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4802CE" w14:textId="77777777" w:rsidR="00081934" w:rsidRDefault="00081934" w:rsidP="00081934">
      <w:pPr>
        <w:jc w:val="center"/>
        <w:rPr>
          <w:rFonts w:ascii="Times New Roman" w:hAnsi="Times New Roman"/>
          <w:b/>
          <w:bCs/>
          <w:sz w:val="40"/>
          <w:szCs w:val="40"/>
        </w:rPr>
      </w:pPr>
      <w:r>
        <w:rPr>
          <w:rFonts w:ascii="Times New Roman" w:hAnsi="Times New Roman"/>
          <w:b/>
          <w:bCs/>
          <w:sz w:val="40"/>
          <w:szCs w:val="40"/>
        </w:rPr>
        <w:t>Supplementary Material</w:t>
      </w:r>
    </w:p>
    <w:p w14:paraId="7DA08BEC" w14:textId="77777777" w:rsidR="00081934" w:rsidRDefault="00081934" w:rsidP="00081934">
      <w:pPr>
        <w:jc w:val="center"/>
        <w:rPr>
          <w:rFonts w:ascii="Times New Roman" w:hAnsi="Times New Roman"/>
        </w:rPr>
      </w:pPr>
    </w:p>
    <w:p w14:paraId="55B0E591" w14:textId="5B14EA29" w:rsidR="00DE651C" w:rsidRPr="00DE651C" w:rsidRDefault="00633C3E" w:rsidP="00B247BF">
      <w:pPr>
        <w:pStyle w:val="MDPI13authornames"/>
        <w:spacing w:before="120" w:line="480" w:lineRule="auto"/>
        <w:rPr>
          <w:snapToGrid w:val="0"/>
          <w:sz w:val="36"/>
          <w:szCs w:val="20"/>
        </w:rPr>
      </w:pPr>
      <w:r w:rsidRPr="00633C3E">
        <w:rPr>
          <w:snapToGrid w:val="0"/>
          <w:sz w:val="36"/>
          <w:szCs w:val="20"/>
        </w:rPr>
        <w:t>The association between diurnal temperature range and clinic visits for upper respiratory tract infection among college students</w:t>
      </w:r>
      <w:r w:rsidR="00DE651C" w:rsidRPr="00DE651C">
        <w:rPr>
          <w:snapToGrid w:val="0"/>
          <w:sz w:val="36"/>
          <w:szCs w:val="20"/>
        </w:rPr>
        <w:t xml:space="preserve"> in W</w:t>
      </w:r>
      <w:r w:rsidR="00DE651C" w:rsidRPr="00DE651C">
        <w:rPr>
          <w:rFonts w:hint="eastAsia"/>
          <w:snapToGrid w:val="0"/>
          <w:sz w:val="36"/>
          <w:szCs w:val="20"/>
        </w:rPr>
        <w:t>uhan</w:t>
      </w:r>
      <w:r w:rsidR="00DE651C" w:rsidRPr="00DE651C">
        <w:rPr>
          <w:snapToGrid w:val="0"/>
          <w:sz w:val="36"/>
          <w:szCs w:val="20"/>
        </w:rPr>
        <w:t>, China</w:t>
      </w:r>
    </w:p>
    <w:p w14:paraId="083CB4F0" w14:textId="33938979" w:rsidR="00081934" w:rsidRPr="00425BB0" w:rsidRDefault="00DE651C" w:rsidP="00081934">
      <w:pPr>
        <w:pStyle w:val="MDPI13authornames"/>
        <w:spacing w:before="120" w:line="480" w:lineRule="auto"/>
        <w:rPr>
          <w:color w:val="auto"/>
          <w:sz w:val="24"/>
          <w:szCs w:val="24"/>
          <w:vertAlign w:val="superscript"/>
        </w:rPr>
      </w:pPr>
      <w:proofErr w:type="spellStart"/>
      <w:r w:rsidRPr="00DE651C">
        <w:rPr>
          <w:color w:val="auto"/>
          <w:sz w:val="24"/>
          <w:szCs w:val="24"/>
        </w:rPr>
        <w:t>Faxue</w:t>
      </w:r>
      <w:proofErr w:type="spellEnd"/>
      <w:r w:rsidRPr="00DE651C">
        <w:rPr>
          <w:color w:val="auto"/>
          <w:sz w:val="24"/>
          <w:szCs w:val="24"/>
        </w:rPr>
        <w:t xml:space="preserve"> Zhang </w:t>
      </w:r>
      <w:r w:rsidRPr="00DE651C">
        <w:rPr>
          <w:color w:val="auto"/>
          <w:sz w:val="24"/>
          <w:szCs w:val="24"/>
          <w:vertAlign w:val="superscript"/>
        </w:rPr>
        <w:t>a</w:t>
      </w:r>
      <w:r w:rsidRPr="00DE651C">
        <w:rPr>
          <w:color w:val="auto"/>
          <w:sz w:val="24"/>
          <w:szCs w:val="24"/>
        </w:rPr>
        <w:t xml:space="preserve">, </w:t>
      </w:r>
      <w:proofErr w:type="spellStart"/>
      <w:r w:rsidR="00633C3E" w:rsidRPr="00DE651C">
        <w:rPr>
          <w:color w:val="auto"/>
          <w:sz w:val="24"/>
          <w:szCs w:val="24"/>
        </w:rPr>
        <w:t>Chuangxin</w:t>
      </w:r>
      <w:proofErr w:type="spellEnd"/>
      <w:r w:rsidR="00633C3E" w:rsidRPr="00DE651C">
        <w:rPr>
          <w:color w:val="auto"/>
          <w:sz w:val="24"/>
          <w:szCs w:val="24"/>
        </w:rPr>
        <w:t xml:space="preserve"> Wu </w:t>
      </w:r>
      <w:r w:rsidR="00633C3E" w:rsidRPr="00DE651C">
        <w:rPr>
          <w:color w:val="auto"/>
          <w:sz w:val="24"/>
          <w:szCs w:val="24"/>
          <w:vertAlign w:val="superscript"/>
        </w:rPr>
        <w:t>b</w:t>
      </w:r>
      <w:r w:rsidR="00633C3E" w:rsidRPr="00DE651C">
        <w:rPr>
          <w:color w:val="auto"/>
          <w:sz w:val="24"/>
          <w:szCs w:val="24"/>
        </w:rPr>
        <w:t xml:space="preserve">, </w:t>
      </w:r>
      <w:r w:rsidRPr="00DE651C">
        <w:rPr>
          <w:color w:val="auto"/>
          <w:sz w:val="24"/>
          <w:szCs w:val="24"/>
        </w:rPr>
        <w:t>Han Zhang</w:t>
      </w:r>
      <w:r w:rsidRPr="00DE651C">
        <w:rPr>
          <w:color w:val="auto"/>
          <w:sz w:val="24"/>
          <w:szCs w:val="24"/>
          <w:vertAlign w:val="superscript"/>
        </w:rPr>
        <w:t xml:space="preserve"> a</w:t>
      </w:r>
      <w:r w:rsidRPr="00DE651C">
        <w:rPr>
          <w:color w:val="auto"/>
          <w:sz w:val="24"/>
          <w:szCs w:val="24"/>
        </w:rPr>
        <w:t xml:space="preserve">, </w:t>
      </w:r>
      <w:proofErr w:type="spellStart"/>
      <w:r w:rsidRPr="00DE651C">
        <w:rPr>
          <w:color w:val="auto"/>
          <w:sz w:val="24"/>
          <w:szCs w:val="24"/>
        </w:rPr>
        <w:t>Miaoxuan</w:t>
      </w:r>
      <w:proofErr w:type="spellEnd"/>
      <w:r w:rsidRPr="00DE651C">
        <w:rPr>
          <w:color w:val="auto"/>
          <w:sz w:val="24"/>
          <w:szCs w:val="24"/>
        </w:rPr>
        <w:t xml:space="preserve"> Zhang </w:t>
      </w:r>
      <w:r w:rsidRPr="00DE651C">
        <w:rPr>
          <w:color w:val="auto"/>
          <w:sz w:val="24"/>
          <w:szCs w:val="24"/>
          <w:vertAlign w:val="superscript"/>
        </w:rPr>
        <w:t>c</w:t>
      </w:r>
      <w:r w:rsidRPr="00DE651C">
        <w:rPr>
          <w:color w:val="auto"/>
          <w:sz w:val="24"/>
          <w:szCs w:val="24"/>
        </w:rPr>
        <w:t xml:space="preserve">, Huan Feng </w:t>
      </w:r>
      <w:r w:rsidRPr="00DE651C">
        <w:rPr>
          <w:color w:val="auto"/>
          <w:sz w:val="24"/>
          <w:szCs w:val="24"/>
          <w:vertAlign w:val="superscript"/>
        </w:rPr>
        <w:t>d</w:t>
      </w:r>
      <w:r w:rsidRPr="00DE651C">
        <w:rPr>
          <w:color w:val="auto"/>
          <w:sz w:val="24"/>
          <w:szCs w:val="24"/>
        </w:rPr>
        <w:t>, Wei Zhu</w:t>
      </w:r>
      <w:r w:rsidRPr="00DE651C">
        <w:rPr>
          <w:color w:val="auto"/>
          <w:sz w:val="24"/>
          <w:szCs w:val="24"/>
          <w:vertAlign w:val="superscript"/>
        </w:rPr>
        <w:t xml:space="preserve"> a</w:t>
      </w:r>
      <w:r w:rsidRPr="00DE651C">
        <w:rPr>
          <w:color w:val="auto"/>
          <w:sz w:val="24"/>
          <w:szCs w:val="24"/>
        </w:rPr>
        <w:t xml:space="preserve"> *</w:t>
      </w:r>
      <w:r w:rsidR="00081934" w:rsidRPr="00425BB0">
        <w:rPr>
          <w:rStyle w:val="a7"/>
          <w:color w:val="FFFFFF"/>
          <w:sz w:val="24"/>
          <w:szCs w:val="24"/>
        </w:rPr>
        <w:footnoteReference w:id="1"/>
      </w:r>
    </w:p>
    <w:p w14:paraId="1BF6152F" w14:textId="77777777" w:rsidR="00081934" w:rsidRPr="00DE651C" w:rsidRDefault="00081934" w:rsidP="00081934">
      <w:pPr>
        <w:rPr>
          <w:lang w:eastAsia="de-DE" w:bidi="en-US"/>
        </w:rPr>
      </w:pPr>
    </w:p>
    <w:p w14:paraId="7450773E" w14:textId="77777777" w:rsidR="00DE651C" w:rsidRPr="007F11B0" w:rsidRDefault="00DE651C" w:rsidP="00B247BF">
      <w:pPr>
        <w:spacing w:line="480" w:lineRule="auto"/>
        <w:rPr>
          <w:rFonts w:ascii="Times New Roman" w:eastAsia="黑体" w:hAnsi="Times New Roman"/>
          <w:b/>
          <w:bCs/>
          <w:i/>
          <w:color w:val="000000" w:themeColor="text1"/>
          <w:sz w:val="24"/>
          <w:szCs w:val="28"/>
        </w:rPr>
      </w:pPr>
      <w:r w:rsidRPr="007F11B0">
        <w:rPr>
          <w:rFonts w:ascii="Times New Roman" w:eastAsia="黑体" w:hAnsi="Times New Roman"/>
          <w:bCs/>
          <w:i/>
          <w:color w:val="000000" w:themeColor="text1"/>
          <w:sz w:val="24"/>
          <w:szCs w:val="28"/>
          <w:vertAlign w:val="superscript"/>
          <w:lang w:val="fr-CH"/>
        </w:rPr>
        <w:t>a</w:t>
      </w:r>
      <w:r w:rsidRPr="007F11B0">
        <w:rPr>
          <w:rFonts w:ascii="Times New Roman" w:eastAsia="黑体" w:hAnsi="Times New Roman"/>
          <w:b/>
          <w:bCs/>
          <w:i/>
          <w:color w:val="000000" w:themeColor="text1"/>
          <w:sz w:val="24"/>
          <w:szCs w:val="28"/>
          <w:lang w:val="fr-CH"/>
        </w:rPr>
        <w:t xml:space="preserve"> </w:t>
      </w:r>
      <w:r w:rsidRPr="007F11B0">
        <w:rPr>
          <w:rFonts w:ascii="Times New Roman" w:eastAsia="黑体" w:hAnsi="Times New Roman"/>
          <w:bCs/>
          <w:i/>
          <w:color w:val="000000" w:themeColor="text1"/>
          <w:sz w:val="24"/>
          <w:szCs w:val="28"/>
          <w:lang w:val="fr-CH"/>
        </w:rPr>
        <w:t>Department of Occupational and Environmental Health</w:t>
      </w:r>
      <w:r w:rsidRPr="007F11B0">
        <w:rPr>
          <w:rFonts w:ascii="Times New Roman" w:eastAsia="Times New Roman" w:hAnsi="Times New Roman"/>
          <w:i/>
          <w:color w:val="000000" w:themeColor="text1"/>
          <w:kern w:val="0"/>
          <w:sz w:val="24"/>
          <w:szCs w:val="24"/>
          <w:lang w:val="fr-CH" w:eastAsia="de-DE" w:bidi="en-US"/>
        </w:rPr>
        <w:t xml:space="preserve">, School of Health Sciences, Wuhan University, Wuhan 430071, China </w:t>
      </w:r>
    </w:p>
    <w:p w14:paraId="4DFB8893" w14:textId="77777777" w:rsidR="00DE651C" w:rsidRPr="007F11B0" w:rsidRDefault="00DE651C" w:rsidP="00B247BF">
      <w:pPr>
        <w:spacing w:line="480" w:lineRule="auto"/>
        <w:ind w:left="360" w:hangingChars="150" w:hanging="360"/>
        <w:rPr>
          <w:rFonts w:ascii="Times New Roman" w:eastAsia="Times New Roman" w:hAnsi="Times New Roman"/>
          <w:i/>
          <w:color w:val="000000" w:themeColor="text1"/>
          <w:kern w:val="0"/>
          <w:sz w:val="24"/>
          <w:szCs w:val="24"/>
          <w:lang w:val="fr-CH" w:eastAsia="de-DE" w:bidi="en-US"/>
        </w:rPr>
      </w:pPr>
      <w:r w:rsidRPr="007F11B0">
        <w:rPr>
          <w:rFonts w:ascii="Times New Roman" w:eastAsia="黑体" w:hAnsi="Times New Roman"/>
          <w:bCs/>
          <w:i/>
          <w:color w:val="000000" w:themeColor="text1"/>
          <w:sz w:val="24"/>
          <w:szCs w:val="28"/>
          <w:vertAlign w:val="superscript"/>
          <w:lang w:val="fr-CH"/>
        </w:rPr>
        <w:t>b</w:t>
      </w:r>
      <w:r w:rsidRPr="007F11B0">
        <w:rPr>
          <w:rFonts w:ascii="Times New Roman" w:eastAsia="黑体" w:hAnsi="Times New Roman"/>
          <w:bCs/>
          <w:i/>
          <w:color w:val="000000" w:themeColor="text1"/>
          <w:sz w:val="24"/>
          <w:szCs w:val="28"/>
          <w:lang w:val="fr-CH"/>
        </w:rPr>
        <w:t xml:space="preserve"> Department of </w:t>
      </w:r>
      <w:r w:rsidRPr="007F11B0">
        <w:rPr>
          <w:rFonts w:ascii="Times New Roman" w:eastAsia="Times New Roman" w:hAnsi="Times New Roman"/>
          <w:i/>
          <w:color w:val="000000" w:themeColor="text1"/>
          <w:kern w:val="0"/>
          <w:sz w:val="24"/>
          <w:szCs w:val="24"/>
          <w:lang w:val="fr-CH" w:eastAsia="de-DE" w:bidi="en-US"/>
        </w:rPr>
        <w:t>Global Health, School of Health Sciences, Wuhan University, Wuhan 430071, China</w:t>
      </w:r>
    </w:p>
    <w:p w14:paraId="45B33D67" w14:textId="77777777" w:rsidR="00DE651C" w:rsidRPr="007F11B0" w:rsidRDefault="00DE651C" w:rsidP="00B247BF">
      <w:pPr>
        <w:spacing w:line="480" w:lineRule="auto"/>
        <w:rPr>
          <w:rFonts w:ascii="Times New Roman" w:eastAsia="黑体" w:hAnsi="Times New Roman"/>
          <w:bCs/>
          <w:i/>
          <w:color w:val="000000" w:themeColor="text1"/>
          <w:sz w:val="24"/>
          <w:szCs w:val="28"/>
          <w:lang w:val="fr-CH"/>
        </w:rPr>
      </w:pPr>
      <w:r w:rsidRPr="007F11B0">
        <w:rPr>
          <w:rFonts w:ascii="Times New Roman" w:eastAsia="黑体" w:hAnsi="Times New Roman"/>
          <w:bCs/>
          <w:i/>
          <w:color w:val="000000" w:themeColor="text1"/>
          <w:sz w:val="24"/>
          <w:szCs w:val="28"/>
          <w:vertAlign w:val="superscript"/>
          <w:lang w:val="fr-CH"/>
        </w:rPr>
        <w:t>c</w:t>
      </w:r>
      <w:r w:rsidRPr="007F11B0">
        <w:rPr>
          <w:rFonts w:ascii="Times New Roman" w:eastAsia="黑体" w:hAnsi="Times New Roman"/>
          <w:bCs/>
          <w:i/>
          <w:color w:val="000000" w:themeColor="text1"/>
          <w:sz w:val="24"/>
          <w:szCs w:val="28"/>
          <w:lang w:val="fr-CH"/>
        </w:rPr>
        <w:t xml:space="preserve"> Hospital of Wuhan University, Wuhan, Hubei 430072, China</w:t>
      </w:r>
    </w:p>
    <w:p w14:paraId="084775A2" w14:textId="4DBAE011" w:rsidR="00DE651C" w:rsidRDefault="00DE651C" w:rsidP="00B247BF">
      <w:pPr>
        <w:spacing w:line="480" w:lineRule="auto"/>
        <w:rPr>
          <w:rFonts w:ascii="Times New Roman" w:eastAsia="Times New Roman" w:hAnsi="Times New Roman"/>
          <w:i/>
          <w:color w:val="000000" w:themeColor="text1"/>
          <w:kern w:val="0"/>
          <w:sz w:val="24"/>
          <w:szCs w:val="24"/>
          <w:lang w:val="fr-CH" w:eastAsia="de-DE" w:bidi="en-US"/>
        </w:rPr>
      </w:pPr>
      <w:r w:rsidRPr="007F11B0">
        <w:rPr>
          <w:rFonts w:ascii="Times New Roman" w:eastAsia="黑体" w:hAnsi="Times New Roman"/>
          <w:bCs/>
          <w:i/>
          <w:color w:val="000000" w:themeColor="text1"/>
          <w:sz w:val="24"/>
          <w:szCs w:val="28"/>
          <w:vertAlign w:val="superscript"/>
          <w:lang w:val="fr-CH"/>
        </w:rPr>
        <w:t>d</w:t>
      </w:r>
      <w:r w:rsidRPr="007F11B0">
        <w:rPr>
          <w:rFonts w:ascii="Times New Roman" w:eastAsia="黑体" w:hAnsi="Times New Roman"/>
          <w:bCs/>
          <w:i/>
          <w:color w:val="000000" w:themeColor="text1"/>
          <w:sz w:val="24"/>
          <w:szCs w:val="28"/>
          <w:lang w:val="fr-CH"/>
        </w:rPr>
        <w:t xml:space="preserve"> </w:t>
      </w:r>
      <w:bookmarkStart w:id="0" w:name="OLE_LINK1"/>
      <w:r w:rsidRPr="007F11B0">
        <w:rPr>
          <w:rFonts w:ascii="Times New Roman" w:eastAsia="Times New Roman" w:hAnsi="Times New Roman"/>
          <w:i/>
          <w:color w:val="000000" w:themeColor="text1"/>
          <w:kern w:val="0"/>
          <w:sz w:val="24"/>
          <w:szCs w:val="24"/>
          <w:lang w:val="fr-CH" w:eastAsia="de-DE" w:bidi="en-US"/>
        </w:rPr>
        <w:t>Department of</w:t>
      </w:r>
      <w:bookmarkEnd w:id="0"/>
      <w:r w:rsidRPr="007F11B0">
        <w:rPr>
          <w:color w:val="000000" w:themeColor="text1"/>
        </w:rPr>
        <w:t xml:space="preserve"> </w:t>
      </w:r>
      <w:r w:rsidRPr="007F11B0">
        <w:rPr>
          <w:rFonts w:ascii="Times New Roman" w:eastAsia="Times New Roman" w:hAnsi="Times New Roman"/>
          <w:i/>
          <w:color w:val="000000" w:themeColor="text1"/>
          <w:kern w:val="0"/>
          <w:sz w:val="24"/>
          <w:szCs w:val="24"/>
          <w:lang w:val="fr-CH" w:eastAsia="de-DE" w:bidi="en-US"/>
        </w:rPr>
        <w:t xml:space="preserve">Epidemiology and Biostatistics, School of Health Sciences, Wuhan University, Wuhan 430071, China </w:t>
      </w:r>
    </w:p>
    <w:p w14:paraId="1532BAA1" w14:textId="77777777" w:rsidR="00DE651C" w:rsidRDefault="00DE651C">
      <w:pPr>
        <w:widowControl/>
        <w:jc w:val="left"/>
        <w:rPr>
          <w:rFonts w:ascii="Times New Roman" w:eastAsia="Times New Roman" w:hAnsi="Times New Roman"/>
          <w:i/>
          <w:color w:val="000000" w:themeColor="text1"/>
          <w:kern w:val="0"/>
          <w:sz w:val="24"/>
          <w:szCs w:val="24"/>
          <w:lang w:val="fr-CH" w:eastAsia="de-DE" w:bidi="en-US"/>
        </w:rPr>
      </w:pPr>
      <w:r>
        <w:rPr>
          <w:rFonts w:ascii="Times New Roman" w:eastAsia="Times New Roman" w:hAnsi="Times New Roman"/>
          <w:i/>
          <w:color w:val="000000" w:themeColor="text1"/>
          <w:kern w:val="0"/>
          <w:sz w:val="24"/>
          <w:szCs w:val="24"/>
          <w:lang w:val="fr-CH" w:eastAsia="de-DE" w:bidi="en-US"/>
        </w:rPr>
        <w:br w:type="page"/>
      </w:r>
    </w:p>
    <w:p w14:paraId="77B09E6E" w14:textId="77777777" w:rsidR="00DE651C" w:rsidRPr="007F11B0" w:rsidRDefault="00DE651C" w:rsidP="00DE651C">
      <w:pPr>
        <w:spacing w:line="440" w:lineRule="exact"/>
        <w:rPr>
          <w:rFonts w:ascii="Times New Roman" w:eastAsia="黑体" w:hAnsi="Times New Roman"/>
          <w:b/>
          <w:bCs/>
          <w:i/>
          <w:color w:val="000000" w:themeColor="text1"/>
          <w:sz w:val="24"/>
          <w:szCs w:val="28"/>
        </w:rPr>
      </w:pPr>
    </w:p>
    <w:p w14:paraId="7EF9E521" w14:textId="77777777" w:rsidR="00081934" w:rsidRDefault="00081934" w:rsidP="00081934">
      <w:pPr>
        <w:widowControl/>
        <w:adjustRightInd w:val="0"/>
        <w:snapToGrid w:val="0"/>
        <w:spacing w:line="480" w:lineRule="auto"/>
        <w:jc w:val="center"/>
        <w:rPr>
          <w:rFonts w:ascii="Arial" w:hAnsi="Arial" w:cs="Arial"/>
          <w:kern w:val="0"/>
          <w:sz w:val="36"/>
          <w:szCs w:val="36"/>
          <w:lang w:val="fr-CH" w:bidi="en-US"/>
        </w:rPr>
      </w:pPr>
      <w:r>
        <w:rPr>
          <w:rFonts w:ascii="Arial" w:hAnsi="Arial" w:cs="Arial"/>
          <w:kern w:val="0"/>
          <w:sz w:val="36"/>
          <w:szCs w:val="36"/>
          <w:lang w:val="fr-CH" w:bidi="en-US"/>
        </w:rPr>
        <w:t>Table of contents</w:t>
      </w:r>
    </w:p>
    <w:p w14:paraId="53D80C1D" w14:textId="63C362A2" w:rsidR="00081934" w:rsidRDefault="00081934" w:rsidP="00081934">
      <w:pPr>
        <w:spacing w:line="480" w:lineRule="auto"/>
        <w:ind w:leftChars="-1" w:left="-2"/>
        <w:rPr>
          <w:rFonts w:ascii="Times New Roman" w:hAnsi="Times New Roman"/>
          <w:kern w:val="0"/>
          <w:sz w:val="24"/>
          <w:szCs w:val="24"/>
        </w:rPr>
      </w:pPr>
      <w:r w:rsidRPr="00890C01">
        <w:rPr>
          <w:rFonts w:ascii="Times New Roman" w:hAnsi="Times New Roman"/>
          <w:b/>
          <w:snapToGrid w:val="0"/>
          <w:sz w:val="24"/>
          <w:szCs w:val="24"/>
          <w:lang w:bidi="en-US"/>
        </w:rPr>
        <w:t xml:space="preserve">Table </w:t>
      </w:r>
      <w:proofErr w:type="spellStart"/>
      <w:r w:rsidRPr="00890C01">
        <w:rPr>
          <w:rFonts w:ascii="Times New Roman" w:hAnsi="Times New Roman"/>
          <w:b/>
          <w:snapToGrid w:val="0"/>
          <w:sz w:val="24"/>
          <w:szCs w:val="24"/>
          <w:lang w:bidi="en-US"/>
        </w:rPr>
        <w:t>S1</w:t>
      </w:r>
      <w:proofErr w:type="spellEnd"/>
      <w:r w:rsidRPr="00890C01">
        <w:rPr>
          <w:rFonts w:ascii="Times New Roman" w:hAnsi="Times New Roman"/>
          <w:b/>
          <w:snapToGrid w:val="0"/>
          <w:sz w:val="24"/>
          <w:szCs w:val="24"/>
          <w:lang w:bidi="en-US"/>
        </w:rPr>
        <w:t>.</w:t>
      </w:r>
      <w:r w:rsidRPr="00882626">
        <w:rPr>
          <w:rFonts w:ascii="Times New Roman" w:hAnsi="Times New Roman"/>
          <w:snapToGrid w:val="0"/>
          <w:sz w:val="24"/>
          <w:szCs w:val="24"/>
          <w:lang w:bidi="en-US"/>
        </w:rPr>
        <w:t xml:space="preserve"> </w:t>
      </w:r>
      <w:r w:rsidR="0012311C" w:rsidRPr="00067D77">
        <w:rPr>
          <w:rFonts w:ascii="Times New Roman" w:hAnsi="Times New Roman"/>
          <w:kern w:val="0"/>
          <w:sz w:val="24"/>
          <w:szCs w:val="24"/>
        </w:rPr>
        <w:t>The Spearman correlation of enviro</w:t>
      </w:r>
      <w:bookmarkStart w:id="1" w:name="_GoBack"/>
      <w:bookmarkEnd w:id="1"/>
      <w:r w:rsidR="0012311C" w:rsidRPr="00067D77">
        <w:rPr>
          <w:rFonts w:ascii="Times New Roman" w:hAnsi="Times New Roman"/>
          <w:kern w:val="0"/>
          <w:sz w:val="24"/>
          <w:szCs w:val="24"/>
        </w:rPr>
        <w:t>nmental variable.</w:t>
      </w:r>
    </w:p>
    <w:p w14:paraId="362B2B39" w14:textId="693B0EF8" w:rsidR="00890C01" w:rsidRPr="00890C01" w:rsidRDefault="00890C01" w:rsidP="00890C01">
      <w:pPr>
        <w:widowControl/>
        <w:rPr>
          <w:rFonts w:ascii="Times New Roman" w:hAnsi="Times New Roman"/>
          <w:kern w:val="0"/>
          <w:sz w:val="24"/>
          <w:szCs w:val="24"/>
        </w:rPr>
      </w:pPr>
      <w:r w:rsidRPr="00717B29">
        <w:rPr>
          <w:rFonts w:ascii="Times New Roman" w:hAnsi="Times New Roman"/>
          <w:b/>
          <w:kern w:val="0"/>
          <w:sz w:val="24"/>
          <w:szCs w:val="24"/>
        </w:rPr>
        <w:t xml:space="preserve">Table </w:t>
      </w:r>
      <w:proofErr w:type="spellStart"/>
      <w:r w:rsidRPr="00717B29">
        <w:rPr>
          <w:rFonts w:ascii="Times New Roman" w:hAnsi="Times New Roman"/>
          <w:b/>
          <w:kern w:val="0"/>
          <w:sz w:val="24"/>
          <w:szCs w:val="24"/>
        </w:rPr>
        <w:t>S2</w:t>
      </w:r>
      <w:proofErr w:type="spellEnd"/>
      <w:r w:rsidRPr="00717B29">
        <w:rPr>
          <w:rFonts w:ascii="Times New Roman" w:hAnsi="Times New Roman"/>
          <w:b/>
          <w:kern w:val="0"/>
          <w:sz w:val="24"/>
          <w:szCs w:val="24"/>
        </w:rPr>
        <w:t>.</w:t>
      </w:r>
      <w:r w:rsidRPr="00717B29">
        <w:rPr>
          <w:rFonts w:ascii="Times New Roman" w:hAnsi="Times New Roman"/>
          <w:kern w:val="0"/>
          <w:sz w:val="24"/>
          <w:szCs w:val="24"/>
        </w:rPr>
        <w:t xml:space="preserve"> Percent changes and </w:t>
      </w:r>
      <w:proofErr w:type="spellStart"/>
      <w:r w:rsidRPr="00717B29">
        <w:rPr>
          <w:rFonts w:ascii="Times New Roman" w:hAnsi="Times New Roman"/>
          <w:kern w:val="0"/>
          <w:sz w:val="24"/>
          <w:szCs w:val="24"/>
        </w:rPr>
        <w:t>95%CI</w:t>
      </w:r>
      <w:proofErr w:type="spellEnd"/>
      <w:r w:rsidRPr="00717B29">
        <w:rPr>
          <w:rFonts w:ascii="Times New Roman" w:hAnsi="Times New Roman"/>
          <w:kern w:val="0"/>
          <w:sz w:val="24"/>
          <w:szCs w:val="24"/>
        </w:rPr>
        <w:t xml:space="preserve"> for URTI clinic visits of college students associated with per 1℃ increase in </w:t>
      </w:r>
      <w:proofErr w:type="spellStart"/>
      <w:r w:rsidRPr="00717B29">
        <w:rPr>
          <w:rFonts w:ascii="Times New Roman" w:hAnsi="Times New Roman"/>
          <w:kern w:val="0"/>
          <w:sz w:val="24"/>
          <w:szCs w:val="24"/>
        </w:rPr>
        <w:t>DTR</w:t>
      </w:r>
      <w:proofErr w:type="spellEnd"/>
      <w:r w:rsidRPr="00717B29">
        <w:rPr>
          <w:rFonts w:ascii="Times New Roman" w:hAnsi="Times New Roman"/>
          <w:kern w:val="0"/>
          <w:sz w:val="24"/>
          <w:szCs w:val="24"/>
        </w:rPr>
        <w:t xml:space="preserve"> stratified by season at different lag days</w:t>
      </w:r>
      <w:r>
        <w:rPr>
          <w:rFonts w:ascii="Times New Roman" w:hAnsi="Times New Roman"/>
          <w:kern w:val="0"/>
          <w:sz w:val="24"/>
          <w:szCs w:val="24"/>
        </w:rPr>
        <w:t>.</w:t>
      </w:r>
    </w:p>
    <w:p w14:paraId="59ABC481" w14:textId="77777777" w:rsidR="00890C01" w:rsidRPr="00890C01" w:rsidRDefault="00890C01" w:rsidP="00081934">
      <w:pPr>
        <w:spacing w:line="480" w:lineRule="auto"/>
        <w:ind w:leftChars="-1" w:left="-2"/>
        <w:rPr>
          <w:rFonts w:ascii="Times New Roman" w:hAnsi="Times New Roman" w:hint="eastAsia"/>
          <w:sz w:val="24"/>
          <w:szCs w:val="24"/>
        </w:rPr>
      </w:pPr>
    </w:p>
    <w:p w14:paraId="3B8DCC36" w14:textId="7E8B2521" w:rsidR="0010374D" w:rsidRDefault="0010374D" w:rsidP="0010374D">
      <w:pPr>
        <w:widowControl/>
        <w:jc w:val="left"/>
        <w:rPr>
          <w:rFonts w:ascii="Times New Roman" w:hAnsi="Times New Roman"/>
          <w:snapToGrid w:val="0"/>
          <w:sz w:val="24"/>
          <w:szCs w:val="24"/>
          <w:lang w:bidi="en-US"/>
        </w:rPr>
        <w:sectPr w:rsidR="0010374D" w:rsidSect="00081934">
          <w:headerReference w:type="default" r:id="rId7"/>
          <w:pgSz w:w="11906" w:h="16838"/>
          <w:pgMar w:top="1247" w:right="907" w:bottom="1247" w:left="907" w:header="851" w:footer="992" w:gutter="0"/>
          <w:cols w:space="425"/>
          <w:docGrid w:type="lines" w:linePitch="312"/>
        </w:sectPr>
      </w:pPr>
    </w:p>
    <w:p w14:paraId="76AD5358" w14:textId="5D51B3F3" w:rsidR="0012311C" w:rsidRDefault="0012311C">
      <w:pPr>
        <w:widowControl/>
        <w:jc w:val="left"/>
        <w:rPr>
          <w:rFonts w:ascii="Times New Roman" w:hAnsi="Times New Roman"/>
          <w:b/>
          <w:snapToGrid w:val="0"/>
          <w:sz w:val="24"/>
          <w:szCs w:val="24"/>
          <w:lang w:bidi="en-US"/>
        </w:rPr>
      </w:pPr>
    </w:p>
    <w:p w14:paraId="22715323" w14:textId="708F21BB" w:rsidR="00633C3E" w:rsidRDefault="00633C3E">
      <w:pPr>
        <w:widowControl/>
        <w:jc w:val="left"/>
        <w:rPr>
          <w:rFonts w:ascii="Times New Roman" w:hAnsi="Times New Roman"/>
          <w:b/>
          <w:snapToGrid w:val="0"/>
          <w:sz w:val="24"/>
          <w:szCs w:val="24"/>
          <w:lang w:bidi="en-US"/>
        </w:rPr>
      </w:pPr>
    </w:p>
    <w:p w14:paraId="3E0DEFBB" w14:textId="37B2A8E2" w:rsidR="00633C3E" w:rsidRDefault="00633C3E">
      <w:pPr>
        <w:widowControl/>
        <w:jc w:val="left"/>
        <w:rPr>
          <w:rFonts w:ascii="Times New Roman" w:hAnsi="Times New Roman"/>
          <w:b/>
          <w:snapToGrid w:val="0"/>
          <w:sz w:val="24"/>
          <w:szCs w:val="24"/>
          <w:lang w:bidi="en-US"/>
        </w:rPr>
      </w:pPr>
    </w:p>
    <w:p w14:paraId="5C05B8AC" w14:textId="628A7EC4" w:rsidR="00633C3E" w:rsidRDefault="00633C3E">
      <w:pPr>
        <w:widowControl/>
        <w:jc w:val="left"/>
        <w:rPr>
          <w:rFonts w:ascii="Times New Roman" w:hAnsi="Times New Roman"/>
          <w:b/>
          <w:snapToGrid w:val="0"/>
          <w:sz w:val="24"/>
          <w:szCs w:val="24"/>
          <w:lang w:bidi="en-US"/>
        </w:rPr>
      </w:pPr>
    </w:p>
    <w:p w14:paraId="762E0EB3" w14:textId="5FF6DFA3" w:rsidR="00633C3E" w:rsidRDefault="00633C3E">
      <w:pPr>
        <w:widowControl/>
        <w:jc w:val="left"/>
        <w:rPr>
          <w:rFonts w:ascii="Times New Roman" w:hAnsi="Times New Roman"/>
          <w:b/>
          <w:snapToGrid w:val="0"/>
          <w:sz w:val="24"/>
          <w:szCs w:val="24"/>
          <w:lang w:bidi="en-US"/>
        </w:rPr>
      </w:pPr>
    </w:p>
    <w:p w14:paraId="1CEE5EBD" w14:textId="7FB5290F" w:rsidR="00633C3E" w:rsidRDefault="00633C3E">
      <w:pPr>
        <w:widowControl/>
        <w:jc w:val="left"/>
        <w:rPr>
          <w:rFonts w:ascii="Times New Roman" w:hAnsi="Times New Roman"/>
          <w:b/>
          <w:snapToGrid w:val="0"/>
          <w:sz w:val="24"/>
          <w:szCs w:val="24"/>
          <w:lang w:bidi="en-US"/>
        </w:rPr>
      </w:pPr>
    </w:p>
    <w:p w14:paraId="63F531B0" w14:textId="508015E9" w:rsidR="00633C3E" w:rsidRDefault="00633C3E">
      <w:pPr>
        <w:widowControl/>
        <w:jc w:val="left"/>
        <w:rPr>
          <w:rFonts w:ascii="Times New Roman" w:hAnsi="Times New Roman"/>
          <w:b/>
          <w:snapToGrid w:val="0"/>
          <w:sz w:val="24"/>
          <w:szCs w:val="24"/>
          <w:lang w:bidi="en-US"/>
        </w:rPr>
      </w:pPr>
    </w:p>
    <w:p w14:paraId="5CD577D7" w14:textId="0463580A" w:rsidR="00633C3E" w:rsidRDefault="00633C3E">
      <w:pPr>
        <w:widowControl/>
        <w:jc w:val="left"/>
        <w:rPr>
          <w:rFonts w:ascii="Times New Roman" w:hAnsi="Times New Roman"/>
          <w:b/>
          <w:snapToGrid w:val="0"/>
          <w:sz w:val="24"/>
          <w:szCs w:val="24"/>
          <w:lang w:bidi="en-US"/>
        </w:rPr>
      </w:pPr>
    </w:p>
    <w:p w14:paraId="72351E71" w14:textId="77777777" w:rsidR="00633C3E" w:rsidRDefault="00633C3E" w:rsidP="00633C3E">
      <w:pPr>
        <w:widowControl/>
        <w:jc w:val="center"/>
        <w:rPr>
          <w:rFonts w:ascii="Times New Roman" w:hAnsi="Times New Roman"/>
          <w:b/>
          <w:snapToGrid w:val="0"/>
          <w:sz w:val="24"/>
          <w:szCs w:val="24"/>
          <w:lang w:bidi="en-US"/>
        </w:rPr>
      </w:pPr>
    </w:p>
    <w:tbl>
      <w:tblPr>
        <w:tblW w:w="14092" w:type="dxa"/>
        <w:tblLook w:val="04A0" w:firstRow="1" w:lastRow="0" w:firstColumn="1" w:lastColumn="0" w:noHBand="0" w:noVBand="1"/>
      </w:tblPr>
      <w:tblGrid>
        <w:gridCol w:w="1510"/>
        <w:gridCol w:w="2680"/>
        <w:gridCol w:w="1784"/>
        <w:gridCol w:w="1305"/>
        <w:gridCol w:w="1485"/>
        <w:gridCol w:w="1383"/>
        <w:gridCol w:w="1305"/>
        <w:gridCol w:w="1305"/>
        <w:gridCol w:w="1305"/>
        <w:gridCol w:w="30"/>
      </w:tblGrid>
      <w:tr w:rsidR="00633C3E" w:rsidRPr="00633C3E" w14:paraId="2ECCFBC8" w14:textId="77777777" w:rsidTr="00633C3E">
        <w:trPr>
          <w:trHeight w:val="201"/>
        </w:trPr>
        <w:tc>
          <w:tcPr>
            <w:tcW w:w="14092" w:type="dxa"/>
            <w:gridSpan w:val="10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25AAA" w14:textId="77777777" w:rsidR="00633C3E" w:rsidRPr="00633C3E" w:rsidRDefault="00633C3E" w:rsidP="00633C3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Table </w:t>
            </w:r>
            <w:proofErr w:type="spellStart"/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S1</w:t>
            </w:r>
            <w:proofErr w:type="spellEnd"/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. The Spearman correlation of environmental variable.</w:t>
            </w:r>
          </w:p>
        </w:tc>
      </w:tr>
      <w:tr w:rsidR="00633C3E" w:rsidRPr="00633C3E" w14:paraId="4D9C45C9" w14:textId="77777777" w:rsidTr="00633C3E">
        <w:trPr>
          <w:gridAfter w:val="1"/>
          <w:wAfter w:w="30" w:type="dxa"/>
          <w:trHeight w:val="211"/>
        </w:trPr>
        <w:tc>
          <w:tcPr>
            <w:tcW w:w="151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E40133" w14:textId="6F781535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68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0EB754" w14:textId="77777777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DTR</w:t>
            </w:r>
            <w:proofErr w:type="spellEnd"/>
          </w:p>
        </w:tc>
        <w:tc>
          <w:tcPr>
            <w:tcW w:w="178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9BD508" w14:textId="77777777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Tmp</w:t>
            </w:r>
            <w:proofErr w:type="spellEnd"/>
          </w:p>
        </w:tc>
        <w:tc>
          <w:tcPr>
            <w:tcW w:w="130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83A45" w14:textId="77777777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Relh</w:t>
            </w:r>
            <w:proofErr w:type="spellEnd"/>
          </w:p>
        </w:tc>
        <w:tc>
          <w:tcPr>
            <w:tcW w:w="148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F042E7" w14:textId="77777777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PM2.5</w:t>
            </w:r>
            <w:proofErr w:type="spellEnd"/>
          </w:p>
        </w:tc>
        <w:tc>
          <w:tcPr>
            <w:tcW w:w="138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438FF4" w14:textId="77777777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PM10</w:t>
            </w:r>
            <w:proofErr w:type="spellEnd"/>
          </w:p>
        </w:tc>
        <w:tc>
          <w:tcPr>
            <w:tcW w:w="130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F65D07" w14:textId="77777777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SO2</w:t>
            </w:r>
            <w:proofErr w:type="spellEnd"/>
          </w:p>
        </w:tc>
        <w:tc>
          <w:tcPr>
            <w:tcW w:w="130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BCA21" w14:textId="77777777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NO2</w:t>
            </w:r>
            <w:proofErr w:type="spellEnd"/>
          </w:p>
        </w:tc>
        <w:tc>
          <w:tcPr>
            <w:tcW w:w="130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6461A" w14:textId="77777777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O3</w:t>
            </w:r>
            <w:proofErr w:type="spellEnd"/>
          </w:p>
        </w:tc>
      </w:tr>
      <w:tr w:rsidR="00633C3E" w:rsidRPr="00633C3E" w14:paraId="7A14A3F3" w14:textId="77777777" w:rsidTr="00633C3E">
        <w:trPr>
          <w:gridAfter w:val="1"/>
          <w:wAfter w:w="30" w:type="dxa"/>
          <w:trHeight w:val="190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E110C" w14:textId="77777777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DTR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1022E" w14:textId="6CD282CB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D6C43" w14:textId="77777777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F201A" w14:textId="77777777" w:rsidR="00633C3E" w:rsidRPr="00633C3E" w:rsidRDefault="00633C3E" w:rsidP="00633C3E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F7684" w14:textId="77777777" w:rsidR="00633C3E" w:rsidRPr="00633C3E" w:rsidRDefault="00633C3E" w:rsidP="00633C3E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25D2D" w14:textId="77777777" w:rsidR="00633C3E" w:rsidRPr="00633C3E" w:rsidRDefault="00633C3E" w:rsidP="00633C3E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D5C2B" w14:textId="77777777" w:rsidR="00633C3E" w:rsidRPr="00633C3E" w:rsidRDefault="00633C3E" w:rsidP="00633C3E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5A8C6" w14:textId="77777777" w:rsidR="00633C3E" w:rsidRPr="00633C3E" w:rsidRDefault="00633C3E" w:rsidP="00633C3E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894E2" w14:textId="77777777" w:rsidR="00633C3E" w:rsidRPr="00633C3E" w:rsidRDefault="00633C3E" w:rsidP="00633C3E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633C3E" w:rsidRPr="00633C3E" w14:paraId="0F1B228D" w14:textId="77777777" w:rsidTr="00633C3E">
        <w:trPr>
          <w:gridAfter w:val="1"/>
          <w:wAfter w:w="30" w:type="dxa"/>
          <w:trHeight w:val="190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2993E" w14:textId="77777777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Tmp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D8BA9" w14:textId="574D72B7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-0.080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38558" w14:textId="441E3868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F6E96" w14:textId="77777777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266CD" w14:textId="77777777" w:rsidR="00633C3E" w:rsidRPr="00633C3E" w:rsidRDefault="00633C3E" w:rsidP="00633C3E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EBF68" w14:textId="77777777" w:rsidR="00633C3E" w:rsidRPr="00633C3E" w:rsidRDefault="00633C3E" w:rsidP="00633C3E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1D938" w14:textId="77777777" w:rsidR="00633C3E" w:rsidRPr="00633C3E" w:rsidRDefault="00633C3E" w:rsidP="00633C3E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6E40D" w14:textId="77777777" w:rsidR="00633C3E" w:rsidRPr="00633C3E" w:rsidRDefault="00633C3E" w:rsidP="00633C3E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7B517" w14:textId="77777777" w:rsidR="00633C3E" w:rsidRPr="00633C3E" w:rsidRDefault="00633C3E" w:rsidP="00633C3E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633C3E" w:rsidRPr="00633C3E" w14:paraId="7AB4E17F" w14:textId="77777777" w:rsidTr="00633C3E">
        <w:trPr>
          <w:gridAfter w:val="1"/>
          <w:wAfter w:w="30" w:type="dxa"/>
          <w:trHeight w:val="190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943FB" w14:textId="77777777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Relh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1B5F9" w14:textId="6B7662DE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-0.513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D75E" w14:textId="36C679CC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-0.075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8F6AF" w14:textId="7572D6D0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60A0" w14:textId="77777777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3DE26" w14:textId="77777777" w:rsidR="00633C3E" w:rsidRPr="00633C3E" w:rsidRDefault="00633C3E" w:rsidP="00633C3E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E33BF" w14:textId="77777777" w:rsidR="00633C3E" w:rsidRPr="00633C3E" w:rsidRDefault="00633C3E" w:rsidP="00633C3E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3D4FF" w14:textId="77777777" w:rsidR="00633C3E" w:rsidRPr="00633C3E" w:rsidRDefault="00633C3E" w:rsidP="00633C3E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EED5C" w14:textId="77777777" w:rsidR="00633C3E" w:rsidRPr="00633C3E" w:rsidRDefault="00633C3E" w:rsidP="00633C3E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633C3E" w:rsidRPr="00633C3E" w14:paraId="15764DA1" w14:textId="77777777" w:rsidTr="00633C3E">
        <w:trPr>
          <w:gridAfter w:val="1"/>
          <w:wAfter w:w="30" w:type="dxa"/>
          <w:trHeight w:val="190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BC7BE" w14:textId="77777777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PM2.5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A6836" w14:textId="37BBD63C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0.275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D58E" w14:textId="3A2D4E96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-0.571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97ED4" w14:textId="7BC74FB1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-0.143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3677A" w14:textId="2B4A42DB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592B5" w14:textId="77777777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9E600" w14:textId="77777777" w:rsidR="00633C3E" w:rsidRPr="00633C3E" w:rsidRDefault="00633C3E" w:rsidP="00633C3E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42F9" w14:textId="77777777" w:rsidR="00633C3E" w:rsidRPr="00633C3E" w:rsidRDefault="00633C3E" w:rsidP="00633C3E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3469" w14:textId="77777777" w:rsidR="00633C3E" w:rsidRPr="00633C3E" w:rsidRDefault="00633C3E" w:rsidP="00633C3E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633C3E" w:rsidRPr="00633C3E" w14:paraId="55F7607B" w14:textId="77777777" w:rsidTr="00633C3E">
        <w:trPr>
          <w:gridAfter w:val="1"/>
          <w:wAfter w:w="30" w:type="dxa"/>
          <w:trHeight w:val="190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D6C7" w14:textId="77777777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PM10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88077" w14:textId="3C1691BD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0.527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50590" w14:textId="772C99D8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-0.264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1EDB" w14:textId="284932B0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-0.396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3A495" w14:textId="7B9E3BFB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0.802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DA69F" w14:textId="1F3FA906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E7F7" w14:textId="77777777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8F680" w14:textId="77777777" w:rsidR="00633C3E" w:rsidRPr="00633C3E" w:rsidRDefault="00633C3E" w:rsidP="00633C3E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56B6F" w14:textId="77777777" w:rsidR="00633C3E" w:rsidRPr="00633C3E" w:rsidRDefault="00633C3E" w:rsidP="00633C3E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633C3E" w:rsidRPr="00633C3E" w14:paraId="7440B4CB" w14:textId="77777777" w:rsidTr="00633C3E">
        <w:trPr>
          <w:gridAfter w:val="1"/>
          <w:wAfter w:w="30" w:type="dxa"/>
          <w:trHeight w:val="190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42C0" w14:textId="77777777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SO2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68116" w14:textId="48E1E69D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0.475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311D1" w14:textId="0516ED02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-0.399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F5D30" w14:textId="1B2A474E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-0.415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6C13E" w14:textId="055727CB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0.612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05A51" w14:textId="007016F4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0.652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59364" w14:textId="562BF2F6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4457D" w14:textId="77777777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A94F1" w14:textId="77777777" w:rsidR="00633C3E" w:rsidRPr="00633C3E" w:rsidRDefault="00633C3E" w:rsidP="00633C3E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633C3E" w:rsidRPr="00633C3E" w14:paraId="2CD95CB9" w14:textId="77777777" w:rsidTr="00633C3E">
        <w:trPr>
          <w:gridAfter w:val="1"/>
          <w:wAfter w:w="30" w:type="dxa"/>
          <w:trHeight w:val="190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4C861" w14:textId="77777777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NO2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81C29" w14:textId="1D58DE8B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0.461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D3287" w14:textId="5B8F0AD1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-0.436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83285" w14:textId="3FFE4C1C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-0.114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EB1C" w14:textId="09B524F3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0.667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6865C" w14:textId="672D5166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0.708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D548E" w14:textId="0CAC0997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0.694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1C365" w14:textId="7FA55769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E489" w14:textId="77777777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633C3E" w:rsidRPr="00633C3E" w14:paraId="49130F65" w14:textId="77777777" w:rsidTr="00633C3E">
        <w:trPr>
          <w:gridAfter w:val="1"/>
          <w:wAfter w:w="30" w:type="dxa"/>
          <w:trHeight w:val="201"/>
        </w:trPr>
        <w:tc>
          <w:tcPr>
            <w:tcW w:w="15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6EFEA" w14:textId="77777777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O3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EE9B28" w14:textId="755E353D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0.502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C31B63" w14:textId="199ECA65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0.623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FE4DE0" w14:textId="19BAA0AC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-0.454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FE6AF6" w14:textId="27B29970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-0.187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A1803" w14:textId="5098B030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0.139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581137" w14:textId="3EF8ABC4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-0.018</w:t>
            </w:r>
            <w:r w:rsidR="000C1757">
              <w:rPr>
                <w:rFonts w:ascii="Times New Roman" w:hAnsi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995AFF" w14:textId="1B0B8A79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-0.122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44D7AF" w14:textId="24CC0166" w:rsidR="00633C3E" w:rsidRPr="00633C3E" w:rsidRDefault="00633C3E" w:rsidP="00633C3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1.000</w:t>
            </w:r>
          </w:p>
        </w:tc>
      </w:tr>
      <w:tr w:rsidR="00633C3E" w:rsidRPr="00633C3E" w14:paraId="3C5F0CD5" w14:textId="77777777" w:rsidTr="00633C3E">
        <w:trPr>
          <w:trHeight w:val="201"/>
        </w:trPr>
        <w:tc>
          <w:tcPr>
            <w:tcW w:w="14092" w:type="dxa"/>
            <w:gridSpan w:val="10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25FB8" w14:textId="2EB2BB54" w:rsidR="00633C3E" w:rsidRPr="00633C3E" w:rsidRDefault="00633C3E" w:rsidP="00633C3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**: P value &lt;0.01, *:P value &lt;0.05, </w:t>
            </w:r>
            <w:bookmarkStart w:id="2" w:name="_Hlk70020397"/>
            <w:proofErr w:type="spellStart"/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DTR</w:t>
            </w:r>
            <w:proofErr w:type="spellEnd"/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: diurnal temperature range, </w:t>
            </w:r>
            <w:proofErr w:type="spellStart"/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Tmp</w:t>
            </w:r>
            <w:proofErr w:type="spellEnd"/>
            <w:r w:rsidRPr="00633C3E">
              <w:rPr>
                <w:rFonts w:ascii="Times New Roman" w:hAnsi="Times New Roman"/>
                <w:color w:val="000000"/>
                <w:kern w:val="0"/>
                <w:sz w:val="22"/>
              </w:rPr>
              <w:t>: temperature, RH: relative humidity</w:t>
            </w:r>
            <w:bookmarkEnd w:id="2"/>
          </w:p>
        </w:tc>
      </w:tr>
    </w:tbl>
    <w:p w14:paraId="3DC62E6F" w14:textId="0663FC16" w:rsidR="0012311C" w:rsidRDefault="0012311C" w:rsidP="00633C3E">
      <w:pPr>
        <w:widowControl/>
        <w:jc w:val="center"/>
        <w:rPr>
          <w:rFonts w:ascii="Times New Roman" w:hAnsi="Times New Roman"/>
          <w:b/>
          <w:snapToGrid w:val="0"/>
          <w:sz w:val="24"/>
          <w:szCs w:val="24"/>
          <w:lang w:bidi="en-US"/>
        </w:rPr>
      </w:pPr>
    </w:p>
    <w:p w14:paraId="44CA7BA8" w14:textId="26F6C78E" w:rsidR="00717B29" w:rsidRDefault="00717B29">
      <w:pPr>
        <w:widowControl/>
        <w:jc w:val="left"/>
        <w:rPr>
          <w:rFonts w:ascii="Times New Roman" w:hAnsi="Times New Roman"/>
          <w:b/>
          <w:snapToGrid w:val="0"/>
          <w:sz w:val="24"/>
          <w:szCs w:val="24"/>
          <w:lang w:bidi="en-US"/>
        </w:rPr>
      </w:pPr>
      <w:r>
        <w:rPr>
          <w:rFonts w:ascii="Times New Roman" w:hAnsi="Times New Roman"/>
          <w:b/>
          <w:snapToGrid w:val="0"/>
          <w:sz w:val="24"/>
          <w:szCs w:val="24"/>
          <w:lang w:bidi="en-US"/>
        </w:rPr>
        <w:br w:type="page"/>
      </w:r>
    </w:p>
    <w:p w14:paraId="64525F29" w14:textId="09809938" w:rsidR="00717B29" w:rsidRDefault="00717B29" w:rsidP="00717B29">
      <w:pPr>
        <w:widowControl/>
        <w:jc w:val="left"/>
        <w:rPr>
          <w:rFonts w:ascii="Times New Roman" w:hAnsi="Times New Roman"/>
          <w:b/>
          <w:snapToGrid w:val="0"/>
          <w:sz w:val="24"/>
          <w:szCs w:val="24"/>
          <w:lang w:bidi="en-US"/>
        </w:rPr>
      </w:pPr>
    </w:p>
    <w:p w14:paraId="2582ABEC" w14:textId="210A4784" w:rsidR="00717B29" w:rsidRDefault="00717B29" w:rsidP="00717B29">
      <w:pPr>
        <w:widowControl/>
        <w:jc w:val="left"/>
        <w:rPr>
          <w:rFonts w:ascii="Times New Roman" w:hAnsi="Times New Roman"/>
          <w:b/>
          <w:snapToGrid w:val="0"/>
          <w:sz w:val="24"/>
          <w:szCs w:val="24"/>
          <w:lang w:bidi="en-US"/>
        </w:rPr>
      </w:pPr>
    </w:p>
    <w:p w14:paraId="5136FD43" w14:textId="21DC30CB" w:rsidR="00717B29" w:rsidRDefault="00717B29" w:rsidP="00717B29">
      <w:pPr>
        <w:widowControl/>
        <w:jc w:val="left"/>
        <w:rPr>
          <w:rFonts w:asciiTheme="minorHAnsi" w:eastAsiaTheme="minorEastAsia" w:hAnsiTheme="minorHAnsi" w:cstheme="minorBidi"/>
        </w:rPr>
      </w:pPr>
      <w:r>
        <w:rPr>
          <w:b/>
          <w:snapToGrid w:val="0"/>
          <w:sz w:val="24"/>
          <w:szCs w:val="24"/>
          <w:lang w:bidi="en-US"/>
        </w:rPr>
        <w:fldChar w:fldCharType="begin"/>
      </w:r>
      <w:r>
        <w:rPr>
          <w:b/>
          <w:snapToGrid w:val="0"/>
          <w:sz w:val="24"/>
          <w:szCs w:val="24"/>
          <w:lang w:bidi="en-US"/>
        </w:rPr>
        <w:instrText xml:space="preserve"> LINK Excel.Sheet.12 "D:\\Desktop\\</w:instrText>
      </w:r>
      <w:r>
        <w:rPr>
          <w:b/>
          <w:snapToGrid w:val="0"/>
          <w:sz w:val="24"/>
          <w:szCs w:val="24"/>
          <w:lang w:bidi="en-US"/>
        </w:rPr>
        <w:instrText>武汉大学温差和温度与上呼吸道感染</w:instrText>
      </w:r>
      <w:r>
        <w:rPr>
          <w:b/>
          <w:snapToGrid w:val="0"/>
          <w:sz w:val="24"/>
          <w:szCs w:val="24"/>
          <w:lang w:bidi="en-US"/>
        </w:rPr>
        <w:instrText>\\GAM</w:instrText>
      </w:r>
      <w:r>
        <w:rPr>
          <w:b/>
          <w:snapToGrid w:val="0"/>
          <w:sz w:val="24"/>
          <w:szCs w:val="24"/>
          <w:lang w:bidi="en-US"/>
        </w:rPr>
        <w:instrText>法</w:instrText>
      </w:r>
      <w:r>
        <w:rPr>
          <w:b/>
          <w:snapToGrid w:val="0"/>
          <w:sz w:val="24"/>
          <w:szCs w:val="24"/>
          <w:lang w:bidi="en-US"/>
        </w:rPr>
        <w:instrText>\\</w:instrText>
      </w:r>
      <w:r>
        <w:rPr>
          <w:b/>
          <w:snapToGrid w:val="0"/>
          <w:sz w:val="24"/>
          <w:szCs w:val="24"/>
          <w:lang w:bidi="en-US"/>
        </w:rPr>
        <w:instrText>结果</w:instrText>
      </w:r>
      <w:r>
        <w:rPr>
          <w:b/>
          <w:snapToGrid w:val="0"/>
          <w:sz w:val="24"/>
          <w:szCs w:val="24"/>
          <w:lang w:bidi="en-US"/>
        </w:rPr>
        <w:instrText>.xlsx" "Table 4</w:instrText>
      </w:r>
      <w:r>
        <w:rPr>
          <w:b/>
          <w:snapToGrid w:val="0"/>
          <w:sz w:val="24"/>
          <w:szCs w:val="24"/>
          <w:lang w:bidi="en-US"/>
        </w:rPr>
        <w:instrText>（</w:instrText>
      </w:r>
      <w:r>
        <w:rPr>
          <w:b/>
          <w:snapToGrid w:val="0"/>
          <w:sz w:val="24"/>
          <w:szCs w:val="24"/>
          <w:lang w:bidi="en-US"/>
        </w:rPr>
        <w:instrText>S2</w:instrText>
      </w:r>
      <w:r>
        <w:rPr>
          <w:b/>
          <w:snapToGrid w:val="0"/>
          <w:sz w:val="24"/>
          <w:szCs w:val="24"/>
          <w:lang w:bidi="en-US"/>
        </w:rPr>
        <w:instrText>）</w:instrText>
      </w:r>
      <w:r>
        <w:rPr>
          <w:b/>
          <w:snapToGrid w:val="0"/>
          <w:sz w:val="24"/>
          <w:szCs w:val="24"/>
          <w:lang w:bidi="en-US"/>
        </w:rPr>
        <w:instrText xml:space="preserve">!R4C4:R23C15" \a \f 4 \h  \* MERGEFORMAT </w:instrText>
      </w:r>
      <w:r>
        <w:rPr>
          <w:b/>
          <w:snapToGrid w:val="0"/>
          <w:sz w:val="24"/>
          <w:szCs w:val="24"/>
          <w:lang w:bidi="en-US"/>
        </w:rPr>
        <w:fldChar w:fldCharType="separate"/>
      </w:r>
    </w:p>
    <w:tbl>
      <w:tblPr>
        <w:tblW w:w="14487" w:type="dxa"/>
        <w:tblLook w:val="04A0" w:firstRow="1" w:lastRow="0" w:firstColumn="1" w:lastColumn="0" w:noHBand="0" w:noVBand="1"/>
      </w:tblPr>
      <w:tblGrid>
        <w:gridCol w:w="1414"/>
        <w:gridCol w:w="1841"/>
        <w:gridCol w:w="222"/>
        <w:gridCol w:w="1878"/>
        <w:gridCol w:w="222"/>
        <w:gridCol w:w="1878"/>
        <w:gridCol w:w="222"/>
        <w:gridCol w:w="1773"/>
        <w:gridCol w:w="222"/>
        <w:gridCol w:w="1995"/>
        <w:gridCol w:w="222"/>
        <w:gridCol w:w="2598"/>
      </w:tblGrid>
      <w:tr w:rsidR="00717B29" w:rsidRPr="00717B29" w14:paraId="5DC7A693" w14:textId="77777777" w:rsidTr="00717B29">
        <w:trPr>
          <w:trHeight w:val="315"/>
        </w:trPr>
        <w:tc>
          <w:tcPr>
            <w:tcW w:w="14487" w:type="dxa"/>
            <w:gridSpan w:val="1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092AD" w14:textId="5CD4225C" w:rsidR="00717B29" w:rsidRPr="00717B29" w:rsidRDefault="00717B29" w:rsidP="00717B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Table </w:t>
            </w:r>
            <w:proofErr w:type="spellStart"/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S2</w:t>
            </w:r>
            <w:proofErr w:type="spellEnd"/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. Percent changes and </w:t>
            </w:r>
            <w:proofErr w:type="spellStart"/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95%CI</w:t>
            </w:r>
            <w:proofErr w:type="spellEnd"/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for URTI clinic visits of college students associated with per 1℃ increase in </w:t>
            </w:r>
            <w:proofErr w:type="spellStart"/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DTR</w:t>
            </w:r>
            <w:proofErr w:type="spellEnd"/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stratified by season at different lag days</w:t>
            </w:r>
          </w:p>
        </w:tc>
      </w:tr>
      <w:tr w:rsidR="00717B29" w:rsidRPr="00717B29" w14:paraId="03BA8687" w14:textId="77777777" w:rsidTr="00717B29">
        <w:trPr>
          <w:trHeight w:val="330"/>
        </w:trPr>
        <w:tc>
          <w:tcPr>
            <w:tcW w:w="141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F4E4A4A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 w:hint="eastAsia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Lag days</w:t>
            </w:r>
          </w:p>
        </w:tc>
        <w:tc>
          <w:tcPr>
            <w:tcW w:w="6041" w:type="dxa"/>
            <w:gridSpan w:val="5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4E083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Cold Season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5BD15" w14:textId="77777777" w:rsidR="00717B29" w:rsidRPr="00717B29" w:rsidRDefault="00717B29" w:rsidP="00717B2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10" w:type="dxa"/>
            <w:gridSpan w:val="5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3B102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Warm Season</w:t>
            </w:r>
          </w:p>
        </w:tc>
      </w:tr>
      <w:tr w:rsidR="00717B29" w:rsidRPr="00717B29" w14:paraId="308D2C45" w14:textId="77777777" w:rsidTr="00717B29">
        <w:trPr>
          <w:trHeight w:val="315"/>
        </w:trPr>
        <w:tc>
          <w:tcPr>
            <w:tcW w:w="14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5C792A1" w14:textId="77777777" w:rsidR="00717B29" w:rsidRPr="00717B29" w:rsidRDefault="00717B29" w:rsidP="00717B2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0FD0E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ALL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0908BB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0D783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Males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786D72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0B7260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Females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F9D0C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A8BCD5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ALL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6131A9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BB0B04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Males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A2847F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1F97E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Females</w:t>
            </w:r>
          </w:p>
        </w:tc>
      </w:tr>
      <w:tr w:rsidR="00717B29" w:rsidRPr="00717B29" w14:paraId="4EBE4777" w14:textId="77777777" w:rsidTr="00717B29">
        <w:trPr>
          <w:trHeight w:val="300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81036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Single lags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2A37D" w14:textId="77777777" w:rsidR="00717B29" w:rsidRPr="00717B29" w:rsidRDefault="00717B29" w:rsidP="00717B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17B29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6AAE8" w14:textId="77777777" w:rsidR="00717B29" w:rsidRPr="00717B29" w:rsidRDefault="00717B29" w:rsidP="00717B2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717B29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75E79" w14:textId="77777777" w:rsidR="00717B29" w:rsidRPr="00717B29" w:rsidRDefault="00717B29" w:rsidP="00717B2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717B29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019C8" w14:textId="77777777" w:rsidR="00717B29" w:rsidRPr="00717B29" w:rsidRDefault="00717B29" w:rsidP="00717B2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717B29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CE9F" w14:textId="77777777" w:rsidR="00717B29" w:rsidRPr="00717B29" w:rsidRDefault="00717B29" w:rsidP="00717B2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717B29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86FBF" w14:textId="77777777" w:rsidR="00717B29" w:rsidRPr="00717B29" w:rsidRDefault="00717B29" w:rsidP="00717B2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3CD45" w14:textId="77777777" w:rsidR="00717B29" w:rsidRPr="00717B29" w:rsidRDefault="00717B29" w:rsidP="00717B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17B29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6DCEF" w14:textId="77777777" w:rsidR="00717B29" w:rsidRPr="00717B29" w:rsidRDefault="00717B29" w:rsidP="00717B2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717B29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682E2" w14:textId="77777777" w:rsidR="00717B29" w:rsidRPr="00717B29" w:rsidRDefault="00717B29" w:rsidP="00717B2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717B29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7EB92" w14:textId="77777777" w:rsidR="00717B29" w:rsidRPr="00717B29" w:rsidRDefault="00717B29" w:rsidP="00717B2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717B29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52737" w14:textId="77777777" w:rsidR="00717B29" w:rsidRPr="00717B29" w:rsidRDefault="00717B29" w:rsidP="00717B2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717B29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7B29" w:rsidRPr="00717B29" w14:paraId="36A38E53" w14:textId="77777777" w:rsidTr="00717B29">
        <w:trPr>
          <w:trHeight w:val="300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87BF1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 w:hint="eastAsia"/>
                <w:color w:val="000000"/>
                <w:kern w:val="0"/>
                <w:sz w:val="22"/>
              </w:rPr>
            </w:pPr>
            <w:proofErr w:type="spellStart"/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lag0</w:t>
            </w:r>
            <w:proofErr w:type="spellEnd"/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B2FA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0.77 (0.14,1.40)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0659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262E5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0.70 (-0.05,1.44)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8A783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F0888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0.84 (0.18,1.51)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72F3C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BE4DE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0.93 (0.16,1.71)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7EAD9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94446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0.47 (-0.49,1.44)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092C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5B6D2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1.34 (0.48,2.20)</w:t>
            </w:r>
          </w:p>
        </w:tc>
      </w:tr>
      <w:tr w:rsidR="00717B29" w:rsidRPr="00717B29" w14:paraId="59502C63" w14:textId="77777777" w:rsidTr="00717B29">
        <w:trPr>
          <w:trHeight w:val="300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7DFB1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lag1</w:t>
            </w:r>
            <w:proofErr w:type="spellEnd"/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D6576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0.27 (-0.36,0.91)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A49BE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BCAC1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0.00 (-0.74,0.74)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E0198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FCF87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0.52 (-0.15,1.19)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9476F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63B8D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0.27 (-0.44,0.98)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75BFA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051CD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0.16 (-0.72,1.04)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EDFFD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3E7CA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0.37 (-0.41,1.16)</w:t>
            </w:r>
          </w:p>
        </w:tc>
      </w:tr>
      <w:tr w:rsidR="00717B29" w:rsidRPr="00717B29" w14:paraId="54BE34C1" w14:textId="77777777" w:rsidTr="00717B29">
        <w:trPr>
          <w:trHeight w:val="300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3C367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lag2</w:t>
            </w:r>
            <w:proofErr w:type="spellEnd"/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C46C5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0.19 (-0.45,0.83)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3D341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C165E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0.05 (-0.70,0.80)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2DF01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1EE72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0.31 (-0.36,0.99)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57762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1E0FD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0.36 (-0.25,0.98)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12372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9CEF0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0.64 (-0.12,1.41)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4B736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56D47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0.12 (-0.56,0.80)</w:t>
            </w:r>
          </w:p>
        </w:tc>
      </w:tr>
      <w:tr w:rsidR="00717B29" w:rsidRPr="00717B29" w14:paraId="0F6F268B" w14:textId="77777777" w:rsidTr="00717B29">
        <w:trPr>
          <w:trHeight w:val="300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AA29D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lag3</w:t>
            </w:r>
            <w:proofErr w:type="spellEnd"/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D13FC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0.33 (-0.27,0.93)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4982A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E7993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0.46 (-0.24,1.17)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AA89D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348F5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0.21 (-0.42,0.84)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2A224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30F54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0.40 (-0.18,0.98)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FD199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8AA61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0.42 (-0.31,1.14)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D363D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68452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0.39 (-0.26,1.04)</w:t>
            </w:r>
          </w:p>
        </w:tc>
      </w:tr>
      <w:tr w:rsidR="00717B29" w:rsidRPr="00717B29" w14:paraId="11F365F1" w14:textId="77777777" w:rsidTr="00717B29">
        <w:trPr>
          <w:trHeight w:val="300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5393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lag4</w:t>
            </w:r>
            <w:proofErr w:type="spellEnd"/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10744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0.35 (-0.23,0.93)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0A5E0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86B0C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0.56 (-0.13,1.25)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FA20D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87569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0.16 (-0.45,0.78)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D08D3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862AB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0.67 (0.10,1.24)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DEFB2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154A2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0.59 (-0.12,1.30)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8A3F1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62D44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0.75 (0.12,1.38)</w:t>
            </w:r>
          </w:p>
        </w:tc>
      </w:tr>
      <w:tr w:rsidR="00717B29" w:rsidRPr="00717B29" w14:paraId="3675E1FC" w14:textId="77777777" w:rsidTr="00717B29">
        <w:trPr>
          <w:trHeight w:val="300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9908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lag5</w:t>
            </w:r>
            <w:proofErr w:type="spellEnd"/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D9083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0.24 (-0.33,0.82)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DCBCE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6BFC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0.49 (-0.19,1.17)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8DB2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7B5C4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0.03 (-0.58,0.64)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4DA59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96060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0.53 (-0.03,1.11)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06C2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7300C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0.39 (-0.31,1.10)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B0198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8F7C3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0.66 (0.03,1.29)</w:t>
            </w:r>
          </w:p>
        </w:tc>
      </w:tr>
      <w:tr w:rsidR="00717B29" w:rsidRPr="00717B29" w14:paraId="7D07DC2D" w14:textId="77777777" w:rsidTr="00717B29">
        <w:trPr>
          <w:trHeight w:val="300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B5AD5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lag6</w:t>
            </w:r>
            <w:proofErr w:type="spellEnd"/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898DD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0.13 (-0.43,0.70)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D16F3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638C0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0.05 (-0.62,0.72)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BFABC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EE81A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0.21 (-0.39,0.82)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ACCD7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13211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0.12 (-0.45,0.69)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A9E7B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E822B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0.13 (-0.58,0.84)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468EA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A2D1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0.10 (-0.52,0.73)</w:t>
            </w:r>
          </w:p>
        </w:tc>
      </w:tr>
      <w:tr w:rsidR="00717B29" w:rsidRPr="00717B29" w14:paraId="47CAA7DA" w14:textId="77777777" w:rsidTr="00717B29">
        <w:trPr>
          <w:trHeight w:val="300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6A9A7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lag7</w:t>
            </w:r>
            <w:proofErr w:type="spellEnd"/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73685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-0.33 (-0.89,0.23)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377C3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65FF5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-0.37 (-1.02,0.29)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C3E54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FEDF7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-0.30 (-0.89,0.29)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8E136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4D592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0.11 (-0.45,0.68)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20CBE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FB288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0.12 (-0.58,0.82)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0FF9F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B460A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0.10 (-0.52,0.73)</w:t>
            </w:r>
          </w:p>
        </w:tc>
      </w:tr>
      <w:tr w:rsidR="00717B29" w:rsidRPr="00717B29" w14:paraId="0F33506A" w14:textId="77777777" w:rsidTr="00717B29">
        <w:trPr>
          <w:trHeight w:val="300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63534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Cummulative</w:t>
            </w:r>
            <w:proofErr w:type="spellEnd"/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lags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3F204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87365" w14:textId="77777777" w:rsidR="00717B29" w:rsidRPr="00717B29" w:rsidRDefault="00717B29" w:rsidP="00717B2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FD1C4" w14:textId="77777777" w:rsidR="00717B29" w:rsidRPr="00717B29" w:rsidRDefault="00717B29" w:rsidP="00717B2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F3182" w14:textId="77777777" w:rsidR="00717B29" w:rsidRPr="00717B29" w:rsidRDefault="00717B29" w:rsidP="00717B2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B11E2" w14:textId="77777777" w:rsidR="00717B29" w:rsidRPr="00717B29" w:rsidRDefault="00717B29" w:rsidP="00717B2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9D3C8" w14:textId="77777777" w:rsidR="00717B29" w:rsidRPr="00717B29" w:rsidRDefault="00717B29" w:rsidP="00717B2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E80D8" w14:textId="77777777" w:rsidR="00717B29" w:rsidRPr="00717B29" w:rsidRDefault="00717B29" w:rsidP="00717B2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18223" w14:textId="77777777" w:rsidR="00717B29" w:rsidRPr="00717B29" w:rsidRDefault="00717B29" w:rsidP="00717B2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A3DE0" w14:textId="77777777" w:rsidR="00717B29" w:rsidRPr="00717B29" w:rsidRDefault="00717B29" w:rsidP="00717B2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486F4" w14:textId="77777777" w:rsidR="00717B29" w:rsidRPr="00717B29" w:rsidRDefault="00717B29" w:rsidP="00717B2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A0A8B" w14:textId="77777777" w:rsidR="00717B29" w:rsidRPr="00717B29" w:rsidRDefault="00717B29" w:rsidP="00717B2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17B29" w:rsidRPr="00717B29" w14:paraId="5D87CFB7" w14:textId="77777777" w:rsidTr="00717B29">
        <w:trPr>
          <w:trHeight w:val="300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0A4C9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lag01</w:t>
            </w:r>
            <w:proofErr w:type="spellEnd"/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E884A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0.75 (0.00,1.50)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F4D7B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5646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0.52 (-0.36,1.41)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6BF87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E80E0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0.96 (0.17,1.75)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2DB42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22A33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0.91 (-0.04,1.87)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9BB59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107D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0.46 (-0.72,1.65)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64602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86FD9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1.32 (0.27,2.38)</w:t>
            </w:r>
          </w:p>
        </w:tc>
      </w:tr>
      <w:tr w:rsidR="00717B29" w:rsidRPr="00717B29" w14:paraId="05D4F229" w14:textId="77777777" w:rsidTr="00717B29">
        <w:trPr>
          <w:trHeight w:val="300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8914C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lag02</w:t>
            </w:r>
            <w:proofErr w:type="spellEnd"/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E714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0.80 (-0.06,1.67)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FB545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9EB17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0.54 (-0.47,1.56)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C8EB8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C1FFB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1.04 (0.13,1.95)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3B2D4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05645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1.07 (0.01,2.15)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5415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87A40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1.02 (-0.31,2.36)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6DFAD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FB9BA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1.13 (-0.04,2.32)</w:t>
            </w:r>
          </w:p>
        </w:tc>
      </w:tr>
      <w:tr w:rsidR="00717B29" w:rsidRPr="00717B29" w14:paraId="0EA7DB20" w14:textId="77777777" w:rsidTr="00717B29">
        <w:trPr>
          <w:trHeight w:val="300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ABD59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lag03</w:t>
            </w:r>
            <w:proofErr w:type="spellEnd"/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EF0DA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0.89 (-0.06,1.85)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A95CA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141DF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0.74 (-0.38,1.87)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8D988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E2839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1.03 (0.02,2.05)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9E940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60E39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1.26 (0.11,2.42)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C6F9B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2716A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1.25 (-0.18,2.70)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5BCC3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742BB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1.27 (0.01,2.55)</w:t>
            </w:r>
          </w:p>
        </w:tc>
      </w:tr>
      <w:tr w:rsidR="00717B29" w:rsidRPr="00717B29" w14:paraId="20EB3449" w14:textId="77777777" w:rsidTr="00717B29">
        <w:trPr>
          <w:trHeight w:val="300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E1046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lag04</w:t>
            </w:r>
            <w:proofErr w:type="spellEnd"/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3295E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1.11 (0.07,2.15)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6D01E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E7FD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1.11 (-0.11,2.34)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2ADA1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BAF5D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1.11 (0.01,2.22)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34D44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7F24F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1.71 (0.49,2.95)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79AEA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ED128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1.70 (0.16,3.25)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AD6AD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AA150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1.73 (0.39,3.10)</w:t>
            </w:r>
          </w:p>
        </w:tc>
      </w:tr>
      <w:tr w:rsidR="00717B29" w:rsidRPr="00717B29" w14:paraId="38AA7935" w14:textId="77777777" w:rsidTr="00717B29">
        <w:trPr>
          <w:trHeight w:val="300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18D29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lag05</w:t>
            </w:r>
            <w:proofErr w:type="spellEnd"/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16A63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1.29 (0.18,2.42)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B219E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59971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1.45 (0.14,2.77)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C653B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478D3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1.16 (-0.02,2.35)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C222C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E4EC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2.02 (0.73,3.32)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62400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FEDFD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1.91 (0.30,3.55)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E284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3D977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2.12 (0.70,3.56)</w:t>
            </w:r>
          </w:p>
        </w:tc>
      </w:tr>
      <w:tr w:rsidR="00717B29" w:rsidRPr="00717B29" w14:paraId="61B80208" w14:textId="77777777" w:rsidTr="00717B29">
        <w:trPr>
          <w:trHeight w:val="300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8AAF6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lag06</w:t>
            </w:r>
            <w:proofErr w:type="spellEnd"/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38EDD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1.39 (0.20,2.60)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C728C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362E3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1.50 (0.10,2.92)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58C62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7776B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1.31 (0.05,2.59)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D52AF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9E582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2.04 (0.69,3.41)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6F37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5534A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1.94 (0.25,3.66)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93491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9417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2.13 (0.64,3.64)</w:t>
            </w:r>
          </w:p>
        </w:tc>
      </w:tr>
      <w:tr w:rsidR="00717B29" w:rsidRPr="00717B29" w14:paraId="5213CE09" w14:textId="77777777" w:rsidTr="00717B29">
        <w:trPr>
          <w:trHeight w:val="315"/>
        </w:trPr>
        <w:tc>
          <w:tcPr>
            <w:tcW w:w="14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2D847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lag07</w:t>
            </w:r>
            <w:proofErr w:type="spellEnd"/>
          </w:p>
        </w:tc>
        <w:tc>
          <w:tcPr>
            <w:tcW w:w="18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000CD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1.16 (-0.12,2.46)</w:t>
            </w:r>
          </w:p>
        </w:tc>
        <w:tc>
          <w:tcPr>
            <w:tcW w:w="2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4B6641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9EA4C7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1.24 (-0.26,2.77)</w:t>
            </w:r>
          </w:p>
        </w:tc>
        <w:tc>
          <w:tcPr>
            <w:tcW w:w="2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2445FA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9D5FF0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>1.10 (-0.25,2.47)</w:t>
            </w:r>
          </w:p>
        </w:tc>
        <w:tc>
          <w:tcPr>
            <w:tcW w:w="2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6450A" w14:textId="77777777" w:rsidR="00717B29" w:rsidRPr="00717B29" w:rsidRDefault="00717B29" w:rsidP="00717B2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437C14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2.13 (0.72,3.57)</w:t>
            </w:r>
          </w:p>
        </w:tc>
        <w:tc>
          <w:tcPr>
            <w:tcW w:w="2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FBF73D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48AF30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2.10 (0.33,3.90)</w:t>
            </w:r>
          </w:p>
        </w:tc>
        <w:tc>
          <w:tcPr>
            <w:tcW w:w="2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75779D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7A9E32" w14:textId="77777777" w:rsidR="00717B29" w:rsidRPr="00717B29" w:rsidRDefault="00717B29" w:rsidP="00717B2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17B29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2.16 (0.60,3.75)</w:t>
            </w:r>
          </w:p>
        </w:tc>
      </w:tr>
    </w:tbl>
    <w:p w14:paraId="22665112" w14:textId="6A4F5A66" w:rsidR="00717B29" w:rsidRPr="00717B29" w:rsidRDefault="00717B29" w:rsidP="00717B29">
      <w:pPr>
        <w:widowControl/>
        <w:jc w:val="left"/>
        <w:rPr>
          <w:rFonts w:ascii="Times New Roman" w:hAnsi="Times New Roman" w:hint="eastAsia"/>
          <w:b/>
          <w:snapToGrid w:val="0"/>
          <w:sz w:val="24"/>
          <w:szCs w:val="24"/>
          <w:lang w:bidi="en-US"/>
        </w:rPr>
      </w:pPr>
      <w:r>
        <w:rPr>
          <w:rFonts w:ascii="Times New Roman" w:hAnsi="Times New Roman"/>
          <w:b/>
          <w:snapToGrid w:val="0"/>
          <w:sz w:val="24"/>
          <w:szCs w:val="24"/>
          <w:lang w:bidi="en-US"/>
        </w:rPr>
        <w:fldChar w:fldCharType="end"/>
      </w:r>
      <w:r w:rsidR="00890C01" w:rsidRPr="00890C01">
        <w:rPr>
          <w:rFonts w:ascii="Times New Roman" w:hAnsi="Times New Roman"/>
          <w:bCs/>
          <w:color w:val="000000"/>
          <w:kern w:val="0"/>
          <w:sz w:val="22"/>
        </w:rPr>
        <w:t xml:space="preserve"> </w:t>
      </w:r>
      <w:r w:rsidR="00890C01" w:rsidRPr="00B57FFC">
        <w:rPr>
          <w:rFonts w:ascii="Times New Roman" w:hAnsi="Times New Roman"/>
          <w:bCs/>
          <w:color w:val="000000"/>
          <w:kern w:val="0"/>
          <w:sz w:val="22"/>
        </w:rPr>
        <w:t>Note: Bold results are statistically significant (p&lt;0.05)</w:t>
      </w:r>
    </w:p>
    <w:sectPr w:rsidR="00717B29" w:rsidRPr="00717B29" w:rsidSect="0010374D">
      <w:pgSz w:w="16838" w:h="11906" w:orient="landscape"/>
      <w:pgMar w:top="907" w:right="1247" w:bottom="907" w:left="124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33E51F" w14:textId="77777777" w:rsidR="00543E3B" w:rsidRDefault="00543E3B" w:rsidP="00081934">
      <w:r>
        <w:separator/>
      </w:r>
    </w:p>
  </w:endnote>
  <w:endnote w:type="continuationSeparator" w:id="0">
    <w:p w14:paraId="66909384" w14:textId="77777777" w:rsidR="00543E3B" w:rsidRDefault="00543E3B" w:rsidP="00081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 Uni">
    <w:altName w:val="宋体"/>
    <w:charset w:val="86"/>
    <w:family w:val="roman"/>
    <w:pitch w:val="variable"/>
    <w:sig w:usb0="B334AAFF" w:usb1="F9DFFFFF" w:usb2="0000003E" w:usb3="00000000" w:csb0="001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E19E66" w14:textId="77777777" w:rsidR="00543E3B" w:rsidRDefault="00543E3B" w:rsidP="00081934">
      <w:r>
        <w:separator/>
      </w:r>
    </w:p>
  </w:footnote>
  <w:footnote w:type="continuationSeparator" w:id="0">
    <w:p w14:paraId="7516FAB6" w14:textId="77777777" w:rsidR="00543E3B" w:rsidRDefault="00543E3B" w:rsidP="00081934">
      <w:r>
        <w:continuationSeparator/>
      </w:r>
    </w:p>
  </w:footnote>
  <w:footnote w:id="1">
    <w:p w14:paraId="69B75285" w14:textId="3E0DB6FB" w:rsidR="00081934" w:rsidRDefault="00081934" w:rsidP="00081934">
      <w:pPr>
        <w:pStyle w:val="a9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* Corresponding author.</w:t>
      </w:r>
      <w:r w:rsidRPr="008D09A7">
        <w:t xml:space="preserve"> </w:t>
      </w:r>
      <w:r w:rsidR="00D833EF" w:rsidRPr="00D833EF">
        <w:rPr>
          <w:rFonts w:ascii="Times New Roman" w:hAnsi="Times New Roman"/>
          <w:i/>
          <w:sz w:val="20"/>
          <w:szCs w:val="20"/>
        </w:rPr>
        <w:t>Department of Occupational and Environmental Health, School of Health Sciences, Wuhan University, Wuhan 430071</w:t>
      </w:r>
    </w:p>
    <w:p w14:paraId="5FC2198A" w14:textId="13285506" w:rsidR="00081934" w:rsidRPr="00633C3E" w:rsidRDefault="00081934" w:rsidP="00081934">
      <w:pPr>
        <w:pStyle w:val="a9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 xml:space="preserve">E-mail address: </w:t>
      </w:r>
      <w:r w:rsidR="00D833EF" w:rsidRPr="00D833EF">
        <w:rPr>
          <w:rStyle w:val="a8"/>
          <w:rFonts w:ascii="Times New Roman Uni" w:eastAsia="Times New Roman Uni" w:hAnsi="Times New Roman Uni" w:cs="Times New Roman Uni"/>
          <w:iCs/>
          <w:kern w:val="0"/>
          <w:sz w:val="20"/>
          <w:szCs w:val="20"/>
          <w:lang w:eastAsia="de-DE" w:bidi="en-US"/>
        </w:rPr>
        <w:t>weizhu@whu.edu.cn</w:t>
      </w:r>
      <w:r>
        <w:rPr>
          <w:rFonts w:ascii="Times New Roman" w:hAnsi="Times New Roman"/>
          <w:iCs/>
          <w:sz w:val="20"/>
          <w:szCs w:val="20"/>
        </w:rPr>
        <w:t xml:space="preserve"> (</w:t>
      </w:r>
      <w:r w:rsidR="00D833EF">
        <w:rPr>
          <w:rFonts w:ascii="Times New Roman" w:hAnsi="Times New Roman"/>
          <w:iCs/>
          <w:sz w:val="20"/>
          <w:szCs w:val="20"/>
        </w:rPr>
        <w:t>W</w:t>
      </w:r>
      <w:r>
        <w:rPr>
          <w:rFonts w:ascii="Times New Roman" w:hAnsi="Times New Roman"/>
          <w:iCs/>
          <w:sz w:val="20"/>
          <w:szCs w:val="20"/>
        </w:rPr>
        <w:t xml:space="preserve">. </w:t>
      </w:r>
      <w:r w:rsidR="00D833EF">
        <w:rPr>
          <w:rFonts w:ascii="Times New Roman" w:hAnsi="Times New Roman"/>
          <w:iCs/>
          <w:sz w:val="20"/>
          <w:szCs w:val="20"/>
        </w:rPr>
        <w:t>Z</w:t>
      </w:r>
      <w:r w:rsidR="00D833EF">
        <w:rPr>
          <w:rFonts w:ascii="Times New Roman" w:hAnsi="Times New Roman" w:hint="eastAsia"/>
          <w:iCs/>
          <w:sz w:val="20"/>
          <w:szCs w:val="20"/>
        </w:rPr>
        <w:t>hu</w:t>
      </w:r>
      <w:r>
        <w:rPr>
          <w:rFonts w:ascii="Times New Roman" w:hAnsi="Times New Roman"/>
          <w:iCs/>
          <w:sz w:val="20"/>
          <w:szCs w:val="20"/>
        </w:rPr>
        <w:t>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8381352"/>
      <w:docPartObj>
        <w:docPartGallery w:val="Page Numbers (Top of Page)"/>
        <w:docPartUnique/>
      </w:docPartObj>
    </w:sdtPr>
    <w:sdtEndPr>
      <w:rPr>
        <w:rFonts w:ascii="Times New Roman" w:hAnsi="Times New Roman"/>
      </w:rPr>
    </w:sdtEndPr>
    <w:sdtContent>
      <w:p w14:paraId="680BE097" w14:textId="7F89A1DE" w:rsidR="00C906D2" w:rsidRPr="00C906D2" w:rsidRDefault="00C906D2" w:rsidP="00C906D2">
        <w:pPr>
          <w:pStyle w:val="a3"/>
          <w:pBdr>
            <w:bottom w:val="single" w:sz="6" w:space="6" w:color="auto"/>
          </w:pBdr>
          <w:rPr>
            <w:rFonts w:ascii="Times New Roman" w:hAnsi="Times New Roman"/>
          </w:rPr>
        </w:pPr>
        <w:r w:rsidRPr="00C906D2">
          <w:rPr>
            <w:rFonts w:ascii="Times New Roman" w:hAnsi="Times New Roman"/>
            <w:lang w:val="zh-CN"/>
          </w:rPr>
          <w:t xml:space="preserve"> Page </w:t>
        </w:r>
        <w:r w:rsidRPr="00C906D2">
          <w:rPr>
            <w:rFonts w:ascii="Times New Roman" w:hAnsi="Times New Roman"/>
            <w:b/>
            <w:bCs/>
          </w:rPr>
          <w:fldChar w:fldCharType="begin"/>
        </w:r>
        <w:r w:rsidRPr="00C906D2">
          <w:rPr>
            <w:rFonts w:ascii="Times New Roman" w:hAnsi="Times New Roman"/>
            <w:b/>
            <w:bCs/>
          </w:rPr>
          <w:instrText>PAGE</w:instrText>
        </w:r>
        <w:r w:rsidRPr="00C906D2">
          <w:rPr>
            <w:rFonts w:ascii="Times New Roman" w:hAnsi="Times New Roman"/>
            <w:b/>
            <w:bCs/>
          </w:rPr>
          <w:fldChar w:fldCharType="separate"/>
        </w:r>
        <w:r w:rsidRPr="00C906D2">
          <w:rPr>
            <w:rFonts w:ascii="Times New Roman" w:hAnsi="Times New Roman"/>
            <w:b/>
            <w:bCs/>
            <w:lang w:val="zh-CN"/>
          </w:rPr>
          <w:t>2</w:t>
        </w:r>
        <w:r w:rsidRPr="00C906D2">
          <w:rPr>
            <w:rFonts w:ascii="Times New Roman" w:hAnsi="Times New Roman"/>
            <w:b/>
            <w:bCs/>
          </w:rPr>
          <w:fldChar w:fldCharType="end"/>
        </w:r>
        <w:r>
          <w:rPr>
            <w:rFonts w:ascii="Times New Roman" w:hAnsi="Times New Roman"/>
            <w:b/>
            <w:bCs/>
          </w:rPr>
          <w:t xml:space="preserve"> </w:t>
        </w:r>
        <w:r w:rsidRPr="00C906D2">
          <w:rPr>
            <w:rFonts w:ascii="Times New Roman" w:hAnsi="Times New Roman"/>
            <w:lang w:val="zh-CN"/>
          </w:rPr>
          <w:t>/</w:t>
        </w:r>
        <w:r>
          <w:rPr>
            <w:rFonts w:ascii="Times New Roman" w:hAnsi="Times New Roman"/>
            <w:lang w:val="zh-CN"/>
          </w:rPr>
          <w:t xml:space="preserve"> </w:t>
        </w:r>
        <w:r w:rsidRPr="00C906D2">
          <w:rPr>
            <w:rFonts w:ascii="Times New Roman" w:hAnsi="Times New Roman"/>
            <w:b/>
            <w:bCs/>
          </w:rPr>
          <w:fldChar w:fldCharType="begin"/>
        </w:r>
        <w:r w:rsidRPr="00C906D2">
          <w:rPr>
            <w:rFonts w:ascii="Times New Roman" w:hAnsi="Times New Roman"/>
            <w:b/>
            <w:bCs/>
          </w:rPr>
          <w:instrText>NUMPAGES</w:instrText>
        </w:r>
        <w:r w:rsidRPr="00C906D2">
          <w:rPr>
            <w:rFonts w:ascii="Times New Roman" w:hAnsi="Times New Roman"/>
            <w:b/>
            <w:bCs/>
          </w:rPr>
          <w:fldChar w:fldCharType="separate"/>
        </w:r>
        <w:r w:rsidRPr="00C906D2">
          <w:rPr>
            <w:rFonts w:ascii="Times New Roman" w:hAnsi="Times New Roman"/>
            <w:b/>
            <w:bCs/>
            <w:lang w:val="zh-CN"/>
          </w:rPr>
          <w:t>2</w:t>
        </w:r>
        <w:r w:rsidRPr="00C906D2">
          <w:rPr>
            <w:rFonts w:ascii="Times New Roman" w:hAnsi="Times New Roman"/>
            <w:b/>
            <w:bCs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325"/>
    <w:rsid w:val="00067D77"/>
    <w:rsid w:val="000753BF"/>
    <w:rsid w:val="00081934"/>
    <w:rsid w:val="000C1757"/>
    <w:rsid w:val="0010374D"/>
    <w:rsid w:val="00103DEA"/>
    <w:rsid w:val="0012311C"/>
    <w:rsid w:val="002D51E3"/>
    <w:rsid w:val="00354C94"/>
    <w:rsid w:val="003C2DE9"/>
    <w:rsid w:val="004247B0"/>
    <w:rsid w:val="004E38C6"/>
    <w:rsid w:val="004E419E"/>
    <w:rsid w:val="00543E3B"/>
    <w:rsid w:val="00633C3E"/>
    <w:rsid w:val="006D486B"/>
    <w:rsid w:val="00717B29"/>
    <w:rsid w:val="00752325"/>
    <w:rsid w:val="00771FA0"/>
    <w:rsid w:val="007C4C7A"/>
    <w:rsid w:val="00813039"/>
    <w:rsid w:val="00837270"/>
    <w:rsid w:val="00890C01"/>
    <w:rsid w:val="008E0700"/>
    <w:rsid w:val="008E34E9"/>
    <w:rsid w:val="00AF6F1E"/>
    <w:rsid w:val="00B247BF"/>
    <w:rsid w:val="00B7059C"/>
    <w:rsid w:val="00C77A6C"/>
    <w:rsid w:val="00C906D2"/>
    <w:rsid w:val="00D833EF"/>
    <w:rsid w:val="00DA0001"/>
    <w:rsid w:val="00DE6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3564B7"/>
  <w15:chartTrackingRefBased/>
  <w15:docId w15:val="{9CAFE9C1-67C1-420E-BB8A-77CE0E046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193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19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19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19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1934"/>
    <w:rPr>
      <w:sz w:val="18"/>
      <w:szCs w:val="18"/>
    </w:rPr>
  </w:style>
  <w:style w:type="character" w:styleId="a7">
    <w:name w:val="footnote reference"/>
    <w:uiPriority w:val="99"/>
    <w:unhideWhenUsed/>
    <w:rsid w:val="00081934"/>
    <w:rPr>
      <w:rFonts w:ascii="Calibri" w:eastAsia="宋体" w:hAnsi="Calibri"/>
      <w:sz w:val="10"/>
      <w:vertAlign w:val="superscript"/>
    </w:rPr>
  </w:style>
  <w:style w:type="character" w:styleId="a8">
    <w:name w:val="Hyperlink"/>
    <w:uiPriority w:val="99"/>
    <w:unhideWhenUsed/>
    <w:rsid w:val="00081934"/>
    <w:rPr>
      <w:color w:val="0563C1"/>
      <w:u w:val="single"/>
    </w:rPr>
  </w:style>
  <w:style w:type="character" w:customStyle="1" w:styleId="1">
    <w:name w:val="脚注文本 字符1"/>
    <w:link w:val="a9"/>
    <w:uiPriority w:val="99"/>
    <w:rsid w:val="00081934"/>
    <w:rPr>
      <w:sz w:val="18"/>
      <w:szCs w:val="18"/>
    </w:rPr>
  </w:style>
  <w:style w:type="paragraph" w:styleId="a9">
    <w:name w:val="footnote text"/>
    <w:basedOn w:val="a"/>
    <w:link w:val="1"/>
    <w:uiPriority w:val="99"/>
    <w:unhideWhenUsed/>
    <w:rsid w:val="00081934"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脚注文本 字符"/>
    <w:basedOn w:val="a0"/>
    <w:uiPriority w:val="99"/>
    <w:semiHidden/>
    <w:rsid w:val="00081934"/>
    <w:rPr>
      <w:rFonts w:ascii="Calibri" w:eastAsia="宋体" w:hAnsi="Calibri" w:cs="Times New Roman"/>
      <w:sz w:val="18"/>
      <w:szCs w:val="18"/>
    </w:rPr>
  </w:style>
  <w:style w:type="paragraph" w:customStyle="1" w:styleId="MDPI13authornames">
    <w:name w:val="MDPI_1.3_authornames"/>
    <w:basedOn w:val="a"/>
    <w:next w:val="a"/>
    <w:qFormat/>
    <w:rsid w:val="00081934"/>
    <w:pPr>
      <w:widowControl/>
      <w:adjustRightInd w:val="0"/>
      <w:snapToGrid w:val="0"/>
      <w:spacing w:after="120" w:line="260" w:lineRule="atLeast"/>
      <w:jc w:val="left"/>
    </w:pPr>
    <w:rPr>
      <w:rFonts w:ascii="Palatino Linotype" w:eastAsia="Times New Roman" w:hAnsi="Palatino Linotype"/>
      <w:b/>
      <w:color w:val="000000"/>
      <w:kern w:val="0"/>
      <w:sz w:val="20"/>
      <w:lang w:eastAsia="de-DE" w:bidi="en-US"/>
    </w:rPr>
  </w:style>
  <w:style w:type="character" w:styleId="ab">
    <w:name w:val="Unresolved Mention"/>
    <w:basedOn w:val="a0"/>
    <w:uiPriority w:val="99"/>
    <w:semiHidden/>
    <w:unhideWhenUsed/>
    <w:rsid w:val="00D833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44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4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9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C4347F-D166-42CB-ADB1-DBC835BB11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4</Pages>
  <Words>556</Words>
  <Characters>3173</Characters>
  <Application>Microsoft Office Word</Application>
  <DocSecurity>0</DocSecurity>
  <Lines>26</Lines>
  <Paragraphs>7</Paragraphs>
  <ScaleCrop>false</ScaleCrop>
  <Company/>
  <LinksUpToDate>false</LinksUpToDate>
  <CharactersWithSpaces>3722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</dc:creator>
  <cp:keywords/>
  <dc:description/>
  <cp:lastModifiedBy>Zhang Yi</cp:lastModifiedBy>
  <cp:revision>18</cp:revision>
  <dcterms:created xsi:type="dcterms:W3CDTF">2020-12-31T01:12:00Z</dcterms:created>
  <dcterms:modified xsi:type="dcterms:W3CDTF">2021-04-22T14:08:00Z</dcterms:modified>
</cp:coreProperties>
</file>