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6DCD6D" w14:textId="238E14B1" w:rsidR="001679F4" w:rsidRPr="000C1DFC" w:rsidRDefault="00935C8F" w:rsidP="006E4173">
      <w:pPr>
        <w:ind w:firstLine="0"/>
        <w:contextualSpacing/>
        <w:rPr>
          <w:rFonts w:asciiTheme="majorBidi" w:hAnsiTheme="majorBidi" w:cstheme="majorBidi"/>
          <w:sz w:val="20"/>
          <w:szCs w:val="20"/>
        </w:rPr>
      </w:pPr>
      <w:bookmarkStart w:id="0" w:name="_Hlk87648493"/>
      <w:r w:rsidRPr="000C1DFC">
        <w:rPr>
          <w:rFonts w:asciiTheme="majorBidi" w:hAnsiTheme="majorBidi" w:cstheme="majorBidi"/>
          <w:b/>
          <w:bCs/>
          <w:sz w:val="20"/>
          <w:szCs w:val="20"/>
        </w:rPr>
        <w:t>Table 1</w:t>
      </w:r>
      <w:r w:rsidR="000C2FEC" w:rsidRPr="000C1DFC">
        <w:rPr>
          <w:rFonts w:asciiTheme="majorBidi" w:hAnsiTheme="majorBidi" w:cstheme="majorBidi"/>
          <w:sz w:val="20"/>
          <w:szCs w:val="20"/>
        </w:rPr>
        <w:t xml:space="preserve"> Genotypes, codes, populations, locations, GPS, and herbarium vouchers for </w:t>
      </w:r>
      <w:r w:rsidRPr="000C1DFC">
        <w:rPr>
          <w:rFonts w:cs="Times New Roman"/>
          <w:sz w:val="20"/>
          <w:szCs w:val="20"/>
        </w:rPr>
        <w:t xml:space="preserve">the </w:t>
      </w:r>
      <w:r w:rsidR="000C2FEC" w:rsidRPr="000C1DFC">
        <w:rPr>
          <w:rFonts w:asciiTheme="majorBidi" w:hAnsiTheme="majorBidi" w:cstheme="majorBidi"/>
          <w:i/>
          <w:iCs/>
          <w:sz w:val="20"/>
          <w:szCs w:val="20"/>
        </w:rPr>
        <w:t>Iris aucheri</w:t>
      </w:r>
      <w:r w:rsidR="000C2FEC" w:rsidRPr="000C1DFC">
        <w:rPr>
          <w:rFonts w:asciiTheme="majorBidi" w:hAnsiTheme="majorBidi" w:cstheme="majorBidi"/>
          <w:sz w:val="20"/>
          <w:szCs w:val="20"/>
        </w:rPr>
        <w:t xml:space="preserve"> genotypes used in this study.</w:t>
      </w:r>
    </w:p>
    <w:tbl>
      <w:tblPr>
        <w:tblStyle w:val="TableGrid"/>
        <w:tblpPr w:leftFromText="180" w:rightFromText="180" w:vertAnchor="text" w:horzAnchor="margin" w:tblpX="-636" w:tblpY="67"/>
        <w:tblW w:w="593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212"/>
        <w:gridCol w:w="1135"/>
        <w:gridCol w:w="982"/>
        <w:gridCol w:w="1156"/>
        <w:gridCol w:w="1820"/>
        <w:gridCol w:w="1518"/>
        <w:gridCol w:w="6"/>
        <w:gridCol w:w="1660"/>
      </w:tblGrid>
      <w:tr w:rsidR="000C1DFC" w:rsidRPr="000C1DFC" w14:paraId="4916BD17" w14:textId="32674D70" w:rsidTr="00B94195">
        <w:trPr>
          <w:trHeight w:val="20"/>
        </w:trPr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E8A50" w14:textId="77777777" w:rsidR="00F955E1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Accessions</w:t>
            </w: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D1659" w14:textId="77777777" w:rsidR="00F955E1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Accessions code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F34C3" w14:textId="77777777" w:rsidR="00F955E1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Populations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81447" w14:textId="77777777" w:rsidR="00F955E1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Locations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EAFCD" w14:textId="77777777" w:rsidR="00F955E1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Coordinates</w:t>
            </w:r>
          </w:p>
        </w:tc>
        <w:tc>
          <w:tcPr>
            <w:tcW w:w="8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B144D" w14:textId="77777777" w:rsidR="00F955E1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Herbarium voucher</w:t>
            </w:r>
          </w:p>
        </w:tc>
        <w:tc>
          <w:tcPr>
            <w:tcW w:w="148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29C0D" w14:textId="2AD6DE61" w:rsidR="00F955E1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Iris plants</w:t>
            </w:r>
          </w:p>
        </w:tc>
      </w:tr>
      <w:tr w:rsidR="000C1DFC" w:rsidRPr="000C1DFC" w14:paraId="53F8F7A1" w14:textId="3B66EEA8" w:rsidTr="00653D38">
        <w:trPr>
          <w:trHeight w:val="20"/>
        </w:trPr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08610382" w14:textId="0C3E010E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</w:tcBorders>
            <w:vAlign w:val="center"/>
          </w:tcPr>
          <w:p w14:paraId="0CD05823" w14:textId="77777777" w:rsidR="00467125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1FC40" w14:textId="1D6A2716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Pop 1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6EC4F" w14:textId="7F5ED8B5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Haibat Sultan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449FF" w14:textId="2689363F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36.10300, 44.67082</w:t>
            </w: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3177976D" w14:textId="0A397AB4" w:rsidR="00467125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SUFA:HOMS#_06a</w:t>
            </w:r>
          </w:p>
        </w:tc>
        <w:tc>
          <w:tcPr>
            <w:tcW w:w="705" w:type="pct"/>
            <w:vMerge w:val="restart"/>
            <w:tcBorders>
              <w:top w:val="single" w:sz="4" w:space="0" w:color="auto"/>
            </w:tcBorders>
            <w:vAlign w:val="center"/>
          </w:tcPr>
          <w:p w14:paraId="19D4668C" w14:textId="037E35C4" w:rsidR="00467125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0610CA67" wp14:editId="4D317742">
                  <wp:extent cx="913765" cy="952500"/>
                  <wp:effectExtent l="0" t="0" r="635" b="0"/>
                  <wp:docPr id="19171586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15869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546" cy="9741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5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76DE7C7E" w14:textId="682C4648" w:rsidR="00467125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7DB8EE66" wp14:editId="3A9EAD93">
                  <wp:extent cx="977900" cy="933450"/>
                  <wp:effectExtent l="0" t="0" r="0" b="0"/>
                  <wp:docPr id="70281697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81697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222" cy="9576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DFC" w:rsidRPr="000C1DFC" w14:paraId="2A845D19" w14:textId="496632D0" w:rsidTr="00653D38">
        <w:trPr>
          <w:trHeight w:val="20"/>
        </w:trPr>
        <w:tc>
          <w:tcPr>
            <w:tcW w:w="593" w:type="pct"/>
          </w:tcPr>
          <w:p w14:paraId="1140BCD3" w14:textId="5CCB1505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</w:t>
            </w:r>
          </w:p>
        </w:tc>
        <w:tc>
          <w:tcPr>
            <w:tcW w:w="563" w:type="pct"/>
            <w:tcBorders>
              <w:left w:val="nil"/>
            </w:tcBorders>
            <w:vAlign w:val="center"/>
          </w:tcPr>
          <w:p w14:paraId="7B989C40" w14:textId="77777777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28AF4CE5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6825BA97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0A74250D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24BE104F" w14:textId="5A5D84C8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SUFA:HOMS#_06b</w:t>
            </w:r>
          </w:p>
        </w:tc>
        <w:tc>
          <w:tcPr>
            <w:tcW w:w="705" w:type="pct"/>
            <w:vMerge/>
          </w:tcPr>
          <w:p w14:paraId="63A96FAB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5" w:type="pct"/>
            <w:gridSpan w:val="2"/>
            <w:vMerge/>
          </w:tcPr>
          <w:p w14:paraId="70B82ECD" w14:textId="7B68198F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6B3C0A3F" w14:textId="3A56DEBB" w:rsidTr="00653D38">
        <w:trPr>
          <w:trHeight w:val="20"/>
        </w:trPr>
        <w:tc>
          <w:tcPr>
            <w:tcW w:w="593" w:type="pct"/>
          </w:tcPr>
          <w:p w14:paraId="32F45CFA" w14:textId="75F24A9D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</w:t>
            </w:r>
          </w:p>
        </w:tc>
        <w:tc>
          <w:tcPr>
            <w:tcW w:w="563" w:type="pct"/>
            <w:tcBorders>
              <w:left w:val="nil"/>
            </w:tcBorders>
            <w:vAlign w:val="center"/>
          </w:tcPr>
          <w:p w14:paraId="639FB4F1" w14:textId="77777777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00ED5E64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2D4AD7D4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2B46AE05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518EB82A" w14:textId="513EAAD7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SUFA:HOMS#_06c</w:t>
            </w:r>
          </w:p>
        </w:tc>
        <w:tc>
          <w:tcPr>
            <w:tcW w:w="705" w:type="pct"/>
            <w:vMerge/>
          </w:tcPr>
          <w:p w14:paraId="3EB4948C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5" w:type="pct"/>
            <w:gridSpan w:val="2"/>
            <w:vMerge/>
          </w:tcPr>
          <w:p w14:paraId="31AB8B9E" w14:textId="4CE9C19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2FE0EAE9" w14:textId="5A7BF848" w:rsidTr="00653D38">
        <w:trPr>
          <w:trHeight w:val="20"/>
        </w:trPr>
        <w:tc>
          <w:tcPr>
            <w:tcW w:w="593" w:type="pct"/>
          </w:tcPr>
          <w:p w14:paraId="7961F317" w14:textId="6B255528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</w:t>
            </w:r>
          </w:p>
        </w:tc>
        <w:tc>
          <w:tcPr>
            <w:tcW w:w="563" w:type="pct"/>
            <w:tcBorders>
              <w:left w:val="nil"/>
            </w:tcBorders>
            <w:vAlign w:val="center"/>
          </w:tcPr>
          <w:p w14:paraId="3DB7C240" w14:textId="77777777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4DA3E5B2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23AFAC57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257354CE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54893C73" w14:textId="0E5E8181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SUFA:HOMS#_06d</w:t>
            </w:r>
          </w:p>
        </w:tc>
        <w:tc>
          <w:tcPr>
            <w:tcW w:w="705" w:type="pct"/>
            <w:vMerge/>
          </w:tcPr>
          <w:p w14:paraId="2E98C0B8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5" w:type="pct"/>
            <w:gridSpan w:val="2"/>
            <w:vMerge/>
          </w:tcPr>
          <w:p w14:paraId="60F0CE20" w14:textId="2A698ED1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13E09DBA" w14:textId="5310F0A6" w:rsidTr="00653D38">
        <w:trPr>
          <w:trHeight w:val="20"/>
        </w:trPr>
        <w:tc>
          <w:tcPr>
            <w:tcW w:w="593" w:type="pct"/>
          </w:tcPr>
          <w:p w14:paraId="62A0AC08" w14:textId="1240BD92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5</w:t>
            </w:r>
          </w:p>
        </w:tc>
        <w:tc>
          <w:tcPr>
            <w:tcW w:w="563" w:type="pct"/>
            <w:tcBorders>
              <w:left w:val="nil"/>
            </w:tcBorders>
            <w:vAlign w:val="center"/>
          </w:tcPr>
          <w:p w14:paraId="48F4A25F" w14:textId="77777777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G5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6C05ECD4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3A5B6472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5F2944C0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4D3F63B3" w14:textId="03C487A0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SUFA:HOMS#_06e</w:t>
            </w:r>
          </w:p>
        </w:tc>
        <w:tc>
          <w:tcPr>
            <w:tcW w:w="705" w:type="pct"/>
            <w:vMerge/>
          </w:tcPr>
          <w:p w14:paraId="7DAC27FD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5" w:type="pct"/>
            <w:gridSpan w:val="2"/>
            <w:vMerge/>
          </w:tcPr>
          <w:p w14:paraId="4BECFA2E" w14:textId="6727D1E5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3FE9BCEC" w14:textId="6304C1B7" w:rsidTr="00653D38">
        <w:trPr>
          <w:trHeight w:val="20"/>
        </w:trPr>
        <w:tc>
          <w:tcPr>
            <w:tcW w:w="593" w:type="pct"/>
          </w:tcPr>
          <w:p w14:paraId="2B0F97ED" w14:textId="268807B4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6</w:t>
            </w:r>
          </w:p>
        </w:tc>
        <w:tc>
          <w:tcPr>
            <w:tcW w:w="563" w:type="pct"/>
            <w:tcBorders>
              <w:left w:val="nil"/>
            </w:tcBorders>
            <w:vAlign w:val="center"/>
          </w:tcPr>
          <w:p w14:paraId="10443126" w14:textId="77777777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G6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231E2E50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57E36CAE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4ACD4333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3F97DC43" w14:textId="2FCFF59A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SUFA:HOMS#_06f</w:t>
            </w:r>
          </w:p>
        </w:tc>
        <w:tc>
          <w:tcPr>
            <w:tcW w:w="705" w:type="pct"/>
            <w:vMerge/>
          </w:tcPr>
          <w:p w14:paraId="52C848B1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5" w:type="pct"/>
            <w:gridSpan w:val="2"/>
            <w:vMerge/>
          </w:tcPr>
          <w:p w14:paraId="48886305" w14:textId="665E82AE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599FD9F1" w14:textId="75D3FB63" w:rsidTr="00065413">
        <w:trPr>
          <w:trHeight w:val="70"/>
        </w:trPr>
        <w:tc>
          <w:tcPr>
            <w:tcW w:w="593" w:type="pct"/>
          </w:tcPr>
          <w:p w14:paraId="050187A0" w14:textId="78F2CCB3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7</w:t>
            </w:r>
          </w:p>
        </w:tc>
        <w:tc>
          <w:tcPr>
            <w:tcW w:w="563" w:type="pct"/>
            <w:tcBorders>
              <w:left w:val="nil"/>
            </w:tcBorders>
            <w:vAlign w:val="center"/>
          </w:tcPr>
          <w:p w14:paraId="26BCA918" w14:textId="77777777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G7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2EAFB864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2641906C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3C4E4CA3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22DED50B" w14:textId="25B1932E" w:rsidR="0046712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SUFA:HOMS#_06g</w:t>
            </w:r>
          </w:p>
        </w:tc>
        <w:tc>
          <w:tcPr>
            <w:tcW w:w="705" w:type="pct"/>
            <w:vMerge/>
          </w:tcPr>
          <w:p w14:paraId="477D0E5D" w14:textId="77777777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5" w:type="pct"/>
            <w:gridSpan w:val="2"/>
            <w:vMerge/>
          </w:tcPr>
          <w:p w14:paraId="6060052A" w14:textId="6F987994" w:rsidR="00467125" w:rsidRPr="000C1DFC" w:rsidRDefault="0046712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6E8DE717" w14:textId="70CE5754" w:rsidTr="00653D38">
        <w:trPr>
          <w:trHeight w:val="20"/>
        </w:trPr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044F259D" w14:textId="5508AA95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8</w:t>
            </w:r>
          </w:p>
        </w:tc>
        <w:tc>
          <w:tcPr>
            <w:tcW w:w="563" w:type="pct"/>
            <w:tcBorders>
              <w:top w:val="single" w:sz="4" w:space="0" w:color="auto"/>
            </w:tcBorders>
          </w:tcPr>
          <w:p w14:paraId="6B62B16E" w14:textId="72A97D32" w:rsidR="00416C85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G8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DA80C" w14:textId="0A92F69F" w:rsidR="00416C85" w:rsidRPr="000C1DFC" w:rsidRDefault="00935C8F" w:rsidP="009B7DA4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Pop 2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49B2C" w14:textId="6B57716A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Tawella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18D0D" w14:textId="0E5749BA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35.19956, 46.18531</w:t>
            </w: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72ACE9B0" w14:textId="2A54454B" w:rsidR="00416C85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SUFA:HOMS#_07a</w:t>
            </w:r>
          </w:p>
        </w:tc>
        <w:tc>
          <w:tcPr>
            <w:tcW w:w="708" w:type="pct"/>
            <w:gridSpan w:val="2"/>
            <w:vMerge w:val="restart"/>
            <w:tcBorders>
              <w:top w:val="single" w:sz="4" w:space="0" w:color="auto"/>
            </w:tcBorders>
          </w:tcPr>
          <w:p w14:paraId="0DF98F4E" w14:textId="12F7EECC" w:rsidR="00416C85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7475B73E" wp14:editId="6303B35E">
                  <wp:extent cx="913765" cy="1104900"/>
                  <wp:effectExtent l="0" t="0" r="635" b="0"/>
                  <wp:docPr id="14848947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48947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210" cy="1111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</w:tcPr>
          <w:p w14:paraId="36F92402" w14:textId="5EB1E33A" w:rsidR="00416C85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20050214" wp14:editId="7B2D8670">
                  <wp:extent cx="991805" cy="1104900"/>
                  <wp:effectExtent l="0" t="0" r="0" b="0"/>
                  <wp:docPr id="95720254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20254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564" cy="1116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DFC" w:rsidRPr="000C1DFC" w14:paraId="402E9A69" w14:textId="56FD9F16" w:rsidTr="00653D38">
        <w:trPr>
          <w:trHeight w:val="20"/>
        </w:trPr>
        <w:tc>
          <w:tcPr>
            <w:tcW w:w="593" w:type="pct"/>
          </w:tcPr>
          <w:p w14:paraId="54E75BC2" w14:textId="32FBE078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9</w:t>
            </w:r>
          </w:p>
        </w:tc>
        <w:tc>
          <w:tcPr>
            <w:tcW w:w="563" w:type="pct"/>
          </w:tcPr>
          <w:p w14:paraId="4AB80BCD" w14:textId="45BE6AA3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G9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11A987A6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2FC5AC6B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4D7458CA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037F2803" w14:textId="6FD219A7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SUFA:HOMS#_07b</w:t>
            </w:r>
          </w:p>
        </w:tc>
        <w:tc>
          <w:tcPr>
            <w:tcW w:w="708" w:type="pct"/>
            <w:gridSpan w:val="2"/>
            <w:vMerge/>
          </w:tcPr>
          <w:p w14:paraId="48B880C1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5ACCF964" w14:textId="10B3470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27AA89FD" w14:textId="6E846C92" w:rsidTr="00653D38">
        <w:trPr>
          <w:trHeight w:val="20"/>
        </w:trPr>
        <w:tc>
          <w:tcPr>
            <w:tcW w:w="593" w:type="pct"/>
          </w:tcPr>
          <w:p w14:paraId="56E68523" w14:textId="51562E44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10</w:t>
            </w:r>
          </w:p>
        </w:tc>
        <w:tc>
          <w:tcPr>
            <w:tcW w:w="563" w:type="pct"/>
          </w:tcPr>
          <w:p w14:paraId="648E6522" w14:textId="350DCA2E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G10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45CAA5E3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0A4ADBD2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74DFBF68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46BEFADB" w14:textId="278A4298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SUFA:HOMS#_07c</w:t>
            </w:r>
          </w:p>
        </w:tc>
        <w:tc>
          <w:tcPr>
            <w:tcW w:w="708" w:type="pct"/>
            <w:gridSpan w:val="2"/>
            <w:vMerge/>
          </w:tcPr>
          <w:p w14:paraId="4AF26296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69460437" w14:textId="7FA7298F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02E86BEF" w14:textId="4E3403FA" w:rsidTr="00653D38">
        <w:trPr>
          <w:trHeight w:val="20"/>
        </w:trPr>
        <w:tc>
          <w:tcPr>
            <w:tcW w:w="593" w:type="pct"/>
          </w:tcPr>
          <w:p w14:paraId="547C6E00" w14:textId="7ED1374B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11</w:t>
            </w:r>
          </w:p>
        </w:tc>
        <w:tc>
          <w:tcPr>
            <w:tcW w:w="563" w:type="pct"/>
          </w:tcPr>
          <w:p w14:paraId="4494CD97" w14:textId="6D120DD1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G11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1BA000A9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64460EF6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6EB8DCB7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44F84128" w14:textId="1B8D92E0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SUFA:HOMS#_07d</w:t>
            </w:r>
          </w:p>
        </w:tc>
        <w:tc>
          <w:tcPr>
            <w:tcW w:w="708" w:type="pct"/>
            <w:gridSpan w:val="2"/>
            <w:vMerge/>
          </w:tcPr>
          <w:p w14:paraId="34C88270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3C897346" w14:textId="1BF8D9CE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3AE5492C" w14:textId="3957D955" w:rsidTr="00653D38">
        <w:trPr>
          <w:trHeight w:val="20"/>
        </w:trPr>
        <w:tc>
          <w:tcPr>
            <w:tcW w:w="593" w:type="pct"/>
          </w:tcPr>
          <w:p w14:paraId="29815F7B" w14:textId="6352A7B2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12</w:t>
            </w:r>
          </w:p>
        </w:tc>
        <w:tc>
          <w:tcPr>
            <w:tcW w:w="563" w:type="pct"/>
          </w:tcPr>
          <w:p w14:paraId="6338B93E" w14:textId="68A8F339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G12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12275BEA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0AFDD210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4670702D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628C494F" w14:textId="71476D5C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SUFA:HOMS#_07e</w:t>
            </w:r>
          </w:p>
        </w:tc>
        <w:tc>
          <w:tcPr>
            <w:tcW w:w="708" w:type="pct"/>
            <w:gridSpan w:val="2"/>
            <w:vMerge/>
          </w:tcPr>
          <w:p w14:paraId="55BA613F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7A396280" w14:textId="4C64E538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1B4E2195" w14:textId="68746D1F" w:rsidTr="00653D38">
        <w:trPr>
          <w:trHeight w:val="20"/>
        </w:trPr>
        <w:tc>
          <w:tcPr>
            <w:tcW w:w="593" w:type="pct"/>
          </w:tcPr>
          <w:p w14:paraId="0934DEED" w14:textId="062A0C25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13</w:t>
            </w:r>
          </w:p>
        </w:tc>
        <w:tc>
          <w:tcPr>
            <w:tcW w:w="563" w:type="pct"/>
          </w:tcPr>
          <w:p w14:paraId="4C58D794" w14:textId="3487CBEB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G13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07532C6D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1CDBF50B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3D545740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67A40B30" w14:textId="6C51F0BC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SUFA:HOMS#_07f</w:t>
            </w:r>
          </w:p>
        </w:tc>
        <w:tc>
          <w:tcPr>
            <w:tcW w:w="708" w:type="pct"/>
            <w:gridSpan w:val="2"/>
            <w:vMerge/>
          </w:tcPr>
          <w:p w14:paraId="1D6A0D4B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558B376B" w14:textId="0ADB62CD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5F10E142" w14:textId="24C1F8DE" w:rsidTr="00653D38">
        <w:trPr>
          <w:trHeight w:val="20"/>
        </w:trPr>
        <w:tc>
          <w:tcPr>
            <w:tcW w:w="593" w:type="pct"/>
          </w:tcPr>
          <w:p w14:paraId="1F6B0F3F" w14:textId="42A49714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14</w:t>
            </w:r>
          </w:p>
        </w:tc>
        <w:tc>
          <w:tcPr>
            <w:tcW w:w="563" w:type="pct"/>
          </w:tcPr>
          <w:p w14:paraId="6934AD9D" w14:textId="58A6B3A9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G14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24F5560D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72F2E76B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6BA4E4A3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2FE4294B" w14:textId="2B7F41BC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SUFA:HOMS#_07g</w:t>
            </w:r>
          </w:p>
        </w:tc>
        <w:tc>
          <w:tcPr>
            <w:tcW w:w="708" w:type="pct"/>
            <w:gridSpan w:val="2"/>
            <w:vMerge/>
          </w:tcPr>
          <w:p w14:paraId="213267F9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40751A2A" w14:textId="68911729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7D33D2BC" w14:textId="11618766" w:rsidTr="00653D38">
        <w:trPr>
          <w:trHeight w:val="212"/>
        </w:trPr>
        <w:tc>
          <w:tcPr>
            <w:tcW w:w="593" w:type="pct"/>
            <w:vAlign w:val="center"/>
          </w:tcPr>
          <w:p w14:paraId="259E97F7" w14:textId="483CF55B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15</w:t>
            </w:r>
          </w:p>
        </w:tc>
        <w:tc>
          <w:tcPr>
            <w:tcW w:w="563" w:type="pct"/>
          </w:tcPr>
          <w:p w14:paraId="5038A34A" w14:textId="60044CEE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G15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27DD2F71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6B71C88E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0727ECDF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21B6CF1A" w14:textId="27237A24" w:rsidR="00416C85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SUFA:HOMS#_07h</w:t>
            </w:r>
          </w:p>
        </w:tc>
        <w:tc>
          <w:tcPr>
            <w:tcW w:w="708" w:type="pct"/>
            <w:gridSpan w:val="2"/>
            <w:vMerge/>
          </w:tcPr>
          <w:p w14:paraId="42FBDBCE" w14:textId="77777777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65941444" w14:textId="4EAFA28D" w:rsidR="00416C85" w:rsidRPr="000C1DFC" w:rsidRDefault="00416C85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02C988B5" w14:textId="3DB8E3CD" w:rsidTr="00653D38">
        <w:trPr>
          <w:trHeight w:val="20"/>
        </w:trPr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25F58331" w14:textId="7040F121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16</w:t>
            </w:r>
          </w:p>
        </w:tc>
        <w:tc>
          <w:tcPr>
            <w:tcW w:w="563" w:type="pct"/>
            <w:tcBorders>
              <w:top w:val="single" w:sz="4" w:space="0" w:color="auto"/>
            </w:tcBorders>
          </w:tcPr>
          <w:p w14:paraId="56B6AD84" w14:textId="7C7DC6CE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G16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B7C11" w14:textId="44A8E09F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Pop 3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436D38" w14:textId="6EDEBFC1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Bestana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1DD67" w14:textId="7FC406A0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36.136289, 44.684711</w:t>
            </w: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5D578D03" w14:textId="3D283287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SUFA:HOMS#_08a</w:t>
            </w:r>
          </w:p>
        </w:tc>
        <w:tc>
          <w:tcPr>
            <w:tcW w:w="708" w:type="pct"/>
            <w:gridSpan w:val="2"/>
            <w:vMerge w:val="restart"/>
            <w:tcBorders>
              <w:top w:val="single" w:sz="4" w:space="0" w:color="auto"/>
            </w:tcBorders>
          </w:tcPr>
          <w:p w14:paraId="5E1B6703" w14:textId="6B1F7D02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1C8B7A57" wp14:editId="2DE114A1">
                  <wp:extent cx="913130" cy="1238250"/>
                  <wp:effectExtent l="0" t="0" r="1270" b="0"/>
                  <wp:docPr id="95553509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535099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047" cy="1244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</w:tcPr>
          <w:p w14:paraId="79081153" w14:textId="4DFD67A0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2EE120BB" wp14:editId="0DB18146">
                  <wp:extent cx="1022985" cy="1238250"/>
                  <wp:effectExtent l="0" t="0" r="5715" b="0"/>
                  <wp:docPr id="121106476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064767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274" cy="1245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DFC" w:rsidRPr="000C1DFC" w14:paraId="53E7E71C" w14:textId="48744FBB" w:rsidTr="00653D38">
        <w:trPr>
          <w:trHeight w:val="20"/>
        </w:trPr>
        <w:tc>
          <w:tcPr>
            <w:tcW w:w="593" w:type="pct"/>
          </w:tcPr>
          <w:p w14:paraId="088E285A" w14:textId="176CF055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17</w:t>
            </w:r>
          </w:p>
        </w:tc>
        <w:tc>
          <w:tcPr>
            <w:tcW w:w="563" w:type="pct"/>
          </w:tcPr>
          <w:p w14:paraId="50AEB8B2" w14:textId="30403208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G17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59F077BE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792EA4F0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0D7A8121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2FB87EDE" w14:textId="5F92CB0A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SUFA:HOMS#_08b</w:t>
            </w:r>
          </w:p>
        </w:tc>
        <w:tc>
          <w:tcPr>
            <w:tcW w:w="708" w:type="pct"/>
            <w:gridSpan w:val="2"/>
            <w:vMerge/>
          </w:tcPr>
          <w:p w14:paraId="0C47BDC4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31238762" w14:textId="33382748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46A15138" w14:textId="626C2AA5" w:rsidTr="00653D38">
        <w:trPr>
          <w:trHeight w:val="20"/>
        </w:trPr>
        <w:tc>
          <w:tcPr>
            <w:tcW w:w="593" w:type="pct"/>
          </w:tcPr>
          <w:p w14:paraId="0299FC8F" w14:textId="1B3D99E8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18</w:t>
            </w:r>
          </w:p>
        </w:tc>
        <w:tc>
          <w:tcPr>
            <w:tcW w:w="563" w:type="pct"/>
          </w:tcPr>
          <w:p w14:paraId="687AB630" w14:textId="7D6EE1FC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G18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46AC5124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5BB1ACAA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4A39E6C0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2A562A4B" w14:textId="701606D7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SUFA:HOMS#_08c</w:t>
            </w:r>
          </w:p>
        </w:tc>
        <w:tc>
          <w:tcPr>
            <w:tcW w:w="708" w:type="pct"/>
            <w:gridSpan w:val="2"/>
            <w:vMerge/>
          </w:tcPr>
          <w:p w14:paraId="00CD0188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6AACEC42" w14:textId="7DFA2792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373C5949" w14:textId="63D7A556" w:rsidTr="00653D38">
        <w:trPr>
          <w:trHeight w:val="20"/>
        </w:trPr>
        <w:tc>
          <w:tcPr>
            <w:tcW w:w="593" w:type="pct"/>
          </w:tcPr>
          <w:p w14:paraId="35B5A03F" w14:textId="0D07ED45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19</w:t>
            </w:r>
          </w:p>
        </w:tc>
        <w:tc>
          <w:tcPr>
            <w:tcW w:w="563" w:type="pct"/>
          </w:tcPr>
          <w:p w14:paraId="13D14EA1" w14:textId="30ADD229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G19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5FC243BD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3AAD8DEA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2F2A2532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7EE1CB2C" w14:textId="6EA2D59D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SUFA:HOMS#_08d</w:t>
            </w:r>
          </w:p>
        </w:tc>
        <w:tc>
          <w:tcPr>
            <w:tcW w:w="708" w:type="pct"/>
            <w:gridSpan w:val="2"/>
            <w:vMerge/>
          </w:tcPr>
          <w:p w14:paraId="4CD86231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62EEB1AD" w14:textId="7AE8B799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7996CE57" w14:textId="527513D1" w:rsidTr="00653D38">
        <w:trPr>
          <w:trHeight w:val="20"/>
        </w:trPr>
        <w:tc>
          <w:tcPr>
            <w:tcW w:w="593" w:type="pct"/>
          </w:tcPr>
          <w:p w14:paraId="213A1A91" w14:textId="08C264F3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20</w:t>
            </w:r>
          </w:p>
        </w:tc>
        <w:tc>
          <w:tcPr>
            <w:tcW w:w="563" w:type="pct"/>
          </w:tcPr>
          <w:p w14:paraId="4D19E65F" w14:textId="176447FD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G20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75A79F1A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3A8FAB6C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34B01531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6229D32A" w14:textId="6131F87E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SUFA:HOMS#_08e</w:t>
            </w:r>
          </w:p>
        </w:tc>
        <w:tc>
          <w:tcPr>
            <w:tcW w:w="708" w:type="pct"/>
            <w:gridSpan w:val="2"/>
            <w:vMerge/>
          </w:tcPr>
          <w:p w14:paraId="2429038E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7086226C" w14:textId="7A54D980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35A0E627" w14:textId="205113AE" w:rsidTr="00653D38">
        <w:trPr>
          <w:trHeight w:val="20"/>
        </w:trPr>
        <w:tc>
          <w:tcPr>
            <w:tcW w:w="593" w:type="pct"/>
          </w:tcPr>
          <w:p w14:paraId="2976E8E0" w14:textId="3C165CD0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21</w:t>
            </w:r>
          </w:p>
        </w:tc>
        <w:tc>
          <w:tcPr>
            <w:tcW w:w="563" w:type="pct"/>
          </w:tcPr>
          <w:p w14:paraId="51D0AA39" w14:textId="7D2A6742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G21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4D1F262C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3F083B2E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39D31B58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72CCCB51" w14:textId="69E8E6E0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SUFA:HOMS#_08f</w:t>
            </w:r>
          </w:p>
        </w:tc>
        <w:tc>
          <w:tcPr>
            <w:tcW w:w="708" w:type="pct"/>
            <w:gridSpan w:val="2"/>
            <w:vMerge/>
          </w:tcPr>
          <w:p w14:paraId="63493279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616CBAB9" w14:textId="644C6EF2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4ADE620C" w14:textId="4AECA352" w:rsidTr="00653D38">
        <w:trPr>
          <w:trHeight w:val="20"/>
        </w:trPr>
        <w:tc>
          <w:tcPr>
            <w:tcW w:w="593" w:type="pct"/>
          </w:tcPr>
          <w:p w14:paraId="78AA263B" w14:textId="3B1324EF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22</w:t>
            </w:r>
          </w:p>
        </w:tc>
        <w:tc>
          <w:tcPr>
            <w:tcW w:w="563" w:type="pct"/>
          </w:tcPr>
          <w:p w14:paraId="32898AE3" w14:textId="45EE6552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G22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61A1FE34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1EA205A2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48BECB2D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5A856772" w14:textId="14952C9A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SUFA:HOMS#_08g</w:t>
            </w:r>
          </w:p>
        </w:tc>
        <w:tc>
          <w:tcPr>
            <w:tcW w:w="708" w:type="pct"/>
            <w:gridSpan w:val="2"/>
            <w:vMerge/>
          </w:tcPr>
          <w:p w14:paraId="07F62D72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73424D96" w14:textId="669BF440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23E5E3BE" w14:textId="6E1B4576" w:rsidTr="00653D38">
        <w:trPr>
          <w:trHeight w:val="20"/>
        </w:trPr>
        <w:tc>
          <w:tcPr>
            <w:tcW w:w="593" w:type="pct"/>
            <w:vAlign w:val="center"/>
          </w:tcPr>
          <w:p w14:paraId="506433D6" w14:textId="4AB05A02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23</w:t>
            </w:r>
          </w:p>
        </w:tc>
        <w:tc>
          <w:tcPr>
            <w:tcW w:w="563" w:type="pct"/>
          </w:tcPr>
          <w:p w14:paraId="2F256B8A" w14:textId="70AD27E0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G23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499B5BF5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6823A323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3A366D73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5511B8A8" w14:textId="654D5763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SUFA:HOMS#_08h</w:t>
            </w:r>
          </w:p>
        </w:tc>
        <w:tc>
          <w:tcPr>
            <w:tcW w:w="708" w:type="pct"/>
            <w:gridSpan w:val="2"/>
            <w:vMerge/>
          </w:tcPr>
          <w:p w14:paraId="525EDA9D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2744B0F0" w14:textId="7E6DB8FE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710D2EB3" w14:textId="4B782CE2" w:rsidTr="00653D38">
        <w:trPr>
          <w:trHeight w:val="20"/>
        </w:trPr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455EBA47" w14:textId="41ABD6E9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24</w:t>
            </w:r>
          </w:p>
        </w:tc>
        <w:tc>
          <w:tcPr>
            <w:tcW w:w="563" w:type="pct"/>
            <w:tcBorders>
              <w:bottom w:val="single" w:sz="4" w:space="0" w:color="auto"/>
            </w:tcBorders>
          </w:tcPr>
          <w:p w14:paraId="5E1D0FDB" w14:textId="49A03EF7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G24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1BF62B23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4DE1AABE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65600A5F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bottom w:val="single" w:sz="4" w:space="0" w:color="auto"/>
            </w:tcBorders>
            <w:vAlign w:val="center"/>
          </w:tcPr>
          <w:p w14:paraId="307AC610" w14:textId="1F5EAD86" w:rsidR="00D86A3D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SUFA:HOMS#_08i</w:t>
            </w:r>
          </w:p>
        </w:tc>
        <w:tc>
          <w:tcPr>
            <w:tcW w:w="708" w:type="pct"/>
            <w:gridSpan w:val="2"/>
            <w:vMerge/>
            <w:tcBorders>
              <w:bottom w:val="single" w:sz="4" w:space="0" w:color="auto"/>
            </w:tcBorders>
          </w:tcPr>
          <w:p w14:paraId="38152088" w14:textId="77777777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</w:tcPr>
          <w:p w14:paraId="5C5EBB0F" w14:textId="1863648C" w:rsidR="00D86A3D" w:rsidRPr="000C1DFC" w:rsidRDefault="00D86A3D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4CBD53EB" w14:textId="758FCA91" w:rsidTr="00065413">
        <w:trPr>
          <w:trHeight w:val="20"/>
        </w:trPr>
        <w:tc>
          <w:tcPr>
            <w:tcW w:w="593" w:type="pct"/>
            <w:tcBorders>
              <w:top w:val="single" w:sz="4" w:space="0" w:color="auto"/>
            </w:tcBorders>
          </w:tcPr>
          <w:p w14:paraId="21C56F88" w14:textId="63E8C4E9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25</w:t>
            </w:r>
          </w:p>
        </w:tc>
        <w:tc>
          <w:tcPr>
            <w:tcW w:w="563" w:type="pct"/>
            <w:tcBorders>
              <w:top w:val="single" w:sz="4" w:space="0" w:color="auto"/>
            </w:tcBorders>
          </w:tcPr>
          <w:p w14:paraId="2E547A77" w14:textId="6EDA95E5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G25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</w:tcBorders>
            <w:vAlign w:val="center"/>
          </w:tcPr>
          <w:p w14:paraId="79EAFAB3" w14:textId="6E8F9DE0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Pop 4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</w:tcBorders>
            <w:vAlign w:val="center"/>
          </w:tcPr>
          <w:p w14:paraId="46A08C34" w14:textId="6EEA8931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Qaradakh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</w:tcBorders>
            <w:vAlign w:val="center"/>
          </w:tcPr>
          <w:p w14:paraId="182F8561" w14:textId="559C8135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35.286439, 45.379442</w:t>
            </w: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721C8F96" w14:textId="35EE1C1E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SUFA:HOMS#_09a</w:t>
            </w:r>
          </w:p>
        </w:tc>
        <w:tc>
          <w:tcPr>
            <w:tcW w:w="708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B63A4D6" w14:textId="46057D24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6DB91E03" wp14:editId="71C15325">
                  <wp:extent cx="988047" cy="1362075"/>
                  <wp:effectExtent l="0" t="0" r="3175" b="0"/>
                  <wp:docPr id="3034631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4631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946" cy="13812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  <w:vAlign w:val="center"/>
          </w:tcPr>
          <w:p w14:paraId="285B1982" w14:textId="21C69DAD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209FAE9A" wp14:editId="28F9FCAC">
                  <wp:extent cx="978230" cy="1362075"/>
                  <wp:effectExtent l="0" t="0" r="0" b="0"/>
                  <wp:docPr id="147409387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409387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353" cy="13831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DFC" w:rsidRPr="000C1DFC" w14:paraId="13587D9E" w14:textId="701A4EA6" w:rsidTr="00653D38">
        <w:trPr>
          <w:trHeight w:val="20"/>
        </w:trPr>
        <w:tc>
          <w:tcPr>
            <w:tcW w:w="593" w:type="pct"/>
          </w:tcPr>
          <w:p w14:paraId="164943E7" w14:textId="1CDBB29F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26</w:t>
            </w:r>
          </w:p>
        </w:tc>
        <w:tc>
          <w:tcPr>
            <w:tcW w:w="563" w:type="pct"/>
          </w:tcPr>
          <w:p w14:paraId="13BEAD1E" w14:textId="11C50E8D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G26</w:t>
            </w:r>
          </w:p>
        </w:tc>
        <w:tc>
          <w:tcPr>
            <w:tcW w:w="527" w:type="pct"/>
            <w:vMerge/>
            <w:vAlign w:val="center"/>
          </w:tcPr>
          <w:p w14:paraId="15041438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58886449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037C2A5A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4D716C67" w14:textId="0848EDCE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SUFA:HOMS#_09b</w:t>
            </w:r>
          </w:p>
        </w:tc>
        <w:tc>
          <w:tcPr>
            <w:tcW w:w="708" w:type="pct"/>
            <w:gridSpan w:val="2"/>
            <w:vMerge/>
          </w:tcPr>
          <w:p w14:paraId="4C802F20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3C482E31" w14:textId="1358B0B8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7A59FD8D" w14:textId="053B15A3" w:rsidTr="00653D38">
        <w:trPr>
          <w:trHeight w:val="20"/>
        </w:trPr>
        <w:tc>
          <w:tcPr>
            <w:tcW w:w="593" w:type="pct"/>
          </w:tcPr>
          <w:p w14:paraId="44D7D3D7" w14:textId="0E5EAB0A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27</w:t>
            </w:r>
          </w:p>
        </w:tc>
        <w:tc>
          <w:tcPr>
            <w:tcW w:w="563" w:type="pct"/>
          </w:tcPr>
          <w:p w14:paraId="26E6B6D9" w14:textId="0030B118" w:rsidR="00C11433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G27</w:t>
            </w:r>
          </w:p>
        </w:tc>
        <w:tc>
          <w:tcPr>
            <w:tcW w:w="527" w:type="pct"/>
            <w:vMerge/>
            <w:vAlign w:val="center"/>
          </w:tcPr>
          <w:p w14:paraId="7C017134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5E60D7F1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444922B9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44C5FBCF" w14:textId="1BCB79A3" w:rsidR="00C11433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SUFA:HOMS#_09c</w:t>
            </w:r>
          </w:p>
        </w:tc>
        <w:tc>
          <w:tcPr>
            <w:tcW w:w="708" w:type="pct"/>
            <w:gridSpan w:val="2"/>
            <w:vMerge/>
          </w:tcPr>
          <w:p w14:paraId="2B67CD96" w14:textId="77777777" w:rsidR="00C11433" w:rsidRPr="000C1DFC" w:rsidRDefault="00C11433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46B9BADF" w14:textId="6043FDAD" w:rsidR="00C11433" w:rsidRPr="000C1DFC" w:rsidRDefault="00C11433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5BFC54F4" w14:textId="1BE2C99C" w:rsidTr="00653D38">
        <w:trPr>
          <w:trHeight w:val="20"/>
        </w:trPr>
        <w:tc>
          <w:tcPr>
            <w:tcW w:w="593" w:type="pct"/>
            <w:vAlign w:val="center"/>
          </w:tcPr>
          <w:p w14:paraId="696103C1" w14:textId="4DA67F1A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28</w:t>
            </w:r>
          </w:p>
        </w:tc>
        <w:tc>
          <w:tcPr>
            <w:tcW w:w="563" w:type="pct"/>
          </w:tcPr>
          <w:p w14:paraId="49D9F4EE" w14:textId="68ED41D6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G28</w:t>
            </w:r>
          </w:p>
        </w:tc>
        <w:tc>
          <w:tcPr>
            <w:tcW w:w="527" w:type="pct"/>
            <w:vMerge/>
            <w:vAlign w:val="center"/>
          </w:tcPr>
          <w:p w14:paraId="499624EE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20138977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288D6D41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54A513FB" w14:textId="4BC30140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SUFA:HOMS#_09d</w:t>
            </w:r>
          </w:p>
        </w:tc>
        <w:tc>
          <w:tcPr>
            <w:tcW w:w="708" w:type="pct"/>
            <w:gridSpan w:val="2"/>
            <w:vMerge/>
          </w:tcPr>
          <w:p w14:paraId="2BE1416C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665D189F" w14:textId="23771EB1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4541E213" w14:textId="7CE037EB" w:rsidTr="00653D38">
        <w:trPr>
          <w:trHeight w:val="20"/>
        </w:trPr>
        <w:tc>
          <w:tcPr>
            <w:tcW w:w="593" w:type="pct"/>
            <w:vAlign w:val="center"/>
          </w:tcPr>
          <w:p w14:paraId="7A540D7F" w14:textId="0F886D44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29</w:t>
            </w:r>
          </w:p>
        </w:tc>
        <w:tc>
          <w:tcPr>
            <w:tcW w:w="563" w:type="pct"/>
          </w:tcPr>
          <w:p w14:paraId="0596C0D2" w14:textId="4A17B275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G29</w:t>
            </w:r>
          </w:p>
        </w:tc>
        <w:tc>
          <w:tcPr>
            <w:tcW w:w="527" w:type="pct"/>
            <w:vMerge/>
            <w:vAlign w:val="center"/>
          </w:tcPr>
          <w:p w14:paraId="036FD930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74EBAFF2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10C9C8E2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282C4438" w14:textId="790CE314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SUFA:HOMS#_09e</w:t>
            </w:r>
          </w:p>
        </w:tc>
        <w:tc>
          <w:tcPr>
            <w:tcW w:w="708" w:type="pct"/>
            <w:gridSpan w:val="2"/>
            <w:vMerge/>
          </w:tcPr>
          <w:p w14:paraId="602583F6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40CE3D37" w14:textId="7A5D1618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766B51CB" w14:textId="077AF729" w:rsidTr="00653D38">
        <w:trPr>
          <w:trHeight w:val="20"/>
        </w:trPr>
        <w:tc>
          <w:tcPr>
            <w:tcW w:w="593" w:type="pct"/>
          </w:tcPr>
          <w:p w14:paraId="0B8AC28E" w14:textId="47AC8EF0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30</w:t>
            </w:r>
          </w:p>
        </w:tc>
        <w:tc>
          <w:tcPr>
            <w:tcW w:w="563" w:type="pct"/>
          </w:tcPr>
          <w:p w14:paraId="65567848" w14:textId="0F034E57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G30</w:t>
            </w:r>
          </w:p>
        </w:tc>
        <w:tc>
          <w:tcPr>
            <w:tcW w:w="527" w:type="pct"/>
            <w:vMerge/>
            <w:vAlign w:val="center"/>
          </w:tcPr>
          <w:p w14:paraId="415152EC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67E70FBC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26537DA2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6C077DA0" w14:textId="38A94BEE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SUFA:HOMS#_09f</w:t>
            </w:r>
          </w:p>
        </w:tc>
        <w:tc>
          <w:tcPr>
            <w:tcW w:w="708" w:type="pct"/>
            <w:gridSpan w:val="2"/>
            <w:vMerge/>
          </w:tcPr>
          <w:p w14:paraId="0301356D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13688450" w14:textId="6843903C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798D3259" w14:textId="3EBC5BB3" w:rsidTr="00653D38">
        <w:trPr>
          <w:trHeight w:val="20"/>
        </w:trPr>
        <w:tc>
          <w:tcPr>
            <w:tcW w:w="593" w:type="pct"/>
          </w:tcPr>
          <w:p w14:paraId="0E2DBD87" w14:textId="1BDC5BF9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31</w:t>
            </w:r>
          </w:p>
        </w:tc>
        <w:tc>
          <w:tcPr>
            <w:tcW w:w="563" w:type="pct"/>
          </w:tcPr>
          <w:p w14:paraId="0BCCA35C" w14:textId="339FC78A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G31</w:t>
            </w:r>
          </w:p>
        </w:tc>
        <w:tc>
          <w:tcPr>
            <w:tcW w:w="527" w:type="pct"/>
            <w:vMerge/>
            <w:vAlign w:val="center"/>
          </w:tcPr>
          <w:p w14:paraId="44A3C68E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5A051006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0F44993D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55B77195" w14:textId="1EFFA29C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SUFA:HOMS#_09g</w:t>
            </w:r>
          </w:p>
        </w:tc>
        <w:tc>
          <w:tcPr>
            <w:tcW w:w="708" w:type="pct"/>
            <w:gridSpan w:val="2"/>
            <w:vMerge/>
          </w:tcPr>
          <w:p w14:paraId="47D796B7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5B16BF17" w14:textId="2B5DC83D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2C142080" w14:textId="164518EE" w:rsidTr="00653D38">
        <w:trPr>
          <w:trHeight w:val="20"/>
        </w:trPr>
        <w:tc>
          <w:tcPr>
            <w:tcW w:w="593" w:type="pct"/>
          </w:tcPr>
          <w:p w14:paraId="38D17CA4" w14:textId="1D385FE0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32</w:t>
            </w:r>
          </w:p>
        </w:tc>
        <w:tc>
          <w:tcPr>
            <w:tcW w:w="563" w:type="pct"/>
          </w:tcPr>
          <w:p w14:paraId="57A7603D" w14:textId="684126B2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G32</w:t>
            </w:r>
          </w:p>
        </w:tc>
        <w:tc>
          <w:tcPr>
            <w:tcW w:w="527" w:type="pct"/>
            <w:vMerge/>
            <w:vAlign w:val="center"/>
          </w:tcPr>
          <w:p w14:paraId="4B23FAFF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3E60E5A0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2655EE90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49ADD012" w14:textId="41C5B7B0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SUFA:HOMS#_09h</w:t>
            </w:r>
          </w:p>
        </w:tc>
        <w:tc>
          <w:tcPr>
            <w:tcW w:w="708" w:type="pct"/>
            <w:gridSpan w:val="2"/>
            <w:vMerge/>
          </w:tcPr>
          <w:p w14:paraId="4E0E5C60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73DA1CD4" w14:textId="05594DE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06397702" w14:textId="7ED5BBAE" w:rsidTr="00653D38">
        <w:trPr>
          <w:trHeight w:val="20"/>
        </w:trPr>
        <w:tc>
          <w:tcPr>
            <w:tcW w:w="593" w:type="pct"/>
            <w:vAlign w:val="center"/>
          </w:tcPr>
          <w:p w14:paraId="1B2F9FCD" w14:textId="006E644D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33</w:t>
            </w:r>
          </w:p>
        </w:tc>
        <w:tc>
          <w:tcPr>
            <w:tcW w:w="563" w:type="pct"/>
          </w:tcPr>
          <w:p w14:paraId="0D123206" w14:textId="27520AFB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G33</w:t>
            </w:r>
          </w:p>
        </w:tc>
        <w:tc>
          <w:tcPr>
            <w:tcW w:w="527" w:type="pct"/>
            <w:vMerge/>
            <w:vAlign w:val="center"/>
          </w:tcPr>
          <w:p w14:paraId="0E15CCA6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7558C62E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69B7D6A8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4CB2E64A" w14:textId="5E59AB56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SUFA:HOMS#_09i</w:t>
            </w:r>
          </w:p>
        </w:tc>
        <w:tc>
          <w:tcPr>
            <w:tcW w:w="708" w:type="pct"/>
            <w:gridSpan w:val="2"/>
            <w:vMerge/>
          </w:tcPr>
          <w:p w14:paraId="03B7D160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688E0183" w14:textId="3CA43CA8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684066B4" w14:textId="0EE6BF22" w:rsidTr="00653D38">
        <w:trPr>
          <w:trHeight w:val="20"/>
        </w:trPr>
        <w:tc>
          <w:tcPr>
            <w:tcW w:w="593" w:type="pct"/>
            <w:vAlign w:val="center"/>
          </w:tcPr>
          <w:p w14:paraId="65973E33" w14:textId="6A2CCC57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34</w:t>
            </w:r>
          </w:p>
        </w:tc>
        <w:tc>
          <w:tcPr>
            <w:tcW w:w="563" w:type="pct"/>
          </w:tcPr>
          <w:p w14:paraId="763A0663" w14:textId="5F911B98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G34</w:t>
            </w:r>
          </w:p>
        </w:tc>
        <w:tc>
          <w:tcPr>
            <w:tcW w:w="527" w:type="pct"/>
            <w:vMerge/>
            <w:vAlign w:val="center"/>
          </w:tcPr>
          <w:p w14:paraId="2B13F855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382A8BCD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534216C8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2970D24C" w14:textId="2783744D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SUFA:HOMS#_09j</w:t>
            </w:r>
          </w:p>
        </w:tc>
        <w:tc>
          <w:tcPr>
            <w:tcW w:w="708" w:type="pct"/>
            <w:gridSpan w:val="2"/>
            <w:vMerge/>
          </w:tcPr>
          <w:p w14:paraId="1AEE24CA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453F2516" w14:textId="6349A28F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53C59771" w14:textId="68FA0B61" w:rsidTr="00653D38">
        <w:trPr>
          <w:trHeight w:val="20"/>
        </w:trPr>
        <w:tc>
          <w:tcPr>
            <w:tcW w:w="593" w:type="pct"/>
          </w:tcPr>
          <w:p w14:paraId="09B0F0F8" w14:textId="1F5DD056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35</w:t>
            </w:r>
          </w:p>
        </w:tc>
        <w:tc>
          <w:tcPr>
            <w:tcW w:w="563" w:type="pct"/>
          </w:tcPr>
          <w:p w14:paraId="64190AF2" w14:textId="111CB19B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G35</w:t>
            </w:r>
          </w:p>
        </w:tc>
        <w:tc>
          <w:tcPr>
            <w:tcW w:w="527" w:type="pct"/>
            <w:vMerge/>
            <w:vAlign w:val="center"/>
          </w:tcPr>
          <w:p w14:paraId="2FC5D03D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52D28455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712B985A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3080AEFB" w14:textId="2E5DC1B7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SUFA:HOMS#_09k</w:t>
            </w:r>
          </w:p>
        </w:tc>
        <w:tc>
          <w:tcPr>
            <w:tcW w:w="708" w:type="pct"/>
            <w:gridSpan w:val="2"/>
            <w:vMerge/>
          </w:tcPr>
          <w:p w14:paraId="73B25EE4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5B9377F4" w14:textId="0CA010D4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16A61183" w14:textId="4E354133" w:rsidTr="00653D38">
        <w:trPr>
          <w:trHeight w:val="20"/>
        </w:trPr>
        <w:tc>
          <w:tcPr>
            <w:tcW w:w="593" w:type="pct"/>
            <w:tcBorders>
              <w:bottom w:val="single" w:sz="4" w:space="0" w:color="auto"/>
            </w:tcBorders>
          </w:tcPr>
          <w:p w14:paraId="39EBFA03" w14:textId="4C64E29C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36</w:t>
            </w:r>
          </w:p>
        </w:tc>
        <w:tc>
          <w:tcPr>
            <w:tcW w:w="563" w:type="pct"/>
            <w:tcBorders>
              <w:bottom w:val="single" w:sz="4" w:space="0" w:color="auto"/>
            </w:tcBorders>
          </w:tcPr>
          <w:p w14:paraId="2CE30AC6" w14:textId="7F909837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G36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1D2124ED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1B924728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55C07FB4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bottom w:val="single" w:sz="4" w:space="0" w:color="auto"/>
            </w:tcBorders>
            <w:vAlign w:val="center"/>
          </w:tcPr>
          <w:p w14:paraId="54F002BE" w14:textId="5B9B447F" w:rsidR="00C11433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SUFA:HOMS#_09l</w:t>
            </w:r>
          </w:p>
        </w:tc>
        <w:tc>
          <w:tcPr>
            <w:tcW w:w="708" w:type="pct"/>
            <w:gridSpan w:val="2"/>
            <w:vMerge/>
            <w:tcBorders>
              <w:bottom w:val="single" w:sz="4" w:space="0" w:color="auto"/>
            </w:tcBorders>
          </w:tcPr>
          <w:p w14:paraId="34ADF156" w14:textId="77777777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</w:tcPr>
          <w:p w14:paraId="6C1314C5" w14:textId="3C416AE0" w:rsidR="00C11433" w:rsidRPr="000C1DFC" w:rsidRDefault="00C11433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40E9AF0B" w14:textId="34326256" w:rsidTr="00065413">
        <w:trPr>
          <w:trHeight w:val="20"/>
        </w:trPr>
        <w:tc>
          <w:tcPr>
            <w:tcW w:w="593" w:type="pct"/>
            <w:tcBorders>
              <w:top w:val="single" w:sz="4" w:space="0" w:color="auto"/>
            </w:tcBorders>
          </w:tcPr>
          <w:p w14:paraId="5E4FB619" w14:textId="49C8116F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37</w:t>
            </w:r>
          </w:p>
        </w:tc>
        <w:tc>
          <w:tcPr>
            <w:tcW w:w="563" w:type="pct"/>
            <w:tcBorders>
              <w:top w:val="single" w:sz="4" w:space="0" w:color="auto"/>
            </w:tcBorders>
          </w:tcPr>
          <w:p w14:paraId="3309B413" w14:textId="74F6B650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G37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</w:tcBorders>
            <w:vAlign w:val="center"/>
          </w:tcPr>
          <w:p w14:paraId="164E1253" w14:textId="7D009630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Pop 5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</w:tcBorders>
            <w:vAlign w:val="center"/>
          </w:tcPr>
          <w:p w14:paraId="4C21B053" w14:textId="45D8E67F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Warte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</w:tcBorders>
            <w:vAlign w:val="center"/>
          </w:tcPr>
          <w:p w14:paraId="43764681" w14:textId="15117269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36.443594, 44.755489</w:t>
            </w:r>
          </w:p>
        </w:tc>
        <w:tc>
          <w:tcPr>
            <w:tcW w:w="845" w:type="pct"/>
            <w:tcBorders>
              <w:top w:val="single" w:sz="4" w:space="0" w:color="auto"/>
            </w:tcBorders>
            <w:vAlign w:val="center"/>
          </w:tcPr>
          <w:p w14:paraId="2B7BA159" w14:textId="62C9B172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SUFA:HOMS#_10a</w:t>
            </w:r>
          </w:p>
        </w:tc>
        <w:tc>
          <w:tcPr>
            <w:tcW w:w="708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B9F2AA6" w14:textId="18DF241B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195F2B34" wp14:editId="73091FC3">
                  <wp:extent cx="901065" cy="1314114"/>
                  <wp:effectExtent l="0" t="0" r="0" b="635"/>
                  <wp:docPr id="44361304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613041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66" cy="13336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</w:tcBorders>
            <w:vAlign w:val="center"/>
          </w:tcPr>
          <w:p w14:paraId="0BF343C1" w14:textId="2AFB302A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40146CAF" wp14:editId="6A9A3E54">
                  <wp:extent cx="935355" cy="1314450"/>
                  <wp:effectExtent l="0" t="0" r="0" b="0"/>
                  <wp:docPr id="96178032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78032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777" cy="132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1DFC" w:rsidRPr="000C1DFC" w14:paraId="4013D918" w14:textId="1D5C82B3" w:rsidTr="00653D38">
        <w:trPr>
          <w:trHeight w:val="20"/>
        </w:trPr>
        <w:tc>
          <w:tcPr>
            <w:tcW w:w="593" w:type="pct"/>
          </w:tcPr>
          <w:p w14:paraId="5FED1F6C" w14:textId="0B78CBEA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38</w:t>
            </w:r>
          </w:p>
        </w:tc>
        <w:tc>
          <w:tcPr>
            <w:tcW w:w="563" w:type="pct"/>
          </w:tcPr>
          <w:p w14:paraId="26DB57B0" w14:textId="32E164AE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G38</w:t>
            </w:r>
          </w:p>
        </w:tc>
        <w:tc>
          <w:tcPr>
            <w:tcW w:w="527" w:type="pct"/>
            <w:vMerge/>
            <w:vAlign w:val="center"/>
          </w:tcPr>
          <w:p w14:paraId="47BFD287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24FC6BD9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02C21F67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6C3B7567" w14:textId="00B3AA73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SUFA:HOMS#_10b</w:t>
            </w:r>
          </w:p>
        </w:tc>
        <w:tc>
          <w:tcPr>
            <w:tcW w:w="708" w:type="pct"/>
            <w:gridSpan w:val="2"/>
            <w:vMerge/>
          </w:tcPr>
          <w:p w14:paraId="1FF4E28D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010ECCA5" w14:textId="3B46A356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11FC5104" w14:textId="2E799279" w:rsidTr="00653D38">
        <w:trPr>
          <w:trHeight w:val="20"/>
        </w:trPr>
        <w:tc>
          <w:tcPr>
            <w:tcW w:w="593" w:type="pct"/>
          </w:tcPr>
          <w:p w14:paraId="547C550B" w14:textId="598D1782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39</w:t>
            </w:r>
          </w:p>
        </w:tc>
        <w:tc>
          <w:tcPr>
            <w:tcW w:w="563" w:type="pct"/>
          </w:tcPr>
          <w:p w14:paraId="40D77358" w14:textId="4E170CF2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G39</w:t>
            </w:r>
          </w:p>
        </w:tc>
        <w:tc>
          <w:tcPr>
            <w:tcW w:w="527" w:type="pct"/>
            <w:vMerge/>
            <w:vAlign w:val="center"/>
          </w:tcPr>
          <w:p w14:paraId="2470C379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1507BDE5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650CB1DC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3310438D" w14:textId="322EBCC8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SUFA:HOMS#_10c</w:t>
            </w:r>
          </w:p>
        </w:tc>
        <w:tc>
          <w:tcPr>
            <w:tcW w:w="708" w:type="pct"/>
            <w:gridSpan w:val="2"/>
            <w:vMerge/>
          </w:tcPr>
          <w:p w14:paraId="2EB618DE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08F4E4FB" w14:textId="3179F4EE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2E1A63CC" w14:textId="22107FC6" w:rsidTr="00653D38">
        <w:trPr>
          <w:trHeight w:val="20"/>
        </w:trPr>
        <w:tc>
          <w:tcPr>
            <w:tcW w:w="593" w:type="pct"/>
            <w:vAlign w:val="center"/>
          </w:tcPr>
          <w:p w14:paraId="17BCC34C" w14:textId="3E927580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40</w:t>
            </w:r>
          </w:p>
        </w:tc>
        <w:tc>
          <w:tcPr>
            <w:tcW w:w="563" w:type="pct"/>
          </w:tcPr>
          <w:p w14:paraId="3F9D00F8" w14:textId="65587209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G40</w:t>
            </w:r>
          </w:p>
        </w:tc>
        <w:tc>
          <w:tcPr>
            <w:tcW w:w="527" w:type="pct"/>
            <w:vMerge/>
            <w:vAlign w:val="center"/>
          </w:tcPr>
          <w:p w14:paraId="053AF314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418BF698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31800521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175189A6" w14:textId="66C051DF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SUFA:HOMS#_10d</w:t>
            </w:r>
          </w:p>
        </w:tc>
        <w:tc>
          <w:tcPr>
            <w:tcW w:w="708" w:type="pct"/>
            <w:gridSpan w:val="2"/>
            <w:vMerge/>
          </w:tcPr>
          <w:p w14:paraId="3FFC4776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6E02A29F" w14:textId="0C7357CF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4CCBC9B6" w14:textId="5801BEE5" w:rsidTr="00653D38">
        <w:trPr>
          <w:trHeight w:val="20"/>
        </w:trPr>
        <w:tc>
          <w:tcPr>
            <w:tcW w:w="593" w:type="pct"/>
            <w:vAlign w:val="center"/>
          </w:tcPr>
          <w:p w14:paraId="45734F51" w14:textId="1A3BDF8A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41</w:t>
            </w:r>
          </w:p>
        </w:tc>
        <w:tc>
          <w:tcPr>
            <w:tcW w:w="563" w:type="pct"/>
          </w:tcPr>
          <w:p w14:paraId="73B6B7D4" w14:textId="0D1BA01C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G41</w:t>
            </w:r>
          </w:p>
        </w:tc>
        <w:tc>
          <w:tcPr>
            <w:tcW w:w="527" w:type="pct"/>
            <w:vMerge/>
            <w:vAlign w:val="center"/>
          </w:tcPr>
          <w:p w14:paraId="43B74550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68EAED4B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179E5148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2FA0F460" w14:textId="728523C2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SUFA:HOMS#_10e</w:t>
            </w:r>
          </w:p>
        </w:tc>
        <w:tc>
          <w:tcPr>
            <w:tcW w:w="708" w:type="pct"/>
            <w:gridSpan w:val="2"/>
            <w:vMerge/>
          </w:tcPr>
          <w:p w14:paraId="30CE0E4A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56053E24" w14:textId="0F404CC6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37B5CD07" w14:textId="1D58443E" w:rsidTr="00653D38">
        <w:trPr>
          <w:trHeight w:val="20"/>
        </w:trPr>
        <w:tc>
          <w:tcPr>
            <w:tcW w:w="593" w:type="pct"/>
          </w:tcPr>
          <w:p w14:paraId="410625DB" w14:textId="317F761F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42</w:t>
            </w:r>
          </w:p>
        </w:tc>
        <w:tc>
          <w:tcPr>
            <w:tcW w:w="563" w:type="pct"/>
          </w:tcPr>
          <w:p w14:paraId="23E71B20" w14:textId="77DA07AB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G42</w:t>
            </w:r>
          </w:p>
        </w:tc>
        <w:tc>
          <w:tcPr>
            <w:tcW w:w="527" w:type="pct"/>
            <w:vMerge/>
            <w:vAlign w:val="center"/>
          </w:tcPr>
          <w:p w14:paraId="740868EC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01AE1ED3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0FE12626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4B813AB3" w14:textId="444BF04A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SUFA:HOMS#_10f</w:t>
            </w:r>
          </w:p>
        </w:tc>
        <w:tc>
          <w:tcPr>
            <w:tcW w:w="708" w:type="pct"/>
            <w:gridSpan w:val="2"/>
            <w:vMerge/>
          </w:tcPr>
          <w:p w14:paraId="0E9D3090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5E3EC7CD" w14:textId="2A22A83F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6952023B" w14:textId="1E35E09C" w:rsidTr="00653D38">
        <w:trPr>
          <w:trHeight w:val="20"/>
        </w:trPr>
        <w:tc>
          <w:tcPr>
            <w:tcW w:w="593" w:type="pct"/>
          </w:tcPr>
          <w:p w14:paraId="548763E0" w14:textId="7C721CFC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43</w:t>
            </w:r>
          </w:p>
        </w:tc>
        <w:tc>
          <w:tcPr>
            <w:tcW w:w="563" w:type="pct"/>
          </w:tcPr>
          <w:p w14:paraId="690F7C83" w14:textId="02651F7D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G43</w:t>
            </w:r>
          </w:p>
        </w:tc>
        <w:tc>
          <w:tcPr>
            <w:tcW w:w="527" w:type="pct"/>
            <w:vMerge/>
            <w:vAlign w:val="center"/>
          </w:tcPr>
          <w:p w14:paraId="12289C43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3AFF74AE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752C15D8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374EE91E" w14:textId="35C01179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SUFA:HOMS#_10g</w:t>
            </w:r>
          </w:p>
        </w:tc>
        <w:tc>
          <w:tcPr>
            <w:tcW w:w="708" w:type="pct"/>
            <w:gridSpan w:val="2"/>
            <w:vMerge/>
          </w:tcPr>
          <w:p w14:paraId="3374A559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13F67114" w14:textId="0E6E2B02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0629980B" w14:textId="40D45807" w:rsidTr="00653D38">
        <w:trPr>
          <w:trHeight w:val="20"/>
        </w:trPr>
        <w:tc>
          <w:tcPr>
            <w:tcW w:w="593" w:type="pct"/>
          </w:tcPr>
          <w:p w14:paraId="0A2C8593" w14:textId="4B42680F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44</w:t>
            </w:r>
          </w:p>
        </w:tc>
        <w:tc>
          <w:tcPr>
            <w:tcW w:w="563" w:type="pct"/>
          </w:tcPr>
          <w:p w14:paraId="690D20B5" w14:textId="7C75B554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G44</w:t>
            </w:r>
          </w:p>
        </w:tc>
        <w:tc>
          <w:tcPr>
            <w:tcW w:w="527" w:type="pct"/>
            <w:vMerge/>
            <w:vAlign w:val="center"/>
          </w:tcPr>
          <w:p w14:paraId="37ACA475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752DFB23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0008575E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5B0C691E" w14:textId="3D651327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SUFA:HOMS#_10h</w:t>
            </w:r>
          </w:p>
        </w:tc>
        <w:tc>
          <w:tcPr>
            <w:tcW w:w="708" w:type="pct"/>
            <w:gridSpan w:val="2"/>
            <w:vMerge/>
          </w:tcPr>
          <w:p w14:paraId="4B4691EA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2D41ED98" w14:textId="642A7139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37E3852E" w14:textId="2E7CBCAD" w:rsidTr="00653D38">
        <w:trPr>
          <w:trHeight w:val="20"/>
        </w:trPr>
        <w:tc>
          <w:tcPr>
            <w:tcW w:w="593" w:type="pct"/>
            <w:vAlign w:val="center"/>
          </w:tcPr>
          <w:p w14:paraId="04BA8D94" w14:textId="46ED943C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45</w:t>
            </w:r>
          </w:p>
        </w:tc>
        <w:tc>
          <w:tcPr>
            <w:tcW w:w="563" w:type="pct"/>
          </w:tcPr>
          <w:p w14:paraId="03D6275C" w14:textId="4ABA5D31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G45</w:t>
            </w:r>
          </w:p>
        </w:tc>
        <w:tc>
          <w:tcPr>
            <w:tcW w:w="527" w:type="pct"/>
            <w:vMerge/>
            <w:vAlign w:val="center"/>
          </w:tcPr>
          <w:p w14:paraId="49B09790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16B3506C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7821024B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2561E6E4" w14:textId="384A8C07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SUFA:HOMS#_10i</w:t>
            </w:r>
          </w:p>
        </w:tc>
        <w:tc>
          <w:tcPr>
            <w:tcW w:w="708" w:type="pct"/>
            <w:gridSpan w:val="2"/>
            <w:vMerge/>
          </w:tcPr>
          <w:p w14:paraId="4A56E122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025F129E" w14:textId="0E1803CF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1B58645A" w14:textId="4C65DFD6" w:rsidTr="00653D38">
        <w:trPr>
          <w:trHeight w:val="20"/>
        </w:trPr>
        <w:tc>
          <w:tcPr>
            <w:tcW w:w="593" w:type="pct"/>
            <w:vAlign w:val="center"/>
          </w:tcPr>
          <w:p w14:paraId="2E791313" w14:textId="3DD7F511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46</w:t>
            </w:r>
          </w:p>
        </w:tc>
        <w:tc>
          <w:tcPr>
            <w:tcW w:w="563" w:type="pct"/>
          </w:tcPr>
          <w:p w14:paraId="75DD7FD0" w14:textId="6A95ED27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G46</w:t>
            </w:r>
          </w:p>
        </w:tc>
        <w:tc>
          <w:tcPr>
            <w:tcW w:w="527" w:type="pct"/>
            <w:vMerge/>
            <w:vAlign w:val="center"/>
          </w:tcPr>
          <w:p w14:paraId="4D7D4C71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5AEA6AE2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6E134627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74772F24" w14:textId="25CCFB5E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SUFA:HOMS#_10j</w:t>
            </w:r>
          </w:p>
        </w:tc>
        <w:tc>
          <w:tcPr>
            <w:tcW w:w="708" w:type="pct"/>
            <w:gridSpan w:val="2"/>
            <w:vMerge/>
          </w:tcPr>
          <w:p w14:paraId="261A35F7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7B49014F" w14:textId="52E7EA74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0FD4921C" w14:textId="12539F34" w:rsidTr="00653D38">
        <w:trPr>
          <w:trHeight w:val="20"/>
        </w:trPr>
        <w:tc>
          <w:tcPr>
            <w:tcW w:w="593" w:type="pct"/>
          </w:tcPr>
          <w:p w14:paraId="290E964E" w14:textId="787B0CF8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47</w:t>
            </w:r>
          </w:p>
        </w:tc>
        <w:tc>
          <w:tcPr>
            <w:tcW w:w="563" w:type="pct"/>
          </w:tcPr>
          <w:p w14:paraId="2FA8FE5C" w14:textId="6A7AF751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G47</w:t>
            </w:r>
          </w:p>
        </w:tc>
        <w:tc>
          <w:tcPr>
            <w:tcW w:w="527" w:type="pct"/>
            <w:vMerge/>
            <w:vAlign w:val="center"/>
          </w:tcPr>
          <w:p w14:paraId="0132E8F7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vAlign w:val="center"/>
          </w:tcPr>
          <w:p w14:paraId="19200188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vAlign w:val="center"/>
          </w:tcPr>
          <w:p w14:paraId="7BE781EA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vAlign w:val="center"/>
          </w:tcPr>
          <w:p w14:paraId="7B6FEC99" w14:textId="607DD92F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SUFA:HOMS#_10k</w:t>
            </w:r>
          </w:p>
        </w:tc>
        <w:tc>
          <w:tcPr>
            <w:tcW w:w="708" w:type="pct"/>
            <w:gridSpan w:val="2"/>
            <w:vMerge/>
          </w:tcPr>
          <w:p w14:paraId="650F5434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</w:tcPr>
          <w:p w14:paraId="2D0F5B98" w14:textId="05F36250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C1DFC" w:rsidRPr="000C1DFC" w14:paraId="3374E6A5" w14:textId="6D5A9967" w:rsidTr="00653D38">
        <w:trPr>
          <w:trHeight w:val="20"/>
        </w:trPr>
        <w:tc>
          <w:tcPr>
            <w:tcW w:w="593" w:type="pct"/>
            <w:tcBorders>
              <w:bottom w:val="single" w:sz="4" w:space="0" w:color="auto"/>
            </w:tcBorders>
          </w:tcPr>
          <w:p w14:paraId="68F5FEA2" w14:textId="4F3CF11B" w:rsidR="00FD32D6" w:rsidRPr="000C1DFC" w:rsidRDefault="00935C8F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Genotype 48</w:t>
            </w:r>
          </w:p>
        </w:tc>
        <w:tc>
          <w:tcPr>
            <w:tcW w:w="563" w:type="pct"/>
            <w:tcBorders>
              <w:bottom w:val="single" w:sz="4" w:space="0" w:color="auto"/>
            </w:tcBorders>
          </w:tcPr>
          <w:p w14:paraId="40366B1D" w14:textId="5A067C2B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G48</w:t>
            </w:r>
          </w:p>
        </w:tc>
        <w:tc>
          <w:tcPr>
            <w:tcW w:w="527" w:type="pct"/>
            <w:vMerge/>
            <w:tcBorders>
              <w:bottom w:val="single" w:sz="4" w:space="0" w:color="auto"/>
            </w:tcBorders>
            <w:vAlign w:val="center"/>
          </w:tcPr>
          <w:p w14:paraId="02B7FE59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bottom w:val="single" w:sz="4" w:space="0" w:color="auto"/>
            </w:tcBorders>
            <w:vAlign w:val="center"/>
          </w:tcPr>
          <w:p w14:paraId="67A54265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7" w:type="pct"/>
            <w:vMerge/>
            <w:tcBorders>
              <w:bottom w:val="single" w:sz="4" w:space="0" w:color="auto"/>
            </w:tcBorders>
            <w:vAlign w:val="center"/>
          </w:tcPr>
          <w:p w14:paraId="49F10106" w14:textId="77777777" w:rsidR="00FD32D6" w:rsidRPr="000C1DFC" w:rsidRDefault="00FD32D6" w:rsidP="00065413">
            <w:pPr>
              <w:widowControl w:val="0"/>
              <w:autoSpaceDE w:val="0"/>
              <w:autoSpaceDN w:val="0"/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45" w:type="pct"/>
            <w:tcBorders>
              <w:bottom w:val="single" w:sz="4" w:space="0" w:color="auto"/>
            </w:tcBorders>
            <w:vAlign w:val="center"/>
          </w:tcPr>
          <w:p w14:paraId="3DC115FA" w14:textId="54B9C402" w:rsidR="00FD32D6" w:rsidRPr="000C1DFC" w:rsidRDefault="00935C8F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noProof/>
                <w:sz w:val="18"/>
                <w:szCs w:val="18"/>
              </w:rPr>
              <w:t>SUFA:HOMS#_10l</w:t>
            </w:r>
          </w:p>
        </w:tc>
        <w:tc>
          <w:tcPr>
            <w:tcW w:w="708" w:type="pct"/>
            <w:gridSpan w:val="2"/>
            <w:vMerge/>
            <w:tcBorders>
              <w:bottom w:val="single" w:sz="4" w:space="0" w:color="auto"/>
            </w:tcBorders>
          </w:tcPr>
          <w:p w14:paraId="47234B4A" w14:textId="77777777" w:rsidR="00FD32D6" w:rsidRPr="000C1DFC" w:rsidRDefault="00FD32D6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</w:tcBorders>
          </w:tcPr>
          <w:p w14:paraId="47BBF197" w14:textId="351A25A7" w:rsidR="00FD32D6" w:rsidRPr="000C1DFC" w:rsidRDefault="00FD32D6" w:rsidP="00065413">
            <w:pPr>
              <w:bidi w:val="0"/>
              <w:spacing w:before="0"/>
              <w:ind w:firstLine="0"/>
              <w:contextualSpacing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14:paraId="026CDB2C" w14:textId="77777777" w:rsidR="001679F4" w:rsidRPr="000C1DFC" w:rsidRDefault="001679F4" w:rsidP="001679F4">
      <w:pPr>
        <w:autoSpaceDE w:val="0"/>
        <w:autoSpaceDN w:val="0"/>
        <w:adjustRightInd w:val="0"/>
        <w:rPr>
          <w:rFonts w:asciiTheme="majorBidi" w:hAnsiTheme="majorBidi" w:cstheme="majorBidi"/>
          <w:sz w:val="20"/>
          <w:szCs w:val="20"/>
        </w:rPr>
      </w:pPr>
    </w:p>
    <w:bookmarkEnd w:id="0"/>
    <w:p w14:paraId="5B906D01" w14:textId="77777777" w:rsidR="00BC3B7C" w:rsidRPr="000C1DFC" w:rsidRDefault="00BC3B7C" w:rsidP="009E6AC7">
      <w:pPr>
        <w:adjustRightInd w:val="0"/>
        <w:spacing w:before="0"/>
        <w:rPr>
          <w:rFonts w:cs="Times New Roman"/>
          <w:sz w:val="20"/>
          <w:szCs w:val="20"/>
        </w:rPr>
      </w:pPr>
    </w:p>
    <w:p w14:paraId="39779A57" w14:textId="77777777" w:rsidR="00BC3B7C" w:rsidRPr="000C1DFC" w:rsidRDefault="00BC3B7C" w:rsidP="009E6AC7">
      <w:pPr>
        <w:adjustRightInd w:val="0"/>
        <w:spacing w:before="0"/>
        <w:rPr>
          <w:rFonts w:asciiTheme="majorBidi" w:hAnsiTheme="majorBidi" w:cstheme="majorBidi"/>
          <w:sz w:val="20"/>
          <w:szCs w:val="20"/>
        </w:rPr>
      </w:pPr>
    </w:p>
    <w:p w14:paraId="6AC52950" w14:textId="72F8100F" w:rsidR="00622804" w:rsidRPr="000C1DFC" w:rsidRDefault="00935C8F" w:rsidP="00BC3B7C">
      <w:pPr>
        <w:adjustRightInd w:val="0"/>
        <w:spacing w:after="0"/>
        <w:ind w:firstLine="0"/>
        <w:rPr>
          <w:rFonts w:asciiTheme="majorBidi" w:hAnsiTheme="majorBidi" w:cstheme="majorBidi"/>
          <w:sz w:val="20"/>
          <w:szCs w:val="20"/>
        </w:rPr>
      </w:pPr>
      <w:r w:rsidRPr="000C1DFC">
        <w:rPr>
          <w:rFonts w:asciiTheme="majorBidi" w:hAnsiTheme="majorBidi" w:cstheme="majorBidi"/>
          <w:b/>
          <w:bCs/>
          <w:sz w:val="20"/>
          <w:szCs w:val="20"/>
        </w:rPr>
        <w:t>Table 2</w:t>
      </w:r>
      <w:r w:rsidRPr="000C1DFC">
        <w:rPr>
          <w:rFonts w:asciiTheme="majorBidi" w:hAnsiTheme="majorBidi" w:cstheme="majorBidi"/>
          <w:sz w:val="20"/>
          <w:szCs w:val="20"/>
        </w:rPr>
        <w:t xml:space="preserve"> ISSR and CDDP primers, </w:t>
      </w:r>
      <w:r w:rsidRPr="000C1DFC">
        <w:rPr>
          <w:rFonts w:cs="Times New Roman"/>
          <w:sz w:val="20"/>
          <w:szCs w:val="20"/>
        </w:rPr>
        <w:t>primer sequences and annealing temperatures (ATs)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4"/>
        <w:gridCol w:w="4947"/>
        <w:gridCol w:w="1672"/>
      </w:tblGrid>
      <w:tr w:rsidR="000C1DFC" w:rsidRPr="000C1DFC" w14:paraId="004A52DA" w14:textId="77777777" w:rsidTr="00B831B3">
        <w:trPr>
          <w:trHeight w:val="20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EE304" w14:textId="1A0028D9" w:rsidR="00622804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ISSR Primers</w:t>
            </w:r>
          </w:p>
        </w:tc>
        <w:tc>
          <w:tcPr>
            <w:tcW w:w="5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7DB29" w14:textId="77777777" w:rsidR="00622804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hAnsiTheme="majorBidi" w:cstheme="majorBidi"/>
                <w:sz w:val="18"/>
                <w:szCs w:val="18"/>
              </w:rPr>
              <w:t>Sequence of primer (5′ – 3′)</w:t>
            </w:r>
          </w:p>
        </w:tc>
        <w:tc>
          <w:tcPr>
            <w:tcW w:w="17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CF6B0C" w14:textId="77777777" w:rsidR="00622804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AT (°C)</w:t>
            </w:r>
          </w:p>
        </w:tc>
      </w:tr>
      <w:tr w:rsidR="000C1DFC" w:rsidRPr="000C1DFC" w14:paraId="7C952189" w14:textId="77777777" w:rsidTr="00B831B3">
        <w:trPr>
          <w:trHeight w:val="20"/>
        </w:trPr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 w14:paraId="3E591E1B" w14:textId="70CA0C67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UBC-811</w:t>
            </w:r>
          </w:p>
        </w:tc>
        <w:tc>
          <w:tcPr>
            <w:tcW w:w="5049" w:type="dxa"/>
            <w:tcBorders>
              <w:top w:val="single" w:sz="4" w:space="0" w:color="auto"/>
            </w:tcBorders>
            <w:vAlign w:val="center"/>
          </w:tcPr>
          <w:p w14:paraId="7BE4D264" w14:textId="53BF34C4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GAGAGAGAGAGAGAGAC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vAlign w:val="center"/>
          </w:tcPr>
          <w:p w14:paraId="146833BA" w14:textId="695820B6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2E6A6990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0034831A" w14:textId="124AC76D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lastRenderedPageBreak/>
              <w:t>UBC-812</w:t>
            </w:r>
          </w:p>
        </w:tc>
        <w:tc>
          <w:tcPr>
            <w:tcW w:w="5049" w:type="dxa"/>
            <w:vAlign w:val="bottom"/>
          </w:tcPr>
          <w:p w14:paraId="79963982" w14:textId="1ECB055B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GAGAGAGAGAGAGAGAA</w:t>
            </w:r>
          </w:p>
        </w:tc>
        <w:tc>
          <w:tcPr>
            <w:tcW w:w="1719" w:type="dxa"/>
            <w:vAlign w:val="bottom"/>
          </w:tcPr>
          <w:p w14:paraId="132931DB" w14:textId="74511E72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50.40</w:t>
            </w:r>
          </w:p>
        </w:tc>
      </w:tr>
      <w:tr w:rsidR="000C1DFC" w:rsidRPr="000C1DFC" w14:paraId="0B0B10EA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43608C55" w14:textId="59D16BC0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UBC-813</w:t>
            </w:r>
          </w:p>
        </w:tc>
        <w:tc>
          <w:tcPr>
            <w:tcW w:w="5049" w:type="dxa"/>
          </w:tcPr>
          <w:p w14:paraId="69F47C9B" w14:textId="0D706A06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CTCTCTCTCTCTCTCTT</w:t>
            </w:r>
          </w:p>
        </w:tc>
        <w:tc>
          <w:tcPr>
            <w:tcW w:w="1719" w:type="dxa"/>
          </w:tcPr>
          <w:p w14:paraId="635D3D71" w14:textId="2CA02EC3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5232D09A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429493F6" w14:textId="521F85B5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UBC-815</w:t>
            </w:r>
          </w:p>
        </w:tc>
        <w:tc>
          <w:tcPr>
            <w:tcW w:w="5049" w:type="dxa"/>
            <w:vAlign w:val="bottom"/>
          </w:tcPr>
          <w:p w14:paraId="58FD0B9F" w14:textId="2039599F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CTCTCTCTCTCTCTCTG</w:t>
            </w:r>
          </w:p>
        </w:tc>
        <w:tc>
          <w:tcPr>
            <w:tcW w:w="1719" w:type="dxa"/>
          </w:tcPr>
          <w:p w14:paraId="7EB3C8FF" w14:textId="1EEB39FB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39D14C50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0279886E" w14:textId="1E594C3E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UBC-823</w:t>
            </w:r>
          </w:p>
        </w:tc>
        <w:tc>
          <w:tcPr>
            <w:tcW w:w="5049" w:type="dxa"/>
            <w:vAlign w:val="bottom"/>
          </w:tcPr>
          <w:p w14:paraId="0B738755" w14:textId="569F0353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TCTCTCTCTCTCTCTCC</w:t>
            </w:r>
          </w:p>
        </w:tc>
        <w:tc>
          <w:tcPr>
            <w:tcW w:w="1719" w:type="dxa"/>
          </w:tcPr>
          <w:p w14:paraId="6A1B712A" w14:textId="701C9BFF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64BBFE42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2D69717B" w14:textId="62CEB80B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UBC-825</w:t>
            </w:r>
          </w:p>
        </w:tc>
        <w:tc>
          <w:tcPr>
            <w:tcW w:w="5049" w:type="dxa"/>
          </w:tcPr>
          <w:p w14:paraId="41333C0C" w14:textId="74498396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ACACAC ACACACACACT</w:t>
            </w:r>
          </w:p>
        </w:tc>
        <w:tc>
          <w:tcPr>
            <w:tcW w:w="1719" w:type="dxa"/>
          </w:tcPr>
          <w:p w14:paraId="65937352" w14:textId="5F490B17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7E620DD0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1B161248" w14:textId="2F776FD0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UBC-834</w:t>
            </w:r>
          </w:p>
        </w:tc>
        <w:tc>
          <w:tcPr>
            <w:tcW w:w="5049" w:type="dxa"/>
            <w:vAlign w:val="bottom"/>
          </w:tcPr>
          <w:p w14:paraId="38C801A3" w14:textId="363F4F4C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AGAGAGAGAGAGAGAGGT</w:t>
            </w:r>
          </w:p>
        </w:tc>
        <w:tc>
          <w:tcPr>
            <w:tcW w:w="1719" w:type="dxa"/>
          </w:tcPr>
          <w:p w14:paraId="6BF3ADDE" w14:textId="523B7B3C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47D014CD" w14:textId="77777777" w:rsidTr="00B831B3">
        <w:trPr>
          <w:trHeight w:val="20"/>
        </w:trPr>
        <w:tc>
          <w:tcPr>
            <w:tcW w:w="2411" w:type="dxa"/>
            <w:vAlign w:val="center"/>
          </w:tcPr>
          <w:p w14:paraId="12B8E19F" w14:textId="14095508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UBC-841</w:t>
            </w:r>
          </w:p>
        </w:tc>
        <w:tc>
          <w:tcPr>
            <w:tcW w:w="5049" w:type="dxa"/>
            <w:vAlign w:val="center"/>
          </w:tcPr>
          <w:p w14:paraId="59B44A61" w14:textId="19F6F8DE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GAGAGAGAGAGAGAGACTC</w:t>
            </w:r>
          </w:p>
        </w:tc>
        <w:tc>
          <w:tcPr>
            <w:tcW w:w="1719" w:type="dxa"/>
            <w:vAlign w:val="center"/>
          </w:tcPr>
          <w:p w14:paraId="74965F39" w14:textId="32B62076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65821F12" w14:textId="77777777" w:rsidTr="00B831B3">
        <w:trPr>
          <w:trHeight w:val="20"/>
        </w:trPr>
        <w:tc>
          <w:tcPr>
            <w:tcW w:w="2411" w:type="dxa"/>
            <w:vAlign w:val="center"/>
          </w:tcPr>
          <w:p w14:paraId="14BAE97F" w14:textId="450FDEE9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UBC-847</w:t>
            </w:r>
          </w:p>
        </w:tc>
        <w:tc>
          <w:tcPr>
            <w:tcW w:w="5049" w:type="dxa"/>
            <w:vAlign w:val="center"/>
          </w:tcPr>
          <w:p w14:paraId="619C6BA0" w14:textId="75FC28E1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CACACACACACACACAGC</w:t>
            </w:r>
          </w:p>
        </w:tc>
        <w:tc>
          <w:tcPr>
            <w:tcW w:w="1719" w:type="dxa"/>
            <w:vAlign w:val="center"/>
          </w:tcPr>
          <w:p w14:paraId="48D9C5B2" w14:textId="65B92E08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3D135E49" w14:textId="77777777" w:rsidTr="00B831B3">
        <w:trPr>
          <w:trHeight w:val="20"/>
        </w:trPr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14:paraId="4BEED479" w14:textId="0CE763AB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UBC-849</w:t>
            </w:r>
          </w:p>
        </w:tc>
        <w:tc>
          <w:tcPr>
            <w:tcW w:w="5049" w:type="dxa"/>
            <w:tcBorders>
              <w:bottom w:val="single" w:sz="4" w:space="0" w:color="auto"/>
            </w:tcBorders>
            <w:vAlign w:val="center"/>
          </w:tcPr>
          <w:p w14:paraId="245A051E" w14:textId="0C27D123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GTGTGTGTGTGTGTGTGA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vAlign w:val="center"/>
          </w:tcPr>
          <w:p w14:paraId="2C831D9A" w14:textId="6E8ED23A" w:rsidR="00CF2AE0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598C2338" w14:textId="77777777" w:rsidTr="00B831B3">
        <w:trPr>
          <w:trHeight w:val="20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4D8FC" w14:textId="78ADF516" w:rsidR="00622804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CDDP Primers</w:t>
            </w:r>
          </w:p>
        </w:tc>
        <w:tc>
          <w:tcPr>
            <w:tcW w:w="67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4F371" w14:textId="77777777" w:rsidR="00622804" w:rsidRPr="000C1DFC" w:rsidRDefault="00622804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</w:p>
        </w:tc>
      </w:tr>
      <w:tr w:rsidR="000C1DFC" w:rsidRPr="000C1DFC" w14:paraId="12ADF0FD" w14:textId="77777777" w:rsidTr="00B22E9B">
        <w:trPr>
          <w:trHeight w:val="20"/>
        </w:trPr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 w14:paraId="70300E22" w14:textId="5D419402" w:rsidR="00A93E8C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ABP1-1</w:t>
            </w:r>
          </w:p>
        </w:tc>
        <w:tc>
          <w:tcPr>
            <w:tcW w:w="5049" w:type="dxa"/>
            <w:tcBorders>
              <w:top w:val="single" w:sz="4" w:space="0" w:color="auto"/>
            </w:tcBorders>
          </w:tcPr>
          <w:p w14:paraId="7E9B12AD" w14:textId="4A1138E3" w:rsidR="00A93E8C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ACSCCSATCCACCGC</w:t>
            </w:r>
          </w:p>
        </w:tc>
        <w:tc>
          <w:tcPr>
            <w:tcW w:w="1719" w:type="dxa"/>
            <w:tcBorders>
              <w:top w:val="single" w:sz="4" w:space="0" w:color="auto"/>
            </w:tcBorders>
          </w:tcPr>
          <w:p w14:paraId="1E287F72" w14:textId="2C57D526" w:rsidR="00A93E8C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6B73D4EE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3602D2B5" w14:textId="37D7F129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ERF1</w:t>
            </w:r>
          </w:p>
        </w:tc>
        <w:tc>
          <w:tcPr>
            <w:tcW w:w="5049" w:type="dxa"/>
          </w:tcPr>
          <w:p w14:paraId="255A3775" w14:textId="53E8758C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CACTACCCCGGSCTSCG</w:t>
            </w:r>
          </w:p>
        </w:tc>
        <w:tc>
          <w:tcPr>
            <w:tcW w:w="1719" w:type="dxa"/>
          </w:tcPr>
          <w:p w14:paraId="110E44D8" w14:textId="5FCF1EFA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5FF25CD9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55BC8CB8" w14:textId="724B8E6E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Knox2</w:t>
            </w:r>
          </w:p>
        </w:tc>
        <w:tc>
          <w:tcPr>
            <w:tcW w:w="5049" w:type="dxa"/>
          </w:tcPr>
          <w:p w14:paraId="3D6F5C2A" w14:textId="020A841D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CACTGGTGGGAGCTSCAC</w:t>
            </w:r>
          </w:p>
        </w:tc>
        <w:tc>
          <w:tcPr>
            <w:tcW w:w="1719" w:type="dxa"/>
          </w:tcPr>
          <w:p w14:paraId="742F919E" w14:textId="7B480996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5209C9B2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6FE0D3CF" w14:textId="57A3F850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KNOX3</w:t>
            </w:r>
          </w:p>
        </w:tc>
        <w:tc>
          <w:tcPr>
            <w:tcW w:w="5049" w:type="dxa"/>
          </w:tcPr>
          <w:p w14:paraId="1F2AAA61" w14:textId="57468617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AAGCGSCACTGGAAGCC</w:t>
            </w:r>
          </w:p>
        </w:tc>
        <w:tc>
          <w:tcPr>
            <w:tcW w:w="1719" w:type="dxa"/>
          </w:tcPr>
          <w:p w14:paraId="42D72095" w14:textId="6B5B0CFE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0D644A36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5C8B9C23" w14:textId="4879F3B2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MADS-1</w:t>
            </w:r>
          </w:p>
        </w:tc>
        <w:tc>
          <w:tcPr>
            <w:tcW w:w="5049" w:type="dxa"/>
          </w:tcPr>
          <w:p w14:paraId="72F1C8D2" w14:textId="319AAA5F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ATGGGCCGSGGCAAGGTGC</w:t>
            </w:r>
          </w:p>
        </w:tc>
        <w:tc>
          <w:tcPr>
            <w:tcW w:w="1719" w:type="dxa"/>
          </w:tcPr>
          <w:p w14:paraId="40B225E3" w14:textId="06E2FBF7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09283A4A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5B7FBDCD" w14:textId="0986DD51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Myb1</w:t>
            </w:r>
          </w:p>
        </w:tc>
        <w:tc>
          <w:tcPr>
            <w:tcW w:w="5049" w:type="dxa"/>
          </w:tcPr>
          <w:p w14:paraId="4EA1468D" w14:textId="7503A6BA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GGCAAGGGCTGCCGC</w:t>
            </w:r>
          </w:p>
        </w:tc>
        <w:tc>
          <w:tcPr>
            <w:tcW w:w="1719" w:type="dxa"/>
          </w:tcPr>
          <w:p w14:paraId="1C1C6A57" w14:textId="1EE564A4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3791A3A3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31796FDD" w14:textId="15E52440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Myb2</w:t>
            </w:r>
          </w:p>
        </w:tc>
        <w:tc>
          <w:tcPr>
            <w:tcW w:w="5049" w:type="dxa"/>
          </w:tcPr>
          <w:p w14:paraId="1AC546C9" w14:textId="734430CC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GGCAAGGGCTGCCGG</w:t>
            </w:r>
          </w:p>
        </w:tc>
        <w:tc>
          <w:tcPr>
            <w:tcW w:w="1719" w:type="dxa"/>
          </w:tcPr>
          <w:p w14:paraId="1D393ACE" w14:textId="3D93E5E6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2F0A43A9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0DB011B1" w14:textId="12AC6B18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WRKY-R2</w:t>
            </w:r>
          </w:p>
        </w:tc>
        <w:tc>
          <w:tcPr>
            <w:tcW w:w="5049" w:type="dxa"/>
          </w:tcPr>
          <w:p w14:paraId="36A378E9" w14:textId="72243C34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GCCCTCGTASGTSGT</w:t>
            </w:r>
          </w:p>
        </w:tc>
        <w:tc>
          <w:tcPr>
            <w:tcW w:w="1719" w:type="dxa"/>
          </w:tcPr>
          <w:p w14:paraId="386252AB" w14:textId="6500D42E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0C1DFC" w:rsidRPr="000C1DFC" w14:paraId="1581F6F9" w14:textId="77777777" w:rsidTr="00B22E9B">
        <w:trPr>
          <w:trHeight w:val="20"/>
        </w:trPr>
        <w:tc>
          <w:tcPr>
            <w:tcW w:w="2411" w:type="dxa"/>
            <w:vAlign w:val="center"/>
          </w:tcPr>
          <w:p w14:paraId="184A670F" w14:textId="7B9521E6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WRKY-R2B</w:t>
            </w:r>
          </w:p>
        </w:tc>
        <w:tc>
          <w:tcPr>
            <w:tcW w:w="5049" w:type="dxa"/>
            <w:vAlign w:val="center"/>
          </w:tcPr>
          <w:p w14:paraId="79607C1E" w14:textId="3C7974A5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GCCCTCGTASGTSGT</w:t>
            </w:r>
          </w:p>
        </w:tc>
        <w:tc>
          <w:tcPr>
            <w:tcW w:w="1719" w:type="dxa"/>
          </w:tcPr>
          <w:p w14:paraId="05868AA8" w14:textId="7A697651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  <w:tr w:rsidR="00C66497" w:rsidRPr="000C1DFC" w14:paraId="29AA4620" w14:textId="77777777" w:rsidTr="00B22E9B">
        <w:trPr>
          <w:trHeight w:val="20"/>
        </w:trPr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14:paraId="42F91A01" w14:textId="23427EE0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WRKY-R3B</w:t>
            </w:r>
          </w:p>
        </w:tc>
        <w:tc>
          <w:tcPr>
            <w:tcW w:w="5049" w:type="dxa"/>
            <w:tcBorders>
              <w:bottom w:val="single" w:sz="4" w:space="0" w:color="auto"/>
            </w:tcBorders>
            <w:vAlign w:val="center"/>
          </w:tcPr>
          <w:p w14:paraId="69677FC3" w14:textId="3ACC060C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noProof/>
                <w:sz w:val="18"/>
                <w:szCs w:val="18"/>
              </w:rPr>
              <w:t>GCCCTCGTASGTSGT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429D5A9E" w14:textId="2F6A65FF" w:rsidR="00AC4225" w:rsidRPr="000C1DFC" w:rsidRDefault="00935C8F" w:rsidP="009E6AC7">
            <w:pPr>
              <w:autoSpaceDE w:val="0"/>
              <w:autoSpaceDN w:val="0"/>
              <w:bidi w:val="0"/>
              <w:adjustRightInd w:val="0"/>
              <w:spacing w:before="0"/>
              <w:ind w:firstLine="0"/>
              <w:jc w:val="center"/>
              <w:rPr>
                <w:rFonts w:asciiTheme="majorBidi" w:eastAsia="STIX-Regular" w:hAnsiTheme="majorBidi" w:cstheme="majorBidi"/>
                <w:sz w:val="18"/>
                <w:szCs w:val="18"/>
              </w:rPr>
            </w:pPr>
            <w:r w:rsidRPr="000C1DFC">
              <w:rPr>
                <w:rFonts w:asciiTheme="majorBidi" w:eastAsia="STIX-Regular" w:hAnsiTheme="majorBidi" w:cstheme="majorBidi"/>
                <w:sz w:val="18"/>
                <w:szCs w:val="18"/>
              </w:rPr>
              <w:t>50.00</w:t>
            </w:r>
          </w:p>
        </w:tc>
      </w:tr>
    </w:tbl>
    <w:p w14:paraId="042AA440" w14:textId="77777777" w:rsidR="00933096" w:rsidRPr="000C1DFC" w:rsidRDefault="00933096" w:rsidP="00933096">
      <w:pPr>
        <w:ind w:firstLine="0"/>
        <w:contextualSpacing/>
        <w:rPr>
          <w:rFonts w:asciiTheme="majorBidi" w:hAnsiTheme="majorBidi" w:cstheme="majorBidi"/>
          <w:sz w:val="20"/>
          <w:szCs w:val="20"/>
        </w:rPr>
      </w:pPr>
    </w:p>
    <w:p w14:paraId="6694F7DA" w14:textId="77777777" w:rsidR="00267FA9" w:rsidRPr="000C1DFC" w:rsidRDefault="00267FA9" w:rsidP="007430B3">
      <w:pPr>
        <w:spacing w:after="240"/>
        <w:contextualSpacing/>
        <w:rPr>
          <w:rFonts w:cs="Times New Roman"/>
          <w:sz w:val="20"/>
          <w:szCs w:val="20"/>
        </w:rPr>
      </w:pPr>
    </w:p>
    <w:p w14:paraId="32122796" w14:textId="42823394" w:rsidR="0084203D" w:rsidRPr="000C1DFC" w:rsidRDefault="00935C8F" w:rsidP="00267FA9">
      <w:pPr>
        <w:spacing w:before="0"/>
        <w:ind w:firstLine="0"/>
        <w:contextualSpacing/>
        <w:rPr>
          <w:rFonts w:asciiTheme="majorBidi" w:hAnsiTheme="majorBidi" w:cstheme="majorBidi"/>
          <w:sz w:val="20"/>
          <w:szCs w:val="20"/>
        </w:rPr>
      </w:pPr>
      <w:r w:rsidRPr="000C1DFC">
        <w:rPr>
          <w:rFonts w:asciiTheme="majorBidi" w:hAnsiTheme="majorBidi" w:cstheme="majorBidi"/>
          <w:b/>
          <w:bCs/>
          <w:sz w:val="20"/>
          <w:szCs w:val="20"/>
        </w:rPr>
        <w:t>Table 3</w:t>
      </w:r>
      <w:r w:rsidRPr="000C1DFC">
        <w:rPr>
          <w:rFonts w:asciiTheme="majorBidi" w:hAnsiTheme="majorBidi" w:cstheme="majorBidi"/>
          <w:sz w:val="20"/>
          <w:szCs w:val="20"/>
        </w:rPr>
        <w:t xml:space="preserve"> Total number of polymorphic bands (TPB), number of observed alleles (Na), effective number of alleles (Ne), Shannon’s information index (I), expected heterozygosity or gene diversity (He), unbiased expected heterozygosity (uHe), </w:t>
      </w:r>
      <w:r w:rsidRPr="000C1DFC">
        <w:rPr>
          <w:rFonts w:cs="Times New Roman"/>
          <w:sz w:val="20"/>
          <w:szCs w:val="20"/>
        </w:rPr>
        <w:t>and polymorphic information content (PIC) values based on ISSR and CDDP primers.</w:t>
      </w:r>
    </w:p>
    <w:tbl>
      <w:tblPr>
        <w:tblW w:w="11434" w:type="dxa"/>
        <w:jc w:val="center"/>
        <w:tblLook w:val="04A0" w:firstRow="1" w:lastRow="0" w:firstColumn="1" w:lastColumn="0" w:noHBand="0" w:noVBand="1"/>
      </w:tblPr>
      <w:tblGrid>
        <w:gridCol w:w="1145"/>
        <w:gridCol w:w="656"/>
        <w:gridCol w:w="680"/>
        <w:gridCol w:w="700"/>
        <w:gridCol w:w="640"/>
        <w:gridCol w:w="640"/>
        <w:gridCol w:w="512"/>
        <w:gridCol w:w="525"/>
        <w:gridCol w:w="1300"/>
        <w:gridCol w:w="656"/>
        <w:gridCol w:w="700"/>
        <w:gridCol w:w="640"/>
        <w:gridCol w:w="640"/>
        <w:gridCol w:w="680"/>
        <w:gridCol w:w="620"/>
        <w:gridCol w:w="700"/>
      </w:tblGrid>
      <w:tr w:rsidR="000C1DFC" w:rsidRPr="000C1DFC" w14:paraId="78CA5A79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407A0" w14:textId="070EDED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ISSR markers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75353A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TPB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7E371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D12C9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Ne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66D5C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E08B7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He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100FC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uHe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FBFB3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PIC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A357B" w14:textId="777AA604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CDDP Markers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D28879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TPB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A6D2A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AAA9E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Ne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03862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I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FB7ED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He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0055F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uHe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AD42C" w14:textId="77777777" w:rsidR="005544A8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PIC</w:t>
            </w:r>
          </w:p>
        </w:tc>
      </w:tr>
      <w:tr w:rsidR="000C1DFC" w:rsidRPr="000C1DFC" w14:paraId="60EB9EC7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C088" w14:textId="4043E04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FDC86" w14:textId="352154F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15.00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E695" w14:textId="20996CEA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1.76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BD2B" w14:textId="04E8998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E8B2" w14:textId="19EE12B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D8D8" w14:textId="70A2204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AAB0" w14:textId="545961C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C50211" w14:textId="13BA139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D4819" w14:textId="465F28C4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ABP1-1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3E617" w14:textId="10E88114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21.00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AF57" w14:textId="4BF865C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4BD0" w14:textId="1EB3395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2EAD" w14:textId="5106A42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5A99" w14:textId="0244AD1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5874" w14:textId="07F0472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2ECF" w14:textId="4D2BEBD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</w:tr>
      <w:tr w:rsidR="000C1DFC" w:rsidRPr="000C1DFC" w14:paraId="56F13026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217E" w14:textId="07007AE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CB983" w14:textId="417E66B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9.00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AF28" w14:textId="5BE1170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5FD4" w14:textId="5610DC3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411A" w14:textId="6A03397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4A4C" w14:textId="1F06DD3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0.20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4D3B" w14:textId="6322919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AA196" w14:textId="4737B3B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5A01C" w14:textId="4BABAF8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ERF1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BF085" w14:textId="3C75EBF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7.00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E773" w14:textId="2DECE37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1.51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F36D" w14:textId="4A41743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95D5" w14:textId="6427904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E252" w14:textId="1659509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4ABF" w14:textId="6293D72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2486" w14:textId="462AEAD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</w:tr>
      <w:tr w:rsidR="000C1DFC" w:rsidRPr="000C1DFC" w14:paraId="1ED46167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16C4" w14:textId="3877F21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34BCC" w14:textId="37FCEC9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7.00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AED8" w14:textId="2CC763F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1.80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7739" w14:textId="7631122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AEFC" w14:textId="45080B1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B4E4" w14:textId="5336841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6347" w14:textId="59648C5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7431C" w14:textId="259A42B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63202" w14:textId="1478F2E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Knox2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95058" w14:textId="29207C3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16.00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FCBD" w14:textId="0F3DE3D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1.63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9E0D" w14:textId="5A379A6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25D3" w14:textId="10176DD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E5F8" w14:textId="0C9ADF8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3E86" w14:textId="5D696FB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7604" w14:textId="6FD1936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</w:tr>
      <w:tr w:rsidR="000C1DFC" w:rsidRPr="000C1DFC" w14:paraId="0911B45A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801D" w14:textId="6C8E639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4AE42" w14:textId="5C7988D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14.00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C5AA" w14:textId="312EDB8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1.79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BA44" w14:textId="69AAEEB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7C52" w14:textId="523CC68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49C8" w14:textId="75DD06E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3807" w14:textId="53F12AE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12B20" w14:textId="4A4CCB4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4883" w14:textId="7F0C731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KNOX3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A93EB" w14:textId="38226D0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15.00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7F67" w14:textId="36BCB38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1.64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74E0" w14:textId="39ECF71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82C7" w14:textId="750093A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D81F" w14:textId="0A3D64A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F036" w14:textId="23C7EEF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FE05" w14:textId="299B043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</w:tr>
      <w:tr w:rsidR="000C1DFC" w:rsidRPr="000C1DFC" w14:paraId="0250C0F8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8C75" w14:textId="2D8EB95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9267A" w14:textId="15709B3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10.00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00D5" w14:textId="620E7BA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B9C0" w14:textId="6D244FE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1.57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FACD" w14:textId="614FAA6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0.47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7493" w14:textId="597DB35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E6AD" w14:textId="42C3023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821F7" w14:textId="77293C3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BAD2A" w14:textId="1BA8495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MADS-1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EF315" w14:textId="71D65F8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11.00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49C4" w14:textId="550DEF1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B593" w14:textId="5CAEEDA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AC48" w14:textId="3F1E379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24F2" w14:textId="4A3D69E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0.17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02C6" w14:textId="6254D81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3BDE" w14:textId="05F7592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</w:tr>
      <w:tr w:rsidR="000C1DFC" w:rsidRPr="000C1DFC" w14:paraId="59B92B58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8D62" w14:textId="576A498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7D7A7" w14:textId="1661C01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13.00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CD35" w14:textId="34003EA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0BD2" w14:textId="7B78860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5F85" w14:textId="0A0604B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234B" w14:textId="3EB1CEA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D402" w14:textId="1F531D6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40973" w14:textId="194350C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B4783" w14:textId="2213797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Myb1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3320C" w14:textId="4DB99E0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10.00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DED0" w14:textId="0964C1E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1.54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8CFB" w14:textId="1CBDA21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549A" w14:textId="2F54D9E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3C23" w14:textId="44AD5B04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DA4A" w14:textId="3B4149F4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1EF9" w14:textId="0115DD7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</w:tr>
      <w:tr w:rsidR="000C1DFC" w:rsidRPr="000C1DFC" w14:paraId="1F59006B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B699" w14:textId="2394907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bookmarkStart w:id="1" w:name="_Hlk159345096"/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9C714" w14:textId="00EEDD5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13.00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0648" w14:textId="6E8CAFD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E4F3" w14:textId="4F18CE9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3497" w14:textId="52166F2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5780" w14:textId="6838E97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B0BF" w14:textId="58F671AA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09B21" w14:textId="46724F8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C11B0" w14:textId="602857D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Myb2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F5878" w14:textId="26580BF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8.00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AAAA" w14:textId="4420913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1.68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2901" w14:textId="1D52383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DEC3" w14:textId="19D6068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0.41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98AF" w14:textId="5CD312F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541B" w14:textId="4843F39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642E" w14:textId="164001B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</w:tr>
      <w:bookmarkEnd w:id="1"/>
      <w:tr w:rsidR="000C1DFC" w:rsidRPr="000C1DFC" w14:paraId="7E4F47EE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DC31" w14:textId="15773B2A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UBC-841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91D0B" w14:textId="50886C5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13.00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EF49" w14:textId="0C004CE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9784" w14:textId="3496786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6E2E" w14:textId="086F600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0.41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C2A3" w14:textId="0CCBE6E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BE95" w14:textId="0D71A7E4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A2C06" w14:textId="7DBA3C9A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7D07A" w14:textId="06BE01F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WRKY-R2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59A30" w14:textId="7920506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20.00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C9F3" w14:textId="43B2D86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570F" w14:textId="74D0D47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7D85" w14:textId="3AFC066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0B17" w14:textId="6A635AE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6A65" w14:textId="37C0EE44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9B01" w14:textId="2381106A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0.23</w:t>
            </w:r>
          </w:p>
        </w:tc>
      </w:tr>
      <w:tr w:rsidR="000C1DFC" w:rsidRPr="000C1DFC" w14:paraId="3906DB39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7C1B" w14:textId="1A257F7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10161" w14:textId="7540D4C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7.00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E3D2" w14:textId="4B40886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1.80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B33F" w14:textId="66A8687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6E6D" w14:textId="3218B39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0CDC" w14:textId="55290F9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35C6" w14:textId="103601E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1F5D3" w14:textId="5C5BC8F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0741A" w14:textId="425DF8B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WRKY-R2B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2B1C2" w14:textId="520AABDB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11.00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2EAC" w14:textId="4DD7EF3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7C77" w14:textId="567ADD9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9DFF" w14:textId="5DFAB46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2564" w14:textId="40BB2BC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3A6D" w14:textId="00B5732A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6448" w14:textId="11DCE91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</w:tr>
      <w:tr w:rsidR="000C1DFC" w:rsidRPr="000C1DFC" w14:paraId="7DD28EAC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4F4F8" w14:textId="2B98D85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UBC-849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06B113" w14:textId="7777777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7.00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3FDB8" w14:textId="115676E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9512F" w14:textId="702CFEC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C7401" w14:textId="42ED334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B34FC" w14:textId="2FB0C9D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C93AA" w14:textId="23EDED7A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9E516" w14:textId="42DDA09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3262813" w14:textId="2A1B1664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WRKY-R3B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DC4BC0" w14:textId="56ACF4A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15.00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2DF58" w14:textId="566B7B8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1.59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ED73D" w14:textId="56DF37F9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3EF57" w14:textId="7A02D3EA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1C594" w14:textId="6B88D2F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5AB0A" w14:textId="7000D31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F642C" w14:textId="7FC726D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</w:tr>
      <w:tr w:rsidR="000C1DFC" w:rsidRPr="000C1DFC" w14:paraId="5759D960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6083" w14:textId="6C3B90F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bookmarkStart w:id="2" w:name="_Hlk159345708"/>
            <w:r w:rsidRPr="000C1DFC">
              <w:rPr>
                <w:rFonts w:asciiTheme="majorBidi" w:hAnsiTheme="majorBidi" w:cstheme="majorBidi"/>
                <w:sz w:val="16"/>
                <w:szCs w:val="16"/>
              </w:rPr>
              <w:t>Mean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B428D" w14:textId="06181FE2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10.80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0791" w14:textId="4292D0E5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1.71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388A" w14:textId="52BE86B8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F182" w14:textId="12BCC4C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C6DE" w14:textId="71484D4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06CC" w14:textId="17E0C44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17E60" w14:textId="40821B63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008B" w14:textId="77777777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Mean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39BE6" w14:textId="668BDA1F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13.40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CABA" w14:textId="3D953F6E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1.53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2B4C" w14:textId="59680A8D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1.37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C167" w14:textId="7990226C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4824" w14:textId="00A91A06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37A3" w14:textId="38E90501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48A6" w14:textId="4E261890" w:rsidR="00D902C5" w:rsidRPr="000C1DFC" w:rsidRDefault="00935C8F" w:rsidP="0006773A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</w:tr>
      <w:bookmarkEnd w:id="2"/>
      <w:tr w:rsidR="000C1DFC" w:rsidRPr="000C1DFC" w14:paraId="75402C1C" w14:textId="77777777" w:rsidTr="007418A3">
        <w:trPr>
          <w:trHeight w:val="20"/>
          <w:jc w:val="center"/>
        </w:trPr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5263F" w14:textId="77777777" w:rsidR="007418A3" w:rsidRPr="000C1DFC" w:rsidRDefault="00935C8F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C907B7" w14:textId="2B2D9EF0" w:rsidR="007418A3" w:rsidRPr="000C1DFC" w:rsidRDefault="00935C8F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108.00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9E699" w14:textId="7BF54C9E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063BB" w14:textId="0C895538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EE935" w14:textId="0B96F6BA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55BC9" w14:textId="3983E595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F1D6F" w14:textId="140B5ED2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92F6D" w14:textId="13416207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D2510" w14:textId="4DB924DD" w:rsidR="007418A3" w:rsidRPr="000C1DFC" w:rsidRDefault="00935C8F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F3C70E" w14:textId="4F4F302C" w:rsidR="007418A3" w:rsidRPr="000C1DFC" w:rsidRDefault="00935C8F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C1DFC">
              <w:rPr>
                <w:rFonts w:asciiTheme="majorBidi" w:hAnsiTheme="majorBidi" w:cstheme="majorBidi"/>
                <w:sz w:val="16"/>
                <w:szCs w:val="16"/>
              </w:rPr>
              <w:t>134.00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841AC" w14:textId="7C673609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C384F" w14:textId="1E90F06E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8D37D" w14:textId="39647ADC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6435E" w14:textId="5ECA2E06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348A3" w14:textId="0D548FCC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666BC" w14:textId="001D4301" w:rsidR="007418A3" w:rsidRPr="000C1DFC" w:rsidRDefault="007418A3" w:rsidP="007418A3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0330B29F" w14:textId="77777777" w:rsidR="00267FA9" w:rsidRPr="000C1DFC" w:rsidRDefault="00267FA9" w:rsidP="00267FA9">
      <w:pPr>
        <w:spacing w:after="240"/>
        <w:ind w:firstLine="0"/>
        <w:contextualSpacing/>
        <w:rPr>
          <w:sz w:val="20"/>
          <w:szCs w:val="20"/>
        </w:rPr>
      </w:pPr>
    </w:p>
    <w:p w14:paraId="48B30071" w14:textId="6BB2CC7A" w:rsidR="0084203D" w:rsidRPr="000C1DFC" w:rsidRDefault="00935C8F" w:rsidP="0031405E">
      <w:pPr>
        <w:spacing w:after="240"/>
        <w:ind w:firstLine="0"/>
        <w:contextualSpacing/>
        <w:rPr>
          <w:rFonts w:asciiTheme="majorBidi" w:hAnsiTheme="majorBidi" w:cstheme="majorBidi"/>
          <w:sz w:val="20"/>
          <w:szCs w:val="20"/>
        </w:rPr>
      </w:pPr>
      <w:r w:rsidRPr="000C1DFC">
        <w:rPr>
          <w:rFonts w:asciiTheme="majorBidi" w:hAnsiTheme="majorBidi" w:cstheme="majorBidi"/>
          <w:b/>
          <w:bCs/>
          <w:sz w:val="20"/>
          <w:szCs w:val="20"/>
        </w:rPr>
        <w:t>Table 4</w:t>
      </w:r>
      <w:r w:rsidRPr="000C1DFC">
        <w:rPr>
          <w:rFonts w:asciiTheme="majorBidi" w:hAnsiTheme="majorBidi" w:cstheme="majorBidi"/>
          <w:sz w:val="20"/>
          <w:szCs w:val="20"/>
        </w:rPr>
        <w:t xml:space="preserve"> Molecular variance analysis of </w:t>
      </w:r>
      <w:r w:rsidR="00A84520" w:rsidRPr="000C1DFC">
        <w:rPr>
          <w:rFonts w:cs="Times New Roman"/>
          <w:i/>
          <w:iCs/>
          <w:sz w:val="20"/>
          <w:szCs w:val="20"/>
        </w:rPr>
        <w:t xml:space="preserve">Iris aucheri </w:t>
      </w:r>
      <w:r w:rsidRPr="000C1DFC">
        <w:rPr>
          <w:rFonts w:asciiTheme="majorBidi" w:hAnsiTheme="majorBidi" w:cstheme="majorBidi"/>
          <w:sz w:val="20"/>
          <w:szCs w:val="20"/>
        </w:rPr>
        <w:t>populations using ISSR, CDDP, and their combined data.</w:t>
      </w:r>
    </w:p>
    <w:tbl>
      <w:tblPr>
        <w:tblW w:w="6160" w:type="dxa"/>
        <w:jc w:val="center"/>
        <w:tblLook w:val="04A0" w:firstRow="1" w:lastRow="0" w:firstColumn="1" w:lastColumn="0" w:noHBand="0" w:noVBand="1"/>
      </w:tblPr>
      <w:tblGrid>
        <w:gridCol w:w="1360"/>
        <w:gridCol w:w="960"/>
        <w:gridCol w:w="960"/>
        <w:gridCol w:w="960"/>
        <w:gridCol w:w="960"/>
        <w:gridCol w:w="960"/>
      </w:tblGrid>
      <w:tr w:rsidR="000C1DFC" w:rsidRPr="000C1DFC" w14:paraId="0611DCF0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4D6D5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Source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25A4F" w14:textId="59B2DC9B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F53A0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8138A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MS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27CFC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Est. Var.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19FF2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Var (%)</w:t>
            </w:r>
          </w:p>
        </w:tc>
      </w:tr>
      <w:tr w:rsidR="000C1DFC" w:rsidRPr="000C1DFC" w14:paraId="49C468FC" w14:textId="77777777" w:rsidTr="00B22E9B">
        <w:trPr>
          <w:trHeight w:val="300"/>
          <w:jc w:val="center"/>
        </w:trPr>
        <w:tc>
          <w:tcPr>
            <w:tcW w:w="6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58461" w14:textId="2263C14B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ISSR markers</w:t>
            </w:r>
          </w:p>
        </w:tc>
      </w:tr>
      <w:tr w:rsidR="000C1DFC" w:rsidRPr="000C1DFC" w14:paraId="45B66EFA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6D2F" w14:textId="77777777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Among Pops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4B31" w14:textId="7BAA9675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4.00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433C" w14:textId="72818F76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136.71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239F" w14:textId="419E0852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34.18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67E6" w14:textId="554D09FD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1.88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B3EE" w14:textId="193416D1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10.41</w:t>
            </w:r>
          </w:p>
        </w:tc>
      </w:tr>
      <w:tr w:rsidR="000C1DFC" w:rsidRPr="000C1DFC" w14:paraId="0511873F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4B89" w14:textId="77777777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Within Pops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6AA8" w14:textId="2C76C705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43.00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AF76" w14:textId="05E5DF1F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695.40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1928" w14:textId="3D5FDF6B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16.17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04D3" w14:textId="13EAED85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16.17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DEB4" w14:textId="3832EE92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89.59</w:t>
            </w:r>
          </w:p>
        </w:tc>
      </w:tr>
      <w:tr w:rsidR="000C1DFC" w:rsidRPr="000C1DFC" w14:paraId="03E8050D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2613" w14:textId="77777777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647E" w14:textId="68660D11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47.00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1B74" w14:textId="3D54592D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832.10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F745" w14:textId="77777777" w:rsidR="00910B0E" w:rsidRPr="000C1DFC" w:rsidRDefault="00910B0E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12DF" w14:textId="2B4FB787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18.05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B1C7" w14:textId="427DF28D" w:rsidR="00910B0E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100.00</w:t>
            </w:r>
          </w:p>
        </w:tc>
      </w:tr>
      <w:tr w:rsidR="000C1DFC" w:rsidRPr="000C1DFC" w14:paraId="639581F7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6A75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PhiPT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0730" w14:textId="3B4A99CD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0.10**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7982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2521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1F9B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5521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C1DFC" w:rsidRPr="000C1DFC" w14:paraId="2EE61235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7DCA9" w14:textId="6505F37A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0C1DFC">
              <w:rPr>
                <w:rFonts w:cs="Times New Roman"/>
                <w:i/>
                <w:iCs/>
                <w:sz w:val="20"/>
                <w:szCs w:val="20"/>
              </w:rPr>
              <w:t>p v</w:t>
            </w:r>
            <w:r w:rsidRPr="000C1DFC">
              <w:rPr>
                <w:rFonts w:cs="Times New Roman"/>
                <w:sz w:val="20"/>
                <w:szCs w:val="20"/>
              </w:rPr>
              <w:t>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93555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FD41F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985BA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BE997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D2876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C1DFC" w:rsidRPr="000C1DFC" w14:paraId="205891CD" w14:textId="77777777" w:rsidTr="00B22E9B">
        <w:trPr>
          <w:trHeight w:val="300"/>
          <w:jc w:val="center"/>
        </w:trPr>
        <w:tc>
          <w:tcPr>
            <w:tcW w:w="6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53ED7" w14:textId="156E6836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CDDP markers</w:t>
            </w:r>
          </w:p>
        </w:tc>
      </w:tr>
      <w:tr w:rsidR="000C1DFC" w:rsidRPr="000C1DFC" w14:paraId="00AEDD97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3B32" w14:textId="77777777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Among Pops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98D8" w14:textId="2D489D44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4.00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92B4" w14:textId="2AF40CA7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145.14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C87A" w14:textId="6F127620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36.29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B5ED" w14:textId="71292C63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1.88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3B7D" w14:textId="263CCA8B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9.36</w:t>
            </w:r>
          </w:p>
        </w:tc>
      </w:tr>
      <w:tr w:rsidR="000C1DFC" w:rsidRPr="000C1DFC" w14:paraId="752371CA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9FA7" w14:textId="77777777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Within Pops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B38B" w14:textId="1046449A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43.00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B3AF" w14:textId="2BC8FB9B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784.53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38C2" w14:textId="543A146A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18.24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51CE" w14:textId="2776E081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18.24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11D3" w14:textId="1AFDF11A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90.64</w:t>
            </w:r>
          </w:p>
        </w:tc>
      </w:tr>
      <w:tr w:rsidR="000C1DFC" w:rsidRPr="000C1DFC" w14:paraId="1952450B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3DAE" w14:textId="77777777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1A3F" w14:textId="63DCCBF9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47.00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BB3A" w14:textId="4DDED93F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929.67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7FD3" w14:textId="77777777" w:rsidR="00464D7A" w:rsidRPr="000C1DFC" w:rsidRDefault="00464D7A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C71A" w14:textId="5328ABB5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20.13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F741" w14:textId="4D36D79D" w:rsidR="00464D7A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100.00</w:t>
            </w:r>
          </w:p>
        </w:tc>
      </w:tr>
      <w:tr w:rsidR="000C1DFC" w:rsidRPr="000C1DFC" w14:paraId="272CD3B0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74F7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PhiPT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E386" w14:textId="7FD9F639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0.09**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6392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B45A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B225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F9ED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C1DFC" w:rsidRPr="000C1DFC" w14:paraId="42F323B2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1D190" w14:textId="024D95C8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0C1DFC">
              <w:rPr>
                <w:rFonts w:cs="Times New Roman"/>
                <w:i/>
                <w:iCs/>
                <w:sz w:val="20"/>
                <w:szCs w:val="20"/>
              </w:rPr>
              <w:t xml:space="preserve">p </w:t>
            </w:r>
            <w:r w:rsidRPr="000C1DFC">
              <w:rPr>
                <w:rFonts w:cs="Times New Roman"/>
                <w:sz w:val="20"/>
                <w:szCs w:val="20"/>
              </w:rPr>
              <w:t>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17E39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3FC64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65E32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88426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2736F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C1DFC" w:rsidRPr="000C1DFC" w14:paraId="023A90C7" w14:textId="77777777" w:rsidTr="00B22E9B">
        <w:trPr>
          <w:trHeight w:val="300"/>
          <w:jc w:val="center"/>
        </w:trPr>
        <w:tc>
          <w:tcPr>
            <w:tcW w:w="6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D2A40" w14:textId="4254DEF6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ISSR+CDDP markers</w:t>
            </w:r>
          </w:p>
        </w:tc>
      </w:tr>
      <w:tr w:rsidR="000C1DFC" w:rsidRPr="000C1DFC" w14:paraId="095BDECC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C643" w14:textId="77777777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lastRenderedPageBreak/>
              <w:t>Among Pops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B303" w14:textId="6CCD9C0D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4.00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4D30" w14:textId="40EFCC44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285.61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EEC6" w14:textId="196F0232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71.40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EE95" w14:textId="5BB72080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3.78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9D00" w14:textId="4B9A0BAF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9.69</w:t>
            </w:r>
          </w:p>
        </w:tc>
      </w:tr>
      <w:tr w:rsidR="000C1DFC" w:rsidRPr="000C1DFC" w14:paraId="7EABA831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EAC3" w14:textId="77777777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Within Pops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0C96" w14:textId="1007201F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43.00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B6DA" w14:textId="3F339480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1514.64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934D" w14:textId="5625FD7C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35.22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BD1B" w14:textId="135F2792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35.22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56E6" w14:textId="093AABEA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90.31</w:t>
            </w:r>
          </w:p>
        </w:tc>
      </w:tr>
      <w:tr w:rsidR="000C1DFC" w:rsidRPr="000C1DFC" w14:paraId="75822C55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6819" w14:textId="77777777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4A24" w14:textId="36035D3C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47.00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36B8" w14:textId="76206C55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1800.25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2390" w14:textId="77777777" w:rsidR="003A1A71" w:rsidRPr="000C1DFC" w:rsidRDefault="003A1A71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024F" w14:textId="099421C6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39.00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76F9" w14:textId="46599B87" w:rsidR="003A1A71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100.00</w:t>
            </w:r>
          </w:p>
        </w:tc>
      </w:tr>
      <w:tr w:rsidR="000C1DFC" w:rsidRPr="000C1DFC" w14:paraId="479D1AF7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BF14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PhiPT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2207" w14:textId="7B7BE8F6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0.10**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567C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BB46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394F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4D1C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C1DFC" w:rsidRPr="000C1DFC" w14:paraId="12A2D6F5" w14:textId="77777777" w:rsidTr="00B22E9B">
        <w:trPr>
          <w:trHeight w:val="300"/>
          <w:jc w:val="center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04FDE" w14:textId="4BD6C86E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0C1DFC">
              <w:rPr>
                <w:rFonts w:cs="Times New Roman"/>
                <w:i/>
                <w:iCs/>
                <w:sz w:val="20"/>
                <w:szCs w:val="20"/>
              </w:rPr>
              <w:t xml:space="preserve">p </w:t>
            </w:r>
            <w:r w:rsidRPr="000C1DFC">
              <w:rPr>
                <w:rFonts w:cs="Times New Roman"/>
                <w:sz w:val="20"/>
                <w:szCs w:val="20"/>
              </w:rPr>
              <w:t>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4E531" w14:textId="77777777" w:rsidR="0084203D" w:rsidRPr="000C1DFC" w:rsidRDefault="00935C8F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C1DFC">
              <w:rPr>
                <w:rFonts w:cs="Times New Roman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97837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5DA14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C1418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BCCF7" w14:textId="77777777" w:rsidR="0084203D" w:rsidRPr="000C1DFC" w:rsidRDefault="0084203D" w:rsidP="0031405E">
            <w:pPr>
              <w:spacing w:before="0" w:after="0"/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54E63105" w14:textId="23EEF5D7" w:rsidR="0084203D" w:rsidRPr="000C1DFC" w:rsidRDefault="00935C8F" w:rsidP="0031405E">
      <w:pPr>
        <w:spacing w:after="240"/>
        <w:ind w:firstLine="0"/>
        <w:contextualSpacing/>
        <w:rPr>
          <w:rFonts w:cs="Times New Roman"/>
          <w:sz w:val="20"/>
          <w:szCs w:val="20"/>
        </w:rPr>
      </w:pPr>
      <w:r w:rsidRPr="000C1DFC">
        <w:rPr>
          <w:rFonts w:cs="Times New Roman"/>
          <w:b/>
          <w:bCs/>
          <w:i/>
          <w:iCs/>
          <w:sz w:val="20"/>
          <w:szCs w:val="20"/>
        </w:rPr>
        <w:t>Df,</w:t>
      </w:r>
      <w:r w:rsidRPr="000C1DFC">
        <w:rPr>
          <w:rFonts w:cs="Times New Roman"/>
          <w:sz w:val="20"/>
          <w:szCs w:val="20"/>
        </w:rPr>
        <w:t xml:space="preserve"> degrees of freedom; </w:t>
      </w:r>
      <w:r w:rsidRPr="000C1DFC">
        <w:rPr>
          <w:rFonts w:cs="Times New Roman"/>
          <w:i/>
          <w:iCs/>
          <w:sz w:val="20"/>
          <w:szCs w:val="20"/>
        </w:rPr>
        <w:t xml:space="preserve">SS, </w:t>
      </w:r>
      <w:r w:rsidRPr="000C1DFC">
        <w:rPr>
          <w:rFonts w:cs="Times New Roman"/>
          <w:sz w:val="20"/>
          <w:szCs w:val="20"/>
        </w:rPr>
        <w:t xml:space="preserve">sum of squares; </w:t>
      </w:r>
      <w:r w:rsidRPr="000C1DFC">
        <w:rPr>
          <w:rFonts w:cs="Times New Roman"/>
          <w:b/>
          <w:bCs/>
          <w:i/>
          <w:iCs/>
          <w:sz w:val="20"/>
          <w:szCs w:val="20"/>
        </w:rPr>
        <w:t>MS,</w:t>
      </w:r>
      <w:r w:rsidRPr="000C1DFC">
        <w:rPr>
          <w:rFonts w:cs="Times New Roman"/>
          <w:sz w:val="20"/>
          <w:szCs w:val="20"/>
        </w:rPr>
        <w:t xml:space="preserve"> mean of squares; </w:t>
      </w:r>
      <w:r w:rsidRPr="000C1DFC">
        <w:rPr>
          <w:rFonts w:cs="Times New Roman"/>
          <w:b/>
          <w:bCs/>
          <w:i/>
          <w:iCs/>
          <w:sz w:val="20"/>
          <w:szCs w:val="20"/>
        </w:rPr>
        <w:t>Est. Var</w:t>
      </w:r>
      <w:r w:rsidRPr="000C1DFC">
        <w:rPr>
          <w:rFonts w:cs="Times New Roman"/>
          <w:sz w:val="20"/>
          <w:szCs w:val="20"/>
        </w:rPr>
        <w:t xml:space="preserve">. estimated variance, </w:t>
      </w:r>
      <w:r w:rsidRPr="000C1DFC">
        <w:rPr>
          <w:rFonts w:cs="Times New Roman"/>
          <w:b/>
          <w:bCs/>
          <w:i/>
          <w:iCs/>
          <w:sz w:val="20"/>
          <w:szCs w:val="20"/>
        </w:rPr>
        <w:t>Var</w:t>
      </w:r>
      <w:r w:rsidRPr="000C1DFC">
        <w:rPr>
          <w:rFonts w:cs="Times New Roman"/>
          <w:b/>
          <w:bCs/>
          <w:sz w:val="20"/>
          <w:szCs w:val="20"/>
        </w:rPr>
        <w:t xml:space="preserve"> </w:t>
      </w:r>
      <w:r w:rsidRPr="000C1DFC">
        <w:rPr>
          <w:rFonts w:cs="Times New Roman"/>
          <w:sz w:val="20"/>
          <w:szCs w:val="20"/>
        </w:rPr>
        <w:t xml:space="preserve">variance, </w:t>
      </w:r>
      <w:r w:rsidRPr="000C1DFC">
        <w:rPr>
          <w:rFonts w:cs="Times New Roman"/>
          <w:b/>
          <w:bCs/>
          <w:i/>
          <w:iCs/>
          <w:sz w:val="20"/>
          <w:szCs w:val="20"/>
        </w:rPr>
        <w:t>PhiPT</w:t>
      </w:r>
      <w:r w:rsidRPr="000C1DFC">
        <w:rPr>
          <w:rFonts w:cs="Times New Roman"/>
          <w:b/>
          <w:bCs/>
          <w:sz w:val="20"/>
          <w:szCs w:val="20"/>
        </w:rPr>
        <w:t xml:space="preserve"> </w:t>
      </w:r>
      <w:r w:rsidRPr="000C1DFC">
        <w:rPr>
          <w:rFonts w:cs="Times New Roman"/>
          <w:sz w:val="20"/>
          <w:szCs w:val="20"/>
        </w:rPr>
        <w:t xml:space="preserve">proportion of the total genetic variance between the individuals within a population, </w:t>
      </w:r>
      <w:r w:rsidRPr="000C1DFC">
        <w:rPr>
          <w:rFonts w:cs="Times New Roman"/>
          <w:b/>
          <w:bCs/>
          <w:i/>
          <w:iCs/>
          <w:sz w:val="20"/>
          <w:szCs w:val="20"/>
        </w:rPr>
        <w:t>p value</w:t>
      </w:r>
      <w:r w:rsidRPr="000C1DFC">
        <w:rPr>
          <w:rFonts w:cs="Times New Roman"/>
          <w:sz w:val="20"/>
          <w:szCs w:val="20"/>
        </w:rPr>
        <w:t xml:space="preserve"> probability value; ** statistically significant at the 0.01 level.</w:t>
      </w:r>
    </w:p>
    <w:p w14:paraId="5EEE12B9" w14:textId="77777777" w:rsidR="00ED771D" w:rsidRPr="000C1DFC" w:rsidRDefault="00ED771D" w:rsidP="0031405E">
      <w:pPr>
        <w:spacing w:after="240"/>
        <w:ind w:firstLine="0"/>
        <w:contextualSpacing/>
        <w:rPr>
          <w:rFonts w:cs="Times New Roman"/>
          <w:sz w:val="14"/>
          <w:szCs w:val="14"/>
        </w:rPr>
      </w:pPr>
    </w:p>
    <w:p w14:paraId="58A6E581" w14:textId="77777777" w:rsidR="00BC3B7C" w:rsidRPr="000C1DFC" w:rsidRDefault="00BC3B7C" w:rsidP="00ED771D">
      <w:pPr>
        <w:spacing w:after="240"/>
        <w:contextualSpacing/>
        <w:rPr>
          <w:rFonts w:cs="Times New Roman"/>
          <w:sz w:val="20"/>
          <w:szCs w:val="20"/>
        </w:rPr>
      </w:pPr>
    </w:p>
    <w:p w14:paraId="6AC72E04" w14:textId="77777777" w:rsidR="00BC3B7C" w:rsidRPr="000C1DFC" w:rsidRDefault="00BC3B7C" w:rsidP="00ED771D">
      <w:pPr>
        <w:spacing w:after="240"/>
        <w:contextualSpacing/>
        <w:rPr>
          <w:rFonts w:cs="Times New Roman"/>
          <w:sz w:val="20"/>
          <w:szCs w:val="20"/>
        </w:rPr>
      </w:pPr>
    </w:p>
    <w:p w14:paraId="24A7E583" w14:textId="77777777" w:rsidR="00BC3B7C" w:rsidRPr="000C1DFC" w:rsidRDefault="00BC3B7C" w:rsidP="00ED771D">
      <w:pPr>
        <w:spacing w:after="240"/>
        <w:contextualSpacing/>
        <w:rPr>
          <w:rFonts w:cs="Times New Roman"/>
          <w:sz w:val="20"/>
          <w:szCs w:val="20"/>
        </w:rPr>
      </w:pPr>
    </w:p>
    <w:p w14:paraId="49EB4025" w14:textId="3633D4FA" w:rsidR="0084203D" w:rsidRPr="000C1DFC" w:rsidRDefault="00935C8F" w:rsidP="00ED771D">
      <w:pPr>
        <w:spacing w:after="240"/>
        <w:ind w:firstLine="0"/>
        <w:contextualSpacing/>
        <w:rPr>
          <w:rFonts w:asciiTheme="majorBidi" w:hAnsiTheme="majorBidi" w:cstheme="majorBidi"/>
          <w:sz w:val="20"/>
          <w:szCs w:val="20"/>
        </w:rPr>
      </w:pPr>
      <w:r w:rsidRPr="000C1DFC">
        <w:rPr>
          <w:rFonts w:asciiTheme="majorBidi" w:hAnsiTheme="majorBidi" w:cstheme="majorBidi"/>
          <w:b/>
          <w:bCs/>
          <w:sz w:val="20"/>
          <w:szCs w:val="20"/>
        </w:rPr>
        <w:t>Table 5</w:t>
      </w:r>
      <w:r w:rsidRPr="000C1DFC">
        <w:rPr>
          <w:rFonts w:asciiTheme="majorBidi" w:hAnsiTheme="majorBidi" w:cstheme="majorBidi"/>
          <w:sz w:val="20"/>
          <w:szCs w:val="20"/>
        </w:rPr>
        <w:t xml:space="preserve"> Diversity </w:t>
      </w:r>
      <w:r w:rsidRPr="000C1DFC">
        <w:rPr>
          <w:rFonts w:cs="Times New Roman"/>
          <w:sz w:val="20"/>
          <w:szCs w:val="20"/>
        </w:rPr>
        <w:t>indices of populations determined via ISSR, CDDP, and their combined markers</w:t>
      </w:r>
    </w:p>
    <w:tbl>
      <w:tblPr>
        <w:tblW w:w="7088" w:type="dxa"/>
        <w:jc w:val="center"/>
        <w:tblLook w:val="04A0" w:firstRow="1" w:lastRow="0" w:firstColumn="1" w:lastColumn="0" w:noHBand="0" w:noVBand="1"/>
      </w:tblPr>
      <w:tblGrid>
        <w:gridCol w:w="960"/>
        <w:gridCol w:w="799"/>
        <w:gridCol w:w="799"/>
        <w:gridCol w:w="798"/>
        <w:gridCol w:w="798"/>
        <w:gridCol w:w="827"/>
        <w:gridCol w:w="1115"/>
        <w:gridCol w:w="992"/>
      </w:tblGrid>
      <w:tr w:rsidR="000C1DFC" w:rsidRPr="000C1DFC" w14:paraId="3DFBDD53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8A1E8" w14:textId="77777777" w:rsidR="0084203D" w:rsidRPr="000C1DFC" w:rsidRDefault="0084203D" w:rsidP="00ED771D">
            <w:pPr>
              <w:spacing w:before="0" w:after="0"/>
              <w:ind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832A6" w14:textId="602E5E8F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ISSR markers</w:t>
            </w:r>
          </w:p>
        </w:tc>
      </w:tr>
      <w:tr w:rsidR="000C1DFC" w:rsidRPr="000C1DFC" w14:paraId="1E97EAE9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69CE3" w14:textId="77777777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bookmarkStart w:id="3" w:name="_Hlk159546085"/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D5AE0" w14:textId="77777777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415DF" w14:textId="77777777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Ne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7FC54" w14:textId="77777777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80724" w14:textId="77777777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He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6EE1B" w14:textId="77777777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uHe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96FBA" w14:textId="5D307F3B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PPL 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01E52" w14:textId="288DD938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NPB</w:t>
            </w:r>
          </w:p>
        </w:tc>
      </w:tr>
      <w:bookmarkEnd w:id="3"/>
      <w:tr w:rsidR="000C1DFC" w:rsidRPr="000C1DFC" w14:paraId="71B8255E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AC2F" w14:textId="0B3AFA72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621D" w14:textId="38944EE4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1.78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C09C" w14:textId="0E7EAA77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04DA" w14:textId="3902EC50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F36A" w14:textId="22F6544A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09A4" w14:textId="79826A6C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B424" w14:textId="0E985007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85.19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A191" w14:textId="13443535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</w:tr>
      <w:tr w:rsidR="000C1DFC" w:rsidRPr="000C1DFC" w14:paraId="30A79909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845B" w14:textId="132B0D21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5E9D" w14:textId="076FF6F7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1.80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98C8" w14:textId="665309BE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1224" w14:textId="7BF0D461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AE9E" w14:textId="5115108F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BE71" w14:textId="33F28D03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9CC3" w14:textId="75AEBA73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86.11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C906" w14:textId="1DC26450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</w:tr>
      <w:tr w:rsidR="000C1DFC" w:rsidRPr="000C1DFC" w14:paraId="2BFDA50E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CE67" w14:textId="75A35791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20FC" w14:textId="1B9C8913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1.76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15AC" w14:textId="35002320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552E" w14:textId="630C31FF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9C8D" w14:textId="66273357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BB11" w14:textId="0356C786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5FF4" w14:textId="79FE36A0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85.19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F93E" w14:textId="35A1BA43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0C1DFC" w:rsidRPr="000C1DFC" w14:paraId="67B1093F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C248" w14:textId="166358CE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26D7" w14:textId="1C87628E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C20D" w14:textId="7B40A21C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2C30" w14:textId="55B2D824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0182" w14:textId="21949F49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AA6C" w14:textId="302E325B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D50B" w14:textId="201D8EF4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64.81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B85F" w14:textId="47C5FAD0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0C1DFC" w:rsidRPr="000C1DFC" w14:paraId="625BB0E3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B618" w14:textId="7C528583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5</w:t>
            </w:r>
          </w:p>
        </w:tc>
        <w:tc>
          <w:tcPr>
            <w:tcW w:w="7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6208" w14:textId="0A3ABA5B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1.81</w:t>
            </w:r>
          </w:p>
        </w:tc>
        <w:tc>
          <w:tcPr>
            <w:tcW w:w="7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7FEF" w14:textId="069C992B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1.44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C20D" w14:textId="3E12DB41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387A" w14:textId="58D591D9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6C4C" w14:textId="531D8277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1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807E" w14:textId="0B2EF668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88.89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364A" w14:textId="245FE446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0C1DFC" w:rsidRPr="000C1DFC" w14:paraId="5D4E7BE6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DE5FA" w14:textId="77777777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Mean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CAF24" w14:textId="5A544A36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1.71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7D3B7" w14:textId="6B7AF3B9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1F2F1" w14:textId="794519C9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1CAC2" w14:textId="425CDD0A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C720E" w14:textId="1A78F1D8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06D68" w14:textId="0D5FF6EF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82.00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22551" w14:textId="12F8ADA1" w:rsidR="00015723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</w:tr>
      <w:tr w:rsidR="000C1DFC" w:rsidRPr="000C1DFC" w14:paraId="592787D5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420D7" w14:textId="77777777" w:rsidR="0084203D" w:rsidRPr="000C1DFC" w:rsidRDefault="0084203D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C9C5D" w14:textId="52F3371A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CDDP markers</w:t>
            </w:r>
          </w:p>
        </w:tc>
      </w:tr>
      <w:tr w:rsidR="000C1DFC" w:rsidRPr="000C1DFC" w14:paraId="447986DE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CD85" w14:textId="0AFB0590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4AAD" w14:textId="371A9279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1.53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7CC7" w14:textId="5D5DFFE7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1.35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C566" w14:textId="7D6FC725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8B22" w14:textId="2A8068BA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7037" w14:textId="47AF8E0D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D827" w14:textId="7696F594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70.15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38D8" w14:textId="09A456B4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2.00</w:t>
            </w:r>
          </w:p>
        </w:tc>
      </w:tr>
      <w:tr w:rsidR="000C1DFC" w:rsidRPr="000C1DFC" w14:paraId="2AA4CF17" w14:textId="77777777" w:rsidTr="00987AC0">
        <w:trPr>
          <w:trHeight w:val="20"/>
          <w:jc w:val="center"/>
        </w:trPr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C8AC" w14:textId="3AEBDCA7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2</w:t>
            </w:r>
          </w:p>
        </w:tc>
        <w:tc>
          <w:tcPr>
            <w:tcW w:w="7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0FAD" w14:textId="6D8522B8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1.57</w:t>
            </w:r>
          </w:p>
        </w:tc>
        <w:tc>
          <w:tcPr>
            <w:tcW w:w="7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4B99" w14:textId="24879F57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1.44</w:t>
            </w:r>
          </w:p>
        </w:tc>
        <w:tc>
          <w:tcPr>
            <w:tcW w:w="7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E7B3" w14:textId="36EBC511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7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A3EF" w14:textId="626F679A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BC7F" w14:textId="3083CAB0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11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4893" w14:textId="64DDAE91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74.63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13BB" w14:textId="481A6561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2.00</w:t>
            </w:r>
          </w:p>
        </w:tc>
      </w:tr>
      <w:tr w:rsidR="000C1DFC" w:rsidRPr="000C1DFC" w14:paraId="66EFB666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7D40" w14:textId="057CC624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B632" w14:textId="7BF0330D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1.69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93F9" w14:textId="58E35530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A261" w14:textId="7AA41EE5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44DF" w14:textId="583FD044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EC7E" w14:textId="78E80726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4A35" w14:textId="2D31952A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80.60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A213" w14:textId="098C091B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2.00</w:t>
            </w:r>
          </w:p>
        </w:tc>
      </w:tr>
      <w:tr w:rsidR="000C1DFC" w:rsidRPr="000C1DFC" w14:paraId="0F10BB73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5EDE" w14:textId="793C8EC6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2F22" w14:textId="02B811DF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1.25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05F0" w14:textId="09444DA4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1.29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B92E" w14:textId="25E812E8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F041" w14:textId="11EAAF1A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BF95" w14:textId="4EA212DC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AC65" w14:textId="1B001246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55.22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5C81" w14:textId="11EBE9C4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5.00</w:t>
            </w:r>
          </w:p>
        </w:tc>
      </w:tr>
      <w:tr w:rsidR="000C1DFC" w:rsidRPr="000C1DFC" w14:paraId="4D97846A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E48D" w14:textId="233E3060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5</w:t>
            </w:r>
          </w:p>
        </w:tc>
        <w:tc>
          <w:tcPr>
            <w:tcW w:w="7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AA6D" w14:textId="4F2EBF4B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1.58</w:t>
            </w:r>
          </w:p>
        </w:tc>
        <w:tc>
          <w:tcPr>
            <w:tcW w:w="7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C9BA" w14:textId="3578B519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1.35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ABE6" w14:textId="084EA584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93C2" w14:textId="7B90E90A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6766" w14:textId="6D9E3CEB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1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7984" w14:textId="498570B1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74.63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7F0B" w14:textId="20C9C796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0C1DFC" w:rsidRPr="000C1DFC" w14:paraId="11C023F8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FB1EC" w14:textId="77777777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Mean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97549" w14:textId="5F922D2B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1.52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56775" w14:textId="593232A8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EC9BF" w14:textId="014FB709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E80D9" w14:textId="6D5C1779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1E437" w14:textId="18107BB6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CF496" w14:textId="3C7E4AF8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71.05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FF9D5" w14:textId="5BAEA6F3" w:rsidR="002D584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2.20</w:t>
            </w:r>
          </w:p>
        </w:tc>
      </w:tr>
      <w:tr w:rsidR="000C1DFC" w:rsidRPr="000C1DFC" w14:paraId="25091279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08E6E" w14:textId="77777777" w:rsidR="0084203D" w:rsidRPr="000C1DFC" w:rsidRDefault="0084203D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4C151" w14:textId="2334B6BF" w:rsidR="0084203D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ISSR+CDDP markers</w:t>
            </w:r>
          </w:p>
        </w:tc>
      </w:tr>
      <w:tr w:rsidR="000C1DFC" w:rsidRPr="000C1DFC" w14:paraId="11C97670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81D3" w14:textId="2BF34861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5BA3" w14:textId="0408B3EA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1.64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49D8" w14:textId="38369294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1.39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9DD7" w14:textId="050E7309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07B1" w14:textId="759014F4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0.23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C8D4" w14:textId="6D0E1B45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10FB" w14:textId="1641F07A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76.76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4E37" w14:textId="48BD8A99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3.00</w:t>
            </w:r>
          </w:p>
        </w:tc>
      </w:tr>
      <w:tr w:rsidR="000C1DFC" w:rsidRPr="000C1DFC" w14:paraId="6D3CCF16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7416" w14:textId="6E7D2BF6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bookmarkStart w:id="4" w:name="_Hlk155604308"/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6230" w14:textId="47C9EC5F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1.67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7805" w14:textId="000C8093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3493" w14:textId="64004CAB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E6A9" w14:textId="1F0EC951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B397" w14:textId="694FE3B0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8BA9" w14:textId="55E52949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79.67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AA24" w14:textId="35068A67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3.00</w:t>
            </w:r>
          </w:p>
        </w:tc>
      </w:tr>
      <w:bookmarkEnd w:id="4"/>
      <w:tr w:rsidR="000C1DFC" w:rsidRPr="000C1DFC" w14:paraId="6FE5D432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7F0B" w14:textId="530C6843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B32B" w14:textId="0F6C005D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1.72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6138" w14:textId="4176FF5B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1.43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9110" w14:textId="61F362BA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E5FD" w14:textId="3DB807D0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BFD9" w14:textId="0C3BEB38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D6BB" w14:textId="3DFE3CA7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82.57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70D2" w14:textId="3B143D00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2.00</w:t>
            </w:r>
          </w:p>
        </w:tc>
      </w:tr>
      <w:tr w:rsidR="000C1DFC" w:rsidRPr="000C1DFC" w14:paraId="180C00B9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6CEF" w14:textId="1E08C1C3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06E2" w14:textId="2E95FCCC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E1D2" w14:textId="39FC2CC0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0757" w14:textId="2C7996FF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441C" w14:textId="29383BE4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0.19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C629" w14:textId="5ACA8154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D128" w14:textId="43A7688F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59.34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E990" w14:textId="599B5E7D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5.00</w:t>
            </w:r>
          </w:p>
        </w:tc>
      </w:tr>
      <w:tr w:rsidR="000C1DFC" w:rsidRPr="000C1DFC" w14:paraId="011959C6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70A8" w14:textId="50FE0D23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Pop 5</w:t>
            </w:r>
          </w:p>
        </w:tc>
        <w:tc>
          <w:tcPr>
            <w:tcW w:w="7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A065" w14:textId="56D6DA82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1.69</w:t>
            </w:r>
          </w:p>
        </w:tc>
        <w:tc>
          <w:tcPr>
            <w:tcW w:w="7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017C" w14:textId="36D89FCC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1.39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ADC3" w14:textId="07431521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0920" w14:textId="7562C731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F110" w14:textId="04AFC97F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1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9D86" w14:textId="1852B326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81.33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E5B0" w14:textId="61F91F62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0C1DFC" w:rsidRPr="000C1DFC" w14:paraId="0D3B27A3" w14:textId="77777777" w:rsidTr="00987AC0">
        <w:trPr>
          <w:trHeight w:val="2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5A352" w14:textId="77777777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bookmarkStart w:id="5" w:name="_Hlk155604703"/>
            <w:r w:rsidRPr="000C1DFC">
              <w:rPr>
                <w:rFonts w:asciiTheme="majorBidi" w:hAnsiTheme="majorBidi" w:cstheme="majorBidi"/>
                <w:sz w:val="20"/>
                <w:szCs w:val="20"/>
              </w:rPr>
              <w:t>Mean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768F1" w14:textId="07E1CF55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1.61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1B6ED" w14:textId="12B778FB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1.39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35F9D" w14:textId="2453D1A7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7E8BE" w14:textId="68BB39E3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8B1A4" w14:textId="6C24DDA0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3BAA4" w14:textId="75185DC8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75.93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C0C27" w14:textId="27A3A66E" w:rsidR="00A71A16" w:rsidRPr="000C1DFC" w:rsidRDefault="00935C8F" w:rsidP="00ED771D">
            <w:pPr>
              <w:spacing w:before="0" w:after="0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1DFC">
              <w:rPr>
                <w:rFonts w:asciiTheme="majorBidi" w:hAnsiTheme="majorBidi" w:cstheme="majorBidi"/>
                <w:sz w:val="20"/>
                <w:szCs w:val="20"/>
              </w:rPr>
              <w:t>2.60</w:t>
            </w:r>
          </w:p>
        </w:tc>
      </w:tr>
    </w:tbl>
    <w:bookmarkEnd w:id="5"/>
    <w:p w14:paraId="41D30AB3" w14:textId="55F01C40" w:rsidR="0084203D" w:rsidRPr="000C1DFC" w:rsidRDefault="00935C8F" w:rsidP="00987AC0">
      <w:pPr>
        <w:spacing w:after="240"/>
        <w:ind w:firstLine="0"/>
        <w:contextualSpacing/>
        <w:rPr>
          <w:rFonts w:asciiTheme="majorBidi" w:hAnsiTheme="majorBidi" w:cstheme="majorBidi"/>
          <w:sz w:val="20"/>
          <w:szCs w:val="20"/>
        </w:rPr>
      </w:pPr>
      <w:r w:rsidRPr="000C1DFC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Pop </w:t>
      </w:r>
      <w:r w:rsidRPr="000C1DFC">
        <w:rPr>
          <w:rFonts w:asciiTheme="majorBidi" w:hAnsiTheme="majorBidi" w:cstheme="majorBidi"/>
          <w:sz w:val="20"/>
          <w:szCs w:val="20"/>
        </w:rPr>
        <w:t xml:space="preserve">population, </w:t>
      </w:r>
      <w:r w:rsidRPr="000C1DFC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Na </w:t>
      </w:r>
      <w:r w:rsidRPr="000C1DFC">
        <w:rPr>
          <w:rFonts w:asciiTheme="majorBidi" w:hAnsiTheme="majorBidi" w:cstheme="majorBidi"/>
          <w:sz w:val="20"/>
          <w:szCs w:val="20"/>
        </w:rPr>
        <w:t xml:space="preserve">number of observed alleles, </w:t>
      </w:r>
      <w:r w:rsidRPr="000C1DFC">
        <w:rPr>
          <w:rFonts w:asciiTheme="majorBidi" w:hAnsiTheme="majorBidi" w:cstheme="majorBidi"/>
          <w:b/>
          <w:bCs/>
          <w:i/>
          <w:iCs/>
          <w:sz w:val="20"/>
          <w:szCs w:val="20"/>
        </w:rPr>
        <w:t>Ne</w:t>
      </w:r>
      <w:r w:rsidRPr="000C1DFC">
        <w:rPr>
          <w:rFonts w:asciiTheme="majorBidi" w:hAnsiTheme="majorBidi" w:cstheme="majorBidi"/>
          <w:sz w:val="20"/>
          <w:szCs w:val="20"/>
        </w:rPr>
        <w:t xml:space="preserve"> effective number of alleles, </w:t>
      </w:r>
      <w:r w:rsidRPr="000C1DFC">
        <w:rPr>
          <w:rFonts w:asciiTheme="majorBidi" w:hAnsiTheme="majorBidi" w:cstheme="majorBidi"/>
          <w:b/>
          <w:bCs/>
          <w:i/>
          <w:iCs/>
          <w:sz w:val="20"/>
          <w:szCs w:val="20"/>
        </w:rPr>
        <w:t>I</w:t>
      </w:r>
      <w:r w:rsidRPr="000C1DFC">
        <w:rPr>
          <w:rFonts w:asciiTheme="majorBidi" w:hAnsiTheme="majorBidi" w:cstheme="majorBidi"/>
          <w:sz w:val="20"/>
          <w:szCs w:val="20"/>
        </w:rPr>
        <w:t xml:space="preserve"> Shannon’s information index, </w:t>
      </w:r>
      <w:r w:rsidRPr="000C1DFC">
        <w:rPr>
          <w:rFonts w:asciiTheme="majorBidi" w:hAnsiTheme="majorBidi" w:cstheme="majorBidi"/>
          <w:b/>
          <w:bCs/>
          <w:i/>
          <w:iCs/>
          <w:sz w:val="20"/>
          <w:szCs w:val="20"/>
        </w:rPr>
        <w:t>He</w:t>
      </w:r>
      <w:r w:rsidRPr="000C1DFC">
        <w:rPr>
          <w:rFonts w:asciiTheme="majorBidi" w:hAnsiTheme="majorBidi" w:cstheme="majorBidi"/>
          <w:sz w:val="20"/>
          <w:szCs w:val="20"/>
        </w:rPr>
        <w:t xml:space="preserve"> expected heterozygosity or gene diversity, </w:t>
      </w:r>
      <w:r w:rsidRPr="000C1DFC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uHe </w:t>
      </w:r>
      <w:r w:rsidRPr="000C1DFC">
        <w:rPr>
          <w:rFonts w:asciiTheme="majorBidi" w:hAnsiTheme="majorBidi" w:cstheme="majorBidi"/>
          <w:sz w:val="20"/>
          <w:szCs w:val="20"/>
        </w:rPr>
        <w:t xml:space="preserve">unbiased expected heterozygosity, </w:t>
      </w:r>
      <w:r w:rsidRPr="000C1DFC">
        <w:rPr>
          <w:rFonts w:asciiTheme="majorBidi" w:hAnsiTheme="majorBidi" w:cstheme="majorBidi"/>
          <w:b/>
          <w:bCs/>
          <w:i/>
          <w:iCs/>
          <w:sz w:val="20"/>
          <w:szCs w:val="20"/>
        </w:rPr>
        <w:t>NPB</w:t>
      </w:r>
      <w:r w:rsidRPr="000C1DFC">
        <w:rPr>
          <w:rFonts w:asciiTheme="majorBidi" w:hAnsiTheme="majorBidi" w:cstheme="majorBidi"/>
          <w:sz w:val="20"/>
          <w:szCs w:val="20"/>
        </w:rPr>
        <w:t xml:space="preserve"> number of private bands, </w:t>
      </w:r>
      <w:r w:rsidRPr="000C1DFC">
        <w:rPr>
          <w:rFonts w:asciiTheme="majorBidi" w:hAnsiTheme="majorBidi" w:cstheme="majorBidi"/>
          <w:b/>
          <w:bCs/>
          <w:i/>
          <w:iCs/>
          <w:sz w:val="20"/>
          <w:szCs w:val="20"/>
        </w:rPr>
        <w:t>PPL</w:t>
      </w:r>
      <w:r w:rsidRPr="000C1DFC">
        <w:rPr>
          <w:rFonts w:asciiTheme="majorBidi" w:hAnsiTheme="majorBidi" w:cstheme="majorBidi"/>
          <w:sz w:val="20"/>
          <w:szCs w:val="20"/>
        </w:rPr>
        <w:t xml:space="preserve"> percentage of polymorphic loci.</w:t>
      </w:r>
    </w:p>
    <w:p w14:paraId="228A714B" w14:textId="77777777" w:rsidR="00F31D30" w:rsidRPr="000C1DFC" w:rsidRDefault="00F31D30" w:rsidP="00987AC0">
      <w:pPr>
        <w:spacing w:after="240"/>
        <w:ind w:firstLine="0"/>
        <w:contextualSpacing/>
        <w:rPr>
          <w:rFonts w:asciiTheme="majorBidi" w:hAnsiTheme="majorBidi" w:cstheme="majorBidi"/>
          <w:sz w:val="10"/>
          <w:szCs w:val="10"/>
        </w:rPr>
      </w:pPr>
    </w:p>
    <w:p w14:paraId="03CA3C50" w14:textId="1EA2095E" w:rsidR="007F6BC5" w:rsidRPr="000C1DFC" w:rsidRDefault="007F6BC5" w:rsidP="00D4212D">
      <w:pPr>
        <w:spacing w:before="0" w:after="120" w:line="240" w:lineRule="auto"/>
        <w:ind w:firstLine="0"/>
        <w:contextualSpacing/>
        <w:jc w:val="left"/>
        <w:rPr>
          <w:noProof/>
          <w:sz w:val="20"/>
          <w:szCs w:val="20"/>
        </w:rPr>
      </w:pPr>
      <w:bookmarkStart w:id="6" w:name="_MarkupVisible"/>
      <w:bookmarkEnd w:id="6"/>
    </w:p>
    <w:sectPr w:rsidR="007F6BC5" w:rsidRPr="000C1DFC" w:rsidSect="000C1DFC">
      <w:pgSz w:w="11907" w:h="16840" w:code="9"/>
      <w:pgMar w:top="709" w:right="1418" w:bottom="993" w:left="1418" w:header="851" w:footer="851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-Dylan-Apo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8272CD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AB42B8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26277B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198C4E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59EB56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810B22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A842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B16ABB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6EED91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8ED07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76537DF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B886B27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5A65198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E35594D"/>
    <w:multiLevelType w:val="hybridMultilevel"/>
    <w:tmpl w:val="89562A9C"/>
    <w:lvl w:ilvl="0" w:tplc="CAEEA9E8">
      <w:start w:val="1"/>
      <w:numFmt w:val="decimal"/>
      <w:lvlText w:val="(%1)"/>
      <w:lvlJc w:val="left"/>
      <w:pPr>
        <w:ind w:left="814" w:hanging="360"/>
      </w:pPr>
      <w:rPr>
        <w:rFonts w:hint="default"/>
      </w:rPr>
    </w:lvl>
    <w:lvl w:ilvl="1" w:tplc="C9043F9C" w:tentative="1">
      <w:start w:val="1"/>
      <w:numFmt w:val="lowerLetter"/>
      <w:lvlText w:val="%2."/>
      <w:lvlJc w:val="left"/>
      <w:pPr>
        <w:ind w:left="1534" w:hanging="360"/>
      </w:pPr>
    </w:lvl>
    <w:lvl w:ilvl="2" w:tplc="B4FCC498" w:tentative="1">
      <w:start w:val="1"/>
      <w:numFmt w:val="lowerRoman"/>
      <w:lvlText w:val="%3."/>
      <w:lvlJc w:val="right"/>
      <w:pPr>
        <w:ind w:left="2254" w:hanging="180"/>
      </w:pPr>
    </w:lvl>
    <w:lvl w:ilvl="3" w:tplc="A2BEC25A" w:tentative="1">
      <w:start w:val="1"/>
      <w:numFmt w:val="decimal"/>
      <w:lvlText w:val="%4."/>
      <w:lvlJc w:val="left"/>
      <w:pPr>
        <w:ind w:left="2974" w:hanging="360"/>
      </w:pPr>
    </w:lvl>
    <w:lvl w:ilvl="4" w:tplc="A5A89598" w:tentative="1">
      <w:start w:val="1"/>
      <w:numFmt w:val="lowerLetter"/>
      <w:lvlText w:val="%5."/>
      <w:lvlJc w:val="left"/>
      <w:pPr>
        <w:ind w:left="3694" w:hanging="360"/>
      </w:pPr>
    </w:lvl>
    <w:lvl w:ilvl="5" w:tplc="6A781FDE" w:tentative="1">
      <w:start w:val="1"/>
      <w:numFmt w:val="lowerRoman"/>
      <w:lvlText w:val="%6."/>
      <w:lvlJc w:val="right"/>
      <w:pPr>
        <w:ind w:left="4414" w:hanging="180"/>
      </w:pPr>
    </w:lvl>
    <w:lvl w:ilvl="6" w:tplc="EFD8EC44" w:tentative="1">
      <w:start w:val="1"/>
      <w:numFmt w:val="decimal"/>
      <w:lvlText w:val="%7."/>
      <w:lvlJc w:val="left"/>
      <w:pPr>
        <w:ind w:left="5134" w:hanging="360"/>
      </w:pPr>
    </w:lvl>
    <w:lvl w:ilvl="7" w:tplc="7308754C" w:tentative="1">
      <w:start w:val="1"/>
      <w:numFmt w:val="lowerLetter"/>
      <w:lvlText w:val="%8."/>
      <w:lvlJc w:val="left"/>
      <w:pPr>
        <w:ind w:left="5854" w:hanging="360"/>
      </w:pPr>
    </w:lvl>
    <w:lvl w:ilvl="8" w:tplc="58BC9CC2" w:tentative="1">
      <w:start w:val="1"/>
      <w:numFmt w:val="lowerRoman"/>
      <w:lvlText w:val="%9."/>
      <w:lvlJc w:val="right"/>
      <w:pPr>
        <w:ind w:left="6574" w:hanging="180"/>
      </w:pPr>
    </w:lvl>
  </w:abstractNum>
  <w:num w:numId="1" w16cid:durableId="1471479978">
    <w:abstractNumId w:val="13"/>
  </w:num>
  <w:num w:numId="2" w16cid:durableId="1968774149">
    <w:abstractNumId w:val="12"/>
  </w:num>
  <w:num w:numId="3" w16cid:durableId="1237130039">
    <w:abstractNumId w:val="10"/>
  </w:num>
  <w:num w:numId="4" w16cid:durableId="1697465332">
    <w:abstractNumId w:val="11"/>
  </w:num>
  <w:num w:numId="5" w16cid:durableId="1727489845">
    <w:abstractNumId w:val="9"/>
  </w:num>
  <w:num w:numId="6" w16cid:durableId="1929465230">
    <w:abstractNumId w:val="7"/>
  </w:num>
  <w:num w:numId="7" w16cid:durableId="751200656">
    <w:abstractNumId w:val="6"/>
  </w:num>
  <w:num w:numId="8" w16cid:durableId="915826311">
    <w:abstractNumId w:val="5"/>
  </w:num>
  <w:num w:numId="9" w16cid:durableId="1630235110">
    <w:abstractNumId w:val="4"/>
  </w:num>
  <w:num w:numId="10" w16cid:durableId="1262445598">
    <w:abstractNumId w:val="8"/>
  </w:num>
  <w:num w:numId="11" w16cid:durableId="900025236">
    <w:abstractNumId w:val="3"/>
  </w:num>
  <w:num w:numId="12" w16cid:durableId="606085777">
    <w:abstractNumId w:val="2"/>
  </w:num>
  <w:num w:numId="13" w16cid:durableId="1380544136">
    <w:abstractNumId w:val="1"/>
  </w:num>
  <w:num w:numId="14" w16cid:durableId="107154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achineID" w:val="206|203|197|203|185|197|199|190|197|206|207|197|185|207|197|203|185|"/>
    <w:docVar w:name="Username" w:val="Editor"/>
  </w:docVars>
  <w:rsids>
    <w:rsidRoot w:val="00FB531E"/>
    <w:rsid w:val="00000D55"/>
    <w:rsid w:val="00003F99"/>
    <w:rsid w:val="00007C26"/>
    <w:rsid w:val="000107D3"/>
    <w:rsid w:val="000130D5"/>
    <w:rsid w:val="00014FB3"/>
    <w:rsid w:val="00015723"/>
    <w:rsid w:val="00016285"/>
    <w:rsid w:val="00016981"/>
    <w:rsid w:val="000170BE"/>
    <w:rsid w:val="000174F1"/>
    <w:rsid w:val="00020919"/>
    <w:rsid w:val="00020AE1"/>
    <w:rsid w:val="00026FF7"/>
    <w:rsid w:val="00027B18"/>
    <w:rsid w:val="0003030B"/>
    <w:rsid w:val="00034207"/>
    <w:rsid w:val="0003605E"/>
    <w:rsid w:val="0003618F"/>
    <w:rsid w:val="00040B2C"/>
    <w:rsid w:val="00041C94"/>
    <w:rsid w:val="0004327D"/>
    <w:rsid w:val="00050D9F"/>
    <w:rsid w:val="00053CE5"/>
    <w:rsid w:val="00055B79"/>
    <w:rsid w:val="000624A4"/>
    <w:rsid w:val="00065413"/>
    <w:rsid w:val="000657C6"/>
    <w:rsid w:val="0006773A"/>
    <w:rsid w:val="000678AD"/>
    <w:rsid w:val="00074150"/>
    <w:rsid w:val="0008752E"/>
    <w:rsid w:val="00087CF2"/>
    <w:rsid w:val="00091CE4"/>
    <w:rsid w:val="00091D75"/>
    <w:rsid w:val="000926A0"/>
    <w:rsid w:val="00092A96"/>
    <w:rsid w:val="0009326F"/>
    <w:rsid w:val="00093F9A"/>
    <w:rsid w:val="000954C4"/>
    <w:rsid w:val="00097C5B"/>
    <w:rsid w:val="000A13E1"/>
    <w:rsid w:val="000A3C4E"/>
    <w:rsid w:val="000A5B28"/>
    <w:rsid w:val="000B1B96"/>
    <w:rsid w:val="000B26DD"/>
    <w:rsid w:val="000B296D"/>
    <w:rsid w:val="000B3347"/>
    <w:rsid w:val="000B3FD7"/>
    <w:rsid w:val="000B589B"/>
    <w:rsid w:val="000C1DFC"/>
    <w:rsid w:val="000C2067"/>
    <w:rsid w:val="000C2FEC"/>
    <w:rsid w:val="000C4024"/>
    <w:rsid w:val="000C5EF6"/>
    <w:rsid w:val="000C7839"/>
    <w:rsid w:val="000D2FEF"/>
    <w:rsid w:val="000D3536"/>
    <w:rsid w:val="000E06FC"/>
    <w:rsid w:val="000E1551"/>
    <w:rsid w:val="000E7216"/>
    <w:rsid w:val="000F19E3"/>
    <w:rsid w:val="000F1F60"/>
    <w:rsid w:val="000F32D3"/>
    <w:rsid w:val="000F660B"/>
    <w:rsid w:val="000F684E"/>
    <w:rsid w:val="00100FEB"/>
    <w:rsid w:val="001012A5"/>
    <w:rsid w:val="00101CDD"/>
    <w:rsid w:val="00110CCB"/>
    <w:rsid w:val="001131A5"/>
    <w:rsid w:val="0011334D"/>
    <w:rsid w:val="001137BA"/>
    <w:rsid w:val="00115419"/>
    <w:rsid w:val="001154A9"/>
    <w:rsid w:val="0012039C"/>
    <w:rsid w:val="00124693"/>
    <w:rsid w:val="001260C2"/>
    <w:rsid w:val="00127832"/>
    <w:rsid w:val="00131DEA"/>
    <w:rsid w:val="0013573D"/>
    <w:rsid w:val="00136201"/>
    <w:rsid w:val="00136884"/>
    <w:rsid w:val="00137977"/>
    <w:rsid w:val="00137A57"/>
    <w:rsid w:val="00145073"/>
    <w:rsid w:val="00145A60"/>
    <w:rsid w:val="00150431"/>
    <w:rsid w:val="00150AA1"/>
    <w:rsid w:val="00152922"/>
    <w:rsid w:val="001547D0"/>
    <w:rsid w:val="0015721C"/>
    <w:rsid w:val="00164CB9"/>
    <w:rsid w:val="00167621"/>
    <w:rsid w:val="001679F4"/>
    <w:rsid w:val="00180E44"/>
    <w:rsid w:val="001845B5"/>
    <w:rsid w:val="001903BD"/>
    <w:rsid w:val="001927A9"/>
    <w:rsid w:val="0019343F"/>
    <w:rsid w:val="00193A7A"/>
    <w:rsid w:val="001952A6"/>
    <w:rsid w:val="0019741B"/>
    <w:rsid w:val="00197759"/>
    <w:rsid w:val="001A152E"/>
    <w:rsid w:val="001A1EB3"/>
    <w:rsid w:val="001A278A"/>
    <w:rsid w:val="001A443B"/>
    <w:rsid w:val="001A6EA5"/>
    <w:rsid w:val="001B052D"/>
    <w:rsid w:val="001B062B"/>
    <w:rsid w:val="001B10DC"/>
    <w:rsid w:val="001B67A4"/>
    <w:rsid w:val="001B7A03"/>
    <w:rsid w:val="001C172E"/>
    <w:rsid w:val="001C444E"/>
    <w:rsid w:val="001C5CBD"/>
    <w:rsid w:val="001C5F14"/>
    <w:rsid w:val="001D0498"/>
    <w:rsid w:val="001D2AB1"/>
    <w:rsid w:val="001D3E5C"/>
    <w:rsid w:val="001D5483"/>
    <w:rsid w:val="001E2027"/>
    <w:rsid w:val="001F222C"/>
    <w:rsid w:val="001F265D"/>
    <w:rsid w:val="001F335D"/>
    <w:rsid w:val="001F33A5"/>
    <w:rsid w:val="001F6F4E"/>
    <w:rsid w:val="00200069"/>
    <w:rsid w:val="0020071D"/>
    <w:rsid w:val="0020678E"/>
    <w:rsid w:val="00206C80"/>
    <w:rsid w:val="0020766F"/>
    <w:rsid w:val="00212CF6"/>
    <w:rsid w:val="00214287"/>
    <w:rsid w:val="00220C34"/>
    <w:rsid w:val="002211CD"/>
    <w:rsid w:val="00224AFC"/>
    <w:rsid w:val="00230790"/>
    <w:rsid w:val="00231548"/>
    <w:rsid w:val="00232A7C"/>
    <w:rsid w:val="002339BE"/>
    <w:rsid w:val="0023422E"/>
    <w:rsid w:val="002372F8"/>
    <w:rsid w:val="00237713"/>
    <w:rsid w:val="00242CE3"/>
    <w:rsid w:val="00243411"/>
    <w:rsid w:val="0024472A"/>
    <w:rsid w:val="002450E6"/>
    <w:rsid w:val="00246AB4"/>
    <w:rsid w:val="00246D48"/>
    <w:rsid w:val="00246D4E"/>
    <w:rsid w:val="00246E17"/>
    <w:rsid w:val="00246E44"/>
    <w:rsid w:val="00254C6A"/>
    <w:rsid w:val="002569C1"/>
    <w:rsid w:val="00256FFB"/>
    <w:rsid w:val="0026276F"/>
    <w:rsid w:val="00263A8A"/>
    <w:rsid w:val="00263ABF"/>
    <w:rsid w:val="00267FA9"/>
    <w:rsid w:val="00270196"/>
    <w:rsid w:val="00270ACA"/>
    <w:rsid w:val="00271AEE"/>
    <w:rsid w:val="002728EC"/>
    <w:rsid w:val="00273501"/>
    <w:rsid w:val="002737BF"/>
    <w:rsid w:val="00273BC3"/>
    <w:rsid w:val="00274DD3"/>
    <w:rsid w:val="00274F72"/>
    <w:rsid w:val="00276E8E"/>
    <w:rsid w:val="0028269E"/>
    <w:rsid w:val="00284B07"/>
    <w:rsid w:val="00285BBC"/>
    <w:rsid w:val="00293126"/>
    <w:rsid w:val="002942F0"/>
    <w:rsid w:val="002948F5"/>
    <w:rsid w:val="00295987"/>
    <w:rsid w:val="00296200"/>
    <w:rsid w:val="002A6065"/>
    <w:rsid w:val="002A65A3"/>
    <w:rsid w:val="002A758D"/>
    <w:rsid w:val="002B007E"/>
    <w:rsid w:val="002B29B3"/>
    <w:rsid w:val="002B40A8"/>
    <w:rsid w:val="002B4A6A"/>
    <w:rsid w:val="002B5A3F"/>
    <w:rsid w:val="002B6777"/>
    <w:rsid w:val="002B76C6"/>
    <w:rsid w:val="002C0DD6"/>
    <w:rsid w:val="002C2DC1"/>
    <w:rsid w:val="002C39D5"/>
    <w:rsid w:val="002D1F48"/>
    <w:rsid w:val="002D2A49"/>
    <w:rsid w:val="002D35B7"/>
    <w:rsid w:val="002D43B1"/>
    <w:rsid w:val="002D584D"/>
    <w:rsid w:val="002D5EDB"/>
    <w:rsid w:val="002D67A9"/>
    <w:rsid w:val="002E0E7C"/>
    <w:rsid w:val="002E1F56"/>
    <w:rsid w:val="002E4648"/>
    <w:rsid w:val="002E60C0"/>
    <w:rsid w:val="002F08DF"/>
    <w:rsid w:val="002F24BC"/>
    <w:rsid w:val="002F7BCC"/>
    <w:rsid w:val="002F7F8B"/>
    <w:rsid w:val="00300391"/>
    <w:rsid w:val="003008A1"/>
    <w:rsid w:val="003015D0"/>
    <w:rsid w:val="003016E3"/>
    <w:rsid w:val="00302023"/>
    <w:rsid w:val="00302F93"/>
    <w:rsid w:val="00305CC4"/>
    <w:rsid w:val="003067FE"/>
    <w:rsid w:val="00306FE4"/>
    <w:rsid w:val="00310F23"/>
    <w:rsid w:val="00311519"/>
    <w:rsid w:val="0031405E"/>
    <w:rsid w:val="0031545C"/>
    <w:rsid w:val="0031739B"/>
    <w:rsid w:val="00322851"/>
    <w:rsid w:val="003229F3"/>
    <w:rsid w:val="00322E90"/>
    <w:rsid w:val="0032323C"/>
    <w:rsid w:val="00325457"/>
    <w:rsid w:val="00327477"/>
    <w:rsid w:val="00327CE9"/>
    <w:rsid w:val="003305C7"/>
    <w:rsid w:val="00332E20"/>
    <w:rsid w:val="00333579"/>
    <w:rsid w:val="0033593A"/>
    <w:rsid w:val="003373DC"/>
    <w:rsid w:val="0033750D"/>
    <w:rsid w:val="003378BF"/>
    <w:rsid w:val="00343C99"/>
    <w:rsid w:val="003526B0"/>
    <w:rsid w:val="00354D71"/>
    <w:rsid w:val="003551B2"/>
    <w:rsid w:val="00356AD0"/>
    <w:rsid w:val="00360534"/>
    <w:rsid w:val="00363B72"/>
    <w:rsid w:val="003653A0"/>
    <w:rsid w:val="00371BE0"/>
    <w:rsid w:val="003735A8"/>
    <w:rsid w:val="00376355"/>
    <w:rsid w:val="00377456"/>
    <w:rsid w:val="00380891"/>
    <w:rsid w:val="00380AAD"/>
    <w:rsid w:val="00380E72"/>
    <w:rsid w:val="00381599"/>
    <w:rsid w:val="003822EF"/>
    <w:rsid w:val="003828EE"/>
    <w:rsid w:val="00387970"/>
    <w:rsid w:val="0039128A"/>
    <w:rsid w:val="003927A2"/>
    <w:rsid w:val="00396ACE"/>
    <w:rsid w:val="003A1A2C"/>
    <w:rsid w:val="003A1A71"/>
    <w:rsid w:val="003A20F3"/>
    <w:rsid w:val="003A2204"/>
    <w:rsid w:val="003A2236"/>
    <w:rsid w:val="003A29AD"/>
    <w:rsid w:val="003A2B0B"/>
    <w:rsid w:val="003A798B"/>
    <w:rsid w:val="003B04B9"/>
    <w:rsid w:val="003B2321"/>
    <w:rsid w:val="003B2DC1"/>
    <w:rsid w:val="003B37E6"/>
    <w:rsid w:val="003B542F"/>
    <w:rsid w:val="003B5695"/>
    <w:rsid w:val="003B59CE"/>
    <w:rsid w:val="003B5A3C"/>
    <w:rsid w:val="003B6013"/>
    <w:rsid w:val="003B69E0"/>
    <w:rsid w:val="003B7ECC"/>
    <w:rsid w:val="003C13E4"/>
    <w:rsid w:val="003C1AFB"/>
    <w:rsid w:val="003C1EF5"/>
    <w:rsid w:val="003C2B3F"/>
    <w:rsid w:val="003C2BD3"/>
    <w:rsid w:val="003C2F17"/>
    <w:rsid w:val="003C51B2"/>
    <w:rsid w:val="003C5FEE"/>
    <w:rsid w:val="003C721E"/>
    <w:rsid w:val="003D09EA"/>
    <w:rsid w:val="003D2EAD"/>
    <w:rsid w:val="003D3388"/>
    <w:rsid w:val="003E3FBA"/>
    <w:rsid w:val="003E4B59"/>
    <w:rsid w:val="003E7B10"/>
    <w:rsid w:val="003F04D8"/>
    <w:rsid w:val="003F18A8"/>
    <w:rsid w:val="003F438F"/>
    <w:rsid w:val="003F4E20"/>
    <w:rsid w:val="00402580"/>
    <w:rsid w:val="00403467"/>
    <w:rsid w:val="004045FC"/>
    <w:rsid w:val="00404EEA"/>
    <w:rsid w:val="00405893"/>
    <w:rsid w:val="00405D9A"/>
    <w:rsid w:val="00413CDC"/>
    <w:rsid w:val="00416C85"/>
    <w:rsid w:val="00417617"/>
    <w:rsid w:val="0042190F"/>
    <w:rsid w:val="00422E7B"/>
    <w:rsid w:val="00423605"/>
    <w:rsid w:val="004310A7"/>
    <w:rsid w:val="004310CC"/>
    <w:rsid w:val="00431C0E"/>
    <w:rsid w:val="00433AB6"/>
    <w:rsid w:val="0043653E"/>
    <w:rsid w:val="00441C01"/>
    <w:rsid w:val="004445D2"/>
    <w:rsid w:val="004476C9"/>
    <w:rsid w:val="00447746"/>
    <w:rsid w:val="004501F4"/>
    <w:rsid w:val="004547C5"/>
    <w:rsid w:val="00454B5C"/>
    <w:rsid w:val="00457569"/>
    <w:rsid w:val="00460D37"/>
    <w:rsid w:val="00464D7A"/>
    <w:rsid w:val="00466DCE"/>
    <w:rsid w:val="00467125"/>
    <w:rsid w:val="00471096"/>
    <w:rsid w:val="0047320F"/>
    <w:rsid w:val="0048008B"/>
    <w:rsid w:val="00480A58"/>
    <w:rsid w:val="00482452"/>
    <w:rsid w:val="004825A6"/>
    <w:rsid w:val="004827CA"/>
    <w:rsid w:val="004839BE"/>
    <w:rsid w:val="004909A6"/>
    <w:rsid w:val="004910DB"/>
    <w:rsid w:val="00491826"/>
    <w:rsid w:val="0049294B"/>
    <w:rsid w:val="00492956"/>
    <w:rsid w:val="00492F54"/>
    <w:rsid w:val="00493287"/>
    <w:rsid w:val="004938AF"/>
    <w:rsid w:val="00493C42"/>
    <w:rsid w:val="00495DD0"/>
    <w:rsid w:val="0049737C"/>
    <w:rsid w:val="004A62AE"/>
    <w:rsid w:val="004B04A7"/>
    <w:rsid w:val="004B2015"/>
    <w:rsid w:val="004B3EF6"/>
    <w:rsid w:val="004B596E"/>
    <w:rsid w:val="004B71BF"/>
    <w:rsid w:val="004B7473"/>
    <w:rsid w:val="004C0390"/>
    <w:rsid w:val="004C1769"/>
    <w:rsid w:val="004C5138"/>
    <w:rsid w:val="004C5A35"/>
    <w:rsid w:val="004D0261"/>
    <w:rsid w:val="004D2F38"/>
    <w:rsid w:val="004D3B6B"/>
    <w:rsid w:val="004D47FA"/>
    <w:rsid w:val="004E0DB4"/>
    <w:rsid w:val="004E1AED"/>
    <w:rsid w:val="004E4ACF"/>
    <w:rsid w:val="004E5541"/>
    <w:rsid w:val="004E6A53"/>
    <w:rsid w:val="004F1884"/>
    <w:rsid w:val="004F2357"/>
    <w:rsid w:val="004F25D0"/>
    <w:rsid w:val="004F2B5B"/>
    <w:rsid w:val="004F3A7D"/>
    <w:rsid w:val="004F7BE9"/>
    <w:rsid w:val="00500469"/>
    <w:rsid w:val="00502301"/>
    <w:rsid w:val="005025FA"/>
    <w:rsid w:val="005049BA"/>
    <w:rsid w:val="005063A0"/>
    <w:rsid w:val="005104C3"/>
    <w:rsid w:val="00510BDD"/>
    <w:rsid w:val="00511C3F"/>
    <w:rsid w:val="005136A8"/>
    <w:rsid w:val="00515762"/>
    <w:rsid w:val="0051636C"/>
    <w:rsid w:val="005211AE"/>
    <w:rsid w:val="00521B8D"/>
    <w:rsid w:val="0052306F"/>
    <w:rsid w:val="00526235"/>
    <w:rsid w:val="005262DA"/>
    <w:rsid w:val="00527C55"/>
    <w:rsid w:val="00530B30"/>
    <w:rsid w:val="0053599A"/>
    <w:rsid w:val="00535C75"/>
    <w:rsid w:val="0053788D"/>
    <w:rsid w:val="00537AF1"/>
    <w:rsid w:val="00541D9A"/>
    <w:rsid w:val="00543E81"/>
    <w:rsid w:val="0054498B"/>
    <w:rsid w:val="00544A9F"/>
    <w:rsid w:val="00544C6F"/>
    <w:rsid w:val="0054521A"/>
    <w:rsid w:val="00545A51"/>
    <w:rsid w:val="00552809"/>
    <w:rsid w:val="005544A8"/>
    <w:rsid w:val="005609C5"/>
    <w:rsid w:val="00562806"/>
    <w:rsid w:val="005631AD"/>
    <w:rsid w:val="0056676B"/>
    <w:rsid w:val="005741E4"/>
    <w:rsid w:val="00577113"/>
    <w:rsid w:val="005820F8"/>
    <w:rsid w:val="0058586F"/>
    <w:rsid w:val="00587C96"/>
    <w:rsid w:val="00593E60"/>
    <w:rsid w:val="005956E4"/>
    <w:rsid w:val="005A3698"/>
    <w:rsid w:val="005A6547"/>
    <w:rsid w:val="005A7297"/>
    <w:rsid w:val="005A7BF8"/>
    <w:rsid w:val="005B055F"/>
    <w:rsid w:val="005B2A73"/>
    <w:rsid w:val="005B437D"/>
    <w:rsid w:val="005B7F91"/>
    <w:rsid w:val="005C1737"/>
    <w:rsid w:val="005C25F7"/>
    <w:rsid w:val="005C3E35"/>
    <w:rsid w:val="005C40A1"/>
    <w:rsid w:val="005C48FC"/>
    <w:rsid w:val="005C5891"/>
    <w:rsid w:val="005C662D"/>
    <w:rsid w:val="005D0998"/>
    <w:rsid w:val="005D527D"/>
    <w:rsid w:val="005D6ACA"/>
    <w:rsid w:val="005E0192"/>
    <w:rsid w:val="005E18DE"/>
    <w:rsid w:val="005E33AD"/>
    <w:rsid w:val="005E4020"/>
    <w:rsid w:val="005F1C50"/>
    <w:rsid w:val="005F4220"/>
    <w:rsid w:val="005F5851"/>
    <w:rsid w:val="005F5853"/>
    <w:rsid w:val="005F6220"/>
    <w:rsid w:val="005F7F92"/>
    <w:rsid w:val="00604169"/>
    <w:rsid w:val="00604175"/>
    <w:rsid w:val="00604D7C"/>
    <w:rsid w:val="006076F2"/>
    <w:rsid w:val="006110A6"/>
    <w:rsid w:val="00611474"/>
    <w:rsid w:val="00612584"/>
    <w:rsid w:val="0061264D"/>
    <w:rsid w:val="00613A83"/>
    <w:rsid w:val="00617E6D"/>
    <w:rsid w:val="0062087F"/>
    <w:rsid w:val="00622804"/>
    <w:rsid w:val="0062281D"/>
    <w:rsid w:val="00623E3C"/>
    <w:rsid w:val="00625958"/>
    <w:rsid w:val="00626C87"/>
    <w:rsid w:val="00631C91"/>
    <w:rsid w:val="0063662F"/>
    <w:rsid w:val="006370C6"/>
    <w:rsid w:val="00637DF0"/>
    <w:rsid w:val="00640E31"/>
    <w:rsid w:val="00641109"/>
    <w:rsid w:val="00641307"/>
    <w:rsid w:val="006419CD"/>
    <w:rsid w:val="00642677"/>
    <w:rsid w:val="006429C2"/>
    <w:rsid w:val="006473B8"/>
    <w:rsid w:val="0065089C"/>
    <w:rsid w:val="006526C3"/>
    <w:rsid w:val="00652DAB"/>
    <w:rsid w:val="00652E11"/>
    <w:rsid w:val="00653D38"/>
    <w:rsid w:val="00657A44"/>
    <w:rsid w:val="00660AF2"/>
    <w:rsid w:val="006611CC"/>
    <w:rsid w:val="006640E6"/>
    <w:rsid w:val="0066491A"/>
    <w:rsid w:val="00676505"/>
    <w:rsid w:val="0067769A"/>
    <w:rsid w:val="006837CF"/>
    <w:rsid w:val="00684B64"/>
    <w:rsid w:val="0069080A"/>
    <w:rsid w:val="0069222E"/>
    <w:rsid w:val="00693465"/>
    <w:rsid w:val="00693B7B"/>
    <w:rsid w:val="006960C3"/>
    <w:rsid w:val="00696357"/>
    <w:rsid w:val="006A0BF4"/>
    <w:rsid w:val="006A18F8"/>
    <w:rsid w:val="006A1B54"/>
    <w:rsid w:val="006A2E3F"/>
    <w:rsid w:val="006A4D0E"/>
    <w:rsid w:val="006A7807"/>
    <w:rsid w:val="006A7C40"/>
    <w:rsid w:val="006B025B"/>
    <w:rsid w:val="006B3803"/>
    <w:rsid w:val="006B67A6"/>
    <w:rsid w:val="006C11A8"/>
    <w:rsid w:val="006C658D"/>
    <w:rsid w:val="006C7796"/>
    <w:rsid w:val="006D1124"/>
    <w:rsid w:val="006D3CEA"/>
    <w:rsid w:val="006D53B7"/>
    <w:rsid w:val="006D5578"/>
    <w:rsid w:val="006D61BC"/>
    <w:rsid w:val="006D77BC"/>
    <w:rsid w:val="006E0E14"/>
    <w:rsid w:val="006E2280"/>
    <w:rsid w:val="006E405E"/>
    <w:rsid w:val="006E4173"/>
    <w:rsid w:val="006E47BC"/>
    <w:rsid w:val="006F1464"/>
    <w:rsid w:val="006F4FB6"/>
    <w:rsid w:val="006F6638"/>
    <w:rsid w:val="006F7D92"/>
    <w:rsid w:val="00700E09"/>
    <w:rsid w:val="007019C6"/>
    <w:rsid w:val="00701C75"/>
    <w:rsid w:val="00706563"/>
    <w:rsid w:val="0070693A"/>
    <w:rsid w:val="00710901"/>
    <w:rsid w:val="00711B86"/>
    <w:rsid w:val="00712EB9"/>
    <w:rsid w:val="007132E2"/>
    <w:rsid w:val="00720DD0"/>
    <w:rsid w:val="0072419D"/>
    <w:rsid w:val="007243E6"/>
    <w:rsid w:val="0072468E"/>
    <w:rsid w:val="00724C22"/>
    <w:rsid w:val="0072561D"/>
    <w:rsid w:val="0073231C"/>
    <w:rsid w:val="007327C3"/>
    <w:rsid w:val="00733E7E"/>
    <w:rsid w:val="00733EB1"/>
    <w:rsid w:val="00734ADE"/>
    <w:rsid w:val="007355A5"/>
    <w:rsid w:val="007378F4"/>
    <w:rsid w:val="007406C8"/>
    <w:rsid w:val="00740D18"/>
    <w:rsid w:val="00740D62"/>
    <w:rsid w:val="007418A3"/>
    <w:rsid w:val="00741F71"/>
    <w:rsid w:val="007430B3"/>
    <w:rsid w:val="00746FC8"/>
    <w:rsid w:val="00754465"/>
    <w:rsid w:val="00755540"/>
    <w:rsid w:val="00757F73"/>
    <w:rsid w:val="0076205A"/>
    <w:rsid w:val="0076544C"/>
    <w:rsid w:val="00770AC5"/>
    <w:rsid w:val="00772FE0"/>
    <w:rsid w:val="00775ACF"/>
    <w:rsid w:val="00776031"/>
    <w:rsid w:val="0077629C"/>
    <w:rsid w:val="007776CD"/>
    <w:rsid w:val="00780D04"/>
    <w:rsid w:val="00780F20"/>
    <w:rsid w:val="007838D9"/>
    <w:rsid w:val="00787538"/>
    <w:rsid w:val="0078769A"/>
    <w:rsid w:val="00790868"/>
    <w:rsid w:val="00790BA6"/>
    <w:rsid w:val="0079522E"/>
    <w:rsid w:val="0079707F"/>
    <w:rsid w:val="007A303F"/>
    <w:rsid w:val="007A63DC"/>
    <w:rsid w:val="007B4A0F"/>
    <w:rsid w:val="007B5ED9"/>
    <w:rsid w:val="007B68E6"/>
    <w:rsid w:val="007C0BA4"/>
    <w:rsid w:val="007C19FC"/>
    <w:rsid w:val="007C6927"/>
    <w:rsid w:val="007C79AE"/>
    <w:rsid w:val="007D027B"/>
    <w:rsid w:val="007D07B5"/>
    <w:rsid w:val="007D29CF"/>
    <w:rsid w:val="007D40CC"/>
    <w:rsid w:val="007E00FC"/>
    <w:rsid w:val="007E1F9A"/>
    <w:rsid w:val="007E3117"/>
    <w:rsid w:val="007E3DFA"/>
    <w:rsid w:val="007F0A4D"/>
    <w:rsid w:val="007F22D3"/>
    <w:rsid w:val="007F2FC0"/>
    <w:rsid w:val="007F4A88"/>
    <w:rsid w:val="007F6BC5"/>
    <w:rsid w:val="007F78A6"/>
    <w:rsid w:val="007F7E1C"/>
    <w:rsid w:val="00806622"/>
    <w:rsid w:val="008078A4"/>
    <w:rsid w:val="008144E5"/>
    <w:rsid w:val="00814582"/>
    <w:rsid w:val="00814B93"/>
    <w:rsid w:val="00822677"/>
    <w:rsid w:val="00830DD5"/>
    <w:rsid w:val="008327BA"/>
    <w:rsid w:val="008363C5"/>
    <w:rsid w:val="0083674D"/>
    <w:rsid w:val="00836D41"/>
    <w:rsid w:val="00840A94"/>
    <w:rsid w:val="0084203D"/>
    <w:rsid w:val="00842DE0"/>
    <w:rsid w:val="00845C9B"/>
    <w:rsid w:val="0084708D"/>
    <w:rsid w:val="0085127A"/>
    <w:rsid w:val="00860DA1"/>
    <w:rsid w:val="00861E8D"/>
    <w:rsid w:val="008633C6"/>
    <w:rsid w:val="00867AA0"/>
    <w:rsid w:val="008709D8"/>
    <w:rsid w:val="00876589"/>
    <w:rsid w:val="00876614"/>
    <w:rsid w:val="00876952"/>
    <w:rsid w:val="00876C87"/>
    <w:rsid w:val="008809F3"/>
    <w:rsid w:val="00882323"/>
    <w:rsid w:val="008863F3"/>
    <w:rsid w:val="00897023"/>
    <w:rsid w:val="00897327"/>
    <w:rsid w:val="008A19E1"/>
    <w:rsid w:val="008A389C"/>
    <w:rsid w:val="008A418A"/>
    <w:rsid w:val="008A5C71"/>
    <w:rsid w:val="008A740B"/>
    <w:rsid w:val="008A7EEC"/>
    <w:rsid w:val="008B7290"/>
    <w:rsid w:val="008B78CC"/>
    <w:rsid w:val="008C12B4"/>
    <w:rsid w:val="008E1BC9"/>
    <w:rsid w:val="008E598E"/>
    <w:rsid w:val="008F0120"/>
    <w:rsid w:val="008F06C1"/>
    <w:rsid w:val="008F2BEE"/>
    <w:rsid w:val="008F36B5"/>
    <w:rsid w:val="008F371E"/>
    <w:rsid w:val="008F6596"/>
    <w:rsid w:val="008F73F5"/>
    <w:rsid w:val="00900D7B"/>
    <w:rsid w:val="00902137"/>
    <w:rsid w:val="009057DE"/>
    <w:rsid w:val="0090692B"/>
    <w:rsid w:val="00910B0E"/>
    <w:rsid w:val="009110E9"/>
    <w:rsid w:val="0091260E"/>
    <w:rsid w:val="0092110A"/>
    <w:rsid w:val="00922844"/>
    <w:rsid w:val="00923317"/>
    <w:rsid w:val="00926F6F"/>
    <w:rsid w:val="00930244"/>
    <w:rsid w:val="009317C8"/>
    <w:rsid w:val="00931C13"/>
    <w:rsid w:val="00933096"/>
    <w:rsid w:val="0093354C"/>
    <w:rsid w:val="00934638"/>
    <w:rsid w:val="00935C8F"/>
    <w:rsid w:val="00937539"/>
    <w:rsid w:val="00937AEB"/>
    <w:rsid w:val="00937B47"/>
    <w:rsid w:val="00943257"/>
    <w:rsid w:val="00944546"/>
    <w:rsid w:val="0095091D"/>
    <w:rsid w:val="00950FB5"/>
    <w:rsid w:val="0095394A"/>
    <w:rsid w:val="009543E4"/>
    <w:rsid w:val="009551F3"/>
    <w:rsid w:val="009566A6"/>
    <w:rsid w:val="009576CD"/>
    <w:rsid w:val="00962FC7"/>
    <w:rsid w:val="00965950"/>
    <w:rsid w:val="00967049"/>
    <w:rsid w:val="00972226"/>
    <w:rsid w:val="0097336D"/>
    <w:rsid w:val="00973395"/>
    <w:rsid w:val="00974677"/>
    <w:rsid w:val="00980652"/>
    <w:rsid w:val="0098299D"/>
    <w:rsid w:val="00983E29"/>
    <w:rsid w:val="00983EF1"/>
    <w:rsid w:val="00986B6F"/>
    <w:rsid w:val="00986ECE"/>
    <w:rsid w:val="00987AC0"/>
    <w:rsid w:val="00987FC2"/>
    <w:rsid w:val="00991C6F"/>
    <w:rsid w:val="009928F7"/>
    <w:rsid w:val="00995C12"/>
    <w:rsid w:val="00995C29"/>
    <w:rsid w:val="00996F6F"/>
    <w:rsid w:val="009A3372"/>
    <w:rsid w:val="009A3BC4"/>
    <w:rsid w:val="009A51AA"/>
    <w:rsid w:val="009A76A7"/>
    <w:rsid w:val="009B2733"/>
    <w:rsid w:val="009B4400"/>
    <w:rsid w:val="009B5FBA"/>
    <w:rsid w:val="009B7DA4"/>
    <w:rsid w:val="009C173F"/>
    <w:rsid w:val="009C1AD4"/>
    <w:rsid w:val="009C1DB2"/>
    <w:rsid w:val="009C558A"/>
    <w:rsid w:val="009C6C3E"/>
    <w:rsid w:val="009C7B71"/>
    <w:rsid w:val="009D0BA5"/>
    <w:rsid w:val="009D4919"/>
    <w:rsid w:val="009D58D2"/>
    <w:rsid w:val="009E17BA"/>
    <w:rsid w:val="009E5445"/>
    <w:rsid w:val="009E54E8"/>
    <w:rsid w:val="009E5623"/>
    <w:rsid w:val="009E62DF"/>
    <w:rsid w:val="009E6AC7"/>
    <w:rsid w:val="009E7658"/>
    <w:rsid w:val="009E7B7B"/>
    <w:rsid w:val="009F16C0"/>
    <w:rsid w:val="009F1B5B"/>
    <w:rsid w:val="009F3504"/>
    <w:rsid w:val="009F6DA2"/>
    <w:rsid w:val="009F74C8"/>
    <w:rsid w:val="009F75FB"/>
    <w:rsid w:val="00A0042B"/>
    <w:rsid w:val="00A025B5"/>
    <w:rsid w:val="00A02E3C"/>
    <w:rsid w:val="00A0467C"/>
    <w:rsid w:val="00A14C0C"/>
    <w:rsid w:val="00A17908"/>
    <w:rsid w:val="00A20124"/>
    <w:rsid w:val="00A20490"/>
    <w:rsid w:val="00A214D4"/>
    <w:rsid w:val="00A219C3"/>
    <w:rsid w:val="00A22840"/>
    <w:rsid w:val="00A23DFD"/>
    <w:rsid w:val="00A23F18"/>
    <w:rsid w:val="00A267D7"/>
    <w:rsid w:val="00A2755B"/>
    <w:rsid w:val="00A314EB"/>
    <w:rsid w:val="00A34425"/>
    <w:rsid w:val="00A37524"/>
    <w:rsid w:val="00A40A06"/>
    <w:rsid w:val="00A41D2A"/>
    <w:rsid w:val="00A42FE5"/>
    <w:rsid w:val="00A47840"/>
    <w:rsid w:val="00A47B21"/>
    <w:rsid w:val="00A514C2"/>
    <w:rsid w:val="00A51813"/>
    <w:rsid w:val="00A529C9"/>
    <w:rsid w:val="00A57F3B"/>
    <w:rsid w:val="00A57F78"/>
    <w:rsid w:val="00A6363D"/>
    <w:rsid w:val="00A654D6"/>
    <w:rsid w:val="00A65789"/>
    <w:rsid w:val="00A66412"/>
    <w:rsid w:val="00A666B3"/>
    <w:rsid w:val="00A70AD3"/>
    <w:rsid w:val="00A71A16"/>
    <w:rsid w:val="00A72BAE"/>
    <w:rsid w:val="00A74E26"/>
    <w:rsid w:val="00A814C6"/>
    <w:rsid w:val="00A82353"/>
    <w:rsid w:val="00A84520"/>
    <w:rsid w:val="00A86924"/>
    <w:rsid w:val="00A93E8C"/>
    <w:rsid w:val="00A96623"/>
    <w:rsid w:val="00AA1699"/>
    <w:rsid w:val="00AA29F6"/>
    <w:rsid w:val="00AA3771"/>
    <w:rsid w:val="00AA45BE"/>
    <w:rsid w:val="00AA4E18"/>
    <w:rsid w:val="00AA622C"/>
    <w:rsid w:val="00AA6678"/>
    <w:rsid w:val="00AA71E8"/>
    <w:rsid w:val="00AB129C"/>
    <w:rsid w:val="00AB1843"/>
    <w:rsid w:val="00AB1C75"/>
    <w:rsid w:val="00AC3387"/>
    <w:rsid w:val="00AC392F"/>
    <w:rsid w:val="00AC3F37"/>
    <w:rsid w:val="00AC4225"/>
    <w:rsid w:val="00AC6023"/>
    <w:rsid w:val="00AD3BF2"/>
    <w:rsid w:val="00AD4C12"/>
    <w:rsid w:val="00AD71F7"/>
    <w:rsid w:val="00AD7939"/>
    <w:rsid w:val="00AD7EE0"/>
    <w:rsid w:val="00AE03F1"/>
    <w:rsid w:val="00AE480D"/>
    <w:rsid w:val="00AE52FC"/>
    <w:rsid w:val="00AE63FA"/>
    <w:rsid w:val="00AF499C"/>
    <w:rsid w:val="00AF7D8D"/>
    <w:rsid w:val="00B01A85"/>
    <w:rsid w:val="00B01D14"/>
    <w:rsid w:val="00B06A12"/>
    <w:rsid w:val="00B06C93"/>
    <w:rsid w:val="00B11676"/>
    <w:rsid w:val="00B1206A"/>
    <w:rsid w:val="00B17A9C"/>
    <w:rsid w:val="00B22E9B"/>
    <w:rsid w:val="00B23E68"/>
    <w:rsid w:val="00B257CB"/>
    <w:rsid w:val="00B25FE6"/>
    <w:rsid w:val="00B26CB0"/>
    <w:rsid w:val="00B33244"/>
    <w:rsid w:val="00B377D2"/>
    <w:rsid w:val="00B37855"/>
    <w:rsid w:val="00B40EAF"/>
    <w:rsid w:val="00B446CF"/>
    <w:rsid w:val="00B44C77"/>
    <w:rsid w:val="00B44E09"/>
    <w:rsid w:val="00B45245"/>
    <w:rsid w:val="00B524E3"/>
    <w:rsid w:val="00B55D90"/>
    <w:rsid w:val="00B57799"/>
    <w:rsid w:val="00B61ED1"/>
    <w:rsid w:val="00B63482"/>
    <w:rsid w:val="00B64359"/>
    <w:rsid w:val="00B67FD6"/>
    <w:rsid w:val="00B713CF"/>
    <w:rsid w:val="00B75E67"/>
    <w:rsid w:val="00B765BD"/>
    <w:rsid w:val="00B76C86"/>
    <w:rsid w:val="00B7766B"/>
    <w:rsid w:val="00B77DDA"/>
    <w:rsid w:val="00B82200"/>
    <w:rsid w:val="00B831B3"/>
    <w:rsid w:val="00B843AE"/>
    <w:rsid w:val="00B85465"/>
    <w:rsid w:val="00B90130"/>
    <w:rsid w:val="00B94195"/>
    <w:rsid w:val="00B95015"/>
    <w:rsid w:val="00B9583C"/>
    <w:rsid w:val="00B9748D"/>
    <w:rsid w:val="00BA0622"/>
    <w:rsid w:val="00BA33D4"/>
    <w:rsid w:val="00BA3BE0"/>
    <w:rsid w:val="00BA60E8"/>
    <w:rsid w:val="00BA644F"/>
    <w:rsid w:val="00BB05F4"/>
    <w:rsid w:val="00BB2FAD"/>
    <w:rsid w:val="00BB553D"/>
    <w:rsid w:val="00BB57D9"/>
    <w:rsid w:val="00BB628D"/>
    <w:rsid w:val="00BC026E"/>
    <w:rsid w:val="00BC0809"/>
    <w:rsid w:val="00BC3B7C"/>
    <w:rsid w:val="00BC4309"/>
    <w:rsid w:val="00BD4381"/>
    <w:rsid w:val="00BD5B5D"/>
    <w:rsid w:val="00BF4A28"/>
    <w:rsid w:val="00BF6D2C"/>
    <w:rsid w:val="00BF6D70"/>
    <w:rsid w:val="00BF71CA"/>
    <w:rsid w:val="00BF736C"/>
    <w:rsid w:val="00C0009A"/>
    <w:rsid w:val="00C01835"/>
    <w:rsid w:val="00C01AF9"/>
    <w:rsid w:val="00C03872"/>
    <w:rsid w:val="00C071A1"/>
    <w:rsid w:val="00C11433"/>
    <w:rsid w:val="00C11D8F"/>
    <w:rsid w:val="00C123B0"/>
    <w:rsid w:val="00C12618"/>
    <w:rsid w:val="00C14643"/>
    <w:rsid w:val="00C155C5"/>
    <w:rsid w:val="00C16D8C"/>
    <w:rsid w:val="00C2171A"/>
    <w:rsid w:val="00C21F95"/>
    <w:rsid w:val="00C221E9"/>
    <w:rsid w:val="00C22B90"/>
    <w:rsid w:val="00C22DAD"/>
    <w:rsid w:val="00C243E4"/>
    <w:rsid w:val="00C309CB"/>
    <w:rsid w:val="00C31E70"/>
    <w:rsid w:val="00C33568"/>
    <w:rsid w:val="00C3465A"/>
    <w:rsid w:val="00C34793"/>
    <w:rsid w:val="00C35174"/>
    <w:rsid w:val="00C3539A"/>
    <w:rsid w:val="00C40478"/>
    <w:rsid w:val="00C40C79"/>
    <w:rsid w:val="00C419B5"/>
    <w:rsid w:val="00C42966"/>
    <w:rsid w:val="00C4515E"/>
    <w:rsid w:val="00C46D6F"/>
    <w:rsid w:val="00C470CA"/>
    <w:rsid w:val="00C47D2F"/>
    <w:rsid w:val="00C51951"/>
    <w:rsid w:val="00C56538"/>
    <w:rsid w:val="00C57777"/>
    <w:rsid w:val="00C66497"/>
    <w:rsid w:val="00C67078"/>
    <w:rsid w:val="00C703E3"/>
    <w:rsid w:val="00C74376"/>
    <w:rsid w:val="00C74440"/>
    <w:rsid w:val="00C7500B"/>
    <w:rsid w:val="00C76E99"/>
    <w:rsid w:val="00C775C5"/>
    <w:rsid w:val="00C775D3"/>
    <w:rsid w:val="00C80597"/>
    <w:rsid w:val="00C81164"/>
    <w:rsid w:val="00C824E9"/>
    <w:rsid w:val="00C82A99"/>
    <w:rsid w:val="00C82DB5"/>
    <w:rsid w:val="00C83EF2"/>
    <w:rsid w:val="00C8566F"/>
    <w:rsid w:val="00C864F4"/>
    <w:rsid w:val="00C92736"/>
    <w:rsid w:val="00C945D7"/>
    <w:rsid w:val="00CA1E38"/>
    <w:rsid w:val="00CA4298"/>
    <w:rsid w:val="00CA4D55"/>
    <w:rsid w:val="00CA6530"/>
    <w:rsid w:val="00CA7D09"/>
    <w:rsid w:val="00CB08A8"/>
    <w:rsid w:val="00CB3C9A"/>
    <w:rsid w:val="00CB45F4"/>
    <w:rsid w:val="00CB7BA9"/>
    <w:rsid w:val="00CC6530"/>
    <w:rsid w:val="00CC6616"/>
    <w:rsid w:val="00CC7ADB"/>
    <w:rsid w:val="00CD0EC0"/>
    <w:rsid w:val="00CD1ED1"/>
    <w:rsid w:val="00CD37E0"/>
    <w:rsid w:val="00CD3FE7"/>
    <w:rsid w:val="00CD5AA9"/>
    <w:rsid w:val="00CD7320"/>
    <w:rsid w:val="00CE1CC1"/>
    <w:rsid w:val="00CE4076"/>
    <w:rsid w:val="00CE487C"/>
    <w:rsid w:val="00CE630F"/>
    <w:rsid w:val="00CE6478"/>
    <w:rsid w:val="00CE72CA"/>
    <w:rsid w:val="00CF2AE0"/>
    <w:rsid w:val="00CF38C3"/>
    <w:rsid w:val="00CF5340"/>
    <w:rsid w:val="00CF7124"/>
    <w:rsid w:val="00CF72F7"/>
    <w:rsid w:val="00CF7A6D"/>
    <w:rsid w:val="00D01BD5"/>
    <w:rsid w:val="00D0409E"/>
    <w:rsid w:val="00D0653B"/>
    <w:rsid w:val="00D06832"/>
    <w:rsid w:val="00D06AD5"/>
    <w:rsid w:val="00D11995"/>
    <w:rsid w:val="00D1330A"/>
    <w:rsid w:val="00D14054"/>
    <w:rsid w:val="00D14AAE"/>
    <w:rsid w:val="00D1616B"/>
    <w:rsid w:val="00D16248"/>
    <w:rsid w:val="00D16E57"/>
    <w:rsid w:val="00D17076"/>
    <w:rsid w:val="00D171F5"/>
    <w:rsid w:val="00D17485"/>
    <w:rsid w:val="00D2139A"/>
    <w:rsid w:val="00D2179B"/>
    <w:rsid w:val="00D240A8"/>
    <w:rsid w:val="00D3073A"/>
    <w:rsid w:val="00D3262A"/>
    <w:rsid w:val="00D33AA2"/>
    <w:rsid w:val="00D33D79"/>
    <w:rsid w:val="00D37F03"/>
    <w:rsid w:val="00D406D8"/>
    <w:rsid w:val="00D41F02"/>
    <w:rsid w:val="00D4212D"/>
    <w:rsid w:val="00D428CC"/>
    <w:rsid w:val="00D439C3"/>
    <w:rsid w:val="00D447AC"/>
    <w:rsid w:val="00D457E5"/>
    <w:rsid w:val="00D5031A"/>
    <w:rsid w:val="00D521A8"/>
    <w:rsid w:val="00D52237"/>
    <w:rsid w:val="00D52E62"/>
    <w:rsid w:val="00D535C9"/>
    <w:rsid w:val="00D53E2B"/>
    <w:rsid w:val="00D546D1"/>
    <w:rsid w:val="00D55B8E"/>
    <w:rsid w:val="00D55E5C"/>
    <w:rsid w:val="00D55F23"/>
    <w:rsid w:val="00D56C33"/>
    <w:rsid w:val="00D5756E"/>
    <w:rsid w:val="00D5794F"/>
    <w:rsid w:val="00D60229"/>
    <w:rsid w:val="00D60574"/>
    <w:rsid w:val="00D63E7B"/>
    <w:rsid w:val="00D6419B"/>
    <w:rsid w:val="00D651F1"/>
    <w:rsid w:val="00D709E8"/>
    <w:rsid w:val="00D7313D"/>
    <w:rsid w:val="00D7371A"/>
    <w:rsid w:val="00D74581"/>
    <w:rsid w:val="00D761AD"/>
    <w:rsid w:val="00D762C1"/>
    <w:rsid w:val="00D77904"/>
    <w:rsid w:val="00D801F7"/>
    <w:rsid w:val="00D8584E"/>
    <w:rsid w:val="00D86A3D"/>
    <w:rsid w:val="00D902C5"/>
    <w:rsid w:val="00D91C1C"/>
    <w:rsid w:val="00D921B7"/>
    <w:rsid w:val="00D965C9"/>
    <w:rsid w:val="00D969ED"/>
    <w:rsid w:val="00DA0809"/>
    <w:rsid w:val="00DA1C71"/>
    <w:rsid w:val="00DA238E"/>
    <w:rsid w:val="00DA291E"/>
    <w:rsid w:val="00DA2CE4"/>
    <w:rsid w:val="00DA5F32"/>
    <w:rsid w:val="00DA6C71"/>
    <w:rsid w:val="00DB01E7"/>
    <w:rsid w:val="00DB0B4D"/>
    <w:rsid w:val="00DB29AB"/>
    <w:rsid w:val="00DB312D"/>
    <w:rsid w:val="00DB3A16"/>
    <w:rsid w:val="00DB4CCC"/>
    <w:rsid w:val="00DB6984"/>
    <w:rsid w:val="00DB6D50"/>
    <w:rsid w:val="00DC186C"/>
    <w:rsid w:val="00DC2BBA"/>
    <w:rsid w:val="00DC4335"/>
    <w:rsid w:val="00DC459D"/>
    <w:rsid w:val="00DC4AF4"/>
    <w:rsid w:val="00DC61B9"/>
    <w:rsid w:val="00DD1971"/>
    <w:rsid w:val="00DD3400"/>
    <w:rsid w:val="00DD5579"/>
    <w:rsid w:val="00DE0E35"/>
    <w:rsid w:val="00DE1DE9"/>
    <w:rsid w:val="00DE3527"/>
    <w:rsid w:val="00DE6777"/>
    <w:rsid w:val="00DF3672"/>
    <w:rsid w:val="00DF5076"/>
    <w:rsid w:val="00DF5F3D"/>
    <w:rsid w:val="00DF7F55"/>
    <w:rsid w:val="00E00A01"/>
    <w:rsid w:val="00E1583A"/>
    <w:rsid w:val="00E16182"/>
    <w:rsid w:val="00E16A5D"/>
    <w:rsid w:val="00E25C5C"/>
    <w:rsid w:val="00E26795"/>
    <w:rsid w:val="00E32123"/>
    <w:rsid w:val="00E33E66"/>
    <w:rsid w:val="00E40E74"/>
    <w:rsid w:val="00E414C5"/>
    <w:rsid w:val="00E5151A"/>
    <w:rsid w:val="00E51F9B"/>
    <w:rsid w:val="00E536DB"/>
    <w:rsid w:val="00E54141"/>
    <w:rsid w:val="00E553B2"/>
    <w:rsid w:val="00E579D9"/>
    <w:rsid w:val="00E64DE7"/>
    <w:rsid w:val="00E6594C"/>
    <w:rsid w:val="00E66B77"/>
    <w:rsid w:val="00E72A38"/>
    <w:rsid w:val="00E75EFA"/>
    <w:rsid w:val="00E7762B"/>
    <w:rsid w:val="00E83B24"/>
    <w:rsid w:val="00E86274"/>
    <w:rsid w:val="00E8666C"/>
    <w:rsid w:val="00E90530"/>
    <w:rsid w:val="00E91489"/>
    <w:rsid w:val="00E93C1B"/>
    <w:rsid w:val="00E951FC"/>
    <w:rsid w:val="00E95268"/>
    <w:rsid w:val="00E96F55"/>
    <w:rsid w:val="00EA0AF1"/>
    <w:rsid w:val="00EA1ED8"/>
    <w:rsid w:val="00EA4507"/>
    <w:rsid w:val="00EA5413"/>
    <w:rsid w:val="00EA6E6C"/>
    <w:rsid w:val="00EB21F5"/>
    <w:rsid w:val="00EB33BF"/>
    <w:rsid w:val="00EB368C"/>
    <w:rsid w:val="00EB37A0"/>
    <w:rsid w:val="00EC17AA"/>
    <w:rsid w:val="00EC26EE"/>
    <w:rsid w:val="00EC37DF"/>
    <w:rsid w:val="00EC7925"/>
    <w:rsid w:val="00ED389C"/>
    <w:rsid w:val="00ED3D12"/>
    <w:rsid w:val="00ED771D"/>
    <w:rsid w:val="00EF06C2"/>
    <w:rsid w:val="00EF07DF"/>
    <w:rsid w:val="00EF189D"/>
    <w:rsid w:val="00EF1CD1"/>
    <w:rsid w:val="00EF5C29"/>
    <w:rsid w:val="00EF6A85"/>
    <w:rsid w:val="00EF6C18"/>
    <w:rsid w:val="00EF7C6D"/>
    <w:rsid w:val="00F00A5F"/>
    <w:rsid w:val="00F029B0"/>
    <w:rsid w:val="00F02E02"/>
    <w:rsid w:val="00F02E35"/>
    <w:rsid w:val="00F077BA"/>
    <w:rsid w:val="00F14119"/>
    <w:rsid w:val="00F15F75"/>
    <w:rsid w:val="00F16783"/>
    <w:rsid w:val="00F16918"/>
    <w:rsid w:val="00F21293"/>
    <w:rsid w:val="00F26B64"/>
    <w:rsid w:val="00F31D30"/>
    <w:rsid w:val="00F33443"/>
    <w:rsid w:val="00F337B7"/>
    <w:rsid w:val="00F339C7"/>
    <w:rsid w:val="00F36379"/>
    <w:rsid w:val="00F4391E"/>
    <w:rsid w:val="00F46CB9"/>
    <w:rsid w:val="00F51B73"/>
    <w:rsid w:val="00F53CB6"/>
    <w:rsid w:val="00F54685"/>
    <w:rsid w:val="00F54B42"/>
    <w:rsid w:val="00F552B0"/>
    <w:rsid w:val="00F55FCE"/>
    <w:rsid w:val="00F576E4"/>
    <w:rsid w:val="00F57BFC"/>
    <w:rsid w:val="00F627FF"/>
    <w:rsid w:val="00F74BC6"/>
    <w:rsid w:val="00F820A9"/>
    <w:rsid w:val="00F853E2"/>
    <w:rsid w:val="00F85843"/>
    <w:rsid w:val="00F866AF"/>
    <w:rsid w:val="00F92982"/>
    <w:rsid w:val="00F931E7"/>
    <w:rsid w:val="00F938EE"/>
    <w:rsid w:val="00F955E1"/>
    <w:rsid w:val="00F9579F"/>
    <w:rsid w:val="00F96570"/>
    <w:rsid w:val="00FA0B44"/>
    <w:rsid w:val="00FA32F9"/>
    <w:rsid w:val="00FA6103"/>
    <w:rsid w:val="00FB0F12"/>
    <w:rsid w:val="00FB3FDC"/>
    <w:rsid w:val="00FB4FA5"/>
    <w:rsid w:val="00FB52A4"/>
    <w:rsid w:val="00FB531E"/>
    <w:rsid w:val="00FB6ACE"/>
    <w:rsid w:val="00FC2200"/>
    <w:rsid w:val="00FC3DB8"/>
    <w:rsid w:val="00FC799E"/>
    <w:rsid w:val="00FD1CB1"/>
    <w:rsid w:val="00FD2BFB"/>
    <w:rsid w:val="00FD32D6"/>
    <w:rsid w:val="00FD5FF9"/>
    <w:rsid w:val="00FE0FCE"/>
    <w:rsid w:val="00FE1448"/>
    <w:rsid w:val="00FE39EB"/>
    <w:rsid w:val="00FE532F"/>
    <w:rsid w:val="00FE5C4B"/>
    <w:rsid w:val="00FF41CE"/>
    <w:rsid w:val="00FF557B"/>
    <w:rsid w:val="00FF787D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4231A"/>
  <w15:docId w15:val="{BCA0B0CB-BD69-4DAE-80AA-B828B9CB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240" w:after="440" w:line="360" w:lineRule="auto"/>
        <w:ind w:firstLine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E7C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1AED"/>
    <w:pPr>
      <w:keepNext/>
      <w:keepLines/>
      <w:spacing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1A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1AE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1AE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1AE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1AE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1AE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1AE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1AE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24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C824E9"/>
    <w:rPr>
      <w:i/>
      <w:iCs/>
    </w:rPr>
  </w:style>
  <w:style w:type="character" w:customStyle="1" w:styleId="html-italic">
    <w:name w:val="html-italic"/>
    <w:basedOn w:val="DefaultParagraphFont"/>
    <w:rsid w:val="00C824E9"/>
  </w:style>
  <w:style w:type="table" w:styleId="TableGrid">
    <w:name w:val="Table Grid"/>
    <w:basedOn w:val="TableNormal"/>
    <w:rsid w:val="001679F4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450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5073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450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5073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5631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1AD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7D29CF"/>
    <w:pPr>
      <w:widowControl w:val="0"/>
      <w:autoSpaceDE w:val="0"/>
      <w:autoSpaceDN w:val="0"/>
      <w:spacing w:before="152"/>
      <w:ind w:left="110"/>
    </w:pPr>
    <w:rPr>
      <w:rFonts w:ascii="Georgia" w:eastAsia="Georgia" w:hAnsi="Georgia" w:cs="Georgia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D29CF"/>
    <w:rPr>
      <w:rFonts w:ascii="Georgia" w:eastAsia="Georgia" w:hAnsi="Georgia" w:cs="Georgia"/>
      <w:kern w:val="0"/>
      <w:sz w:val="24"/>
      <w:szCs w:val="24"/>
      <w:lang w:bidi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26795"/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ahoma" w:eastAsia="Times New Roman" w:hAnsi="Tahoma" w:cs="Tahoma"/>
      <w:kern w:val="0"/>
      <w:sz w:val="16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6A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6A53"/>
    <w:rPr>
      <w:rFonts w:ascii="Tahoma" w:eastAsia="Times New Roman" w:hAnsi="Tahoma" w:cs="Tahoma"/>
      <w:b/>
      <w:bCs/>
      <w:kern w:val="0"/>
      <w:sz w:val="16"/>
      <w:szCs w:val="20"/>
      <w14:ligatures w14:val="none"/>
    </w:rPr>
  </w:style>
  <w:style w:type="paragraph" w:styleId="Revision">
    <w:name w:val="Revision"/>
    <w:hidden/>
    <w:uiPriority w:val="99"/>
    <w:semiHidden/>
    <w:rsid w:val="00657A44"/>
    <w:pPr>
      <w:spacing w:before="0" w:after="0" w:line="240" w:lineRule="auto"/>
      <w:ind w:firstLine="0"/>
      <w:jc w:val="left"/>
    </w:pPr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FEB"/>
    <w:pPr>
      <w:spacing w:before="0" w:after="0" w:line="240" w:lineRule="auto"/>
    </w:pPr>
    <w:rPr>
      <w:rFonts w:ascii="Tahoma" w:hAnsi="Tahoma" w:cs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FEB"/>
    <w:rPr>
      <w:rFonts w:ascii="Tahoma" w:eastAsia="Times New Roman" w:hAnsi="Tahoma" w:cs="Tahoma"/>
      <w:kern w:val="0"/>
      <w:sz w:val="16"/>
      <w:szCs w:val="18"/>
      <w14:ligatures w14:val="none"/>
    </w:rPr>
  </w:style>
  <w:style w:type="numbering" w:styleId="111111">
    <w:name w:val="Outline List 2"/>
    <w:basedOn w:val="NoList"/>
    <w:uiPriority w:val="99"/>
    <w:semiHidden/>
    <w:unhideWhenUsed/>
    <w:rsid w:val="004E1AED"/>
    <w:pPr>
      <w:numPr>
        <w:numId w:val="2"/>
      </w:numPr>
    </w:pPr>
  </w:style>
  <w:style w:type="numbering" w:styleId="1ai">
    <w:name w:val="Outline List 1"/>
    <w:basedOn w:val="NoList"/>
    <w:uiPriority w:val="99"/>
    <w:semiHidden/>
    <w:unhideWhenUsed/>
    <w:rsid w:val="004E1AED"/>
    <w:pPr>
      <w:numPr>
        <w:numId w:val="3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4E1AE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1AED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1AED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1AED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1AED"/>
    <w:rPr>
      <w:rFonts w:asciiTheme="majorHAnsi" w:eastAsiaTheme="majorEastAsia" w:hAnsiTheme="majorHAnsi" w:cstheme="majorBidi"/>
      <w:color w:val="2F5496" w:themeColor="accent1" w:themeShade="BF"/>
      <w:kern w:val="0"/>
      <w:sz w:val="24"/>
      <w:szCs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1AED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1AED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1AED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1AED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14:ligatures w14:val="none"/>
    </w:rPr>
  </w:style>
  <w:style w:type="numbering" w:styleId="ArticleSection">
    <w:name w:val="Outline List 3"/>
    <w:basedOn w:val="NoList"/>
    <w:uiPriority w:val="99"/>
    <w:semiHidden/>
    <w:unhideWhenUsed/>
    <w:rsid w:val="004E1AED"/>
    <w:pPr>
      <w:numPr>
        <w:numId w:val="4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4E1AED"/>
  </w:style>
  <w:style w:type="paragraph" w:styleId="BlockText">
    <w:name w:val="Block Text"/>
    <w:basedOn w:val="Normal"/>
    <w:uiPriority w:val="99"/>
    <w:semiHidden/>
    <w:unhideWhenUsed/>
    <w:rsid w:val="004E1AED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E1AE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E1AE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E1AED"/>
    <w:rPr>
      <w:rFonts w:ascii="Times New Roman" w:eastAsia="Times New Roman" w:hAnsi="Times New Roman" w:cs="K-Dylan-Apo"/>
      <w:kern w:val="0"/>
      <w:sz w:val="16"/>
      <w:szCs w:val="16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E1AED"/>
    <w:pPr>
      <w:widowControl/>
      <w:autoSpaceDE/>
      <w:autoSpaceDN/>
      <w:spacing w:before="240"/>
      <w:ind w:left="0" w:firstLine="360"/>
    </w:pPr>
    <w:rPr>
      <w:rFonts w:ascii="Times New Roman" w:eastAsia="Times New Roman" w:hAnsi="Times New Roman" w:cs="K-Dylan-Apo"/>
      <w:lang w:bidi="ar-SA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:lang w:bidi="en-US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E1AE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E1AED"/>
    <w:pPr>
      <w:spacing w:after="4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E1AE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E1AE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E1AED"/>
    <w:rPr>
      <w:rFonts w:ascii="Times New Roman" w:eastAsia="Times New Roman" w:hAnsi="Times New Roman" w:cs="K-Dylan-Apo"/>
      <w:kern w:val="0"/>
      <w:sz w:val="16"/>
      <w:szCs w:val="16"/>
      <w14:ligatures w14:val="none"/>
    </w:rPr>
  </w:style>
  <w:style w:type="character" w:styleId="BookTitle">
    <w:name w:val="Book Title"/>
    <w:basedOn w:val="DefaultParagraphFont"/>
    <w:uiPriority w:val="33"/>
    <w:qFormat/>
    <w:rsid w:val="004E1AED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1AED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4E1AED"/>
    <w:pPr>
      <w:spacing w:before="0"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table" w:styleId="ColorfulGrid">
    <w:name w:val="Colorful Grid"/>
    <w:basedOn w:val="TableNormal"/>
    <w:uiPriority w:val="73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4E1AED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4E1AED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4E1AED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4E1AED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4E1AED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4E1AED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4E1AED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E1AED"/>
  </w:style>
  <w:style w:type="character" w:customStyle="1" w:styleId="DateChar">
    <w:name w:val="Date Char"/>
    <w:basedOn w:val="DefaultParagraphFont"/>
    <w:link w:val="Date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E1AED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E1AED"/>
    <w:rPr>
      <w:rFonts w:ascii="Segoe UI" w:eastAsia="Times New Roman" w:hAnsi="Segoe UI" w:cs="Segoe UI"/>
      <w:kern w:val="0"/>
      <w:sz w:val="16"/>
      <w:szCs w:val="16"/>
      <w14:ligatures w14:val="none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E1AED"/>
    <w:pPr>
      <w:spacing w:before="0"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4E1AE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E1AED"/>
    <w:pPr>
      <w:spacing w:before="0"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E1AED"/>
    <w:rPr>
      <w:rFonts w:ascii="Times New Roman" w:eastAsia="Times New Roman" w:hAnsi="Times New Roman" w:cs="K-Dylan-Apo"/>
      <w:kern w:val="0"/>
      <w:sz w:val="20"/>
      <w:szCs w:val="20"/>
      <w14:ligatures w14:val="none"/>
    </w:rPr>
  </w:style>
  <w:style w:type="paragraph" w:styleId="EnvelopeAddress">
    <w:name w:val="envelope address"/>
    <w:basedOn w:val="Normal"/>
    <w:uiPriority w:val="99"/>
    <w:semiHidden/>
    <w:unhideWhenUsed/>
    <w:rsid w:val="004E1AED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E1AED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4E1AE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AED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AED"/>
    <w:rPr>
      <w:rFonts w:ascii="Times New Roman" w:eastAsia="Times New Roman" w:hAnsi="Times New Roman" w:cs="K-Dylan-Apo"/>
      <w:kern w:val="0"/>
      <w:sz w:val="20"/>
      <w:szCs w:val="20"/>
      <w14:ligatures w14:val="none"/>
    </w:rPr>
  </w:style>
  <w:style w:type="table" w:styleId="GridTable1Light">
    <w:name w:val="Grid Table 1 Light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4E1AE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4E1AED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4E1AED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4E1AED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4E1AED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4E1AED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4E1AED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4E1AE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4E1AED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4E1AED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4E1AED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4E1AED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4E1AED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4E1AED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4E1AED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4E1AED"/>
  </w:style>
  <w:style w:type="paragraph" w:styleId="HTMLAddress">
    <w:name w:val="HTML Address"/>
    <w:basedOn w:val="Normal"/>
    <w:link w:val="HTMLAddressChar"/>
    <w:uiPriority w:val="99"/>
    <w:semiHidden/>
    <w:unhideWhenUsed/>
    <w:rsid w:val="004E1AED"/>
    <w:pPr>
      <w:spacing w:before="0"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E1AED"/>
    <w:rPr>
      <w:rFonts w:ascii="Times New Roman" w:eastAsia="Times New Roman" w:hAnsi="Times New Roman" w:cs="K-Dylan-Apo"/>
      <w:i/>
      <w:iCs/>
      <w:kern w:val="0"/>
      <w:sz w:val="24"/>
      <w:szCs w:val="24"/>
      <w14:ligatures w14:val="none"/>
    </w:rPr>
  </w:style>
  <w:style w:type="character" w:styleId="HTMLCite">
    <w:name w:val="HTML Cite"/>
    <w:basedOn w:val="DefaultParagraphFont"/>
    <w:uiPriority w:val="99"/>
    <w:semiHidden/>
    <w:unhideWhenUsed/>
    <w:rsid w:val="004E1AED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4E1AED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4E1AED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4E1AED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E1AED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E1AED"/>
    <w:rPr>
      <w:rFonts w:ascii="Consolas" w:eastAsia="Times New Roman" w:hAnsi="Consolas" w:cs="K-Dylan-Apo"/>
      <w:kern w:val="0"/>
      <w:sz w:val="20"/>
      <w:szCs w:val="20"/>
      <w14:ligatures w14:val="none"/>
    </w:rPr>
  </w:style>
  <w:style w:type="character" w:styleId="HTMLSample">
    <w:name w:val="HTML Sample"/>
    <w:basedOn w:val="DefaultParagraphFont"/>
    <w:uiPriority w:val="99"/>
    <w:semiHidden/>
    <w:unhideWhenUsed/>
    <w:rsid w:val="004E1AE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4E1AED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4E1AED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4E1AED"/>
    <w:pPr>
      <w:spacing w:before="0" w:after="0" w:line="240" w:lineRule="auto"/>
      <w:ind w:left="240" w:hanging="240"/>
    </w:pPr>
  </w:style>
  <w:style w:type="paragraph" w:styleId="Index2">
    <w:name w:val="index 2"/>
    <w:basedOn w:val="Normal"/>
    <w:next w:val="Normal"/>
    <w:uiPriority w:val="99"/>
    <w:semiHidden/>
    <w:unhideWhenUsed/>
    <w:rsid w:val="004E1AED"/>
    <w:pPr>
      <w:spacing w:before="0" w:after="0" w:line="240" w:lineRule="auto"/>
      <w:ind w:left="480" w:hanging="240"/>
    </w:pPr>
  </w:style>
  <w:style w:type="paragraph" w:styleId="Index3">
    <w:name w:val="index 3"/>
    <w:basedOn w:val="Normal"/>
    <w:next w:val="Normal"/>
    <w:uiPriority w:val="99"/>
    <w:semiHidden/>
    <w:unhideWhenUsed/>
    <w:rsid w:val="004E1AED"/>
    <w:pPr>
      <w:spacing w:before="0" w:after="0" w:line="240" w:lineRule="auto"/>
      <w:ind w:left="720" w:hanging="240"/>
    </w:pPr>
  </w:style>
  <w:style w:type="paragraph" w:styleId="Index4">
    <w:name w:val="index 4"/>
    <w:basedOn w:val="Normal"/>
    <w:next w:val="Normal"/>
    <w:uiPriority w:val="99"/>
    <w:semiHidden/>
    <w:unhideWhenUsed/>
    <w:rsid w:val="004E1AED"/>
    <w:pPr>
      <w:spacing w:before="0" w:after="0" w:line="240" w:lineRule="auto"/>
      <w:ind w:left="960" w:hanging="240"/>
    </w:pPr>
  </w:style>
  <w:style w:type="paragraph" w:styleId="Index5">
    <w:name w:val="index 5"/>
    <w:basedOn w:val="Normal"/>
    <w:next w:val="Normal"/>
    <w:uiPriority w:val="99"/>
    <w:semiHidden/>
    <w:unhideWhenUsed/>
    <w:rsid w:val="004E1AED"/>
    <w:pPr>
      <w:spacing w:before="0" w:after="0" w:line="240" w:lineRule="auto"/>
      <w:ind w:left="1200" w:hanging="240"/>
    </w:pPr>
  </w:style>
  <w:style w:type="paragraph" w:styleId="Index6">
    <w:name w:val="index 6"/>
    <w:basedOn w:val="Normal"/>
    <w:next w:val="Normal"/>
    <w:uiPriority w:val="99"/>
    <w:semiHidden/>
    <w:unhideWhenUsed/>
    <w:rsid w:val="004E1AED"/>
    <w:pPr>
      <w:spacing w:before="0" w:after="0" w:line="240" w:lineRule="auto"/>
      <w:ind w:left="1440" w:hanging="240"/>
    </w:pPr>
  </w:style>
  <w:style w:type="paragraph" w:styleId="Index7">
    <w:name w:val="index 7"/>
    <w:basedOn w:val="Normal"/>
    <w:next w:val="Normal"/>
    <w:uiPriority w:val="99"/>
    <w:semiHidden/>
    <w:unhideWhenUsed/>
    <w:rsid w:val="004E1AED"/>
    <w:pPr>
      <w:spacing w:before="0" w:after="0" w:line="240" w:lineRule="auto"/>
      <w:ind w:left="1680" w:hanging="240"/>
    </w:pPr>
  </w:style>
  <w:style w:type="paragraph" w:styleId="Index8">
    <w:name w:val="index 8"/>
    <w:basedOn w:val="Normal"/>
    <w:next w:val="Normal"/>
    <w:uiPriority w:val="99"/>
    <w:semiHidden/>
    <w:unhideWhenUsed/>
    <w:rsid w:val="004E1AED"/>
    <w:pPr>
      <w:spacing w:before="0" w:after="0" w:line="240" w:lineRule="auto"/>
      <w:ind w:left="1920" w:hanging="240"/>
    </w:pPr>
  </w:style>
  <w:style w:type="paragraph" w:styleId="Index9">
    <w:name w:val="index 9"/>
    <w:basedOn w:val="Normal"/>
    <w:next w:val="Normal"/>
    <w:uiPriority w:val="99"/>
    <w:semiHidden/>
    <w:unhideWhenUsed/>
    <w:rsid w:val="004E1AED"/>
    <w:pPr>
      <w:spacing w:before="0"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E1AE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4E1AED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AE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AED"/>
    <w:rPr>
      <w:rFonts w:ascii="Times New Roman" w:eastAsia="Times New Roman" w:hAnsi="Times New Roman" w:cs="K-Dylan-Apo"/>
      <w:i/>
      <w:iCs/>
      <w:color w:val="4472C4" w:themeColor="accent1"/>
      <w:kern w:val="0"/>
      <w:sz w:val="24"/>
      <w:szCs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4E1AED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4E1AED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4E1AED"/>
    <w:pPr>
      <w:spacing w:before="0"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4E1AED"/>
    <w:pPr>
      <w:spacing w:before="0"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4E1AED"/>
    <w:pPr>
      <w:spacing w:before="0"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4E1AED"/>
    <w:pPr>
      <w:spacing w:before="0"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4E1AED"/>
    <w:pPr>
      <w:spacing w:before="0"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4E1AED"/>
    <w:pPr>
      <w:spacing w:before="0"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4E1AED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4E1AED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4E1AED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4E1AED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4E1AED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4E1AED"/>
    <w:pPr>
      <w:numPr>
        <w:numId w:val="5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4E1AED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E1AED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E1AED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E1AED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E1AE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E1AE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E1AED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E1AED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E1AED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4E1AED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4E1AED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4E1AED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E1AED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E1AED"/>
    <w:pPr>
      <w:numPr>
        <w:numId w:val="14"/>
      </w:numPr>
      <w:contextualSpacing/>
    </w:pPr>
  </w:style>
  <w:style w:type="paragraph" w:styleId="ListParagraph">
    <w:name w:val="List Paragraph"/>
    <w:basedOn w:val="Normal"/>
    <w:uiPriority w:val="34"/>
    <w:qFormat/>
    <w:rsid w:val="004E1AE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4E1AE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4E1AE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4E1AE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4E1AE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4E1AE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4E1AE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4E1AE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4E1AE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4E1AED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4E1AED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4E1AED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4E1AED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4E1AED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4E1AED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4E1AE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4E1AED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4E1AED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4E1AED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4E1AED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4E1AED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4E1AED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4E1AE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eastAsia="Times New Roman" w:hAnsi="Consolas" w:cs="K-Dylan-Apo"/>
      <w:kern w:val="0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E1AED"/>
    <w:rPr>
      <w:rFonts w:ascii="Consolas" w:eastAsia="Times New Roman" w:hAnsi="Consolas" w:cs="K-Dylan-Apo"/>
      <w:kern w:val="0"/>
      <w:sz w:val="20"/>
      <w:szCs w:val="20"/>
      <w14:ligatures w14:val="none"/>
    </w:rPr>
  </w:style>
  <w:style w:type="table" w:styleId="MediumGrid1">
    <w:name w:val="Medium Grid 1"/>
    <w:basedOn w:val="TableNormal"/>
    <w:uiPriority w:val="67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4E1AED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4E1AED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4E1AED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4E1AED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E1AE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E1AED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  <w14:ligatures w14:val="none"/>
    </w:rPr>
  </w:style>
  <w:style w:type="paragraph" w:styleId="NoSpacing">
    <w:name w:val="No Spacing"/>
    <w:uiPriority w:val="1"/>
    <w:qFormat/>
    <w:rsid w:val="004E1AED"/>
    <w:pPr>
      <w:spacing w:before="0" w:after="0" w:line="240" w:lineRule="auto"/>
    </w:pPr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E1AED"/>
    <w:rPr>
      <w:rFonts w:cs="Times New Roman"/>
    </w:rPr>
  </w:style>
  <w:style w:type="paragraph" w:styleId="NormalIndent">
    <w:name w:val="Normal Indent"/>
    <w:basedOn w:val="Normal"/>
    <w:uiPriority w:val="99"/>
    <w:semiHidden/>
    <w:unhideWhenUsed/>
    <w:rsid w:val="004E1AED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E1AED"/>
    <w:pPr>
      <w:spacing w:before="0"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E1AED"/>
  </w:style>
  <w:style w:type="character" w:styleId="PlaceholderText">
    <w:name w:val="Placeholder Text"/>
    <w:basedOn w:val="DefaultParagraphFont"/>
    <w:uiPriority w:val="99"/>
    <w:semiHidden/>
    <w:rsid w:val="004E1AED"/>
    <w:rPr>
      <w:color w:val="666666"/>
    </w:rPr>
  </w:style>
  <w:style w:type="table" w:styleId="PlainTable1">
    <w:name w:val="Plain Table 1"/>
    <w:basedOn w:val="TableNormal"/>
    <w:uiPriority w:val="41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E1AE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4E1AE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4E1AED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E1AED"/>
    <w:rPr>
      <w:rFonts w:ascii="Consolas" w:eastAsia="Times New Roman" w:hAnsi="Consolas" w:cs="K-Dylan-Apo"/>
      <w:kern w:val="0"/>
      <w:sz w:val="21"/>
      <w:szCs w:val="21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4E1AE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1AED"/>
    <w:rPr>
      <w:rFonts w:ascii="Times New Roman" w:eastAsia="Times New Roman" w:hAnsi="Times New Roman" w:cs="K-Dylan-Apo"/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E1AE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E1AED"/>
    <w:pPr>
      <w:spacing w:before="0"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E1AED"/>
    <w:rPr>
      <w:rFonts w:ascii="Times New Roman" w:eastAsia="Times New Roman" w:hAnsi="Times New Roman" w:cs="K-Dylan-Apo"/>
      <w:kern w:val="0"/>
      <w:sz w:val="24"/>
      <w:szCs w:val="24"/>
      <w14:ligatures w14:val="none"/>
    </w:rPr>
  </w:style>
  <w:style w:type="character" w:styleId="SmartHyperlink">
    <w:name w:val="Smart Hyperlink"/>
    <w:basedOn w:val="DefaultParagraphFont"/>
    <w:uiPriority w:val="99"/>
    <w:semiHidden/>
    <w:unhideWhenUsed/>
    <w:rsid w:val="004E1AED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4E1AED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4E1AED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4E1AED"/>
    <w:pPr>
      <w:numPr>
        <w:ilvl w:val="1"/>
      </w:numPr>
      <w:spacing w:after="160"/>
      <w:ind w:firstLine="454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E1AED"/>
    <w:rPr>
      <w:rFonts w:eastAsiaTheme="minorEastAsia"/>
      <w:color w:val="5A5A5A" w:themeColor="text1" w:themeTint="A5"/>
      <w:spacing w:val="15"/>
      <w:kern w:val="0"/>
      <w14:ligatures w14:val="none"/>
    </w:rPr>
  </w:style>
  <w:style w:type="character" w:styleId="SubtleEmphasis">
    <w:name w:val="Subtle Emphasis"/>
    <w:basedOn w:val="DefaultParagraphFont"/>
    <w:uiPriority w:val="19"/>
    <w:qFormat/>
    <w:rsid w:val="004E1AE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4E1AED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4E1AE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E1AE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E1AE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E1AE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E1AE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E1AE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E1AE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E1AE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E1AE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E1AE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E1AE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E1AE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E1AE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E1AE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E1AE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E1AE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E1AE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E1AE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E1AE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E1AE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E1AE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E1AE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E1AE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E1AE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E1AE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4E1AE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4E1AE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E1AE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E1AE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E1AE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E1AE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E1AE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E1AE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E1AE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E1AED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E1AED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4E1AE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E1AE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E1AE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E1AE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E1AE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E1AE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E1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E1AE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E1AE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E1AE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4E1AED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1AED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TOAHeading">
    <w:name w:val="toa heading"/>
    <w:basedOn w:val="Normal"/>
    <w:next w:val="Normal"/>
    <w:uiPriority w:val="99"/>
    <w:semiHidden/>
    <w:unhideWhenUsed/>
    <w:rsid w:val="004E1AED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uiPriority w:val="39"/>
    <w:semiHidden/>
    <w:unhideWhenUsed/>
    <w:rsid w:val="004E1AED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4E1AED"/>
    <w:pPr>
      <w:spacing w:after="100"/>
      <w:ind w:left="240"/>
    </w:pPr>
  </w:style>
  <w:style w:type="paragraph" w:styleId="TOC3">
    <w:name w:val="toc 3"/>
    <w:basedOn w:val="Normal"/>
    <w:next w:val="Normal"/>
    <w:uiPriority w:val="39"/>
    <w:semiHidden/>
    <w:unhideWhenUsed/>
    <w:rsid w:val="004E1AED"/>
    <w:pPr>
      <w:spacing w:after="100"/>
      <w:ind w:left="480"/>
    </w:pPr>
  </w:style>
  <w:style w:type="paragraph" w:styleId="TOC4">
    <w:name w:val="toc 4"/>
    <w:basedOn w:val="Normal"/>
    <w:next w:val="Normal"/>
    <w:uiPriority w:val="39"/>
    <w:semiHidden/>
    <w:unhideWhenUsed/>
    <w:rsid w:val="004E1AED"/>
    <w:pPr>
      <w:spacing w:after="100"/>
      <w:ind w:left="720"/>
    </w:pPr>
  </w:style>
  <w:style w:type="paragraph" w:styleId="TOC5">
    <w:name w:val="toc 5"/>
    <w:basedOn w:val="Normal"/>
    <w:next w:val="Normal"/>
    <w:uiPriority w:val="39"/>
    <w:semiHidden/>
    <w:unhideWhenUsed/>
    <w:rsid w:val="004E1AED"/>
    <w:pPr>
      <w:spacing w:after="100"/>
      <w:ind w:left="960"/>
    </w:pPr>
  </w:style>
  <w:style w:type="paragraph" w:styleId="TOC6">
    <w:name w:val="toc 6"/>
    <w:basedOn w:val="Normal"/>
    <w:next w:val="Normal"/>
    <w:uiPriority w:val="39"/>
    <w:semiHidden/>
    <w:unhideWhenUsed/>
    <w:rsid w:val="004E1AED"/>
    <w:pPr>
      <w:spacing w:after="100"/>
      <w:ind w:left="1200"/>
    </w:pPr>
  </w:style>
  <w:style w:type="paragraph" w:styleId="TOC7">
    <w:name w:val="toc 7"/>
    <w:basedOn w:val="Normal"/>
    <w:next w:val="Normal"/>
    <w:uiPriority w:val="39"/>
    <w:semiHidden/>
    <w:unhideWhenUsed/>
    <w:rsid w:val="004E1AED"/>
    <w:pPr>
      <w:spacing w:after="100"/>
      <w:ind w:left="1440"/>
    </w:pPr>
  </w:style>
  <w:style w:type="paragraph" w:styleId="TOC8">
    <w:name w:val="toc 8"/>
    <w:basedOn w:val="Normal"/>
    <w:next w:val="Normal"/>
    <w:uiPriority w:val="39"/>
    <w:semiHidden/>
    <w:unhideWhenUsed/>
    <w:rsid w:val="004E1AED"/>
    <w:pPr>
      <w:spacing w:after="100"/>
      <w:ind w:left="1680"/>
    </w:pPr>
  </w:style>
  <w:style w:type="paragraph" w:styleId="TOC9">
    <w:name w:val="toc 9"/>
    <w:basedOn w:val="Normal"/>
    <w:next w:val="Normal"/>
    <w:uiPriority w:val="39"/>
    <w:semiHidden/>
    <w:unhideWhenUsed/>
    <w:rsid w:val="004E1AED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1AE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4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982B5FF-E4A7-405A-88A2-526C35A95774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7650E-1BCB-42FC-9DD6-3ECDC10C5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966</Words>
  <Characters>5511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Click IT</dc:creator>
  <cp:lastModifiedBy>Nilesh Nawale</cp:lastModifiedBy>
  <cp:revision>2</cp:revision>
  <cp:lastPrinted>2024-05-14T06:30:00Z</cp:lastPrinted>
  <dcterms:created xsi:type="dcterms:W3CDTF">2024-09-25T05:08:00Z</dcterms:created>
  <dcterms:modified xsi:type="dcterms:W3CDTF">2024-09-25T05:08:00Z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8338e3bf23127fe7f3c87b14eba9f97c1aa18229f4cc2ed364f861834565cdea</vt:lpwstr>
  </property>
  <property fmtid="{D5CDD505-2E9C-101B-9397-08002B2CF9AE}" pid="3" name="LE1">
    <vt:filetime>2024-08-21T09:55:15Z</vt:filetime>
  </property>
  <property fmtid="{D5CDD505-2E9C-101B-9397-08002B2CF9AE}" pid="4" name="Mendeley Citation Style_1">
    <vt:lpwstr>http://www.zotero.org/styles/apa</vt:lpwstr>
  </property>
  <property fmtid="{D5CDD505-2E9C-101B-9397-08002B2CF9AE}" pid="5" name="Mendeley Document_1">
    <vt:lpwstr>True</vt:lpwstr>
  </property>
  <property fmtid="{D5CDD505-2E9C-101B-9397-08002B2CF9AE}" pid="6" name="Mendeley Recent Style Id 0_1">
    <vt:lpwstr>http://www.zotero.org/styles/american-chemical-society</vt:lpwstr>
  </property>
  <property fmtid="{D5CDD505-2E9C-101B-9397-08002B2CF9AE}" pid="7" name="Mendeley Recent Style Id 1_1">
    <vt:lpwstr>http://www.zotero.org/styles/apa-5th-edition</vt:lpwstr>
  </property>
  <property fmtid="{D5CDD505-2E9C-101B-9397-08002B2CF9AE}" pid="8" name="Mendeley Recent Style Id 2_1">
    <vt:lpwstr>http://www.zotero.org/styles/apa</vt:lpwstr>
  </property>
  <property fmtid="{D5CDD505-2E9C-101B-9397-08002B2CF9AE}" pid="9" name="Mendeley Recent Style Id 3_1">
    <vt:lpwstr>http://www.zotero.org/styles/apa-annotated-bibliography</vt:lpwstr>
  </property>
  <property fmtid="{D5CDD505-2E9C-101B-9397-08002B2CF9AE}" pid="10" name="Mendeley Recent Style Id 4_1">
    <vt:lpwstr>http://www.zotero.org/styles/chicago-library-list</vt:lpwstr>
  </property>
  <property fmtid="{D5CDD505-2E9C-101B-9397-08002B2CF9AE}" pid="11" name="Mendeley Recent Style Id 5_1">
    <vt:lpwstr>http://www.zotero.org/styles/chicago-annotated-bibliography</vt:lpwstr>
  </property>
  <property fmtid="{D5CDD505-2E9C-101B-9397-08002B2CF9AE}" pid="12" name="Mendeley Recent Style Id 6_1">
    <vt:lpwstr>http://www.zotero.org/styles/harvard-cite-them-right</vt:lpwstr>
  </property>
  <property fmtid="{D5CDD505-2E9C-101B-9397-08002B2CF9AE}" pid="13" name="Mendeley Recent Style Id 7_1">
    <vt:lpwstr>http://www.zotero.org/styles/ieee</vt:lpwstr>
  </property>
  <property fmtid="{D5CDD505-2E9C-101B-9397-08002B2CF9AE}" pid="14" name="Mendeley Recent Style Id 8_1">
    <vt:lpwstr>http://www.zotero.org/styles/vancouver-brackets</vt:lpwstr>
  </property>
  <property fmtid="{D5CDD505-2E9C-101B-9397-08002B2CF9AE}" pid="15" name="Mendeley Recent Style Id 9_1">
    <vt:lpwstr>http://csl.mendeley.com/styles/604417041/vancouver-brackets</vt:lpwstr>
  </property>
  <property fmtid="{D5CDD505-2E9C-101B-9397-08002B2CF9AE}" pid="16" name="Mendeley Recent Style Name 0_1">
    <vt:lpwstr>American Chemical Society</vt:lpwstr>
  </property>
  <property fmtid="{D5CDD505-2E9C-101B-9397-08002B2CF9AE}" pid="17" name="Mendeley Recent Style Name 1_1">
    <vt:lpwstr>American Psychological Association 5th edition</vt:lpwstr>
  </property>
  <property fmtid="{D5CDD505-2E9C-101B-9397-08002B2CF9AE}" pid="18" name="Mendeley Recent Style Name 2_1">
    <vt:lpwstr>American Psychological Association 7th edition</vt:lpwstr>
  </property>
  <property fmtid="{D5CDD505-2E9C-101B-9397-08002B2CF9AE}" pid="19" name="Mendeley Recent Style Name 3_1">
    <vt:lpwstr>American Psychological Association 7th edition (annotated bibliography)</vt:lpwstr>
  </property>
  <property fmtid="{D5CDD505-2E9C-101B-9397-08002B2CF9AE}" pid="20" name="Mendeley Recent Style Name 4_1">
    <vt:lpwstr>Chicago Manual of Style 17th edition (library list)</vt:lpwstr>
  </property>
  <property fmtid="{D5CDD505-2E9C-101B-9397-08002B2CF9AE}" pid="21" name="Mendeley Recent Style Name 5_1">
    <vt:lpwstr>Chicago Manual of Style 17th edition (note, annotated bibliography)</vt:lpwstr>
  </property>
  <property fmtid="{D5CDD505-2E9C-101B-9397-08002B2CF9AE}" pid="22" name="Mendeley Recent Style Name 6_1">
    <vt:lpwstr>Cite Them Right 12th edition - Harvard</vt:lpwstr>
  </property>
  <property fmtid="{D5CDD505-2E9C-101B-9397-08002B2CF9AE}" pid="23" name="Mendeley Recent Style Name 7_1">
    <vt:lpwstr>IEEE</vt:lpwstr>
  </property>
  <property fmtid="{D5CDD505-2E9C-101B-9397-08002B2CF9AE}" pid="24" name="Mendeley Recent Style Name 8_1">
    <vt:lpwstr>Vancouver (brackets)</vt:lpwstr>
  </property>
  <property fmtid="{D5CDD505-2E9C-101B-9397-08002B2CF9AE}" pid="25" name="Mendeley Recent Style Name 9_1">
    <vt:lpwstr>Vancouver (brackets) - Kamaran Rasul</vt:lpwstr>
  </property>
  <property fmtid="{D5CDD505-2E9C-101B-9397-08002B2CF9AE}" pid="26" name="Mendeley Unique User Id_1">
    <vt:lpwstr>84431eed-9ae3-3f18-986c-b704ccbace3a</vt:lpwstr>
  </property>
</Properties>
</file>