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2D" w:rsidRDefault="004C722D"/>
    <w:p w:rsidR="00D23643" w:rsidRPr="007D7071" w:rsidRDefault="00D23643" w:rsidP="00D23643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D7071">
        <w:rPr>
          <w:rFonts w:ascii="Times New Roman" w:hAnsi="Times New Roman" w:cs="Times New Roman"/>
          <w:b/>
          <w:bCs/>
          <w:sz w:val="24"/>
          <w:szCs w:val="24"/>
        </w:rPr>
        <w:t>Table 1. Distribution of farms across Coastal and Noncoastal and by fish species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23643" w:rsidRPr="007D7071" w:rsidTr="009E3208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Districts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Coastal farm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Non-coastal farm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Total farm</w:t>
            </w:r>
          </w:p>
        </w:tc>
      </w:tr>
      <w:tr w:rsidR="00D23643" w:rsidRPr="007D7071" w:rsidTr="009E3208">
        <w:tc>
          <w:tcPr>
            <w:tcW w:w="2337" w:type="dxa"/>
            <w:tcBorders>
              <w:top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Mymensingh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23643" w:rsidRPr="007D7071" w:rsidTr="009E3208"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Comilla</w:t>
            </w:r>
            <w:proofErr w:type="spellEnd"/>
          </w:p>
        </w:tc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23643" w:rsidRPr="007D7071" w:rsidTr="009E3208"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Bogra</w:t>
            </w:r>
            <w:proofErr w:type="spellEnd"/>
          </w:p>
        </w:tc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23643" w:rsidRPr="007D7071" w:rsidTr="009E3208"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Chattogram</w:t>
            </w:r>
            <w:proofErr w:type="spellEnd"/>
          </w:p>
        </w:tc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23643" w:rsidRPr="007D7071" w:rsidTr="009E3208"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Khulna</w:t>
            </w:r>
          </w:p>
        </w:tc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3643" w:rsidRPr="007D7071" w:rsidTr="009E3208"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Jashore</w:t>
            </w:r>
            <w:proofErr w:type="spellEnd"/>
          </w:p>
        </w:tc>
        <w:tc>
          <w:tcPr>
            <w:tcW w:w="2337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23643" w:rsidRPr="007D7071" w:rsidTr="009E3208">
        <w:tc>
          <w:tcPr>
            <w:tcW w:w="2337" w:type="dxa"/>
            <w:tcBorders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Bhola</w:t>
            </w:r>
            <w:proofErr w:type="spellEnd"/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23643" w:rsidRPr="007D7071" w:rsidTr="009E3208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D23643" w:rsidRPr="007D7071" w:rsidRDefault="00D23643" w:rsidP="009E3208">
            <w:pPr>
              <w:autoSpaceDE w:val="0"/>
              <w:autoSpaceDN w:val="0"/>
              <w:adjustRightInd w:val="0"/>
              <w:spacing w:line="312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</w:tbl>
    <w:p w:rsidR="00D23643" w:rsidRDefault="00D23643"/>
    <w:sectPr w:rsidR="00D23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43"/>
    <w:rsid w:val="004C722D"/>
    <w:rsid w:val="00D2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D466"/>
  <w15:chartTrackingRefBased/>
  <w15:docId w15:val="{B3A3A619-A50A-450C-91D4-1C672A14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643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</dc:creator>
  <cp:keywords/>
  <dc:description/>
  <cp:lastModifiedBy>MTR</cp:lastModifiedBy>
  <cp:revision>1</cp:revision>
  <dcterms:created xsi:type="dcterms:W3CDTF">2024-07-12T05:00:00Z</dcterms:created>
  <dcterms:modified xsi:type="dcterms:W3CDTF">2024-07-12T05:01:00Z</dcterms:modified>
</cp:coreProperties>
</file>