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EA7" w:rsidRDefault="00E3550D" w:rsidP="002D1EA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Supplemental </w:t>
      </w:r>
      <w:r w:rsidR="002E6BB9">
        <w:rPr>
          <w:rFonts w:ascii="Times New Roman" w:hAnsi="Times New Roman" w:cs="Times New Roman" w:hint="eastAsia"/>
          <w:lang w:val="en-US"/>
        </w:rPr>
        <w:t>T</w:t>
      </w:r>
      <w:r w:rsidR="002E6BB9">
        <w:rPr>
          <w:rFonts w:ascii="Times New Roman" w:hAnsi="Times New Roman" w:cs="Times New Roman"/>
          <w:lang w:val="en-US"/>
        </w:rPr>
        <w:t xml:space="preserve">able 1: </w:t>
      </w:r>
      <w:r w:rsidR="00035EC8">
        <w:rPr>
          <w:rFonts w:ascii="Times New Roman" w:hAnsi="Times New Roman" w:cs="Times New Roman"/>
          <w:lang w:val="en-US"/>
        </w:rPr>
        <w:t>Characteristics of studies (N = 48)</w:t>
      </w:r>
    </w:p>
    <w:p w:rsidR="002E6BB9" w:rsidRPr="003608B5" w:rsidRDefault="002E6BB9" w:rsidP="002D1EA7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3896" w:type="dxa"/>
        <w:tblLook w:val="04A0" w:firstRow="1" w:lastRow="0" w:firstColumn="1" w:lastColumn="0" w:noHBand="0" w:noVBand="1"/>
      </w:tblPr>
      <w:tblGrid>
        <w:gridCol w:w="1259"/>
        <w:gridCol w:w="1116"/>
        <w:gridCol w:w="1616"/>
        <w:gridCol w:w="1233"/>
        <w:gridCol w:w="1184"/>
        <w:gridCol w:w="2815"/>
        <w:gridCol w:w="2850"/>
        <w:gridCol w:w="1823"/>
      </w:tblGrid>
      <w:tr w:rsidR="002D1EA7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1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</w:p>
        </w:tc>
        <w:tc>
          <w:tcPr>
            <w:tcW w:w="16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</w:t>
            </w:r>
          </w:p>
        </w:tc>
        <w:tc>
          <w:tcPr>
            <w:tcW w:w="123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184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 zone</w:t>
            </w:r>
          </w:p>
        </w:tc>
        <w:tc>
          <w:tcPr>
            <w:tcW w:w="2815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source of crash data</w:t>
            </w:r>
          </w:p>
        </w:tc>
        <w:tc>
          <w:tcPr>
            <w:tcW w:w="2850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source of meteorological data</w:t>
            </w:r>
          </w:p>
        </w:tc>
        <w:tc>
          <w:tcPr>
            <w:tcW w:w="182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Outcome</w:t>
            </w:r>
          </w:p>
        </w:tc>
      </w:tr>
      <w:tr w:rsidR="002D1EA7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E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l-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Basyouny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2014</w:t>
            </w:r>
          </w:p>
        </w:tc>
        <w:tc>
          <w:tcPr>
            <w:tcW w:w="11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2006-2010</w:t>
            </w:r>
          </w:p>
        </w:tc>
        <w:tc>
          <w:tcPr>
            <w:tcW w:w="16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Edmonton</w:t>
            </w:r>
          </w:p>
        </w:tc>
        <w:tc>
          <w:tcPr>
            <w:tcW w:w="123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184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polar and subpolar</w:t>
            </w:r>
          </w:p>
        </w:tc>
        <w:tc>
          <w:tcPr>
            <w:tcW w:w="2815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 of Edmonton’s Motor Vehicle Collision Information System (MVCIS)</w:t>
            </w:r>
          </w:p>
        </w:tc>
        <w:tc>
          <w:tcPr>
            <w:tcW w:w="2850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National Climate Data and Information Archive </w:t>
            </w:r>
          </w:p>
        </w:tc>
        <w:tc>
          <w:tcPr>
            <w:tcW w:w="182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D1EA7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B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rubacher et al. 2016</w:t>
            </w:r>
          </w:p>
        </w:tc>
        <w:tc>
          <w:tcPr>
            <w:tcW w:w="11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2003-2012</w:t>
            </w:r>
          </w:p>
        </w:tc>
        <w:tc>
          <w:tcPr>
            <w:tcW w:w="16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British Columbia</w:t>
            </w:r>
          </w:p>
        </w:tc>
        <w:tc>
          <w:tcPr>
            <w:tcW w:w="123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184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polar and subpolar</w:t>
            </w:r>
          </w:p>
        </w:tc>
        <w:tc>
          <w:tcPr>
            <w:tcW w:w="2815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police report and insurance claims</w:t>
            </w:r>
          </w:p>
        </w:tc>
        <w:tc>
          <w:tcPr>
            <w:tcW w:w="2850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D1EA7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K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amel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Sayed 2021</w:t>
            </w:r>
          </w:p>
        </w:tc>
        <w:tc>
          <w:tcPr>
            <w:tcW w:w="11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2009-2013</w:t>
            </w:r>
          </w:p>
        </w:tc>
        <w:tc>
          <w:tcPr>
            <w:tcW w:w="16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Vancouver</w:t>
            </w:r>
          </w:p>
        </w:tc>
        <w:tc>
          <w:tcPr>
            <w:tcW w:w="123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184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polar and subpolar</w:t>
            </w:r>
          </w:p>
        </w:tc>
        <w:tc>
          <w:tcPr>
            <w:tcW w:w="2815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Insurance Corporation of British Columbia (ICBC) </w:t>
            </w:r>
          </w:p>
        </w:tc>
        <w:tc>
          <w:tcPr>
            <w:tcW w:w="2850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Environment and Climate Change Canada </w:t>
            </w:r>
          </w:p>
        </w:tc>
        <w:tc>
          <w:tcPr>
            <w:tcW w:w="182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cyclist-vehicle crash</w:t>
            </w:r>
          </w:p>
        </w:tc>
      </w:tr>
      <w:tr w:rsidR="002D1EA7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P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errels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2015</w:t>
            </w:r>
          </w:p>
        </w:tc>
        <w:tc>
          <w:tcPr>
            <w:tcW w:w="11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2000-2010</w:t>
            </w:r>
          </w:p>
        </w:tc>
        <w:tc>
          <w:tcPr>
            <w:tcW w:w="1616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184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polar and subpolar</w:t>
            </w:r>
          </w:p>
        </w:tc>
        <w:tc>
          <w:tcPr>
            <w:tcW w:w="2815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Finnish Motor Insurers’ Centre </w:t>
            </w:r>
          </w:p>
        </w:tc>
        <w:tc>
          <w:tcPr>
            <w:tcW w:w="2850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Finnish Meteorological Institute (FMI) </w:t>
            </w:r>
          </w:p>
        </w:tc>
        <w:tc>
          <w:tcPr>
            <w:tcW w:w="1823" w:type="dxa"/>
            <w:noWrap/>
            <w:hideMark/>
          </w:tcPr>
          <w:p w:rsidR="002D1EA7" w:rsidRPr="003608B5" w:rsidRDefault="002D1EA7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</w:tcPr>
          <w:p w:rsidR="006C5CE1" w:rsidRPr="003608B5" w:rsidRDefault="006C5CE1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et al. 2023</w:t>
            </w:r>
          </w:p>
        </w:tc>
        <w:tc>
          <w:tcPr>
            <w:tcW w:w="1116" w:type="dxa"/>
            <w:noWrap/>
          </w:tcPr>
          <w:p w:rsidR="006C5CE1" w:rsidRPr="003608B5" w:rsidRDefault="006C5CE1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021-2021</w:t>
            </w:r>
          </w:p>
        </w:tc>
        <w:tc>
          <w:tcPr>
            <w:tcW w:w="1616" w:type="dxa"/>
            <w:noWrap/>
          </w:tcPr>
          <w:p w:rsidR="006C5CE1" w:rsidRPr="003608B5" w:rsidRDefault="006C5CE1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delaide</w:t>
            </w:r>
          </w:p>
        </w:tc>
        <w:tc>
          <w:tcPr>
            <w:tcW w:w="1233" w:type="dxa"/>
            <w:noWrap/>
          </w:tcPr>
          <w:p w:rsidR="006C5CE1" w:rsidRPr="003608B5" w:rsidRDefault="006C5CE1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ustralia</w:t>
            </w:r>
          </w:p>
        </w:tc>
        <w:tc>
          <w:tcPr>
            <w:tcW w:w="1184" w:type="dxa"/>
            <w:noWrap/>
          </w:tcPr>
          <w:p w:rsidR="006C5CE1" w:rsidRPr="003608B5" w:rsidRDefault="006C5CE1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</w:p>
        </w:tc>
        <w:tc>
          <w:tcPr>
            <w:tcW w:w="2815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oad Crash Database</w:t>
            </w:r>
          </w:p>
        </w:tc>
        <w:tc>
          <w:tcPr>
            <w:tcW w:w="2850" w:type="dxa"/>
            <w:noWrap/>
          </w:tcPr>
          <w:p w:rsidR="006C5CE1" w:rsidRPr="003608B5" w:rsidRDefault="006C5CE1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cientific Information for Land Owners</w:t>
            </w:r>
          </w:p>
        </w:tc>
        <w:tc>
          <w:tcPr>
            <w:tcW w:w="1823" w:type="dxa"/>
            <w:noWrap/>
          </w:tcPr>
          <w:p w:rsidR="006C5CE1" w:rsidRPr="003608B5" w:rsidRDefault="006C5CE1" w:rsidP="00A41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D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astoorpoor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2016</w:t>
            </w:r>
          </w:p>
        </w:tc>
        <w:tc>
          <w:tcPr>
            <w:tcW w:w="11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2008-2015</w:t>
            </w:r>
          </w:p>
        </w:tc>
        <w:tc>
          <w:tcPr>
            <w:tcW w:w="16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Ahvaz</w:t>
            </w:r>
          </w:p>
        </w:tc>
        <w:tc>
          <w:tcPr>
            <w:tcW w:w="123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Iran</w:t>
            </w:r>
          </w:p>
        </w:tc>
        <w:tc>
          <w:tcPr>
            <w:tcW w:w="1184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dry</w:t>
            </w:r>
          </w:p>
        </w:tc>
        <w:tc>
          <w:tcPr>
            <w:tcW w:w="2815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police force of Khuzestan province </w:t>
            </w:r>
          </w:p>
        </w:tc>
        <w:tc>
          <w:tcPr>
            <w:tcW w:w="2850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meteorological organization of the Khuzestan province </w:t>
            </w:r>
          </w:p>
        </w:tc>
        <w:tc>
          <w:tcPr>
            <w:tcW w:w="182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2022</w:t>
            </w:r>
          </w:p>
        </w:tc>
        <w:tc>
          <w:tcPr>
            <w:tcW w:w="11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011-2017</w:t>
            </w:r>
          </w:p>
        </w:tc>
        <w:tc>
          <w:tcPr>
            <w:tcW w:w="16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abzevar</w:t>
            </w:r>
            <w:proofErr w:type="spellEnd"/>
          </w:p>
        </w:tc>
        <w:tc>
          <w:tcPr>
            <w:tcW w:w="123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</w:t>
            </w:r>
          </w:p>
        </w:tc>
        <w:tc>
          <w:tcPr>
            <w:tcW w:w="1184" w:type="dxa"/>
            <w:noWrap/>
          </w:tcPr>
          <w:p w:rsidR="006C5CE1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</w:p>
        </w:tc>
        <w:tc>
          <w:tcPr>
            <w:tcW w:w="2815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5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emergency department and pre-hospital emergency system</w:t>
            </w:r>
          </w:p>
        </w:tc>
        <w:tc>
          <w:tcPr>
            <w:tcW w:w="2850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5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Sabzevar</w:t>
            </w:r>
            <w:proofErr w:type="spellEnd"/>
            <w:r w:rsidRPr="006C5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meteorological station</w:t>
            </w:r>
          </w:p>
        </w:tc>
        <w:tc>
          <w:tcPr>
            <w:tcW w:w="182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A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l-Harbi et al. 2012</w:t>
            </w:r>
          </w:p>
        </w:tc>
        <w:tc>
          <w:tcPr>
            <w:tcW w:w="11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2000-2010</w:t>
            </w:r>
          </w:p>
        </w:tc>
        <w:tc>
          <w:tcPr>
            <w:tcW w:w="16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Kuwait</w:t>
            </w:r>
          </w:p>
        </w:tc>
        <w:tc>
          <w:tcPr>
            <w:tcW w:w="123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Kuwait</w:t>
            </w:r>
          </w:p>
        </w:tc>
        <w:tc>
          <w:tcPr>
            <w:tcW w:w="1184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</w:p>
        </w:tc>
        <w:tc>
          <w:tcPr>
            <w:tcW w:w="2815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Ministry of Interior for the State of Kuwait </w:t>
            </w:r>
          </w:p>
        </w:tc>
        <w:tc>
          <w:tcPr>
            <w:tcW w:w="2850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weather station at the Kuwait International Airport </w:t>
            </w:r>
          </w:p>
        </w:tc>
        <w:tc>
          <w:tcPr>
            <w:tcW w:w="182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 and deaths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lastRenderedPageBreak/>
              <w:t>H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ammad et al. 2019</w:t>
            </w:r>
          </w:p>
        </w:tc>
        <w:tc>
          <w:tcPr>
            <w:tcW w:w="11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2011-2016</w:t>
            </w:r>
          </w:p>
        </w:tc>
        <w:tc>
          <w:tcPr>
            <w:tcW w:w="16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Punjab</w:t>
            </w:r>
          </w:p>
        </w:tc>
        <w:tc>
          <w:tcPr>
            <w:tcW w:w="123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Pakistan</w:t>
            </w:r>
          </w:p>
        </w:tc>
        <w:tc>
          <w:tcPr>
            <w:tcW w:w="1184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dry</w:t>
            </w:r>
          </w:p>
        </w:tc>
        <w:tc>
          <w:tcPr>
            <w:tcW w:w="2815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Punjab Emergency Service </w:t>
            </w:r>
          </w:p>
        </w:tc>
        <w:tc>
          <w:tcPr>
            <w:tcW w:w="2850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Pakistan Metrological Department Lahore </w:t>
            </w:r>
          </w:p>
        </w:tc>
        <w:tc>
          <w:tcPr>
            <w:tcW w:w="182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A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 et al. 2020</w:t>
            </w:r>
          </w:p>
        </w:tc>
        <w:tc>
          <w:tcPr>
            <w:tcW w:w="11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1985-2016</w:t>
            </w:r>
          </w:p>
        </w:tc>
        <w:tc>
          <w:tcPr>
            <w:tcW w:w="16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Pakistan</w:t>
            </w:r>
          </w:p>
        </w:tc>
        <w:tc>
          <w:tcPr>
            <w:tcW w:w="1184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</w:p>
        </w:tc>
        <w:tc>
          <w:tcPr>
            <w:tcW w:w="2815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GOP</w:t>
            </w:r>
          </w:p>
        </w:tc>
        <w:tc>
          <w:tcPr>
            <w:tcW w:w="2850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TCCKP</w:t>
            </w:r>
          </w:p>
        </w:tc>
        <w:tc>
          <w:tcPr>
            <w:tcW w:w="182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deaths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I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slam et al. 2019</w:t>
            </w:r>
          </w:p>
        </w:tc>
        <w:tc>
          <w:tcPr>
            <w:tcW w:w="11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2003-2013</w:t>
            </w:r>
          </w:p>
        </w:tc>
        <w:tc>
          <w:tcPr>
            <w:tcW w:w="1616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Saudi Arabia</w:t>
            </w:r>
          </w:p>
        </w:tc>
        <w:tc>
          <w:tcPr>
            <w:tcW w:w="1184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</w:p>
        </w:tc>
        <w:tc>
          <w:tcPr>
            <w:tcW w:w="2815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2850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E6BB9" w:rsidRPr="003608B5" w:rsidTr="006C5CE1">
        <w:trPr>
          <w:trHeight w:val="400"/>
        </w:trPr>
        <w:tc>
          <w:tcPr>
            <w:tcW w:w="1259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heng</w:t>
            </w:r>
            <w:r w:rsidR="003C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023</w:t>
            </w:r>
          </w:p>
        </w:tc>
        <w:tc>
          <w:tcPr>
            <w:tcW w:w="1116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019-2021</w:t>
            </w:r>
          </w:p>
        </w:tc>
        <w:tc>
          <w:tcPr>
            <w:tcW w:w="1616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hongping</w:t>
            </w:r>
            <w:proofErr w:type="spellEnd"/>
          </w:p>
        </w:tc>
        <w:tc>
          <w:tcPr>
            <w:tcW w:w="1233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hina</w:t>
            </w:r>
          </w:p>
        </w:tc>
        <w:tc>
          <w:tcPr>
            <w:tcW w:w="1184" w:type="dxa"/>
            <w:noWrap/>
          </w:tcPr>
          <w:p w:rsidR="002E6BB9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subtropical and tropical</w:t>
            </w:r>
          </w:p>
        </w:tc>
        <w:tc>
          <w:tcPr>
            <w:tcW w:w="2815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Chongping</w:t>
            </w:r>
            <w:proofErr w:type="spellEnd"/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Emergency Dispatch Center</w:t>
            </w:r>
          </w:p>
        </w:tc>
        <w:tc>
          <w:tcPr>
            <w:tcW w:w="2850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National Climatic Data Center</w:t>
            </w:r>
          </w:p>
        </w:tc>
        <w:tc>
          <w:tcPr>
            <w:tcW w:w="1823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G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 et al. 2016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2003-2015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Shantou 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subtropical and tropical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tertiary level hospital in Shantou city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China Meteorological Data Sharing Service System 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Z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 et al. 2022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2014-2014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Guangdong Province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subtropical and tropical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Highway Maintenance and Administration Management (HMAM) Platform 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three county-level weather stations: (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Kaiping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Station; (ii) 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Enping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Station; and (iii) 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Yangjiang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Station 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Z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 et al. 2020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2010-2016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Shenzhen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subtropical and tropical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Shenzhen center of pre-hospital care 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National Oceanic and Atmospheric Administration (NOAA). 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deaths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L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2019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2001-2016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Macao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subtropical and tropical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Statistics and Census Service of the Macao government 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Macao Meteorological and Geophysical Bureau 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X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 et al. 2019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2015-2015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Hong Kong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subtropical and tropical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Traffic Information System (TIS) 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Hong Kong Observatory 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J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unus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2017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2001_2012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Malaysia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subtropical and tropical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E6BB9" w:rsidRPr="003608B5" w:rsidTr="006C5CE1">
        <w:trPr>
          <w:trHeight w:val="400"/>
        </w:trPr>
        <w:tc>
          <w:tcPr>
            <w:tcW w:w="1259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heng </w:t>
            </w:r>
            <w:r w:rsidR="003C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Z. 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al. 2023</w:t>
            </w:r>
          </w:p>
        </w:tc>
        <w:tc>
          <w:tcPr>
            <w:tcW w:w="1116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013-2019</w:t>
            </w:r>
          </w:p>
        </w:tc>
        <w:tc>
          <w:tcPr>
            <w:tcW w:w="1616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233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hina</w:t>
            </w:r>
          </w:p>
        </w:tc>
        <w:tc>
          <w:tcPr>
            <w:tcW w:w="1184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emperate</w:t>
            </w:r>
          </w:p>
        </w:tc>
        <w:tc>
          <w:tcPr>
            <w:tcW w:w="2815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 Cause of Death Reporting System</w:t>
            </w:r>
          </w:p>
        </w:tc>
        <w:tc>
          <w:tcPr>
            <w:tcW w:w="2850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ERA5</w:t>
            </w:r>
          </w:p>
        </w:tc>
        <w:tc>
          <w:tcPr>
            <w:tcW w:w="1823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road traffic </w:t>
            </w:r>
            <w:r w:rsidR="002272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deaths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ong et al. 2019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2008-2012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Beijing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tertiary hospitals in 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Haidian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District 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National Scientific Data Sharing Platform for Population and Health 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injuries</w:t>
            </w:r>
          </w:p>
        </w:tc>
      </w:tr>
      <w:tr w:rsidR="006C5CE1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L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iang et al. 2021</w:t>
            </w:r>
          </w:p>
        </w:tc>
        <w:tc>
          <w:tcPr>
            <w:tcW w:w="11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2015-2017</w:t>
            </w:r>
          </w:p>
        </w:tc>
        <w:tc>
          <w:tcPr>
            <w:tcW w:w="1616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Dalian</w:t>
            </w:r>
          </w:p>
        </w:tc>
        <w:tc>
          <w:tcPr>
            <w:tcW w:w="123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84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China Centre for Disease Control and Prevention </w:t>
            </w:r>
          </w:p>
        </w:tc>
        <w:tc>
          <w:tcPr>
            <w:tcW w:w="2850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National Meteorological Information Center </w:t>
            </w:r>
          </w:p>
        </w:tc>
        <w:tc>
          <w:tcPr>
            <w:tcW w:w="1823" w:type="dxa"/>
            <w:noWrap/>
            <w:hideMark/>
          </w:tcPr>
          <w:p w:rsidR="006C5CE1" w:rsidRPr="003608B5" w:rsidRDefault="006C5CE1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</w:p>
        </w:tc>
      </w:tr>
      <w:tr w:rsidR="002E6BB9" w:rsidRPr="003608B5" w:rsidTr="006C5CE1">
        <w:trPr>
          <w:trHeight w:val="400"/>
        </w:trPr>
        <w:tc>
          <w:tcPr>
            <w:tcW w:w="1259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 et al. 2024</w:t>
            </w:r>
          </w:p>
        </w:tc>
        <w:tc>
          <w:tcPr>
            <w:tcW w:w="1116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006-2021</w:t>
            </w:r>
          </w:p>
        </w:tc>
        <w:tc>
          <w:tcPr>
            <w:tcW w:w="1616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233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hina</w:t>
            </w:r>
          </w:p>
        </w:tc>
        <w:tc>
          <w:tcPr>
            <w:tcW w:w="1184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emperate</w:t>
            </w:r>
          </w:p>
        </w:tc>
        <w:tc>
          <w:tcPr>
            <w:tcW w:w="2815" w:type="dxa"/>
            <w:noWrap/>
          </w:tcPr>
          <w:p w:rsidR="002E6BB9" w:rsidRPr="003608B5" w:rsidRDefault="002E6BB9" w:rsidP="002E6BB9">
            <w:pPr>
              <w:tabs>
                <w:tab w:val="left" w:pos="57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National Injury Surveillance System</w:t>
            </w:r>
          </w:p>
        </w:tc>
        <w:tc>
          <w:tcPr>
            <w:tcW w:w="2850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RA5</w:t>
            </w:r>
          </w:p>
        </w:tc>
        <w:tc>
          <w:tcPr>
            <w:tcW w:w="1823" w:type="dxa"/>
            <w:noWrap/>
          </w:tcPr>
          <w:p w:rsidR="002E6BB9" w:rsidRPr="003608B5" w:rsidRDefault="002E6BB9" w:rsidP="006C5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et al. 2024</w:t>
            </w:r>
          </w:p>
        </w:tc>
        <w:tc>
          <w:tcPr>
            <w:tcW w:w="1116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011-2021</w:t>
            </w:r>
          </w:p>
        </w:tc>
        <w:tc>
          <w:tcPr>
            <w:tcW w:w="1616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inan</w:t>
            </w:r>
          </w:p>
        </w:tc>
        <w:tc>
          <w:tcPr>
            <w:tcW w:w="1233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hina</w:t>
            </w:r>
          </w:p>
        </w:tc>
        <w:tc>
          <w:tcPr>
            <w:tcW w:w="1184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emperate</w:t>
            </w:r>
          </w:p>
        </w:tc>
        <w:tc>
          <w:tcPr>
            <w:tcW w:w="2815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Shandong Provincial Death Registration Information Reporting System</w:t>
            </w:r>
          </w:p>
        </w:tc>
        <w:tc>
          <w:tcPr>
            <w:tcW w:w="2850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 Meteorological Data Sharing Service System</w:t>
            </w:r>
          </w:p>
        </w:tc>
        <w:tc>
          <w:tcPr>
            <w:tcW w:w="1823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deaths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J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ones et al. 2008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1995-2000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England, Wales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police collected Stats19 crash reports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British Atmospheric Data Centre Land Surface Data set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deaths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Bergel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-Hayat et al. 2013 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1975-2005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France, Netherlands, Greece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police record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T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heofilatos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2017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2006-2011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Athena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Greek accident database SANTRA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Hydrological Observatory of Athens (HOA)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G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ariazzo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2021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2013-2015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National Institute of Statistics (ISTAT)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Advance Research Weather Research and Forecasting (WRF- ARW)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lastRenderedPageBreak/>
              <w:t>A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 et al. 2008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2005-2005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Tokyo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ambulance transport records of the Tokyo Fire Department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Japan Meteorological Agency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P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et al. 2022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1979-2015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Ministry of Health, Labor and Welfare of Japan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Japan Meteorological Agency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deaths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P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ark et al. 2021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2012-2017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Seoul-Incheon, Busan, Daegu, Daejeon, 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Gwangju</w:t>
            </w:r>
            <w:proofErr w:type="spellEnd"/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Korea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Road Traffic Accident Database (DB) of 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KoROAD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B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rijs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2008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2001-2001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Utrecht, Dordrecht, Haarlemmermeer 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Netherland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Dutch National Meteorological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D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rosu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2020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2011-2014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Romania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A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paricio et al. 2013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1990-2014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deaths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Basagaña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2015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2000-2011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Catalonia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Catalan Traffic Authority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Spanish Meteorological Association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Basagaña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116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013-2019</w:t>
            </w:r>
          </w:p>
        </w:tc>
        <w:tc>
          <w:tcPr>
            <w:tcW w:w="1616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233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</w:t>
            </w:r>
          </w:p>
        </w:tc>
        <w:tc>
          <w:tcPr>
            <w:tcW w:w="1184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emperate</w:t>
            </w:r>
          </w:p>
        </w:tc>
        <w:tc>
          <w:tcPr>
            <w:tcW w:w="2815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Direction of Traffic</w:t>
            </w:r>
          </w:p>
        </w:tc>
        <w:tc>
          <w:tcPr>
            <w:tcW w:w="2850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ECA &amp; D database</w:t>
            </w:r>
          </w:p>
        </w:tc>
        <w:tc>
          <w:tcPr>
            <w:tcW w:w="1823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W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 et al. 2018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2001-2011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Fatality Analysis Reporting System (FARS)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NLDA-2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R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obertson 2018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2014-2015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Fatal Analysis Reporting System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local airport and weather station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deaths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</w:tcPr>
          <w:p w:rsidR="002272DA" w:rsidRPr="003608B5" w:rsidRDefault="00F35AD6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5A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Pathivada</w:t>
            </w:r>
            <w:proofErr w:type="spellEnd"/>
            <w:r w:rsidR="002272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2023</w:t>
            </w:r>
          </w:p>
        </w:tc>
        <w:tc>
          <w:tcPr>
            <w:tcW w:w="1116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016-2021</w:t>
            </w:r>
          </w:p>
        </w:tc>
        <w:tc>
          <w:tcPr>
            <w:tcW w:w="1616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Kentucky</w:t>
            </w:r>
          </w:p>
        </w:tc>
        <w:tc>
          <w:tcPr>
            <w:tcW w:w="1233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184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Intarstate-75</w:t>
            </w:r>
          </w:p>
        </w:tc>
        <w:tc>
          <w:tcPr>
            <w:tcW w:w="2850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Kentucky </w:t>
            </w:r>
            <w:proofErr w:type="spellStart"/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Mesonet</w:t>
            </w:r>
            <w:proofErr w:type="spellEnd"/>
            <w:r w:rsidRPr="002E6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Center</w:t>
            </w:r>
          </w:p>
        </w:tc>
        <w:tc>
          <w:tcPr>
            <w:tcW w:w="1823" w:type="dxa"/>
            <w:noWrap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severity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N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aik et al. 2016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2009-2011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Nebraska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Nebraska Department of Roads' Office of Highway Safety (NDOR-OHS).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National Climatic Data Center (NCDC)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single-vehicle truck crush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severity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M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alyshkina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Mannering 2009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2003-2006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Indiana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injur</w:t>
            </w:r>
            <w:r w:rsidR="00E35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severity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M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et al. 2016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2010-2010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Colorado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Colorado State Patrol;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weather station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L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iu et al. 2017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2000-2012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Maryland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Maryland State Police through their Maryland Automated Accident Reporting System (MAARS)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C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heng et al. 2017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2008-2013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 Francisco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Transportation Injury Mapping System (TIMS)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Weather Underground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A86FF4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</w:t>
            </w:r>
            <w:proofErr w:type="spellEnd"/>
            <w:r w:rsidR="002272DA"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2022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2016-2020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Los </w:t>
            </w:r>
            <w:proofErr w:type="spellStart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Angels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New York, Chicago, Seattle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traffic collision data set hosted by the City of Los Angeles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meteorological station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W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 2022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2009-2018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Alabama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Alabama Department of Transportation (ALDOT)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North American Land Data Assimilation System (NLDAS-2)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lastRenderedPageBreak/>
              <w:t>Z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 et al. 2021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2001-2006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California, Arizona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Fatality Analysis Reporting System (FARS)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deaths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T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amerius</w:t>
            </w:r>
            <w:proofErr w:type="spellEnd"/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2016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2002-2012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Iowa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University of Iowa Injury Prevention Research Center (IPRC)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Road Weather Information System (RWIS)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  <w:tr w:rsidR="002272DA" w:rsidRPr="003608B5" w:rsidTr="006C5CE1">
        <w:trPr>
          <w:trHeight w:val="400"/>
        </w:trPr>
        <w:tc>
          <w:tcPr>
            <w:tcW w:w="1259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Z</w:t>
            </w: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hao et al. 2019</w:t>
            </w:r>
          </w:p>
        </w:tc>
        <w:tc>
          <w:tcPr>
            <w:tcW w:w="11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2011-2015</w:t>
            </w:r>
          </w:p>
        </w:tc>
        <w:tc>
          <w:tcPr>
            <w:tcW w:w="1616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Connecticut</w:t>
            </w:r>
          </w:p>
        </w:tc>
        <w:tc>
          <w:tcPr>
            <w:tcW w:w="123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</w:t>
            </w:r>
          </w:p>
        </w:tc>
        <w:tc>
          <w:tcPr>
            <w:tcW w:w="1184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temperate</w:t>
            </w:r>
          </w:p>
        </w:tc>
        <w:tc>
          <w:tcPr>
            <w:tcW w:w="2815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Connecticut Transportation Crash Data Repository </w:t>
            </w:r>
          </w:p>
        </w:tc>
        <w:tc>
          <w:tcPr>
            <w:tcW w:w="2850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National Centers for Environmental Information (NCEI) </w:t>
            </w:r>
          </w:p>
        </w:tc>
        <w:tc>
          <w:tcPr>
            <w:tcW w:w="1823" w:type="dxa"/>
            <w:noWrap/>
            <w:hideMark/>
          </w:tcPr>
          <w:p w:rsidR="002272DA" w:rsidRPr="003608B5" w:rsidRDefault="002272DA" w:rsidP="00227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traffic accidents</w:t>
            </w:r>
          </w:p>
        </w:tc>
      </w:tr>
    </w:tbl>
    <w:p w:rsidR="002D1EA7" w:rsidRPr="003608B5" w:rsidRDefault="002D1EA7" w:rsidP="002D1E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D1EA7" w:rsidRPr="003608B5" w:rsidRDefault="002D1EA7" w:rsidP="002D1EA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608B5">
        <w:rPr>
          <w:rFonts w:ascii="Times New Roman" w:hAnsi="Times New Roman" w:cs="Times New Roman"/>
          <w:sz w:val="20"/>
          <w:szCs w:val="20"/>
          <w:lang w:val="en-US"/>
        </w:rPr>
        <w:t>NA: not applicable, UA: unavailable</w:t>
      </w:r>
    </w:p>
    <w:p w:rsidR="002D1EA7" w:rsidRDefault="002D1EA7">
      <w:r>
        <w:br w:type="page"/>
      </w:r>
    </w:p>
    <w:p w:rsidR="00C4319D" w:rsidRDefault="00C4319D" w:rsidP="002D1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 xml:space="preserve">upplemental Table 2: </w:t>
      </w:r>
      <w:r w:rsidRPr="003608B5">
        <w:rPr>
          <w:rFonts w:ascii="Times New Roman" w:hAnsi="Times New Roman" w:cs="Times New Roman"/>
        </w:rPr>
        <w:t xml:space="preserve">The impact of </w:t>
      </w:r>
      <w:r>
        <w:rPr>
          <w:rFonts w:ascii="Times New Roman" w:hAnsi="Times New Roman" w:cs="Times New Roman"/>
        </w:rPr>
        <w:t>temperature</w:t>
      </w:r>
      <w:r w:rsidRPr="003608B5">
        <w:rPr>
          <w:rFonts w:ascii="Times New Roman" w:hAnsi="Times New Roman" w:cs="Times New Roman"/>
        </w:rPr>
        <w:t xml:space="preserve"> across climatic zones.</w:t>
      </w:r>
    </w:p>
    <w:p w:rsidR="00C4319D" w:rsidRPr="003608B5" w:rsidRDefault="00C4319D" w:rsidP="002D1EA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1"/>
        <w:gridCol w:w="1233"/>
        <w:gridCol w:w="992"/>
        <w:gridCol w:w="2311"/>
        <w:gridCol w:w="1276"/>
        <w:gridCol w:w="1559"/>
        <w:gridCol w:w="1559"/>
        <w:gridCol w:w="1985"/>
        <w:gridCol w:w="958"/>
      </w:tblGrid>
      <w:tr w:rsidR="002D1EA7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233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992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311" w:type="dxa"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Definition of temperature</w:t>
            </w:r>
          </w:p>
        </w:tc>
        <w:tc>
          <w:tcPr>
            <w:tcW w:w="1276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impact of temperature 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Change per degree Celsius</w:t>
            </w:r>
          </w:p>
        </w:tc>
        <w:tc>
          <w:tcPr>
            <w:tcW w:w="1985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RR</w:t>
            </w:r>
          </w:p>
        </w:tc>
        <w:tc>
          <w:tcPr>
            <w:tcW w:w="958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Quality</w:t>
            </w:r>
          </w:p>
        </w:tc>
      </w:tr>
      <w:tr w:rsidR="002D1EA7" w:rsidRPr="00AD7D20" w:rsidTr="00A41E90">
        <w:trPr>
          <w:trHeight w:val="400"/>
        </w:trPr>
        <w:tc>
          <w:tcPr>
            <w:tcW w:w="12186" w:type="dxa"/>
            <w:gridSpan w:val="8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B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Subpolar and Polar climates</w:t>
            </w:r>
          </w:p>
        </w:tc>
        <w:tc>
          <w:tcPr>
            <w:tcW w:w="958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EA7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Basyouny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2014</w:t>
            </w:r>
          </w:p>
        </w:tc>
        <w:tc>
          <w:tcPr>
            <w:tcW w:w="1233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992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-4.1%</w:t>
            </w:r>
          </w:p>
        </w:tc>
        <w:tc>
          <w:tcPr>
            <w:tcW w:w="1985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D1EA7" w:rsidRPr="00AD7D20" w:rsidTr="00A41E90">
        <w:trPr>
          <w:trHeight w:val="840"/>
        </w:trPr>
        <w:tc>
          <w:tcPr>
            <w:tcW w:w="1271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rubacher et al. 2016</w:t>
            </w:r>
          </w:p>
        </w:tc>
        <w:tc>
          <w:tcPr>
            <w:tcW w:w="1233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992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1820565</w:t>
            </w:r>
          </w:p>
        </w:tc>
        <w:tc>
          <w:tcPr>
            <w:tcW w:w="2311" w:type="dxa"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maximum monthly mean temperature in winter (Dec to Feb)</w:t>
            </w:r>
          </w:p>
        </w:tc>
        <w:tc>
          <w:tcPr>
            <w:tcW w:w="1276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-5.3%</w:t>
            </w:r>
          </w:p>
        </w:tc>
        <w:tc>
          <w:tcPr>
            <w:tcW w:w="1985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D1EA7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Sayed 2021</w:t>
            </w:r>
          </w:p>
        </w:tc>
        <w:tc>
          <w:tcPr>
            <w:tcW w:w="1233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992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cyclist-vehicle crash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no significant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85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8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D1EA7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errels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2015</w:t>
            </w:r>
          </w:p>
        </w:tc>
        <w:tc>
          <w:tcPr>
            <w:tcW w:w="1233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992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2D1EA7" w:rsidRPr="00AD7D20" w:rsidRDefault="002D1EA7" w:rsidP="00A41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E6BB9" w:rsidRPr="00AD7D20" w:rsidTr="00035EC8">
        <w:trPr>
          <w:trHeight w:val="420"/>
        </w:trPr>
        <w:tc>
          <w:tcPr>
            <w:tcW w:w="13144" w:type="dxa"/>
            <w:gridSpan w:val="9"/>
            <w:noWrap/>
          </w:tcPr>
          <w:p w:rsidR="002E6BB9" w:rsidRPr="00BA4048" w:rsidRDefault="00BA4048" w:rsidP="00A41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04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</w:t>
            </w:r>
            <w:r w:rsidRPr="00BA4048">
              <w:rPr>
                <w:rFonts w:ascii="Times New Roman" w:hAnsi="Times New Roman" w:cs="Times New Roman"/>
                <w:b/>
                <w:sz w:val="20"/>
                <w:szCs w:val="20"/>
              </w:rPr>
              <w:t>ry climates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</w:tcPr>
          <w:p w:rsidR="001328B2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et al. 2024</w:t>
            </w:r>
          </w:p>
        </w:tc>
        <w:tc>
          <w:tcPr>
            <w:tcW w:w="1233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992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4597</w:t>
            </w:r>
          </w:p>
        </w:tc>
        <w:tc>
          <w:tcPr>
            <w:tcW w:w="2311" w:type="dxa"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559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5" w:type="dxa"/>
            <w:noWrap/>
          </w:tcPr>
          <w:p w:rsidR="001328B2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 high: 1.012 (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95%CI: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0.994-1.030)</w:t>
            </w:r>
          </w:p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xtreme high: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1.168 (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95%CI: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 xml:space="preserve">1.010-1.351) </w:t>
            </w:r>
          </w:p>
        </w:tc>
        <w:tc>
          <w:tcPr>
            <w:tcW w:w="958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xcellent</w:t>
            </w:r>
          </w:p>
        </w:tc>
      </w:tr>
      <w:tr w:rsidR="002E6BB9" w:rsidRPr="00AD7D20" w:rsidTr="00A41E90">
        <w:trPr>
          <w:trHeight w:val="420"/>
        </w:trPr>
        <w:tc>
          <w:tcPr>
            <w:tcW w:w="1271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astoorpoor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2016</w:t>
            </w:r>
          </w:p>
        </w:tc>
        <w:tc>
          <w:tcPr>
            <w:tcW w:w="1233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992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76006</w:t>
            </w:r>
          </w:p>
        </w:tc>
        <w:tc>
          <w:tcPr>
            <w:tcW w:w="2311" w:type="dxa"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mean temperature</w:t>
            </w:r>
          </w:p>
        </w:tc>
        <w:tc>
          <w:tcPr>
            <w:tcW w:w="1276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1.01213 (95%CI: 0.99967-1.02475)</w:t>
            </w:r>
          </w:p>
        </w:tc>
        <w:tc>
          <w:tcPr>
            <w:tcW w:w="958" w:type="dxa"/>
            <w:noWrap/>
          </w:tcPr>
          <w:p w:rsidR="002E6BB9" w:rsidRPr="00AD7D20" w:rsidRDefault="002E6BB9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</w:tcPr>
          <w:p w:rsidR="001328B2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2022</w:t>
            </w:r>
          </w:p>
        </w:tc>
        <w:tc>
          <w:tcPr>
            <w:tcW w:w="1233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ran</w:t>
            </w:r>
          </w:p>
        </w:tc>
        <w:tc>
          <w:tcPr>
            <w:tcW w:w="992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6079</w:t>
            </w:r>
          </w:p>
        </w:tc>
        <w:tc>
          <w:tcPr>
            <w:tcW w:w="2311" w:type="dxa"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motorcyclist injuries</w:t>
            </w:r>
          </w:p>
        </w:tc>
        <w:tc>
          <w:tcPr>
            <w:tcW w:w="1559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-shaped</w:t>
            </w:r>
          </w:p>
        </w:tc>
        <w:tc>
          <w:tcPr>
            <w:tcW w:w="1559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5" w:type="dxa"/>
            <w:noWrap/>
          </w:tcPr>
          <w:p w:rsidR="001328B2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extreme cold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 xml:space="preserve"> 1.20 (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95% CI: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1.11-1.30)</w:t>
            </w:r>
          </w:p>
          <w:p w:rsidR="001328B2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cold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1.02 (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95% CI: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0.99-1.05)</w:t>
            </w:r>
          </w:p>
          <w:p w:rsidR="001328B2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hot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1.11 (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95% CI: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1.03-1.20)</w:t>
            </w:r>
          </w:p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extreme hot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1.27 (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95% CI: </w:t>
            </w:r>
            <w:r w:rsidRPr="001328B2">
              <w:rPr>
                <w:rFonts w:ascii="Times New Roman" w:hAnsi="Times New Roman" w:cs="Times New Roman"/>
                <w:sz w:val="20"/>
                <w:szCs w:val="20"/>
              </w:rPr>
              <w:t>1.14-1.41)</w:t>
            </w:r>
          </w:p>
        </w:tc>
        <w:tc>
          <w:tcPr>
            <w:tcW w:w="958" w:type="dxa"/>
            <w:noWrap/>
          </w:tcPr>
          <w:p w:rsidR="001328B2" w:rsidRPr="00AD7D20" w:rsidRDefault="001328B2" w:rsidP="002E6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l-Harbi et al. 2012</w:t>
            </w:r>
          </w:p>
        </w:tc>
        <w:tc>
          <w:tcPr>
            <w:tcW w:w="1233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Kuwait</w:t>
            </w:r>
          </w:p>
        </w:tc>
        <w:tc>
          <w:tcPr>
            <w:tcW w:w="992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505801</w:t>
            </w:r>
          </w:p>
        </w:tc>
        <w:tc>
          <w:tcPr>
            <w:tcW w:w="2311" w:type="dxa"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 and deaths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ammad et al. 2019</w:t>
            </w:r>
          </w:p>
        </w:tc>
        <w:tc>
          <w:tcPr>
            <w:tcW w:w="1233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</w:tc>
        <w:tc>
          <w:tcPr>
            <w:tcW w:w="992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max and min temperature</w:t>
            </w:r>
          </w:p>
        </w:tc>
        <w:tc>
          <w:tcPr>
            <w:tcW w:w="1276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no significant 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85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8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 et al. 2020</w:t>
            </w:r>
          </w:p>
        </w:tc>
        <w:tc>
          <w:tcPr>
            <w:tcW w:w="1233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</w:tc>
        <w:tc>
          <w:tcPr>
            <w:tcW w:w="992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deaths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+3.28% due to a 1% increase in temperature</w:t>
            </w:r>
          </w:p>
        </w:tc>
        <w:tc>
          <w:tcPr>
            <w:tcW w:w="1985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slam et al. 2019</w:t>
            </w:r>
          </w:p>
        </w:tc>
        <w:tc>
          <w:tcPr>
            <w:tcW w:w="1233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Saudi Arabia</w:t>
            </w:r>
          </w:p>
        </w:tc>
        <w:tc>
          <w:tcPr>
            <w:tcW w:w="992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30619</w:t>
            </w:r>
          </w:p>
        </w:tc>
        <w:tc>
          <w:tcPr>
            <w:tcW w:w="2311" w:type="dxa"/>
          </w:tcPr>
          <w:p w:rsidR="001328B2" w:rsidRPr="002E6BB9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B9">
              <w:rPr>
                <w:rFonts w:ascii="Times New Roman" w:hAnsi="Times New Roman" w:cs="Times New Roman"/>
                <w:sz w:val="20"/>
                <w:szCs w:val="20"/>
              </w:rPr>
              <w:t>mean temperature</w:t>
            </w:r>
          </w:p>
        </w:tc>
        <w:tc>
          <w:tcPr>
            <w:tcW w:w="1276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1328B2" w:rsidRPr="00AD7D20" w:rsidTr="00A41E90">
        <w:trPr>
          <w:trHeight w:val="400"/>
        </w:trPr>
        <w:tc>
          <w:tcPr>
            <w:tcW w:w="12186" w:type="dxa"/>
            <w:gridSpan w:val="8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Subtropical and Tropical climates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</w:tcPr>
          <w:p w:rsidR="002272DA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heng</w:t>
            </w:r>
            <w:r w:rsidR="003C51B0">
              <w:rPr>
                <w:rFonts w:ascii="Times New Roman" w:hAnsi="Times New Roman" w:cs="Times New Roman"/>
                <w:sz w:val="20"/>
                <w:szCs w:val="20"/>
              </w:rPr>
              <w:t xml:space="preserve"> 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2023</w:t>
            </w:r>
          </w:p>
        </w:tc>
        <w:tc>
          <w:tcPr>
            <w:tcW w:w="1233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hina</w:t>
            </w:r>
          </w:p>
        </w:tc>
        <w:tc>
          <w:tcPr>
            <w:tcW w:w="992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9265</w:t>
            </w:r>
          </w:p>
        </w:tc>
        <w:tc>
          <w:tcPr>
            <w:tcW w:w="2311" w:type="dxa"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hourly mean temperature</w:t>
            </w:r>
          </w:p>
        </w:tc>
        <w:tc>
          <w:tcPr>
            <w:tcW w:w="1276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traffic injuries</w:t>
            </w:r>
          </w:p>
        </w:tc>
        <w:tc>
          <w:tcPr>
            <w:tcW w:w="1559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559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5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2DA">
              <w:rPr>
                <w:rFonts w:ascii="Times New Roman" w:hAnsi="Times New Roman" w:cs="Times New Roman"/>
                <w:sz w:val="20"/>
                <w:szCs w:val="20"/>
              </w:rPr>
              <w:t>1.346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95%CI: </w:t>
            </w:r>
            <w:r w:rsidRPr="002272DA">
              <w:rPr>
                <w:rFonts w:ascii="Times New Roman" w:hAnsi="Times New Roman" w:cs="Times New Roman"/>
                <w:sz w:val="20"/>
                <w:szCs w:val="20"/>
              </w:rPr>
              <w:t>1.167 - 1.552)</w:t>
            </w:r>
          </w:p>
        </w:tc>
        <w:tc>
          <w:tcPr>
            <w:tcW w:w="958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ao et al. 2016</w:t>
            </w:r>
          </w:p>
        </w:tc>
        <w:tc>
          <w:tcPr>
            <w:tcW w:w="1233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2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11263</w:t>
            </w:r>
          </w:p>
        </w:tc>
        <w:tc>
          <w:tcPr>
            <w:tcW w:w="2311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mean temperature</w:t>
            </w:r>
          </w:p>
        </w:tc>
        <w:tc>
          <w:tcPr>
            <w:tcW w:w="1276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</w:t>
            </w:r>
            <w:r w:rsidR="002272DA">
              <w:rPr>
                <w:rFonts w:ascii="Times New Roman" w:hAnsi="Times New Roman" w:cs="Times New Roman"/>
                <w:sz w:val="20"/>
                <w:szCs w:val="20"/>
              </w:rPr>
              <w:t>ies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eng et al. 2022</w:t>
            </w:r>
          </w:p>
        </w:tc>
        <w:tc>
          <w:tcPr>
            <w:tcW w:w="1233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2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annual mean temperature</w:t>
            </w:r>
          </w:p>
        </w:tc>
        <w:tc>
          <w:tcPr>
            <w:tcW w:w="1276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han et al. 2020</w:t>
            </w:r>
          </w:p>
        </w:tc>
        <w:tc>
          <w:tcPr>
            <w:tcW w:w="1233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2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137458</w:t>
            </w:r>
          </w:p>
        </w:tc>
        <w:tc>
          <w:tcPr>
            <w:tcW w:w="2311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hourly temperature</w:t>
            </w:r>
          </w:p>
        </w:tc>
        <w:tc>
          <w:tcPr>
            <w:tcW w:w="1276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injury and deaths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+0.87%</w:t>
            </w:r>
          </w:p>
        </w:tc>
        <w:tc>
          <w:tcPr>
            <w:tcW w:w="1985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2019</w:t>
            </w:r>
          </w:p>
        </w:tc>
        <w:tc>
          <w:tcPr>
            <w:tcW w:w="1233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2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393176</w:t>
            </w:r>
          </w:p>
        </w:tc>
        <w:tc>
          <w:tcPr>
            <w:tcW w:w="2311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1328B2" w:rsidRPr="00AD7D20" w:rsidTr="00A41E90">
        <w:trPr>
          <w:trHeight w:val="840"/>
        </w:trPr>
        <w:tc>
          <w:tcPr>
            <w:tcW w:w="1271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 et al. 2019</w:t>
            </w:r>
          </w:p>
        </w:tc>
        <w:tc>
          <w:tcPr>
            <w:tcW w:w="1233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2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16170</w:t>
            </w:r>
          </w:p>
        </w:tc>
        <w:tc>
          <w:tcPr>
            <w:tcW w:w="2311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hot (above 33), cold (below 12)</w:t>
            </w:r>
          </w:p>
        </w:tc>
        <w:tc>
          <w:tcPr>
            <w:tcW w:w="1276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U-shaped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extreme hot: 1.11 (95% CI: 0.96–1.30)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br/>
              <w:t>extreme cold: 1.14 (95% CI: 1.03–1.26)</w:t>
            </w:r>
          </w:p>
        </w:tc>
        <w:tc>
          <w:tcPr>
            <w:tcW w:w="958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Junus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2017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3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Malaysia</w:t>
            </w:r>
          </w:p>
        </w:tc>
        <w:tc>
          <w:tcPr>
            <w:tcW w:w="992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maximum temperature</w:t>
            </w:r>
          </w:p>
        </w:tc>
        <w:tc>
          <w:tcPr>
            <w:tcW w:w="1276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1328B2" w:rsidRPr="00AD7D20" w:rsidTr="00A41E90">
        <w:trPr>
          <w:trHeight w:val="400"/>
        </w:trPr>
        <w:tc>
          <w:tcPr>
            <w:tcW w:w="12186" w:type="dxa"/>
            <w:gridSpan w:val="8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Temperate climate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</w:tcPr>
          <w:p w:rsidR="002272DA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heng </w:t>
            </w:r>
            <w:r w:rsidR="003C51B0">
              <w:rPr>
                <w:rFonts w:ascii="Times New Roman" w:hAnsi="Times New Roman" w:cs="Times New Roman"/>
                <w:sz w:val="20"/>
                <w:szCs w:val="20"/>
              </w:rPr>
              <w:t xml:space="preserve">ZY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al. 2023</w:t>
            </w:r>
          </w:p>
        </w:tc>
        <w:tc>
          <w:tcPr>
            <w:tcW w:w="1233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hina</w:t>
            </w:r>
          </w:p>
        </w:tc>
        <w:tc>
          <w:tcPr>
            <w:tcW w:w="992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00664</w:t>
            </w:r>
          </w:p>
        </w:tc>
        <w:tc>
          <w:tcPr>
            <w:tcW w:w="2311" w:type="dxa"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hourly mean temperature</w:t>
            </w:r>
          </w:p>
        </w:tc>
        <w:tc>
          <w:tcPr>
            <w:tcW w:w="1276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traffic deaths</w:t>
            </w:r>
          </w:p>
        </w:tc>
        <w:tc>
          <w:tcPr>
            <w:tcW w:w="1559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559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5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2D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dds Ratio:</w:t>
            </w:r>
            <w:r w:rsidRPr="002272DA">
              <w:rPr>
                <w:rFonts w:ascii="Times New Roman" w:hAnsi="Times New Roman" w:cs="Times New Roman"/>
                <w:sz w:val="20"/>
                <w:szCs w:val="20"/>
              </w:rPr>
              <w:t xml:space="preserve"> 1.37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95%CI: </w:t>
            </w:r>
            <w:r w:rsidRPr="002272DA">
              <w:rPr>
                <w:rFonts w:ascii="Times New Roman" w:hAnsi="Times New Roman" w:cs="Times New Roman"/>
                <w:sz w:val="20"/>
                <w:szCs w:val="20"/>
              </w:rPr>
              <w:t>1.16-1.40)</w:t>
            </w:r>
          </w:p>
        </w:tc>
        <w:tc>
          <w:tcPr>
            <w:tcW w:w="958" w:type="dxa"/>
            <w:noWrap/>
          </w:tcPr>
          <w:p w:rsidR="002272DA" w:rsidRPr="00AD7D20" w:rsidRDefault="002272DA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xcellent</w:t>
            </w:r>
          </w:p>
        </w:tc>
      </w:tr>
      <w:tr w:rsidR="001328B2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ong et al. 2019</w:t>
            </w:r>
          </w:p>
        </w:tc>
        <w:tc>
          <w:tcPr>
            <w:tcW w:w="1233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2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6295</w:t>
            </w:r>
          </w:p>
        </w:tc>
        <w:tc>
          <w:tcPr>
            <w:tcW w:w="2311" w:type="dxa"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weekly mean temperature</w:t>
            </w:r>
          </w:p>
        </w:tc>
        <w:tc>
          <w:tcPr>
            <w:tcW w:w="1276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injuries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1328B2" w:rsidRPr="00AD7D20" w:rsidRDefault="001328B2" w:rsidP="0013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840"/>
        </w:trPr>
        <w:tc>
          <w:tcPr>
            <w:tcW w:w="1271" w:type="dxa"/>
            <w:noWrap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iang et al. 2021</w:t>
            </w:r>
          </w:p>
        </w:tc>
        <w:tc>
          <w:tcPr>
            <w:tcW w:w="1233" w:type="dxa"/>
            <w:noWrap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2" w:type="dxa"/>
            <w:noWrap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5197</w:t>
            </w:r>
          </w:p>
        </w:tc>
        <w:tc>
          <w:tcPr>
            <w:tcW w:w="2311" w:type="dxa"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hot (above 24.9), cold (below -2.3)</w:t>
            </w:r>
          </w:p>
        </w:tc>
        <w:tc>
          <w:tcPr>
            <w:tcW w:w="1276" w:type="dxa"/>
            <w:noWrap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injury</w:t>
            </w:r>
          </w:p>
        </w:tc>
        <w:tc>
          <w:tcPr>
            <w:tcW w:w="1559" w:type="dxa"/>
            <w:noWrap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U-shaped</w:t>
            </w:r>
          </w:p>
        </w:tc>
        <w:tc>
          <w:tcPr>
            <w:tcW w:w="1559" w:type="dxa"/>
            <w:noWrap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hot: 1.198 (95% CI:1.017–1.411)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cold: 1.017, 95% CI:1.001–1.035) </w:t>
            </w:r>
          </w:p>
        </w:tc>
        <w:tc>
          <w:tcPr>
            <w:tcW w:w="958" w:type="dxa"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840"/>
        </w:trPr>
        <w:tc>
          <w:tcPr>
            <w:tcW w:w="1271" w:type="dxa"/>
            <w:noWrap/>
          </w:tcPr>
          <w:p w:rsidR="002272DA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hu</w:t>
            </w:r>
            <w:r w:rsidR="00FE0424">
              <w:rPr>
                <w:rFonts w:ascii="Times New Roman" w:hAnsi="Times New Roman" w:cs="Times New Roman"/>
                <w:sz w:val="20"/>
                <w:szCs w:val="20"/>
              </w:rPr>
              <w:t xml:space="preserve"> et al. 2024</w:t>
            </w:r>
          </w:p>
        </w:tc>
        <w:tc>
          <w:tcPr>
            <w:tcW w:w="1233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hina</w:t>
            </w:r>
          </w:p>
        </w:tc>
        <w:tc>
          <w:tcPr>
            <w:tcW w:w="992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031082</w:t>
            </w:r>
          </w:p>
        </w:tc>
        <w:tc>
          <w:tcPr>
            <w:tcW w:w="2311" w:type="dxa"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heat wave (daily maximum temperature above 92.5 percentile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 xml:space="preserve"> for 3 or over consecutive 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</w:tcPr>
          <w:p w:rsidR="002272DA" w:rsidRPr="00FE0424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traffic injuries</w:t>
            </w:r>
          </w:p>
        </w:tc>
        <w:tc>
          <w:tcPr>
            <w:tcW w:w="1559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559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3.61%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95%CI: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1.97-5.29)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heatwave</w:t>
            </w:r>
          </w:p>
        </w:tc>
        <w:tc>
          <w:tcPr>
            <w:tcW w:w="1985" w:type="dxa"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58" w:type="dxa"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xcellent</w:t>
            </w:r>
          </w:p>
        </w:tc>
      </w:tr>
      <w:tr w:rsidR="002272DA" w:rsidRPr="00AD7D20" w:rsidTr="00A41E90">
        <w:trPr>
          <w:trHeight w:val="840"/>
        </w:trPr>
        <w:tc>
          <w:tcPr>
            <w:tcW w:w="1271" w:type="dxa"/>
            <w:noWrap/>
          </w:tcPr>
          <w:p w:rsidR="002272DA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E0424">
              <w:rPr>
                <w:rFonts w:ascii="Times New Roman" w:hAnsi="Times New Roman" w:cs="Times New Roman"/>
                <w:sz w:val="20"/>
                <w:szCs w:val="20"/>
              </w:rPr>
              <w:t xml:space="preserve"> et al. 2024</w:t>
            </w:r>
          </w:p>
        </w:tc>
        <w:tc>
          <w:tcPr>
            <w:tcW w:w="1233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hina</w:t>
            </w:r>
          </w:p>
        </w:tc>
        <w:tc>
          <w:tcPr>
            <w:tcW w:w="992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2311" w:type="dxa"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traffic deaths</w:t>
            </w:r>
          </w:p>
        </w:tc>
        <w:tc>
          <w:tcPr>
            <w:tcW w:w="1559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559" w:type="dxa"/>
            <w:noWrap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5" w:type="dxa"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Odds Ratio: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 xml:space="preserve"> 2.09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95%CI: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1.66 - 2.63)</w:t>
            </w:r>
          </w:p>
        </w:tc>
        <w:tc>
          <w:tcPr>
            <w:tcW w:w="958" w:type="dxa"/>
          </w:tcPr>
          <w:p w:rsidR="002272DA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ones et al. 2008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England, Wales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1490230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injury and deaths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no significant 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85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8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84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ergel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-Hayat et al. 2013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France, Netherlands, Greece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injury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+0.4% (main roads)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br/>
              <w:t>+2% (motorways)</w:t>
            </w:r>
          </w:p>
        </w:tc>
        <w:tc>
          <w:tcPr>
            <w:tcW w:w="1985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8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heofilatos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hourly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no significant 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85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8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272DA" w:rsidRPr="00AD7D20" w:rsidTr="00A41E90">
        <w:trPr>
          <w:trHeight w:val="126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ariazzo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2021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588517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75th to 99th percentiles (hot) and from 25 to first percentile (cold) of temperature 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Hot: 1.12 (95 %CI: 1.09-1.16) 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br/>
              <w:t>cold: 0.93 (95 %CI: 0.91-0.96)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 et al. 2008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643849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hourly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injury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+0.025</w:t>
            </w:r>
          </w:p>
        </w:tc>
        <w:tc>
          <w:tcPr>
            <w:tcW w:w="1985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8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84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 et al. 2022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438365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deaths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1.60 (95% C</w:t>
            </w:r>
            <w:r w:rsidR="00FE042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 xml:space="preserve">: 1.35-1.90) 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ark et al. 2021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Korea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305268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maximum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+0.59%</w:t>
            </w:r>
          </w:p>
        </w:tc>
        <w:tc>
          <w:tcPr>
            <w:tcW w:w="1985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rijs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2008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Netherland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rosu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2020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Romania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+2.42%</w:t>
            </w:r>
          </w:p>
        </w:tc>
        <w:tc>
          <w:tcPr>
            <w:tcW w:w="1985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paricio et al. 2013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injury and deaths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no significant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Default="002272DA" w:rsidP="002272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654E">
              <w:rPr>
                <w:rFonts w:ascii="Times New Roman" w:hAnsi="Times New Roman" w:cs="Times New Roman"/>
                <w:sz w:val="20"/>
                <w:szCs w:val="20"/>
              </w:rPr>
              <w:t>Basagaña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2015</w:t>
            </w:r>
          </w:p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118489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heat wave days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+2.9% (95% CI: 0.7-5.1)</w:t>
            </w:r>
          </w:p>
        </w:tc>
        <w:tc>
          <w:tcPr>
            <w:tcW w:w="1985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FE0424" w:rsidRPr="00AD7D20" w:rsidTr="00A41E90">
        <w:trPr>
          <w:trHeight w:val="420"/>
        </w:trPr>
        <w:tc>
          <w:tcPr>
            <w:tcW w:w="1271" w:type="dxa"/>
            <w:noWrap/>
          </w:tcPr>
          <w:p w:rsidR="00FE0424" w:rsidRPr="00DC654E" w:rsidRDefault="00FE0424" w:rsidP="002272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654E">
              <w:rPr>
                <w:rFonts w:ascii="Times New Roman" w:hAnsi="Times New Roman" w:cs="Times New Roman"/>
                <w:sz w:val="20"/>
                <w:szCs w:val="20"/>
              </w:rPr>
              <w:t>Basagaña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2023</w:t>
            </w:r>
          </w:p>
        </w:tc>
        <w:tc>
          <w:tcPr>
            <w:tcW w:w="1233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992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908406</w:t>
            </w:r>
          </w:p>
        </w:tc>
        <w:tc>
          <w:tcPr>
            <w:tcW w:w="2311" w:type="dxa"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559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5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1.15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95%CI: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1.11-1.20)</w:t>
            </w:r>
          </w:p>
        </w:tc>
        <w:tc>
          <w:tcPr>
            <w:tcW w:w="958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 et al. 2018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261125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+3.4% (95% CI: 0.9-5.9)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obertson 2018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23634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deaths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FE0424" w:rsidRPr="00AD7D20" w:rsidTr="00A41E90">
        <w:trPr>
          <w:trHeight w:val="420"/>
        </w:trPr>
        <w:tc>
          <w:tcPr>
            <w:tcW w:w="1271" w:type="dxa"/>
            <w:noWrap/>
          </w:tcPr>
          <w:p w:rsidR="00FE0424" w:rsidRDefault="00F35AD6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A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Pathivada</w:t>
            </w:r>
            <w:proofErr w:type="spellEnd"/>
            <w:r w:rsidR="00FE0424">
              <w:rPr>
                <w:rFonts w:ascii="Times New Roman" w:hAnsi="Times New Roman" w:cs="Times New Roman"/>
                <w:sz w:val="20"/>
                <w:szCs w:val="20"/>
              </w:rPr>
              <w:t xml:space="preserve"> et al. 2023</w:t>
            </w:r>
          </w:p>
        </w:tc>
        <w:tc>
          <w:tcPr>
            <w:tcW w:w="1233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992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1127</w:t>
            </w:r>
          </w:p>
        </w:tc>
        <w:tc>
          <w:tcPr>
            <w:tcW w:w="2311" w:type="dxa"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hourly meant temperature</w:t>
            </w:r>
          </w:p>
        </w:tc>
        <w:tc>
          <w:tcPr>
            <w:tcW w:w="1276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traffic injury severity</w:t>
            </w:r>
          </w:p>
        </w:tc>
        <w:tc>
          <w:tcPr>
            <w:tcW w:w="1559" w:type="dxa"/>
            <w:noWrap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559" w:type="dxa"/>
            <w:noWrap/>
          </w:tcPr>
          <w:p w:rsidR="00FE0424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12.06%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(10-21.1)</w:t>
            </w:r>
          </w:p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5.55%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above </w:t>
            </w:r>
            <w:r w:rsidRPr="00FE0424">
              <w:rPr>
                <w:rFonts w:ascii="Times New Roman" w:hAnsi="Times New Roman" w:cs="Times New Roman"/>
                <w:sz w:val="20"/>
                <w:szCs w:val="20"/>
              </w:rPr>
              <w:t>21.1)</w:t>
            </w:r>
          </w:p>
        </w:tc>
        <w:tc>
          <w:tcPr>
            <w:tcW w:w="1985" w:type="dxa"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58" w:type="dxa"/>
          </w:tcPr>
          <w:p w:rsidR="00FE0424" w:rsidRPr="00AD7D20" w:rsidRDefault="00FE042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aik et al. 2016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1721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single-vehicle truck crush injury severity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alyshkina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Mannering 2009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811720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injury severity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et al. 2016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iu et al. 2017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1281226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extreme heat event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+1% (95% CI: 1.00-1.02)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heng et al. 2017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2141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840"/>
        </w:trPr>
        <w:tc>
          <w:tcPr>
            <w:tcW w:w="1271" w:type="dxa"/>
            <w:noWrap/>
            <w:hideMark/>
          </w:tcPr>
          <w:p w:rsidR="002272DA" w:rsidRPr="00AD7D20" w:rsidRDefault="00A86FF4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Hou</w:t>
            </w:r>
            <w:proofErr w:type="spellEnd"/>
            <w:r w:rsidR="002272DA">
              <w:rPr>
                <w:rFonts w:ascii="Times New Roman" w:hAnsi="Times New Roman" w:cs="Times New Roman"/>
                <w:sz w:val="20"/>
                <w:szCs w:val="20"/>
              </w:rPr>
              <w:t xml:space="preserve"> et al. 2022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2198806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daily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U-shaped</w:t>
            </w:r>
          </w:p>
        </w:tc>
        <w:tc>
          <w:tcPr>
            <w:tcW w:w="1559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+1.58% (95% CI: 0.36-2.79) above 26.1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+11.59% (95% </w:t>
            </w:r>
            <w:r w:rsidRPr="00AD7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CI: 5.17-16.43) below -4.8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 2022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493829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heat wave days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-1.4% (95% CI: 0.4-3.1)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ou et al. 2021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deaths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amerius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2016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85466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hourly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U-shaped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</w:tr>
      <w:tr w:rsidR="002272DA" w:rsidRPr="00AD7D20" w:rsidTr="00A41E90">
        <w:trPr>
          <w:trHeight w:val="420"/>
        </w:trPr>
        <w:tc>
          <w:tcPr>
            <w:tcW w:w="1271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hao et al. 2019</w:t>
            </w:r>
          </w:p>
        </w:tc>
        <w:tc>
          <w:tcPr>
            <w:tcW w:w="1233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311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monthly mean temperature</w:t>
            </w:r>
          </w:p>
        </w:tc>
        <w:tc>
          <w:tcPr>
            <w:tcW w:w="1276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road traffic accidents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985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958" w:type="dxa"/>
            <w:hideMark/>
          </w:tcPr>
          <w:p w:rsidR="002272DA" w:rsidRPr="00AD7D20" w:rsidRDefault="002272DA" w:rsidP="0022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D20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</w:tbl>
    <w:p w:rsidR="002D1EA7" w:rsidRPr="00AD7D20" w:rsidRDefault="002D1EA7" w:rsidP="002D1EA7">
      <w:pPr>
        <w:rPr>
          <w:rFonts w:ascii="Times New Roman" w:hAnsi="Times New Roman" w:cs="Times New Roman"/>
          <w:sz w:val="20"/>
          <w:szCs w:val="20"/>
        </w:rPr>
      </w:pPr>
    </w:p>
    <w:p w:rsidR="002D1EA7" w:rsidRPr="00AD7D20" w:rsidRDefault="002D1EA7" w:rsidP="002D1EA7">
      <w:pPr>
        <w:rPr>
          <w:rFonts w:ascii="Times New Roman" w:hAnsi="Times New Roman" w:cs="Times New Roman"/>
          <w:sz w:val="20"/>
          <w:szCs w:val="20"/>
        </w:rPr>
      </w:pPr>
      <w:r w:rsidRPr="00AD7D20">
        <w:rPr>
          <w:rFonts w:ascii="Times New Roman" w:hAnsi="Times New Roman" w:cs="Times New Roman"/>
          <w:sz w:val="20"/>
          <w:szCs w:val="20"/>
        </w:rPr>
        <w:t>NA: not applicable, UA: unavailable, U-shaped: The event occurred more in both hot and cold conditions.</w:t>
      </w:r>
    </w:p>
    <w:p w:rsidR="002D1EA7" w:rsidRPr="00AD7D20" w:rsidRDefault="002D1EA7" w:rsidP="002D1EA7">
      <w:pPr>
        <w:rPr>
          <w:rFonts w:ascii="Times New Roman" w:hAnsi="Times New Roman" w:cs="Times New Roman"/>
          <w:sz w:val="20"/>
          <w:szCs w:val="20"/>
        </w:rPr>
      </w:pPr>
    </w:p>
    <w:p w:rsidR="002D1EA7" w:rsidRDefault="002D1EA7">
      <w:r>
        <w:br w:type="page"/>
      </w:r>
      <w:bookmarkStart w:id="0" w:name="_GoBack"/>
      <w:bookmarkEnd w:id="0"/>
    </w:p>
    <w:sectPr w:rsidR="002D1EA7" w:rsidSect="002D1EA7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A7"/>
    <w:rsid w:val="00011C51"/>
    <w:rsid w:val="00015404"/>
    <w:rsid w:val="00026487"/>
    <w:rsid w:val="00035EC8"/>
    <w:rsid w:val="00060B47"/>
    <w:rsid w:val="0008341B"/>
    <w:rsid w:val="000A6509"/>
    <w:rsid w:val="00103E4E"/>
    <w:rsid w:val="001328B2"/>
    <w:rsid w:val="00162254"/>
    <w:rsid w:val="001E70F0"/>
    <w:rsid w:val="002272DA"/>
    <w:rsid w:val="0025161C"/>
    <w:rsid w:val="002D1EA7"/>
    <w:rsid w:val="002E6BB9"/>
    <w:rsid w:val="00301D85"/>
    <w:rsid w:val="003151ED"/>
    <w:rsid w:val="00321115"/>
    <w:rsid w:val="00362B98"/>
    <w:rsid w:val="003C51B0"/>
    <w:rsid w:val="003D4D6F"/>
    <w:rsid w:val="0043617E"/>
    <w:rsid w:val="0043722C"/>
    <w:rsid w:val="00471C67"/>
    <w:rsid w:val="00517BE7"/>
    <w:rsid w:val="00583781"/>
    <w:rsid w:val="00585EBA"/>
    <w:rsid w:val="00636A60"/>
    <w:rsid w:val="0066210A"/>
    <w:rsid w:val="006C5CE1"/>
    <w:rsid w:val="006F67C2"/>
    <w:rsid w:val="00705D9C"/>
    <w:rsid w:val="00762D09"/>
    <w:rsid w:val="007B036A"/>
    <w:rsid w:val="007C46A7"/>
    <w:rsid w:val="00807198"/>
    <w:rsid w:val="008D78B1"/>
    <w:rsid w:val="00942F3B"/>
    <w:rsid w:val="009455BD"/>
    <w:rsid w:val="009474D8"/>
    <w:rsid w:val="0097259F"/>
    <w:rsid w:val="009878D3"/>
    <w:rsid w:val="009B439A"/>
    <w:rsid w:val="00A41E90"/>
    <w:rsid w:val="00A639B4"/>
    <w:rsid w:val="00A86FF4"/>
    <w:rsid w:val="00B349D1"/>
    <w:rsid w:val="00B64129"/>
    <w:rsid w:val="00BA4048"/>
    <w:rsid w:val="00BA532F"/>
    <w:rsid w:val="00BC30E1"/>
    <w:rsid w:val="00BE4098"/>
    <w:rsid w:val="00C03BB9"/>
    <w:rsid w:val="00C4319D"/>
    <w:rsid w:val="00C92A5D"/>
    <w:rsid w:val="00CC634C"/>
    <w:rsid w:val="00D553E6"/>
    <w:rsid w:val="00D57040"/>
    <w:rsid w:val="00D827BA"/>
    <w:rsid w:val="00DB44D8"/>
    <w:rsid w:val="00E3550D"/>
    <w:rsid w:val="00E45995"/>
    <w:rsid w:val="00E64E8D"/>
    <w:rsid w:val="00E71DD6"/>
    <w:rsid w:val="00F35AD6"/>
    <w:rsid w:val="00FC7E4F"/>
    <w:rsid w:val="00FE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C06A12"/>
  <w15:chartTrackingRefBased/>
  <w15:docId w15:val="{239200AE-5A5E-F142-AA08-F663FD8E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EA7"/>
    <w:rPr>
      <w:rFonts w:ascii="ＭＳ Ｐゴシック" w:eastAsia="ＭＳ Ｐゴシック" w:hAnsi="ＭＳ Ｐゴシック" w:cs="ＭＳ Ｐゴシック"/>
      <w:kern w:val="0"/>
      <w:sz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atsuhiro koh</dc:creator>
  <cp:keywords/>
  <dc:description/>
  <cp:lastModifiedBy>atsuhiro koh</cp:lastModifiedBy>
  <cp:revision>2</cp:revision>
  <dcterms:created xsi:type="dcterms:W3CDTF">2024-07-24T02:52:00Z</dcterms:created>
  <dcterms:modified xsi:type="dcterms:W3CDTF">2024-07-24T02:52:00Z</dcterms:modified>
</cp:coreProperties>
</file>