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2F1258" w14:textId="03EFB152" w:rsidR="0068114F" w:rsidRPr="00FC43B2" w:rsidRDefault="007E74A3" w:rsidP="0068114F">
      <w:pPr>
        <w:pStyle w:val="StyleAnnexe"/>
        <w:jc w:val="both"/>
        <w:rPr>
          <w:lang w:val="en-GB"/>
        </w:rPr>
      </w:pPr>
      <w:bookmarkStart w:id="0" w:name="_Toc131161916"/>
      <w:r w:rsidRPr="00FC43B2">
        <w:rPr>
          <w:lang w:val="en-GB"/>
        </w:rPr>
        <w:t xml:space="preserve">Table </w:t>
      </w:r>
      <w:r w:rsidR="0086110E" w:rsidRPr="00FC43B2">
        <w:rPr>
          <w:lang w:val="en-GB"/>
        </w:rPr>
        <w:t>S2</w:t>
      </w:r>
      <w:r w:rsidR="0068114F" w:rsidRPr="00FC43B2">
        <w:rPr>
          <w:lang w:val="en-GB"/>
        </w:rPr>
        <w:t xml:space="preserve">: </w:t>
      </w:r>
      <w:r w:rsidR="0086110E" w:rsidRPr="00FC43B2">
        <w:rPr>
          <w:lang w:val="en-GB"/>
        </w:rPr>
        <w:t>Summ</w:t>
      </w:r>
      <w:r w:rsidR="00E06274" w:rsidRPr="00FC43B2">
        <w:rPr>
          <w:lang w:val="en-GB"/>
        </w:rPr>
        <w:t>ary of analytical conditions of</w:t>
      </w:r>
      <w:r w:rsidR="0068114F" w:rsidRPr="00FC43B2">
        <w:rPr>
          <w:lang w:val="en-GB"/>
        </w:rPr>
        <w:t xml:space="preserve"> D</w:t>
      </w:r>
      <w:r w:rsidR="0086110E" w:rsidRPr="00FC43B2">
        <w:rPr>
          <w:lang w:val="en-GB"/>
        </w:rPr>
        <w:t>I</w:t>
      </w:r>
      <w:r w:rsidR="0068114F" w:rsidRPr="00FC43B2">
        <w:rPr>
          <w:lang w:val="en-GB"/>
        </w:rPr>
        <w:t xml:space="preserve">-LC-MS/MS </w:t>
      </w:r>
      <w:r w:rsidR="0086110E" w:rsidRPr="00FC43B2">
        <w:rPr>
          <w:lang w:val="en-GB"/>
        </w:rPr>
        <w:t>and</w:t>
      </w:r>
      <w:r w:rsidR="0068114F" w:rsidRPr="00FC43B2">
        <w:rPr>
          <w:lang w:val="en-GB"/>
        </w:rPr>
        <w:t xml:space="preserve"> SBSE-GC-MS/MS</w:t>
      </w:r>
      <w:bookmarkEnd w:id="0"/>
      <w:r w:rsidR="0068114F" w:rsidRPr="00FC43B2">
        <w:rPr>
          <w:lang w:val="en-GB"/>
        </w:rPr>
        <w:t xml:space="preserve"> </w:t>
      </w:r>
      <w:r w:rsidR="0086110E" w:rsidRPr="00FC43B2">
        <w:rPr>
          <w:lang w:val="en-GB"/>
        </w:rPr>
        <w:t>methods</w:t>
      </w:r>
      <w:bookmarkStart w:id="1" w:name="_GoBack"/>
      <w:bookmarkEnd w:id="1"/>
    </w:p>
    <w:p w14:paraId="3C676FAC" w14:textId="1D724865" w:rsidR="00404D19" w:rsidRPr="00FC43B2" w:rsidRDefault="00404D19" w:rsidP="00404D19">
      <w:pPr>
        <w:pStyle w:val="Paragraphedeliste"/>
        <w:numPr>
          <w:ilvl w:val="0"/>
          <w:numId w:val="2"/>
        </w:numPr>
        <w:rPr>
          <w:lang w:val="en-GB" w:eastAsia="en-US"/>
        </w:rPr>
      </w:pPr>
      <w:r w:rsidRPr="00FC43B2">
        <w:rPr>
          <w:lang w:val="en-GB"/>
        </w:rPr>
        <w:t xml:space="preserve">DI-LC-MS/MS: direct injection liquid chromatography coupled </w:t>
      </w:r>
      <w:r w:rsidR="007E74A3" w:rsidRPr="00FC43B2">
        <w:rPr>
          <w:lang w:val="en-GB"/>
        </w:rPr>
        <w:t xml:space="preserve">with </w:t>
      </w:r>
      <w:r w:rsidRPr="00FC43B2">
        <w:rPr>
          <w:lang w:val="en-GB"/>
        </w:rPr>
        <w:t>tandem mass spectrometry</w:t>
      </w:r>
    </w:p>
    <w:tbl>
      <w:tblPr>
        <w:tblW w:w="0" w:type="auto"/>
        <w:jc w:val="center"/>
        <w:tblBorders>
          <w:top w:val="single" w:sz="8" w:space="0" w:color="BF8F00"/>
          <w:left w:val="single" w:sz="8" w:space="0" w:color="BF8F00"/>
          <w:bottom w:val="single" w:sz="8" w:space="0" w:color="BF8F00"/>
          <w:right w:val="single" w:sz="8" w:space="0" w:color="BF8F00"/>
          <w:insideH w:val="single" w:sz="8" w:space="0" w:color="BF8F00"/>
          <w:insideV w:val="single" w:sz="8" w:space="0" w:color="BF8F00"/>
        </w:tblBorders>
        <w:tblLook w:val="04A0" w:firstRow="1" w:lastRow="0" w:firstColumn="1" w:lastColumn="0" w:noHBand="0" w:noVBand="1"/>
      </w:tblPr>
      <w:tblGrid>
        <w:gridCol w:w="3510"/>
        <w:gridCol w:w="6344"/>
      </w:tblGrid>
      <w:tr w:rsidR="0068114F" w:rsidRPr="007E74A3" w14:paraId="3FBE36CF" w14:textId="77777777" w:rsidTr="003D7B11">
        <w:trPr>
          <w:jc w:val="center"/>
        </w:trPr>
        <w:tc>
          <w:tcPr>
            <w:tcW w:w="3510" w:type="dxa"/>
            <w:shd w:val="clear" w:color="auto" w:fill="806000"/>
          </w:tcPr>
          <w:p w14:paraId="03DF7611" w14:textId="77777777" w:rsidR="0068114F" w:rsidRPr="00FC43B2" w:rsidRDefault="0068114F" w:rsidP="003D7B11">
            <w:pPr>
              <w:rPr>
                <w:b/>
                <w:bCs/>
                <w:color w:val="FFFFFF"/>
                <w:szCs w:val="22"/>
                <w:lang w:val="en-GB"/>
              </w:rPr>
            </w:pPr>
            <w:r w:rsidRPr="00FC43B2">
              <w:rPr>
                <w:b/>
                <w:bCs/>
                <w:color w:val="FFFFFF"/>
                <w:szCs w:val="22"/>
                <w:lang w:val="en-GB"/>
              </w:rPr>
              <w:t>DI-LC-MS/MS</w:t>
            </w:r>
          </w:p>
        </w:tc>
        <w:tc>
          <w:tcPr>
            <w:tcW w:w="6344" w:type="dxa"/>
            <w:shd w:val="clear" w:color="auto" w:fill="806000"/>
          </w:tcPr>
          <w:p w14:paraId="2EC11137" w14:textId="77777777" w:rsidR="0068114F" w:rsidRPr="00FC43B2" w:rsidRDefault="0068114F" w:rsidP="003D7B11">
            <w:pPr>
              <w:rPr>
                <w:b/>
                <w:bCs/>
                <w:color w:val="FFFFFF"/>
                <w:lang w:val="en-GB"/>
              </w:rPr>
            </w:pPr>
            <w:r w:rsidRPr="00FC43B2">
              <w:rPr>
                <w:b/>
                <w:bCs/>
                <w:color w:val="FFFFFF"/>
                <w:lang w:val="en-GB"/>
              </w:rPr>
              <w:t>Operating conditions</w:t>
            </w:r>
          </w:p>
        </w:tc>
      </w:tr>
      <w:tr w:rsidR="0068114F" w:rsidRPr="00FC43B2" w14:paraId="63000DEF" w14:textId="77777777" w:rsidTr="003D7B11">
        <w:trPr>
          <w:jc w:val="center"/>
        </w:trPr>
        <w:tc>
          <w:tcPr>
            <w:tcW w:w="3510" w:type="dxa"/>
            <w:tcBorders>
              <w:right w:val="single" w:sz="8" w:space="0" w:color="BF8F00"/>
            </w:tcBorders>
            <w:shd w:val="clear" w:color="auto" w:fill="FFF2CC"/>
          </w:tcPr>
          <w:p w14:paraId="7F497624" w14:textId="77777777" w:rsidR="0068114F" w:rsidRPr="00FC43B2" w:rsidRDefault="0068114F" w:rsidP="0068114F">
            <w:pPr>
              <w:rPr>
                <w:b/>
                <w:bCs/>
                <w:lang w:val="en-GB"/>
              </w:rPr>
            </w:pPr>
            <w:r w:rsidRPr="00FC43B2">
              <w:rPr>
                <w:b/>
                <w:bCs/>
                <w:lang w:val="en-GB"/>
              </w:rPr>
              <w:t>Column</w:t>
            </w:r>
          </w:p>
        </w:tc>
        <w:tc>
          <w:tcPr>
            <w:tcW w:w="6344" w:type="dxa"/>
            <w:tcBorders>
              <w:left w:val="single" w:sz="8" w:space="0" w:color="BF8F00"/>
            </w:tcBorders>
            <w:shd w:val="clear" w:color="auto" w:fill="FFFFFF"/>
          </w:tcPr>
          <w:p w14:paraId="40464634" w14:textId="4571F991" w:rsidR="0068114F" w:rsidRPr="00FC43B2" w:rsidRDefault="0068114F" w:rsidP="0068114F">
            <w:pPr>
              <w:rPr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sz w:val="20"/>
                <w:szCs w:val="20"/>
                <w:lang w:val="en-GB"/>
              </w:rPr>
              <w:t>XSelect</w:t>
            </w:r>
            <w:proofErr w:type="spellEnd"/>
            <w:r w:rsidRPr="00FC43B2">
              <w:rPr>
                <w:sz w:val="20"/>
                <w:szCs w:val="20"/>
                <w:lang w:val="en-GB"/>
              </w:rPr>
              <w:t xml:space="preserve"> HSS T3, 150 x 2.1 mm, 2.5 µm (Waters)</w:t>
            </w:r>
            <w:r w:rsidR="00E06274" w:rsidRPr="00FC43B2">
              <w:rPr>
                <w:sz w:val="20"/>
                <w:szCs w:val="20"/>
                <w:lang w:val="en-GB"/>
              </w:rPr>
              <w:t xml:space="preserve"> with pre-column </w:t>
            </w:r>
            <w:proofErr w:type="spellStart"/>
            <w:r w:rsidR="00E06274" w:rsidRPr="00FC43B2">
              <w:rPr>
                <w:sz w:val="20"/>
                <w:szCs w:val="20"/>
                <w:lang w:val="en-GB"/>
              </w:rPr>
              <w:t>XSelect</w:t>
            </w:r>
            <w:proofErr w:type="spellEnd"/>
            <w:r w:rsidR="00E06274" w:rsidRPr="00FC43B2">
              <w:rPr>
                <w:sz w:val="20"/>
                <w:szCs w:val="20"/>
                <w:lang w:val="en-GB"/>
              </w:rPr>
              <w:t xml:space="preserve"> HSS T3, 5 x 2.1 mm, 2.5 µm (Waters)</w:t>
            </w:r>
          </w:p>
        </w:tc>
      </w:tr>
      <w:tr w:rsidR="0068114F" w:rsidRPr="007E74A3" w14:paraId="34DCA447" w14:textId="77777777" w:rsidTr="003D7B11">
        <w:trPr>
          <w:jc w:val="center"/>
        </w:trPr>
        <w:tc>
          <w:tcPr>
            <w:tcW w:w="3510" w:type="dxa"/>
            <w:tcBorders>
              <w:right w:val="single" w:sz="8" w:space="0" w:color="BF8F00"/>
            </w:tcBorders>
            <w:shd w:val="clear" w:color="auto" w:fill="FFF2CC"/>
          </w:tcPr>
          <w:p w14:paraId="142369E3" w14:textId="77777777" w:rsidR="0068114F" w:rsidRPr="00FC43B2" w:rsidRDefault="0068114F" w:rsidP="003D7B11">
            <w:pPr>
              <w:rPr>
                <w:b/>
                <w:bCs/>
                <w:lang w:val="en-GB"/>
              </w:rPr>
            </w:pPr>
            <w:r w:rsidRPr="00FC43B2">
              <w:rPr>
                <w:b/>
                <w:bCs/>
                <w:lang w:val="en-GB"/>
              </w:rPr>
              <w:t>Oven temperature</w:t>
            </w:r>
          </w:p>
        </w:tc>
        <w:tc>
          <w:tcPr>
            <w:tcW w:w="6344" w:type="dxa"/>
            <w:tcBorders>
              <w:left w:val="single" w:sz="8" w:space="0" w:color="BF8F00"/>
            </w:tcBorders>
            <w:shd w:val="clear" w:color="auto" w:fill="FFFFFF"/>
          </w:tcPr>
          <w:p w14:paraId="2DA1D7B2" w14:textId="77777777" w:rsidR="0068114F" w:rsidRPr="00FC43B2" w:rsidRDefault="0068114F" w:rsidP="003D7B11">
            <w:pPr>
              <w:rPr>
                <w:i/>
                <w:sz w:val="20"/>
                <w:szCs w:val="20"/>
                <w:lang w:val="en-GB"/>
              </w:rPr>
            </w:pPr>
            <w:r w:rsidRPr="00FC43B2">
              <w:rPr>
                <w:sz w:val="20"/>
                <w:szCs w:val="20"/>
                <w:lang w:val="en-GB"/>
              </w:rPr>
              <w:t>30°C</w:t>
            </w:r>
          </w:p>
        </w:tc>
      </w:tr>
      <w:tr w:rsidR="0068114F" w:rsidRPr="007E74A3" w14:paraId="6003C29F" w14:textId="77777777" w:rsidTr="003D7B11">
        <w:trPr>
          <w:jc w:val="center"/>
        </w:trPr>
        <w:tc>
          <w:tcPr>
            <w:tcW w:w="3510" w:type="dxa"/>
            <w:shd w:val="clear" w:color="auto" w:fill="FFF2CC"/>
          </w:tcPr>
          <w:p w14:paraId="0F96FEC1" w14:textId="699356D9" w:rsidR="0068114F" w:rsidRPr="00FC43B2" w:rsidRDefault="0068114F" w:rsidP="005B1E19">
            <w:pPr>
              <w:rPr>
                <w:b/>
                <w:bCs/>
                <w:lang w:val="en-GB"/>
              </w:rPr>
            </w:pPr>
            <w:r w:rsidRPr="00FC43B2">
              <w:rPr>
                <w:b/>
                <w:bCs/>
                <w:lang w:val="en-GB"/>
              </w:rPr>
              <w:t xml:space="preserve">Sample temperature </w:t>
            </w:r>
          </w:p>
        </w:tc>
        <w:tc>
          <w:tcPr>
            <w:tcW w:w="6344" w:type="dxa"/>
            <w:shd w:val="clear" w:color="auto" w:fill="FFFFFF"/>
          </w:tcPr>
          <w:p w14:paraId="2EB7E61D" w14:textId="77777777" w:rsidR="0068114F" w:rsidRPr="00FC43B2" w:rsidRDefault="0068114F" w:rsidP="003D7B11">
            <w:pPr>
              <w:rPr>
                <w:sz w:val="20"/>
                <w:szCs w:val="20"/>
                <w:lang w:val="en-GB"/>
              </w:rPr>
            </w:pPr>
            <w:r w:rsidRPr="00FC43B2">
              <w:rPr>
                <w:sz w:val="20"/>
                <w:szCs w:val="20"/>
                <w:lang w:val="en-GB"/>
              </w:rPr>
              <w:t>10°C</w:t>
            </w:r>
          </w:p>
        </w:tc>
      </w:tr>
      <w:tr w:rsidR="0068114F" w:rsidRPr="00FC43B2" w14:paraId="169C6390" w14:textId="77777777" w:rsidTr="003D7B11">
        <w:trPr>
          <w:jc w:val="center"/>
        </w:trPr>
        <w:tc>
          <w:tcPr>
            <w:tcW w:w="3510" w:type="dxa"/>
            <w:shd w:val="clear" w:color="auto" w:fill="FFF2CC"/>
          </w:tcPr>
          <w:p w14:paraId="0B4E30AC" w14:textId="1A0C2169" w:rsidR="0068114F" w:rsidRPr="00FC43B2" w:rsidRDefault="005B1E19" w:rsidP="005B1E19">
            <w:pPr>
              <w:rPr>
                <w:b/>
                <w:bCs/>
                <w:lang w:val="en-GB"/>
              </w:rPr>
            </w:pPr>
            <w:r w:rsidRPr="00FC43B2">
              <w:rPr>
                <w:b/>
                <w:bCs/>
                <w:lang w:val="en-GB"/>
              </w:rPr>
              <w:t xml:space="preserve">Solvent flush </w:t>
            </w:r>
          </w:p>
        </w:tc>
        <w:tc>
          <w:tcPr>
            <w:tcW w:w="6344" w:type="dxa"/>
            <w:shd w:val="clear" w:color="auto" w:fill="FFFFFF"/>
          </w:tcPr>
          <w:p w14:paraId="51ADE0F8" w14:textId="77777777" w:rsidR="0068114F" w:rsidRPr="00FC43B2" w:rsidRDefault="0068114F" w:rsidP="0068114F">
            <w:pPr>
              <w:rPr>
                <w:sz w:val="20"/>
                <w:szCs w:val="20"/>
                <w:lang w:val="en-GB"/>
              </w:rPr>
            </w:pPr>
            <w:r w:rsidRPr="00FC43B2">
              <w:rPr>
                <w:sz w:val="20"/>
                <w:szCs w:val="20"/>
                <w:lang w:val="en-GB"/>
              </w:rPr>
              <w:t xml:space="preserve">Water / mix 25% water, 25% </w:t>
            </w:r>
            <w:proofErr w:type="spellStart"/>
            <w:r w:rsidRPr="00FC43B2">
              <w:rPr>
                <w:sz w:val="20"/>
                <w:szCs w:val="20"/>
                <w:lang w:val="en-GB"/>
              </w:rPr>
              <w:t>MeOH</w:t>
            </w:r>
            <w:proofErr w:type="spellEnd"/>
            <w:r w:rsidRPr="00FC43B2">
              <w:rPr>
                <w:sz w:val="20"/>
                <w:szCs w:val="20"/>
                <w:lang w:val="en-GB"/>
              </w:rPr>
              <w:t xml:space="preserve">, 25% </w:t>
            </w:r>
            <w:proofErr w:type="spellStart"/>
            <w:r w:rsidRPr="00FC43B2">
              <w:rPr>
                <w:sz w:val="20"/>
                <w:szCs w:val="20"/>
                <w:lang w:val="en-GB"/>
              </w:rPr>
              <w:t>AcN</w:t>
            </w:r>
            <w:proofErr w:type="spellEnd"/>
            <w:r w:rsidRPr="00FC43B2">
              <w:rPr>
                <w:sz w:val="20"/>
                <w:szCs w:val="20"/>
                <w:lang w:val="en-GB"/>
              </w:rPr>
              <w:t>, 25% Isopropanol</w:t>
            </w:r>
          </w:p>
        </w:tc>
      </w:tr>
      <w:tr w:rsidR="0068114F" w:rsidRPr="007E74A3" w14:paraId="76CD5640" w14:textId="77777777" w:rsidTr="003D7B11">
        <w:trPr>
          <w:jc w:val="center"/>
        </w:trPr>
        <w:tc>
          <w:tcPr>
            <w:tcW w:w="3510" w:type="dxa"/>
            <w:shd w:val="clear" w:color="auto" w:fill="FFF2CC"/>
          </w:tcPr>
          <w:p w14:paraId="08A43A25" w14:textId="0B00ED0A" w:rsidR="0068114F" w:rsidRPr="00FC43B2" w:rsidRDefault="00853A0C" w:rsidP="00853A0C">
            <w:pPr>
              <w:rPr>
                <w:b/>
                <w:bCs/>
                <w:lang w:val="en-GB"/>
              </w:rPr>
            </w:pPr>
            <w:r w:rsidRPr="00FC43B2">
              <w:rPr>
                <w:b/>
                <w:bCs/>
                <w:lang w:val="en-GB"/>
              </w:rPr>
              <w:t>I</w:t>
            </w:r>
            <w:r w:rsidR="005B1E19" w:rsidRPr="00FC43B2">
              <w:rPr>
                <w:b/>
                <w:bCs/>
                <w:lang w:val="en-GB"/>
              </w:rPr>
              <w:t xml:space="preserve">njection </w:t>
            </w:r>
            <w:r w:rsidRPr="00FC43B2">
              <w:rPr>
                <w:b/>
                <w:bCs/>
                <w:lang w:val="en-GB"/>
              </w:rPr>
              <w:t>v</w:t>
            </w:r>
            <w:r w:rsidR="005B1E19" w:rsidRPr="00FC43B2">
              <w:rPr>
                <w:b/>
                <w:bCs/>
                <w:lang w:val="en-GB"/>
              </w:rPr>
              <w:t>olume</w:t>
            </w:r>
          </w:p>
        </w:tc>
        <w:tc>
          <w:tcPr>
            <w:tcW w:w="6344" w:type="dxa"/>
            <w:shd w:val="clear" w:color="auto" w:fill="FFFFFF"/>
          </w:tcPr>
          <w:p w14:paraId="1F576513" w14:textId="77777777" w:rsidR="0068114F" w:rsidRPr="00FC43B2" w:rsidRDefault="0068114F" w:rsidP="003D7B11">
            <w:pPr>
              <w:rPr>
                <w:sz w:val="20"/>
                <w:szCs w:val="20"/>
                <w:lang w:val="en-GB"/>
              </w:rPr>
            </w:pPr>
            <w:r w:rsidRPr="00FC43B2">
              <w:rPr>
                <w:sz w:val="20"/>
                <w:szCs w:val="20"/>
                <w:lang w:val="en-GB"/>
              </w:rPr>
              <w:t xml:space="preserve">100 </w:t>
            </w:r>
            <w:proofErr w:type="spellStart"/>
            <w:r w:rsidRPr="00FC43B2">
              <w:rPr>
                <w:sz w:val="20"/>
                <w:szCs w:val="20"/>
                <w:lang w:val="en-GB"/>
              </w:rPr>
              <w:t>μL</w:t>
            </w:r>
            <w:proofErr w:type="spellEnd"/>
          </w:p>
        </w:tc>
      </w:tr>
      <w:tr w:rsidR="0068114F" w:rsidRPr="00FC43B2" w14:paraId="6A13F98D" w14:textId="77777777" w:rsidTr="003D7B11">
        <w:trPr>
          <w:jc w:val="center"/>
        </w:trPr>
        <w:tc>
          <w:tcPr>
            <w:tcW w:w="3510" w:type="dxa"/>
            <w:shd w:val="clear" w:color="auto" w:fill="FFF2CC"/>
          </w:tcPr>
          <w:p w14:paraId="3E72D8F9" w14:textId="77777777" w:rsidR="0068114F" w:rsidRPr="00FC43B2" w:rsidRDefault="0068114F" w:rsidP="003D7B11">
            <w:pPr>
              <w:rPr>
                <w:b/>
                <w:bCs/>
                <w:lang w:val="en-GB"/>
              </w:rPr>
            </w:pPr>
            <w:r w:rsidRPr="00FC43B2">
              <w:rPr>
                <w:b/>
                <w:bCs/>
                <w:lang w:val="en-GB"/>
              </w:rPr>
              <w:t>Solvents</w:t>
            </w:r>
          </w:p>
        </w:tc>
        <w:tc>
          <w:tcPr>
            <w:tcW w:w="6344" w:type="dxa"/>
            <w:shd w:val="clear" w:color="auto" w:fill="FFFFFF"/>
          </w:tcPr>
          <w:p w14:paraId="720E8454" w14:textId="58866F69" w:rsidR="005B1E19" w:rsidRPr="00FC43B2" w:rsidRDefault="0068114F" w:rsidP="005B1E19">
            <w:pPr>
              <w:rPr>
                <w:sz w:val="20"/>
                <w:szCs w:val="20"/>
                <w:lang w:val="en-GB"/>
              </w:rPr>
            </w:pPr>
            <w:r w:rsidRPr="00FC43B2">
              <w:rPr>
                <w:sz w:val="20"/>
                <w:szCs w:val="20"/>
                <w:lang w:val="en-GB"/>
              </w:rPr>
              <w:t>Water + 0</w:t>
            </w:r>
            <w:r w:rsidR="005B1E19" w:rsidRPr="00FC43B2">
              <w:rPr>
                <w:sz w:val="20"/>
                <w:szCs w:val="20"/>
                <w:lang w:val="en-GB"/>
              </w:rPr>
              <w:t>.</w:t>
            </w:r>
            <w:r w:rsidRPr="00FC43B2">
              <w:rPr>
                <w:sz w:val="20"/>
                <w:szCs w:val="20"/>
                <w:lang w:val="en-GB"/>
              </w:rPr>
              <w:t xml:space="preserve">1% formic acid (A) </w:t>
            </w:r>
          </w:p>
          <w:p w14:paraId="56FAAEE2" w14:textId="49262C83" w:rsidR="0068114F" w:rsidRPr="00FC43B2" w:rsidRDefault="005B1E19" w:rsidP="005B1E19">
            <w:pPr>
              <w:rPr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sz w:val="20"/>
                <w:szCs w:val="20"/>
                <w:lang w:val="en-GB"/>
              </w:rPr>
              <w:t>AcN</w:t>
            </w:r>
            <w:proofErr w:type="spellEnd"/>
            <w:r w:rsidRPr="00FC43B2">
              <w:rPr>
                <w:sz w:val="20"/>
                <w:szCs w:val="20"/>
                <w:lang w:val="en-GB"/>
              </w:rPr>
              <w:t xml:space="preserve"> </w:t>
            </w:r>
            <w:r w:rsidR="0068114F" w:rsidRPr="00FC43B2">
              <w:rPr>
                <w:sz w:val="20"/>
                <w:szCs w:val="20"/>
                <w:lang w:val="en-GB"/>
              </w:rPr>
              <w:t>+ 0</w:t>
            </w:r>
            <w:r w:rsidRPr="00FC43B2">
              <w:rPr>
                <w:sz w:val="20"/>
                <w:szCs w:val="20"/>
                <w:lang w:val="en-GB"/>
              </w:rPr>
              <w:t>.</w:t>
            </w:r>
            <w:r w:rsidR="0068114F" w:rsidRPr="00FC43B2">
              <w:rPr>
                <w:sz w:val="20"/>
                <w:szCs w:val="20"/>
                <w:lang w:val="en-GB"/>
              </w:rPr>
              <w:t>1% formic acid (B)</w:t>
            </w:r>
          </w:p>
        </w:tc>
      </w:tr>
      <w:tr w:rsidR="0068114F" w:rsidRPr="007E74A3" w14:paraId="634CB8BC" w14:textId="77777777" w:rsidTr="003D7B11">
        <w:trPr>
          <w:jc w:val="center"/>
        </w:trPr>
        <w:tc>
          <w:tcPr>
            <w:tcW w:w="3510" w:type="dxa"/>
            <w:shd w:val="clear" w:color="auto" w:fill="FFF2CC"/>
          </w:tcPr>
          <w:p w14:paraId="1B59942E" w14:textId="77777777" w:rsidR="0068114F" w:rsidRPr="00FC43B2" w:rsidRDefault="0068114F" w:rsidP="003D7B11">
            <w:pPr>
              <w:rPr>
                <w:b/>
                <w:bCs/>
                <w:lang w:val="en-GB"/>
              </w:rPr>
            </w:pPr>
            <w:r w:rsidRPr="00FC43B2">
              <w:rPr>
                <w:b/>
                <w:bCs/>
                <w:lang w:val="en-GB"/>
              </w:rPr>
              <w:t xml:space="preserve">Gradient </w:t>
            </w:r>
          </w:p>
        </w:tc>
        <w:tc>
          <w:tcPr>
            <w:tcW w:w="6344" w:type="dxa"/>
            <w:shd w:val="clear" w:color="auto" w:fill="FFFFFF"/>
          </w:tcPr>
          <w:p w14:paraId="469A037B" w14:textId="473845F1" w:rsidR="0068114F" w:rsidRPr="00FC43B2" w:rsidRDefault="0068114F" w:rsidP="00DB5D62">
            <w:pPr>
              <w:rPr>
                <w:sz w:val="20"/>
                <w:szCs w:val="20"/>
                <w:lang w:val="en-GB"/>
              </w:rPr>
            </w:pPr>
            <w:r w:rsidRPr="00FC43B2">
              <w:rPr>
                <w:sz w:val="20"/>
                <w:szCs w:val="20"/>
                <w:lang w:val="en-GB"/>
              </w:rPr>
              <w:t xml:space="preserve">90% A during 0.5 min, then 100% B at 8 min (0% A) until 10 min, </w:t>
            </w:r>
            <w:r w:rsidR="00DB5D62" w:rsidRPr="00FC43B2">
              <w:rPr>
                <w:sz w:val="20"/>
                <w:szCs w:val="20"/>
                <w:lang w:val="en-GB"/>
              </w:rPr>
              <w:t xml:space="preserve">90% A </w:t>
            </w:r>
            <w:r w:rsidRPr="00FC43B2">
              <w:rPr>
                <w:sz w:val="20"/>
                <w:szCs w:val="20"/>
                <w:lang w:val="en-GB"/>
              </w:rPr>
              <w:t>at 10.5 min until 13 min</w:t>
            </w:r>
          </w:p>
          <w:p w14:paraId="56966926" w14:textId="541EC3F5" w:rsidR="00DB5D62" w:rsidRPr="00FC43B2" w:rsidRDefault="00DB5D62" w:rsidP="00DB5D62">
            <w:pPr>
              <w:rPr>
                <w:sz w:val="20"/>
                <w:szCs w:val="20"/>
                <w:lang w:val="en-GB"/>
              </w:rPr>
            </w:pPr>
            <w:r w:rsidRPr="00FC43B2">
              <w:rPr>
                <w:sz w:val="20"/>
                <w:szCs w:val="20"/>
                <w:lang w:val="en-GB"/>
              </w:rPr>
              <w:t>Total run time 13 min</w:t>
            </w:r>
          </w:p>
        </w:tc>
      </w:tr>
      <w:tr w:rsidR="0068114F" w:rsidRPr="007E74A3" w14:paraId="68DE6CB8" w14:textId="77777777" w:rsidTr="003D7B11">
        <w:trPr>
          <w:jc w:val="center"/>
        </w:trPr>
        <w:tc>
          <w:tcPr>
            <w:tcW w:w="3510" w:type="dxa"/>
            <w:shd w:val="clear" w:color="auto" w:fill="FFF2CC"/>
          </w:tcPr>
          <w:p w14:paraId="1157EDA6" w14:textId="77777777" w:rsidR="0068114F" w:rsidRPr="00FC43B2" w:rsidRDefault="0068114F" w:rsidP="003D7B11">
            <w:pPr>
              <w:rPr>
                <w:b/>
                <w:bCs/>
                <w:lang w:val="en-GB"/>
              </w:rPr>
            </w:pPr>
            <w:r w:rsidRPr="00FC43B2">
              <w:rPr>
                <w:b/>
                <w:bCs/>
                <w:lang w:val="en-GB"/>
              </w:rPr>
              <w:t>Flow</w:t>
            </w:r>
          </w:p>
        </w:tc>
        <w:tc>
          <w:tcPr>
            <w:tcW w:w="6344" w:type="dxa"/>
            <w:shd w:val="clear" w:color="auto" w:fill="FFFFFF"/>
          </w:tcPr>
          <w:p w14:paraId="7544BB9D" w14:textId="77777777" w:rsidR="0068114F" w:rsidRPr="00FC43B2" w:rsidRDefault="0068114F" w:rsidP="003D7B11">
            <w:pPr>
              <w:rPr>
                <w:sz w:val="20"/>
                <w:szCs w:val="20"/>
                <w:lang w:val="en-GB"/>
              </w:rPr>
            </w:pPr>
            <w:r w:rsidRPr="00FC43B2">
              <w:rPr>
                <w:sz w:val="20"/>
                <w:szCs w:val="20"/>
                <w:lang w:val="en-GB"/>
              </w:rPr>
              <w:t xml:space="preserve">300 </w:t>
            </w:r>
            <w:proofErr w:type="spellStart"/>
            <w:r w:rsidRPr="00FC43B2">
              <w:rPr>
                <w:sz w:val="20"/>
                <w:szCs w:val="20"/>
                <w:lang w:val="en-GB"/>
              </w:rPr>
              <w:t>μL</w:t>
            </w:r>
            <w:proofErr w:type="spellEnd"/>
            <w:r w:rsidRPr="00FC43B2">
              <w:rPr>
                <w:sz w:val="20"/>
                <w:szCs w:val="20"/>
                <w:lang w:val="en-GB"/>
              </w:rPr>
              <w:t>/min</w:t>
            </w:r>
          </w:p>
        </w:tc>
      </w:tr>
      <w:tr w:rsidR="0068114F" w:rsidRPr="00FC43B2" w14:paraId="7DD59876" w14:textId="77777777" w:rsidTr="003D7B11">
        <w:trPr>
          <w:jc w:val="center"/>
        </w:trPr>
        <w:tc>
          <w:tcPr>
            <w:tcW w:w="3510" w:type="dxa"/>
            <w:shd w:val="clear" w:color="auto" w:fill="FFF2CC"/>
          </w:tcPr>
          <w:p w14:paraId="37FDC442" w14:textId="77777777" w:rsidR="0068114F" w:rsidRPr="00FC43B2" w:rsidRDefault="0068114F" w:rsidP="0068114F">
            <w:pPr>
              <w:rPr>
                <w:b/>
                <w:bCs/>
                <w:lang w:val="en-GB"/>
              </w:rPr>
            </w:pPr>
            <w:r w:rsidRPr="00FC43B2">
              <w:rPr>
                <w:b/>
                <w:bCs/>
                <w:lang w:val="en-GB"/>
              </w:rPr>
              <w:t>Ionisation parameters</w:t>
            </w:r>
          </w:p>
        </w:tc>
        <w:tc>
          <w:tcPr>
            <w:tcW w:w="6344" w:type="dxa"/>
            <w:shd w:val="clear" w:color="auto" w:fill="FFFFFF"/>
          </w:tcPr>
          <w:p w14:paraId="1D5EE3A8" w14:textId="4450079C" w:rsidR="0068114F" w:rsidRPr="00FC43B2" w:rsidRDefault="0068114F" w:rsidP="003D7B11">
            <w:pPr>
              <w:rPr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sz w:val="20"/>
                <w:szCs w:val="20"/>
                <w:lang w:val="en-GB"/>
              </w:rPr>
              <w:t>Electospray</w:t>
            </w:r>
            <w:proofErr w:type="spellEnd"/>
            <w:r w:rsidRPr="00FC43B2">
              <w:rPr>
                <w:sz w:val="20"/>
                <w:szCs w:val="20"/>
                <w:lang w:val="en-GB"/>
              </w:rPr>
              <w:t xml:space="preserve"> </w:t>
            </w:r>
            <w:r w:rsidR="007E74A3" w:rsidRPr="00FC43B2">
              <w:rPr>
                <w:sz w:val="20"/>
                <w:szCs w:val="20"/>
                <w:lang w:val="en-GB"/>
              </w:rPr>
              <w:t>ioni</w:t>
            </w:r>
            <w:r w:rsidR="007E74A3">
              <w:rPr>
                <w:sz w:val="20"/>
                <w:szCs w:val="20"/>
                <w:lang w:val="en-GB"/>
              </w:rPr>
              <w:t>s</w:t>
            </w:r>
            <w:r w:rsidR="007E74A3" w:rsidRPr="00FC43B2">
              <w:rPr>
                <w:sz w:val="20"/>
                <w:szCs w:val="20"/>
                <w:lang w:val="en-GB"/>
              </w:rPr>
              <w:t>ation</w:t>
            </w:r>
            <w:r w:rsidRPr="00FC43B2">
              <w:rPr>
                <w:sz w:val="20"/>
                <w:szCs w:val="20"/>
                <w:lang w:val="en-GB"/>
              </w:rPr>
              <w:t xml:space="preserve">: switch ESI+/ESI- </w:t>
            </w:r>
          </w:p>
          <w:p w14:paraId="5C50690A" w14:textId="4D40B8FF" w:rsidR="0068114F" w:rsidRPr="00FC43B2" w:rsidRDefault="0068114F" w:rsidP="003D7B11">
            <w:pPr>
              <w:rPr>
                <w:sz w:val="20"/>
                <w:szCs w:val="20"/>
                <w:lang w:val="en-GB"/>
              </w:rPr>
            </w:pPr>
            <w:r w:rsidRPr="00FC43B2">
              <w:rPr>
                <w:i/>
                <w:sz w:val="20"/>
                <w:szCs w:val="20"/>
                <w:lang w:val="en-GB"/>
              </w:rPr>
              <w:t>Ion spray voltage</w:t>
            </w:r>
            <w:r w:rsidRPr="00FC43B2">
              <w:rPr>
                <w:sz w:val="20"/>
                <w:szCs w:val="20"/>
                <w:lang w:val="en-GB"/>
              </w:rPr>
              <w:t>: +5500V/-4500V</w:t>
            </w:r>
          </w:p>
          <w:p w14:paraId="13DA89A4" w14:textId="4705F9DC" w:rsidR="0068114F" w:rsidRPr="00FC43B2" w:rsidRDefault="0068114F" w:rsidP="003D7B11">
            <w:pPr>
              <w:rPr>
                <w:sz w:val="20"/>
                <w:szCs w:val="20"/>
                <w:lang w:val="en-GB"/>
              </w:rPr>
            </w:pPr>
            <w:r w:rsidRPr="00FC43B2">
              <w:rPr>
                <w:i/>
                <w:sz w:val="20"/>
                <w:szCs w:val="20"/>
                <w:lang w:val="en-GB"/>
              </w:rPr>
              <w:t>Source temperature</w:t>
            </w:r>
            <w:r w:rsidRPr="00FC43B2">
              <w:rPr>
                <w:sz w:val="20"/>
                <w:szCs w:val="20"/>
                <w:lang w:val="en-GB"/>
              </w:rPr>
              <w:t>: 300°C</w:t>
            </w:r>
          </w:p>
          <w:p w14:paraId="41DF065C" w14:textId="4B4F43FD" w:rsidR="0068114F" w:rsidRPr="00FC43B2" w:rsidRDefault="0068114F" w:rsidP="003D7B11">
            <w:pPr>
              <w:rPr>
                <w:sz w:val="20"/>
                <w:szCs w:val="20"/>
                <w:lang w:val="en-GB"/>
              </w:rPr>
            </w:pPr>
            <w:r w:rsidRPr="00FC43B2">
              <w:rPr>
                <w:i/>
                <w:sz w:val="20"/>
                <w:szCs w:val="20"/>
                <w:lang w:val="en-GB"/>
              </w:rPr>
              <w:t>Curtain gas flow</w:t>
            </w:r>
            <w:r w:rsidRPr="00FC43B2">
              <w:rPr>
                <w:sz w:val="20"/>
                <w:szCs w:val="20"/>
                <w:lang w:val="en-GB"/>
              </w:rPr>
              <w:t>: 35 au</w:t>
            </w:r>
          </w:p>
          <w:p w14:paraId="2403D097" w14:textId="3AF01D4C" w:rsidR="0068114F" w:rsidRPr="00FC43B2" w:rsidRDefault="0068114F" w:rsidP="003D7B11">
            <w:pPr>
              <w:rPr>
                <w:sz w:val="20"/>
                <w:szCs w:val="20"/>
                <w:lang w:val="en-GB"/>
              </w:rPr>
            </w:pPr>
            <w:r w:rsidRPr="00FC43B2">
              <w:rPr>
                <w:i/>
                <w:sz w:val="20"/>
                <w:szCs w:val="20"/>
                <w:lang w:val="en-GB"/>
              </w:rPr>
              <w:t>Ion source gas 1</w:t>
            </w:r>
            <w:r w:rsidRPr="00FC43B2">
              <w:rPr>
                <w:sz w:val="20"/>
                <w:szCs w:val="20"/>
                <w:lang w:val="en-GB"/>
              </w:rPr>
              <w:t>: 40 au</w:t>
            </w:r>
          </w:p>
          <w:p w14:paraId="4165EA2D" w14:textId="28A0C507" w:rsidR="0068114F" w:rsidRPr="00FC43B2" w:rsidRDefault="0068114F" w:rsidP="007E74A3">
            <w:pPr>
              <w:rPr>
                <w:sz w:val="20"/>
                <w:szCs w:val="20"/>
                <w:lang w:val="en-GB"/>
              </w:rPr>
            </w:pPr>
            <w:r w:rsidRPr="00FC43B2">
              <w:rPr>
                <w:i/>
                <w:sz w:val="20"/>
                <w:szCs w:val="20"/>
                <w:lang w:val="en-GB"/>
              </w:rPr>
              <w:t>Ion source gas 2</w:t>
            </w:r>
            <w:r w:rsidRPr="00FC43B2">
              <w:rPr>
                <w:sz w:val="20"/>
                <w:szCs w:val="20"/>
                <w:lang w:val="en-GB"/>
              </w:rPr>
              <w:t>: 50 au</w:t>
            </w:r>
          </w:p>
        </w:tc>
      </w:tr>
    </w:tbl>
    <w:p w14:paraId="0646D816" w14:textId="77777777" w:rsidR="0068114F" w:rsidRPr="00FC43B2" w:rsidRDefault="0068114F" w:rsidP="0068114F">
      <w:pPr>
        <w:rPr>
          <w:lang w:val="en-GB" w:eastAsia="en-US"/>
        </w:rPr>
      </w:pPr>
    </w:p>
    <w:p w14:paraId="5A856729" w14:textId="2A96EC6B" w:rsidR="00A55494" w:rsidRPr="00FC43B2" w:rsidRDefault="00A55494" w:rsidP="0068114F">
      <w:pPr>
        <w:jc w:val="center"/>
        <w:rPr>
          <w:b/>
          <w:lang w:val="en-GB" w:eastAsia="en-US"/>
        </w:rPr>
      </w:pPr>
    </w:p>
    <w:p w14:paraId="7AF87F9D" w14:textId="2A449376" w:rsidR="00404D19" w:rsidRPr="00FC43B2" w:rsidRDefault="00404D19" w:rsidP="0068114F">
      <w:pPr>
        <w:jc w:val="center"/>
        <w:rPr>
          <w:b/>
          <w:lang w:val="en-GB" w:eastAsia="en-US"/>
        </w:rPr>
      </w:pPr>
    </w:p>
    <w:p w14:paraId="23D9DF39" w14:textId="77777777" w:rsidR="00404D19" w:rsidRPr="00FC43B2" w:rsidRDefault="00404D19" w:rsidP="0068114F">
      <w:pPr>
        <w:jc w:val="center"/>
        <w:rPr>
          <w:b/>
          <w:lang w:val="en-GB" w:eastAsia="en-US"/>
        </w:rPr>
      </w:pPr>
    </w:p>
    <w:p w14:paraId="4AD37FE9" w14:textId="3AB35DE8" w:rsidR="003D7B11" w:rsidRPr="00FC43B2" w:rsidRDefault="0068114F" w:rsidP="0086110E">
      <w:pPr>
        <w:jc w:val="center"/>
        <w:rPr>
          <w:b/>
          <w:lang w:val="en-GB"/>
        </w:rPr>
      </w:pPr>
      <w:r w:rsidRPr="00FC43B2">
        <w:rPr>
          <w:lang w:val="en-GB"/>
        </w:rPr>
        <w:lastRenderedPageBreak/>
        <w:t>Table</w:t>
      </w:r>
      <w:r w:rsidR="00A55494" w:rsidRPr="00FC43B2">
        <w:rPr>
          <w:lang w:val="en-GB"/>
        </w:rPr>
        <w:t xml:space="preserve"> </w:t>
      </w:r>
      <w:r w:rsidRPr="00FC43B2">
        <w:rPr>
          <w:lang w:val="en-GB"/>
        </w:rPr>
        <w:t xml:space="preserve">A: </w:t>
      </w:r>
      <w:r w:rsidR="0086110E" w:rsidRPr="00FC43B2">
        <w:rPr>
          <w:b/>
          <w:lang w:val="en-GB" w:eastAsia="en-US"/>
        </w:rPr>
        <w:t xml:space="preserve">MS/MS fragmentation parameters and retention times of the direct injection LC-MS/MS method </w:t>
      </w:r>
      <w:r w:rsidR="00A55494" w:rsidRPr="00FC43B2">
        <w:rPr>
          <w:b/>
          <w:lang w:val="en-GB"/>
        </w:rPr>
        <w:t xml:space="preserve">for compounds </w:t>
      </w:r>
      <w:r w:rsidR="007E74A3" w:rsidRPr="00FC43B2">
        <w:rPr>
          <w:b/>
          <w:lang w:val="en-GB"/>
        </w:rPr>
        <w:t>analy</w:t>
      </w:r>
      <w:r w:rsidR="007E74A3">
        <w:rPr>
          <w:b/>
          <w:lang w:val="en-GB"/>
        </w:rPr>
        <w:t>s</w:t>
      </w:r>
      <w:r w:rsidR="007E74A3" w:rsidRPr="00FC43B2">
        <w:rPr>
          <w:b/>
          <w:lang w:val="en-GB"/>
        </w:rPr>
        <w:t xml:space="preserve">ed </w:t>
      </w:r>
      <w:r w:rsidR="00A55494" w:rsidRPr="00FC43B2">
        <w:rPr>
          <w:b/>
          <w:lang w:val="en-GB"/>
        </w:rPr>
        <w:t>in MRM ESI</w:t>
      </w:r>
      <w:r w:rsidRPr="00FC43B2">
        <w:rPr>
          <w:b/>
          <w:lang w:val="en-GB"/>
        </w:rPr>
        <w:t xml:space="preserve">+, </w:t>
      </w:r>
      <w:r w:rsidR="00A55494" w:rsidRPr="00FC43B2">
        <w:rPr>
          <w:b/>
          <w:lang w:val="en-GB"/>
        </w:rPr>
        <w:t xml:space="preserve">first </w:t>
      </w:r>
      <w:r w:rsidR="00B8753E" w:rsidRPr="00FC43B2">
        <w:rPr>
          <w:b/>
          <w:lang w:val="en-GB"/>
        </w:rPr>
        <w:t xml:space="preserve">run </w:t>
      </w: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944"/>
        <w:gridCol w:w="993"/>
        <w:gridCol w:w="992"/>
        <w:gridCol w:w="992"/>
        <w:gridCol w:w="992"/>
        <w:gridCol w:w="993"/>
        <w:gridCol w:w="992"/>
      </w:tblGrid>
      <w:tr w:rsidR="003D7B11" w:rsidRPr="007E74A3" w14:paraId="68590244" w14:textId="77777777" w:rsidTr="00A55494">
        <w:trPr>
          <w:trHeight w:val="288"/>
        </w:trPr>
        <w:tc>
          <w:tcPr>
            <w:tcW w:w="30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EFCB1" w14:textId="534F7B39" w:rsidR="003D7B11" w:rsidRPr="00FC43B2" w:rsidRDefault="00E06274" w:rsidP="00E06274">
            <w:pPr>
              <w:spacing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Transition</w:t>
            </w:r>
          </w:p>
        </w:tc>
        <w:tc>
          <w:tcPr>
            <w:tcW w:w="9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CD1F" w14:textId="76F2AF0B" w:rsidR="003D7B11" w:rsidRPr="00FC43B2" w:rsidRDefault="00404D19" w:rsidP="00404D19">
            <w:pPr>
              <w:spacing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RT</w:t>
            </w:r>
            <w:r w:rsidR="003D7B11" w:rsidRPr="00FC43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 (min)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9E84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Q1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14A6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Q3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0445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DP (V)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B495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EP (V)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8CF1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CE (V)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FC97D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CXP (V)</w:t>
            </w:r>
          </w:p>
        </w:tc>
      </w:tr>
      <w:tr w:rsidR="003D7B11" w:rsidRPr="007E74A3" w14:paraId="1E23ED3A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8E6A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13C-DEDIA-1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4BF5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2.8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CB14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9369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105.8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F7A2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DC7F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19F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67DA0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</w:tr>
      <w:tr w:rsidR="003D7B11" w:rsidRPr="007E74A3" w14:paraId="4D625AC4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083C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15N-DPC-1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BCAC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2.6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FD0B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148.0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102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67.0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F59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2B0D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757B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5DBE8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53E38971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ED5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2,6 dichlorobenzamide-1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F2A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0A1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190.1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1211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172.9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FB43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9C2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39B0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7E1B2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13</w:t>
            </w:r>
          </w:p>
        </w:tc>
      </w:tr>
      <w:tr w:rsidR="003D7B11" w:rsidRPr="007E74A3" w14:paraId="23DCA89A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CA6C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2,6 dichlorobenzamide-2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68A9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E9C9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190.1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A247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5103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BEFE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FA6F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0646F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13</w:t>
            </w:r>
          </w:p>
        </w:tc>
      </w:tr>
      <w:tr w:rsidR="003D7B11" w:rsidRPr="007E74A3" w14:paraId="5C62ACF2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CEAF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6 </w:t>
            </w:r>
            <w:proofErr w:type="spellStart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chloronicotinic</w:t>
            </w:r>
            <w:proofErr w:type="spellEnd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acid-1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0045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25C7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157.9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0F35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122.1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3B1A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3798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B42A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7818F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</w:tr>
      <w:tr w:rsidR="003D7B11" w:rsidRPr="007E74A3" w14:paraId="2A4FE1B4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1AB5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6 </w:t>
            </w:r>
            <w:proofErr w:type="spellStart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chloronicotinic</w:t>
            </w:r>
            <w:proofErr w:type="spellEnd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acid-2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7D46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BF6B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157.9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A40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52FF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E73D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F002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C4E9F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</w:tr>
      <w:tr w:rsidR="003D7B11" w:rsidRPr="007E74A3" w14:paraId="0269815A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270C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Acetamiprid-1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CAF6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2A01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222.9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8FA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126.0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554C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174C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B1D5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E15AE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</w:tr>
      <w:tr w:rsidR="003D7B11" w:rsidRPr="007E74A3" w14:paraId="7A44AFFA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11F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Acetamiprid-2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21A6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AF06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222.9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662B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98.9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697A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55F2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0217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40212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7F6007D4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00FB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Acetochlor-1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7D01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8.4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7292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270.1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2570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223.9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127D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258D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6317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64F03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16</w:t>
            </w:r>
          </w:p>
        </w:tc>
      </w:tr>
      <w:tr w:rsidR="003D7B11" w:rsidRPr="007E74A3" w14:paraId="210FF837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9436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Acetochlor-2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BBC2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8.4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D258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270.1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5FA0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148.1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5785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5A7D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5034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4C882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3DF27D8D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22AB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Atrazine-1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DE5C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4025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216.1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AACA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174.0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E75D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4D3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CF7F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F27EA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</w:tr>
      <w:tr w:rsidR="003D7B11" w:rsidRPr="007E74A3" w14:paraId="7C9B54CC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767B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Atrazine-2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3652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C321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216.1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A09F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104.1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E689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EFA2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F58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FAEE7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</w:tr>
      <w:tr w:rsidR="003D7B11" w:rsidRPr="007E74A3" w14:paraId="0B385688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102D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Bentazon-methyl-1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66E7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7.8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7761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254.9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9003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213.0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9B42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190F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282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C9150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</w:tr>
      <w:tr w:rsidR="003D7B11" w:rsidRPr="007E74A3" w14:paraId="1BF10122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C609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Bentazon-methyl-2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2821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7.8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62C4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254.9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BF1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149.1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6DBC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B5C0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665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DE0EF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</w:tr>
      <w:tr w:rsidR="003D7B11" w:rsidRPr="007E74A3" w14:paraId="56A44E4C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5424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Benzamide-1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89B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93A7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122.0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291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77.0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A277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993B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5B5D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6CEBF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13</w:t>
            </w:r>
          </w:p>
        </w:tc>
      </w:tr>
      <w:tr w:rsidR="003D7B11" w:rsidRPr="007E74A3" w14:paraId="42C00644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C9A0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Benzamide-2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E691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19FB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122.0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8466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2D0D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28AA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D9AC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B8B9E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13</w:t>
            </w:r>
          </w:p>
        </w:tc>
      </w:tr>
      <w:tr w:rsidR="003D7B11" w:rsidRPr="007E74A3" w14:paraId="0D1980EF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D3F8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Boscalid-1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A522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08D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343.0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6112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307.0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DA27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FAFF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4C4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1D678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20</w:t>
            </w:r>
          </w:p>
        </w:tc>
      </w:tr>
      <w:tr w:rsidR="003D7B11" w:rsidRPr="007E74A3" w14:paraId="56046E72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410F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Boscalid-2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99C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7ADD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343.0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56B6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4F9E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4A77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9DDF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A452A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12</w:t>
            </w:r>
          </w:p>
        </w:tc>
      </w:tr>
      <w:tr w:rsidR="003D7B11" w:rsidRPr="007E74A3" w14:paraId="1F13B1A1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DDCB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Carbofuran-3-OH 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0F0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2626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237.9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4DDC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181.1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C2FF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A1F4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ED83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A4FC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5DBAA29C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23EA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Carbofuran-3-OH 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9C23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B968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237.9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9E8C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163.0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49F5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C68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97DB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796F9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16</w:t>
            </w:r>
          </w:p>
        </w:tc>
      </w:tr>
      <w:tr w:rsidR="003D7B11" w:rsidRPr="007E74A3" w14:paraId="0FEC2F3B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21B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CGA 37735-1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A08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42B7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194.0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51DD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136.1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6D39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025D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7943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4E2B9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12</w:t>
            </w:r>
          </w:p>
        </w:tc>
      </w:tr>
      <w:tr w:rsidR="003D7B11" w:rsidRPr="007E74A3" w14:paraId="5C9CD1AA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CB44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CGA 37735-2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3EA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63B3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194.0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9E5A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BEE2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BB6F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6098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F9437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12</w:t>
            </w:r>
          </w:p>
        </w:tc>
      </w:tr>
      <w:tr w:rsidR="003D7B11" w:rsidRPr="007E74A3" w14:paraId="09D53E0C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4468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CGA 50267-1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2150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6.4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DE75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208.0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1C69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135.0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D10D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BA42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45D4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7B5E1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13</w:t>
            </w:r>
          </w:p>
        </w:tc>
      </w:tr>
      <w:tr w:rsidR="003D7B11" w:rsidRPr="007E74A3" w14:paraId="5F5793A9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A13D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CGA 50267-2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83C3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6.4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B797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208.0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1EB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120.0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989E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B2FD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7204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0EF19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13</w:t>
            </w:r>
          </w:p>
        </w:tc>
      </w:tr>
      <w:tr w:rsidR="003D7B11" w:rsidRPr="007E74A3" w14:paraId="52CDA606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897C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Chloridazon-1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2AD6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2ACD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222.0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DBA4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1021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A690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BF34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4FE9E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</w:tr>
      <w:tr w:rsidR="003D7B11" w:rsidRPr="007E74A3" w14:paraId="021DD65C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7233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Chloridazon-2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F22E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A4ED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222.0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131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92.0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8D93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1922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0E27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8C080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64C1802F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52FA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Chlorotoluron-1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22EA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6.7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3A4D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213.1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88BF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EB9A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43E1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EC1B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BA364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</w:tr>
      <w:tr w:rsidR="003D7B11" w:rsidRPr="007E74A3" w14:paraId="7995A914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F79F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Chlorotoluron-2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6F25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6.7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BC5F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213.1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ED0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46.2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2A85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FFA8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BC5D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82BCE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</w:tr>
      <w:tr w:rsidR="003D7B11" w:rsidRPr="007E74A3" w14:paraId="41DC913B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4694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Chlorpyrifos-Et-1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7191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9.9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9600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350.3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648A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96.9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2E6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3075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CA49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43107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12</w:t>
            </w:r>
          </w:p>
        </w:tc>
      </w:tr>
      <w:tr w:rsidR="003D7B11" w:rsidRPr="007E74A3" w14:paraId="759A7FDC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C6E0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Chlorpyrifos-Et-2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519F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9.9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11CE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350.3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D8D8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198.0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1B5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1862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4BD8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575D1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</w:tr>
      <w:tr w:rsidR="003D7B11" w:rsidRPr="007E74A3" w14:paraId="479902E4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8129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Chlorthiamid-1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BB1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6.4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0315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205.9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1760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118.9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8BC0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7D8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6C98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FF562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6.5</w:t>
            </w:r>
          </w:p>
        </w:tc>
      </w:tr>
      <w:tr w:rsidR="003D7B11" w:rsidRPr="007E74A3" w14:paraId="1A9CE342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0ADE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Chlorthiamid-2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94C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6.4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6D8A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205.9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15F8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154.0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A52A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824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F745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EF47A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</w:t>
            </w:r>
          </w:p>
        </w:tc>
      </w:tr>
      <w:tr w:rsidR="003D7B11" w:rsidRPr="007E74A3" w14:paraId="73B06AA7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70BC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Clothianidine-1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ACE7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FA5E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250.0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DC9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169.0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97E1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81DC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AAC0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85D7B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</w:tr>
      <w:tr w:rsidR="003D7B11" w:rsidRPr="007E74A3" w14:paraId="632F7682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8823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Clothianidine-2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7D05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0966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250.0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811B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131.9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B865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CDB8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E4E1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C69AD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12</w:t>
            </w:r>
          </w:p>
        </w:tc>
      </w:tr>
      <w:tr w:rsidR="003D7B11" w:rsidRPr="007E74A3" w14:paraId="351934BE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46D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D10-Simazine-1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4C2B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6.2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E655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212.0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3387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137.1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9EFF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8B70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2FDB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EAF08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6E49FFB4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9397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D3-chlothianidin-1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F296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439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252.9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DED0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131.9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A761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2113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AA31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90D50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65E397CE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38E2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D3-MeDPC-1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07E0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3.7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EA30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162.9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2673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E90F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CCB8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886B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049C0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</w:tr>
      <w:tr w:rsidR="003D7B11" w:rsidRPr="007E74A3" w14:paraId="144A1571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3A80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D3-thiamethoxam-1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025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DBAF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295.0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A7D2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214.1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F4E4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CEC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90E0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7BD29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18</w:t>
            </w:r>
          </w:p>
        </w:tc>
      </w:tr>
      <w:tr w:rsidR="003D7B11" w:rsidRPr="007E74A3" w14:paraId="78BE02A6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540D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lastRenderedPageBreak/>
              <w:t>D4-Boscalid-1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4E85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358F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347.0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87DA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311.1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A4B8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947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ACD6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86357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22</w:t>
            </w:r>
          </w:p>
        </w:tc>
      </w:tr>
      <w:tr w:rsidR="003D7B11" w:rsidRPr="007E74A3" w14:paraId="235B84BC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8942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D4-imidacloprid-1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7EA0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A6DF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260.0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A02B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213.1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5DEF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6CEE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CE18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C45E1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</w:tr>
      <w:tr w:rsidR="003D7B11" w:rsidRPr="007E74A3" w14:paraId="0E9A54FF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FDFF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D5-Atrazine-1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0AF8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A6D8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221.1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81F8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179.1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DFE7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9050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3EFC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41C11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16</w:t>
            </w:r>
          </w:p>
        </w:tc>
      </w:tr>
      <w:tr w:rsidR="003D7B11" w:rsidRPr="007E74A3" w14:paraId="71D6C9CD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B7DF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D5-DIA-1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D84C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4.7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C1B7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179.0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6752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100.9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9399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39A0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879D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C65C7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07A2A4DD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8A59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D6-chlorpyrifos Me-1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6B12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9.1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82B8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327.9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B5AA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130.9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256E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63E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2B27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34AB7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6A84FE80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6CD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D6-DEA-1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B5F4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80A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194.1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2B8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147.1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1E85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ADC3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02EC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8F9CF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20D55F03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467B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D6-Dimethoate-1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CA57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3831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235.9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9F00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205.0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A76D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CF8F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892D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E6444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22</w:t>
            </w:r>
          </w:p>
        </w:tc>
      </w:tr>
      <w:tr w:rsidR="003D7B11" w:rsidRPr="007E74A3" w14:paraId="6FB1582D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B10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D6-Isoproturon-1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7646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419C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213.1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E27B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78.1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35F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18EE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3770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E9215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16D6F216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0B86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D6-Metolachlor-1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EDA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D51D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290.1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9D4E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258.2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A573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886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FD71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7A7B4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20</w:t>
            </w:r>
          </w:p>
        </w:tc>
      </w:tr>
      <w:tr w:rsidR="003D7B11" w:rsidRPr="007E74A3" w14:paraId="14416CF8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1F36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D6-Omethoate-1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4C11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3.7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F778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219.9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A361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189.0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8D58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5AF4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333F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2CF1B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24EC394F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E331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D6-Tebuconazole-1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BFB9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8.0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773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314.1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AA09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72.1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CDB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3F84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81C2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8DAB2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218B64DC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F576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DEA-1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7E94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FAE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188.1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4D0F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145.9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1B99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E87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44C8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F8E59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15</w:t>
            </w:r>
          </w:p>
        </w:tc>
      </w:tr>
      <w:tr w:rsidR="003D7B11" w:rsidRPr="007E74A3" w14:paraId="58B1A88D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9117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DEA-2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959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98A0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188.1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225A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A9CE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3319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1A97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0E5A7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6.5</w:t>
            </w:r>
          </w:p>
        </w:tc>
      </w:tr>
      <w:tr w:rsidR="003D7B11" w:rsidRPr="007E74A3" w14:paraId="6E87C766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C05D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DEA-OH 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8C0B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2.6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58AB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170.0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65ED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128.0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18DA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47CA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E56C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D4CB4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13</w:t>
            </w:r>
          </w:p>
        </w:tc>
      </w:tr>
      <w:tr w:rsidR="003D7B11" w:rsidRPr="007E74A3" w14:paraId="18D7BA29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9750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DEA-OH 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ACFB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2.6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F20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170.0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4E01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6B61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560D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1A81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CA883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13</w:t>
            </w:r>
          </w:p>
        </w:tc>
      </w:tr>
      <w:tr w:rsidR="003D7B11" w:rsidRPr="007E74A3" w14:paraId="0EA745E2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D823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DEDIA-1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8A70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2.8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DBDB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27E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78.9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E69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E4F3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14CA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D605B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56B566A9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0AC3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DEDIA-2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CA8C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2.8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2D2F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148.1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472A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F1C3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9BED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A668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4BA2E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49CFE978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0589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Desmethyl</w:t>
            </w:r>
            <w:proofErr w:type="spellEnd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isoproturon-1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29BE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2BB1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193.0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1201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136.0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953B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991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48F0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2FE0C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13</w:t>
            </w:r>
          </w:p>
        </w:tc>
      </w:tr>
      <w:tr w:rsidR="003D7B11" w:rsidRPr="007E74A3" w14:paraId="1EA6E5B8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C87F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Desmethyl</w:t>
            </w:r>
            <w:proofErr w:type="spellEnd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isoproturon-2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0E9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E7F3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193.0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40C7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94.0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F321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21FD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C090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43BC9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13</w:t>
            </w:r>
          </w:p>
        </w:tc>
      </w:tr>
      <w:tr w:rsidR="003D7B11" w:rsidRPr="007E74A3" w14:paraId="5DAE0E48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776C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DIA-1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542D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4.7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31D2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174.0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2ECF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103.9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AEA2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6F2C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B9C3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C5F75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12</w:t>
            </w:r>
          </w:p>
        </w:tc>
      </w:tr>
      <w:tr w:rsidR="003D7B11" w:rsidRPr="007E74A3" w14:paraId="77DB48A9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C5F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DIA-2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6289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4.7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107B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174.0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2F5D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E0F9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8456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79C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7C913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</w:tr>
      <w:tr w:rsidR="003D7B11" w:rsidRPr="007E74A3" w14:paraId="37314C75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F744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DIA-OH-1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BBB0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2.1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1E39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156.1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E39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A3A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EF82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41DF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1E15A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32</w:t>
            </w:r>
          </w:p>
        </w:tc>
      </w:tr>
      <w:tr w:rsidR="003D7B11" w:rsidRPr="007E74A3" w14:paraId="797900B7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F057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DIA-OH-2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15B5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2.1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A83A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156.1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967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86.1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DB27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530C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D84E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1FA13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</w:tr>
      <w:tr w:rsidR="003D7B11" w:rsidRPr="007E74A3" w14:paraId="2C000D06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D53B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Didesmethyl</w:t>
            </w:r>
            <w:proofErr w:type="spellEnd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isoproturon-1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2127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6.1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B176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179.0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E934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137.1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ED2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B9DC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0D19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75F9E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538285B7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0625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Didesmethyl</w:t>
            </w:r>
            <w:proofErr w:type="spellEnd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isoproturon-2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88DA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6.1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FEDE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179.0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7934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94.1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35F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879F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C7B0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47D9F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</w:tr>
      <w:tr w:rsidR="003D7B11" w:rsidRPr="007E74A3" w14:paraId="4BC009AC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0B04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Dimethachlor-1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2B6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7.3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A3D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256.0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93B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224.2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9FC8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94BC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C62B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A2D48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6.5</w:t>
            </w:r>
          </w:p>
        </w:tc>
      </w:tr>
      <w:tr w:rsidR="003D7B11" w:rsidRPr="007E74A3" w14:paraId="34285A74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FE20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Dimethachlor-2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EF88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7.3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0AED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256.0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0C54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DE83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B6F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1D6B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A15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</w:tr>
      <w:tr w:rsidR="003D7B11" w:rsidRPr="007E74A3" w14:paraId="46CF364F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2D16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Dimethenamid-1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592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D1D9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275.9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59C3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244.1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80E0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070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D3AE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69CC4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16</w:t>
            </w:r>
          </w:p>
        </w:tc>
      </w:tr>
      <w:tr w:rsidR="003D7B11" w:rsidRPr="007E74A3" w14:paraId="7E62F1C3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33F1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Dimethenamid-2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8B07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E3C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275.9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F0A9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168.0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6853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195E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1841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55E5E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20</w:t>
            </w:r>
          </w:p>
        </w:tc>
      </w:tr>
      <w:tr w:rsidR="003D7B11" w:rsidRPr="007E74A3" w14:paraId="3DF6D3DA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1D44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Dimethoate-1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98D2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9A19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230.0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A23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198.9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192F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0E0C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C2F9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C9E8D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</w:tr>
      <w:tr w:rsidR="003D7B11" w:rsidRPr="007E74A3" w14:paraId="5CE42812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A382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Dimethoate-2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9D1F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9C73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230.0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E09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124.9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22AF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6BE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411E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009F1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16</w:t>
            </w:r>
          </w:p>
        </w:tc>
      </w:tr>
      <w:tr w:rsidR="003D7B11" w:rsidRPr="007E74A3" w14:paraId="10E8BE92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217E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DPC-1 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BB8D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2.2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E9AE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9230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117.0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834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7374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0925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2AA42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</w:tr>
      <w:tr w:rsidR="003D7B11" w:rsidRPr="007E74A3" w14:paraId="778E1F7E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39C5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Fenthion</w:t>
            </w:r>
            <w:proofErr w:type="spellEnd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oxon</w:t>
            </w:r>
            <w:proofErr w:type="spellEnd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sulfone-1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0888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3FE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295.0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9E51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217.1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7A13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FA0D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AB30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63A3C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</w:tr>
      <w:tr w:rsidR="003D7B11" w:rsidRPr="007E74A3" w14:paraId="2A9F7346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B12B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Fenthion</w:t>
            </w:r>
            <w:proofErr w:type="spellEnd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oxon</w:t>
            </w:r>
            <w:proofErr w:type="spellEnd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sulfone-2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8FC2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D19B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295.0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03CE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D1F0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CBA8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C4BC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439B0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62E7CE83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6177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Fenthion</w:t>
            </w:r>
            <w:proofErr w:type="spellEnd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oxon</w:t>
            </w:r>
            <w:proofErr w:type="spellEnd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sulfoxide-1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E7A8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9E0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279.0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0387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264.0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4397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CDE6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CBEE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05931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20</w:t>
            </w:r>
          </w:p>
        </w:tc>
      </w:tr>
      <w:tr w:rsidR="003D7B11" w:rsidRPr="007E74A3" w14:paraId="59776929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A618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Fenthion</w:t>
            </w:r>
            <w:proofErr w:type="spellEnd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oxon</w:t>
            </w:r>
            <w:proofErr w:type="spellEnd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sulfoxide-2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CBED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1A0C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279.0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2FE3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F55B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8A0E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2949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DA4AE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6C159DDB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A386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Fenthion</w:t>
            </w:r>
            <w:proofErr w:type="spellEnd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oxon-1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3114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7.0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A914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262.9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5463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231.0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4510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53C3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4703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B28E9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18</w:t>
            </w:r>
          </w:p>
        </w:tc>
      </w:tr>
      <w:tr w:rsidR="003D7B11" w:rsidRPr="007E74A3" w14:paraId="512B551C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DAB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Fenthion</w:t>
            </w:r>
            <w:proofErr w:type="spellEnd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oxon-2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5CC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7.0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B9CD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262.9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C5CF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216.0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825E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41B5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A9AF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171FC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</w:tr>
      <w:tr w:rsidR="003D7B11" w:rsidRPr="007E74A3" w14:paraId="23915B50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CED0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Fenthion</w:t>
            </w:r>
            <w:proofErr w:type="spellEnd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sulfone-1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D5DC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7.2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DB3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310.9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134A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125.0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E032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B94C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79D8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838BA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4B2D5254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8D73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Fenthion</w:t>
            </w:r>
            <w:proofErr w:type="spellEnd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sulfone-2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539F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7.2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87A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310.9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DC95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139.0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0CF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5363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D0D8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FCED6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2462A21F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C314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Fenthion</w:t>
            </w:r>
            <w:proofErr w:type="spellEnd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sulfoxide-1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BB66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6.4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0808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295.0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08ED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280.0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4C45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D2F9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D87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7A502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20</w:t>
            </w:r>
          </w:p>
        </w:tc>
      </w:tr>
      <w:tr w:rsidR="003D7B11" w:rsidRPr="007E74A3" w14:paraId="48ECF058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2359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Fenthion</w:t>
            </w:r>
            <w:proofErr w:type="spellEnd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sulfoxide-2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E896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6.4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AA41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295.0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6C90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9BE2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1682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E65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E2F56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</w:tr>
      <w:tr w:rsidR="003D7B11" w:rsidRPr="007E74A3" w14:paraId="0F47F790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D32D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Fenthion-1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437E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8.8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14B9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278.9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CF1C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246.9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48C7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D0F3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D792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0A7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18</w:t>
            </w:r>
          </w:p>
        </w:tc>
      </w:tr>
      <w:tr w:rsidR="003D7B11" w:rsidRPr="007E74A3" w14:paraId="04355289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11D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Fenthion-2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6970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8.8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E038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278.9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9127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169.1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5B48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B3DF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5ED8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25122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12</w:t>
            </w:r>
          </w:p>
        </w:tc>
      </w:tr>
      <w:tr w:rsidR="003D7B11" w:rsidRPr="007E74A3" w14:paraId="0073F847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BFD6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lastRenderedPageBreak/>
              <w:t>Flufenacet-1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4412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8.3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BFD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364.0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2A88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152.0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89A6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7A32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AEB2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BD1FA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</w:tr>
      <w:tr w:rsidR="003D7B11" w:rsidRPr="007E74A3" w14:paraId="313176CF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86E8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Flufenacet-2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4BD0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8.3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4C3B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364.0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3DA0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194.1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F328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1518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23F6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9625B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16</w:t>
            </w:r>
          </w:p>
        </w:tc>
      </w:tr>
      <w:tr w:rsidR="003D7B11" w:rsidRPr="007E74A3" w14:paraId="4B496112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A5C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Imidacloprid</w:t>
            </w:r>
            <w:proofErr w:type="spellEnd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olefin-1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0E26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4.8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A219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254.0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89DF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205.1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DD9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60A0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AC21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A5FF8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18</w:t>
            </w:r>
          </w:p>
        </w:tc>
      </w:tr>
      <w:tr w:rsidR="003D7B11" w:rsidRPr="007E74A3" w14:paraId="08B5D782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C6C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Imidacloprid</w:t>
            </w:r>
            <w:proofErr w:type="spellEnd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olefin-2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EC46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4.8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2CCD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254.0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9FB6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171.0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4BF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57A1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93D5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E1FD0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18</w:t>
            </w:r>
          </w:p>
        </w:tc>
      </w:tr>
      <w:tr w:rsidR="003D7B11" w:rsidRPr="007E74A3" w14:paraId="2C532322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94C6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Imidacloprid</w:t>
            </w:r>
            <w:proofErr w:type="spellEnd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urea-1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4CB6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4.8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334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211.9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7936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127.9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F2FE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EC94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C808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FBD62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287AB251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7931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Imidacloprid</w:t>
            </w:r>
            <w:proofErr w:type="spellEnd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urea-2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2949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4.8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8B9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211.9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465B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125.9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F8D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79F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6077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D9616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</w:tr>
      <w:tr w:rsidR="003D7B11" w:rsidRPr="007E74A3" w14:paraId="36D8BA72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7979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Imidacloprid-1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FE86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3A21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255.9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F258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175.1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0651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31F8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CBD9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B2B50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</w:tr>
      <w:tr w:rsidR="003D7B11" w:rsidRPr="007E74A3" w14:paraId="426464C2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5718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Imidacloprid-2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C77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028D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255.9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BF4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209.1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3504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B77D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0D72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AFCE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</w:tr>
      <w:tr w:rsidR="003D7B11" w:rsidRPr="007E74A3" w14:paraId="04957196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A4D9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Isoproturon-1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EFE3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B101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207.2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6391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72.1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502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73E7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2FB7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27027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</w:tr>
      <w:tr w:rsidR="003D7B11" w:rsidRPr="007E74A3" w14:paraId="22DCDF67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3345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Isoproturon-2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D192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A8B5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207.2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1506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165.2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6E65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FB72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13BD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6077B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6.5</w:t>
            </w:r>
          </w:p>
        </w:tc>
      </w:tr>
      <w:tr w:rsidR="003D7B11" w:rsidRPr="007E74A3" w14:paraId="1D125D43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2FF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MeDPC-1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C28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3.7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DCC0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160.0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8DC5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87.9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8FCF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DA55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DB08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694F4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468B6A09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0955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MeDPC-2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E8F8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3.7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46B0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160.0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BE97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130.0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7DA2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3AA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ADCE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A9360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12</w:t>
            </w:r>
          </w:p>
        </w:tc>
      </w:tr>
      <w:tr w:rsidR="003D7B11" w:rsidRPr="007E74A3" w14:paraId="297A72C5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FC8E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Metazachlor-1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AA2B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7.3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09F2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278.1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61A7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210.1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33B9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3398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29FC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983D7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</w:tr>
      <w:tr w:rsidR="003D7B11" w:rsidRPr="007E74A3" w14:paraId="56DAA2B5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1AB0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Metazachlor-2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C40D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7.3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F1D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278.1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C888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134.2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DDC2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F12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834D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40391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</w:tr>
      <w:tr w:rsidR="003D7B11" w:rsidRPr="007E74A3" w14:paraId="044E20B2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0EFE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Metazachlor OXA-1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0CF0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241E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274.0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68A3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134.3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1374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2436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1CC6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DC0F9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</w:tr>
      <w:tr w:rsidR="003D7B11" w:rsidRPr="007E74A3" w14:paraId="06D6BFDF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8F92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Metazachlor OXA-2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BE2C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7C55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274.0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9397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162.0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DAAC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D380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B7D6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467A8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260E1014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B7E0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Metsulfuron-methyl-1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300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6.4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7A0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382.0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101B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167.0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B9DE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65BC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B8A2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9EED9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</w:tr>
      <w:tr w:rsidR="003D7B11" w:rsidRPr="007E74A3" w14:paraId="640BAA12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B8EA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Metsulfuron-methyl-2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A72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6.4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4B6F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382.0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C060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14F9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7C53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11D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FA368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64B0DDD7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84F2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MMTA-1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06F9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2.3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6D6F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140.9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0AD8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57.0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DBC9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85DD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6184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DDC3E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31D17802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B5D0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MMTA-2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D43F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2.3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533F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140.9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797C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54E8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2909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110B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FB615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7F464F9D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5A9C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Omethoate-1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0562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3.7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A60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213.9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B744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183.0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30D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7782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989A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71729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16</w:t>
            </w:r>
          </w:p>
        </w:tc>
      </w:tr>
      <w:tr w:rsidR="003D7B11" w:rsidRPr="007E74A3" w14:paraId="7B7326EC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939C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Omethoate-2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AC8A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3.7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B44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213.9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E8F7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108.9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2A97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CF16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60A2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C17A0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</w:tr>
      <w:tr w:rsidR="003D7B11" w:rsidRPr="007E74A3" w14:paraId="0E939EAF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9176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Prosulfocarb-1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3CB5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9.5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DC62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252.3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729A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91.1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48AB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B1D3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BEB4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AD835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</w:tr>
      <w:tr w:rsidR="003D7B11" w:rsidRPr="007E74A3" w14:paraId="1A7A1FF7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B546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Prosulfocarb-2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1A91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9.5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FCD1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252.3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CA68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128.1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C7BF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185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374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09291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</w:tr>
      <w:tr w:rsidR="003D7B11" w:rsidRPr="007E74A3" w14:paraId="26F6DAA3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8FA9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Metolachlor-1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F44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532F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284.1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017C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252.1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DDB8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CA66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7E89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931E1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18</w:t>
            </w:r>
          </w:p>
        </w:tc>
      </w:tr>
      <w:tr w:rsidR="003D7B11" w:rsidRPr="007E74A3" w14:paraId="3354A396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E571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Metolachlor-2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0C5D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2CA9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284.1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28B2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176.2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1F70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F359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7BE7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2C88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</w:tr>
      <w:tr w:rsidR="003D7B11" w:rsidRPr="007E74A3" w14:paraId="57F60AD1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48D9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TCP-1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849A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7.1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F1C5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197.9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EC25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107.0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27F2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535E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1382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F51A1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</w:tr>
      <w:tr w:rsidR="003D7B11" w:rsidRPr="007E74A3" w14:paraId="59139EC1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9CB8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TCP-2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16DC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7.1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670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197.9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9FA5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134.0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5EAA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78C4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CDBC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6746C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540D65EF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E371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Tebuconazole-1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54E0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8.0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FD52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308.1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165B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70.1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876B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E7A9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2746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C7B8E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</w:tr>
      <w:tr w:rsidR="003D7B11" w:rsidRPr="007E74A3" w14:paraId="06F3E321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C70D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Tebuconazole-2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D5D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8.0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2166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308.1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27F4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125.0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9FE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59FE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4879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91519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</w:tr>
      <w:tr w:rsidR="003D7B11" w:rsidRPr="007E74A3" w14:paraId="7DF4B07E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113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Terbumeton</w:t>
            </w:r>
            <w:proofErr w:type="spellEnd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desethyl-1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AA64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4.8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AB5B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198.1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9C39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142.1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11B5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3E91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238E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4DC11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266BFABA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3D3C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Terbumeton</w:t>
            </w:r>
            <w:proofErr w:type="spellEnd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desethyl-2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0327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4.8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CC96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198.1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7943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ED2D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C0E9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7F04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39833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691FFA0D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E73F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Terbumeton-1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554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C0F8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226.0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CED2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170.2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40C0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D337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11.5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4EE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3F515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6.5</w:t>
            </w:r>
          </w:p>
        </w:tc>
      </w:tr>
      <w:tr w:rsidR="003D7B11" w:rsidRPr="007E74A3" w14:paraId="47ECBE95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AC3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Terbumeton-2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2F47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8A40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226.0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9D95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114.0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2CF9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1D10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CF45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16EF7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</w:tr>
      <w:tr w:rsidR="003D7B11" w:rsidRPr="007E74A3" w14:paraId="0588A346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82F9F" w14:textId="0E9E340C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Terbuth</w:t>
            </w:r>
            <w:r w:rsidR="00592C86"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ylazine</w:t>
            </w: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-desethyl-OH-1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7CA4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3.8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774E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184.0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DD3A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128.1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EB8C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3090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E128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A8CB3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5D4C6222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C60EF" w14:textId="4DB3E4C2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Terbuth</w:t>
            </w:r>
            <w:r w:rsidR="00592C86"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ylazine</w:t>
            </w: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-desethyl-OH-2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FACF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3.8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BF23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184.0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7604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86.1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53DC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387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3DF8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B3799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02EE334E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D88B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Terbuthylazine desethyl-1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3E26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6.3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23DA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202.0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4D3A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8F50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DDAD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A81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BD799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16</w:t>
            </w:r>
          </w:p>
        </w:tc>
      </w:tr>
      <w:tr w:rsidR="003D7B11" w:rsidRPr="007E74A3" w14:paraId="4C5645B8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2F99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Terbuthylazine desethyl-2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45C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6.3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A0DA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202.0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A25E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103.9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C897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1D0A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E624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BCD57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12</w:t>
            </w:r>
          </w:p>
        </w:tc>
      </w:tr>
      <w:tr w:rsidR="003D7B11" w:rsidRPr="007E74A3" w14:paraId="18B4C1DD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779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Terbuthylazine hydroxy-1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29EB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4.7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FED2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212.1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9079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156.1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52EA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CA89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B1D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CEC6F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12</w:t>
            </w:r>
          </w:p>
        </w:tc>
      </w:tr>
      <w:tr w:rsidR="003D7B11" w:rsidRPr="007E74A3" w14:paraId="0975A53D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DE8C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Terbuthylazine hydroxy-2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8AD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4.7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6E3B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212.1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B2D3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636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4B0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0BCE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8CE68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</w:tr>
      <w:tr w:rsidR="003D7B11" w:rsidRPr="007E74A3" w14:paraId="6EC44A26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0CBD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Terbuthylazine-1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9815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7.7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3352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230.1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B030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174.1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F19D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E930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11.5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A2E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B4524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6.5</w:t>
            </w:r>
          </w:p>
        </w:tc>
      </w:tr>
      <w:tr w:rsidR="003D7B11" w:rsidRPr="007E74A3" w14:paraId="2EF9CFB1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790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Terbuthylazine-2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9110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7.7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F33C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230.1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306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104.1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ACF9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A841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FF1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B9C65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</w:tr>
      <w:tr w:rsidR="003D7B11" w:rsidRPr="007E74A3" w14:paraId="1DABB060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190F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Terbutryn-1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3418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7.1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4A94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242.0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256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186.1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8856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2093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7A21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62783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</w:tr>
      <w:tr w:rsidR="003D7B11" w:rsidRPr="007E74A3" w14:paraId="4C2FBA18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A222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Terbutryn-2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CEC6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7.1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570F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242.0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BE69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9D21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CE49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B405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40134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</w:tr>
      <w:tr w:rsidR="003D7B11" w:rsidRPr="007E74A3" w14:paraId="319EFD02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12D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lastRenderedPageBreak/>
              <w:t>Thiamethoxam-1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7D1E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D2D9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292.0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9DD8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211.1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56E2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062C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B43F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AC21F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16</w:t>
            </w:r>
          </w:p>
        </w:tc>
      </w:tr>
      <w:tr w:rsidR="003D7B11" w:rsidRPr="007E74A3" w14:paraId="3D462715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D032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Thiamethoxam-2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DD4D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A28E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292.0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ECFD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180.9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893B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6E1A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C13F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56E96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22</w:t>
            </w:r>
          </w:p>
        </w:tc>
      </w:tr>
      <w:tr w:rsidR="003D7B11" w:rsidRPr="007E74A3" w14:paraId="742F8FE3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62FB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TZMU-1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1463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F717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205.9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BE2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131.9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E268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7B18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338C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65F9D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16</w:t>
            </w:r>
          </w:p>
        </w:tc>
      </w:tr>
      <w:tr w:rsidR="003D7B11" w:rsidRPr="007E74A3" w14:paraId="5FC0198C" w14:textId="77777777" w:rsidTr="00A55494">
        <w:trPr>
          <w:trHeight w:val="288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FFA4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TZMU-2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1C86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27B0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205.9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774F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174.9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205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97A8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939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DD16C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18</w:t>
            </w:r>
          </w:p>
        </w:tc>
      </w:tr>
    </w:tbl>
    <w:p w14:paraId="67A10BDD" w14:textId="43DB4AB0" w:rsidR="003D7B11" w:rsidRPr="00FC43B2" w:rsidRDefault="00E06274" w:rsidP="0068114F">
      <w:pPr>
        <w:rPr>
          <w:rFonts w:ascii="Times New Roman" w:hAnsi="Times New Roman"/>
          <w:sz w:val="20"/>
          <w:szCs w:val="20"/>
          <w:lang w:val="en-GB"/>
        </w:rPr>
      </w:pPr>
      <w:r w:rsidRPr="00FC43B2">
        <w:rPr>
          <w:rFonts w:ascii="Times New Roman" w:hAnsi="Times New Roman"/>
          <w:sz w:val="20"/>
          <w:szCs w:val="20"/>
        </w:rPr>
        <w:t>R</w:t>
      </w:r>
      <w:r w:rsidR="00404D19" w:rsidRPr="00FC43B2">
        <w:rPr>
          <w:rFonts w:ascii="Times New Roman" w:hAnsi="Times New Roman"/>
          <w:sz w:val="20"/>
          <w:szCs w:val="20"/>
        </w:rPr>
        <w:t>T</w:t>
      </w:r>
      <w:r w:rsidRPr="00FC43B2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Pr="00FC43B2">
        <w:rPr>
          <w:rFonts w:ascii="Times New Roman" w:hAnsi="Times New Roman"/>
          <w:sz w:val="20"/>
          <w:szCs w:val="20"/>
        </w:rPr>
        <w:t>retention</w:t>
      </w:r>
      <w:proofErr w:type="spellEnd"/>
      <w:r w:rsidRPr="00FC43B2">
        <w:rPr>
          <w:rFonts w:ascii="Times New Roman" w:hAnsi="Times New Roman"/>
          <w:sz w:val="20"/>
          <w:szCs w:val="20"/>
        </w:rPr>
        <w:t xml:space="preserve"> time (min) –</w:t>
      </w:r>
      <w:r w:rsidR="009A1FA8" w:rsidRPr="00FC43B2">
        <w:rPr>
          <w:rFonts w:ascii="Times New Roman" w:hAnsi="Times New Roman"/>
          <w:sz w:val="20"/>
          <w:szCs w:val="20"/>
        </w:rPr>
        <w:t xml:space="preserve"> Q1</w:t>
      </w:r>
      <w:r w:rsidRPr="00FC43B2">
        <w:rPr>
          <w:rFonts w:ascii="Times New Roman" w:hAnsi="Times New Roman"/>
          <w:sz w:val="20"/>
          <w:szCs w:val="20"/>
        </w:rPr>
        <w:t xml:space="preserve">: parent ion – Q3: fragment ion – DP: </w:t>
      </w:r>
      <w:proofErr w:type="spellStart"/>
      <w:r w:rsidRPr="00FC43B2">
        <w:rPr>
          <w:rFonts w:ascii="Times New Roman" w:hAnsi="Times New Roman"/>
          <w:sz w:val="20"/>
          <w:szCs w:val="20"/>
        </w:rPr>
        <w:t>declustering</w:t>
      </w:r>
      <w:proofErr w:type="spellEnd"/>
      <w:r w:rsidRPr="00FC43B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C43B2">
        <w:rPr>
          <w:rFonts w:ascii="Times New Roman" w:hAnsi="Times New Roman"/>
          <w:sz w:val="20"/>
          <w:szCs w:val="20"/>
        </w:rPr>
        <w:t>potential</w:t>
      </w:r>
      <w:proofErr w:type="spellEnd"/>
      <w:r w:rsidRPr="00FC43B2">
        <w:rPr>
          <w:rFonts w:ascii="Times New Roman" w:hAnsi="Times New Roman"/>
          <w:sz w:val="20"/>
          <w:szCs w:val="20"/>
        </w:rPr>
        <w:t xml:space="preserve"> – EP: entrance </w:t>
      </w:r>
      <w:proofErr w:type="spellStart"/>
      <w:r w:rsidRPr="00FC43B2">
        <w:rPr>
          <w:rFonts w:ascii="Times New Roman" w:hAnsi="Times New Roman"/>
          <w:sz w:val="20"/>
          <w:szCs w:val="20"/>
        </w:rPr>
        <w:t>potential</w:t>
      </w:r>
      <w:proofErr w:type="spellEnd"/>
      <w:r w:rsidRPr="00FC43B2">
        <w:rPr>
          <w:rFonts w:ascii="Times New Roman" w:hAnsi="Times New Roman"/>
          <w:sz w:val="20"/>
          <w:szCs w:val="20"/>
        </w:rPr>
        <w:t xml:space="preserve"> – CE: collision </w:t>
      </w:r>
      <w:proofErr w:type="spellStart"/>
      <w:r w:rsidRPr="00FC43B2">
        <w:rPr>
          <w:rFonts w:ascii="Times New Roman" w:hAnsi="Times New Roman"/>
          <w:sz w:val="20"/>
          <w:szCs w:val="20"/>
        </w:rPr>
        <w:t>energy</w:t>
      </w:r>
      <w:proofErr w:type="spellEnd"/>
      <w:r w:rsidRPr="00FC43B2">
        <w:rPr>
          <w:rFonts w:ascii="Times New Roman" w:hAnsi="Times New Roman"/>
          <w:sz w:val="20"/>
          <w:szCs w:val="20"/>
        </w:rPr>
        <w:t xml:space="preserve"> – CXP: </w:t>
      </w:r>
      <w:proofErr w:type="spellStart"/>
      <w:r w:rsidRPr="00FC43B2">
        <w:rPr>
          <w:rFonts w:ascii="Times New Roman" w:hAnsi="Times New Roman"/>
          <w:sz w:val="20"/>
          <w:szCs w:val="20"/>
        </w:rPr>
        <w:t>cell</w:t>
      </w:r>
      <w:proofErr w:type="spellEnd"/>
      <w:r w:rsidRPr="00FC43B2">
        <w:rPr>
          <w:rFonts w:ascii="Times New Roman" w:hAnsi="Times New Roman"/>
          <w:sz w:val="20"/>
          <w:szCs w:val="20"/>
        </w:rPr>
        <w:t xml:space="preserve"> exit </w:t>
      </w:r>
      <w:proofErr w:type="spellStart"/>
      <w:r w:rsidRPr="00FC43B2">
        <w:rPr>
          <w:rFonts w:ascii="Times New Roman" w:hAnsi="Times New Roman"/>
          <w:sz w:val="20"/>
          <w:szCs w:val="20"/>
        </w:rPr>
        <w:t>potential</w:t>
      </w:r>
      <w:proofErr w:type="spellEnd"/>
      <w:r w:rsidRPr="00FC43B2">
        <w:rPr>
          <w:rFonts w:ascii="Times New Roman" w:hAnsi="Times New Roman"/>
          <w:sz w:val="20"/>
          <w:szCs w:val="20"/>
        </w:rPr>
        <w:t>.</w:t>
      </w:r>
      <w:r w:rsidR="009A1FA8" w:rsidRPr="00FC43B2">
        <w:rPr>
          <w:rFonts w:ascii="Times New Roman" w:hAnsi="Times New Roman"/>
          <w:sz w:val="20"/>
          <w:szCs w:val="20"/>
        </w:rPr>
        <w:t xml:space="preserve"> </w:t>
      </w:r>
      <w:r w:rsidR="009A1FA8" w:rsidRPr="00FC43B2">
        <w:rPr>
          <w:rFonts w:ascii="Times New Roman" w:hAnsi="Times New Roman"/>
          <w:sz w:val="20"/>
          <w:szCs w:val="20"/>
          <w:lang w:val="en-GB"/>
        </w:rPr>
        <w:t>Transition of quantification: -1; transition of confirmation: -2.</w:t>
      </w:r>
    </w:p>
    <w:p w14:paraId="3DB03AE4" w14:textId="77777777" w:rsidR="00E06274" w:rsidRPr="00FC43B2" w:rsidRDefault="00E06274" w:rsidP="0086110E">
      <w:pPr>
        <w:jc w:val="center"/>
        <w:rPr>
          <w:lang w:val="en-GB"/>
        </w:rPr>
      </w:pPr>
    </w:p>
    <w:p w14:paraId="28510EBA" w14:textId="0E26683F" w:rsidR="003D7B11" w:rsidRPr="00FC43B2" w:rsidRDefault="00A55494" w:rsidP="0086110E">
      <w:pPr>
        <w:jc w:val="center"/>
        <w:rPr>
          <w:lang w:val="en-GB"/>
        </w:rPr>
      </w:pPr>
      <w:r w:rsidRPr="00FC43B2">
        <w:rPr>
          <w:lang w:val="en-GB"/>
        </w:rPr>
        <w:t xml:space="preserve">Table B: </w:t>
      </w:r>
      <w:r w:rsidR="0086110E" w:rsidRPr="00FC43B2">
        <w:rPr>
          <w:b/>
          <w:lang w:val="en-GB" w:eastAsia="en-US"/>
        </w:rPr>
        <w:t xml:space="preserve">MS/MS fragmentation parameters and retention times of the direct injection LC-MS/MS method </w:t>
      </w:r>
      <w:r w:rsidRPr="00FC43B2">
        <w:rPr>
          <w:b/>
          <w:lang w:val="en-GB"/>
        </w:rPr>
        <w:t xml:space="preserve">for compounds </w:t>
      </w:r>
      <w:r w:rsidR="007E74A3" w:rsidRPr="00FC43B2">
        <w:rPr>
          <w:b/>
          <w:lang w:val="en-GB"/>
        </w:rPr>
        <w:t>analy</w:t>
      </w:r>
      <w:r w:rsidR="007E74A3">
        <w:rPr>
          <w:b/>
          <w:lang w:val="en-GB"/>
        </w:rPr>
        <w:t>s</w:t>
      </w:r>
      <w:r w:rsidR="007E74A3" w:rsidRPr="00FC43B2">
        <w:rPr>
          <w:b/>
          <w:lang w:val="en-GB"/>
        </w:rPr>
        <w:t xml:space="preserve">ed </w:t>
      </w:r>
      <w:r w:rsidRPr="00FC43B2">
        <w:rPr>
          <w:b/>
          <w:lang w:val="en-GB"/>
        </w:rPr>
        <w:t xml:space="preserve">in MRM ESI-, first </w:t>
      </w:r>
      <w:r w:rsidR="00B8753E" w:rsidRPr="00FC43B2">
        <w:rPr>
          <w:b/>
          <w:lang w:val="en-GB"/>
        </w:rPr>
        <w:t xml:space="preserve">run </w:t>
      </w: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992"/>
        <w:gridCol w:w="993"/>
        <w:gridCol w:w="992"/>
        <w:gridCol w:w="992"/>
        <w:gridCol w:w="992"/>
        <w:gridCol w:w="993"/>
        <w:gridCol w:w="992"/>
      </w:tblGrid>
      <w:tr w:rsidR="003D7B11" w:rsidRPr="007E74A3" w14:paraId="6E9CDBF6" w14:textId="77777777" w:rsidTr="00A55494">
        <w:trPr>
          <w:trHeight w:val="288"/>
        </w:trPr>
        <w:tc>
          <w:tcPr>
            <w:tcW w:w="29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ECF8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ID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D808E" w14:textId="2AA4147B" w:rsidR="003D7B11" w:rsidRPr="00FC43B2" w:rsidRDefault="00404D19" w:rsidP="003D7B11">
            <w:pPr>
              <w:spacing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RT (min)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9BF1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Q1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4F12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Q3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3710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DP (V)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404E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EP (V)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D6A0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CE (V)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88C93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CXP (V)</w:t>
            </w:r>
          </w:p>
        </w:tc>
      </w:tr>
      <w:tr w:rsidR="003D7B11" w:rsidRPr="007E74A3" w14:paraId="263A7C7C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F4C0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13C-15N-Fipronil - 1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566E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9F0D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441.0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8DC5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336.0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9E20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0FA1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70C2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E9750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-17</w:t>
            </w:r>
          </w:p>
        </w:tc>
      </w:tr>
      <w:tr w:rsidR="003D7B11" w:rsidRPr="007E74A3" w14:paraId="2717CD0C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661B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13C6-Saccharin - 1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F539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4.1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A4D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187.9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EB5E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54B0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C9C9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044A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17189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-15</w:t>
            </w:r>
          </w:p>
        </w:tc>
      </w:tr>
      <w:tr w:rsidR="003D7B11" w:rsidRPr="007E74A3" w14:paraId="6C6328EF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21DE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Acetochlor</w:t>
            </w:r>
            <w:proofErr w:type="spellEnd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OXA-1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2DB6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7AAC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264.0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F5C2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146.2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EFF1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BD9C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FC19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D2FDE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-15</w:t>
            </w:r>
          </w:p>
        </w:tc>
      </w:tr>
      <w:tr w:rsidR="003D7B11" w:rsidRPr="007E74A3" w14:paraId="78576224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6447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Acetochlor</w:t>
            </w:r>
            <w:proofErr w:type="spellEnd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OXA-2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E96B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9283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264.0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8031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144.3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A9B8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CBF7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B028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5C4F3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-15</w:t>
            </w:r>
          </w:p>
        </w:tc>
      </w:tr>
      <w:tr w:rsidR="003D7B11" w:rsidRPr="007E74A3" w14:paraId="448BE5FD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D00A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Alachlor</w:t>
            </w:r>
            <w:proofErr w:type="spellEnd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OXA-1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DFC9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F764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264.0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A858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159.9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2255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EB65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3BF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873F1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-15</w:t>
            </w:r>
          </w:p>
        </w:tc>
      </w:tr>
      <w:tr w:rsidR="003D7B11" w:rsidRPr="007E74A3" w14:paraId="5FCBF685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3013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Alachlor</w:t>
            </w:r>
            <w:proofErr w:type="spellEnd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OXA-2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165F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1217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264.0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E051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158.1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5E69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B571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9D8D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8079C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-13</w:t>
            </w:r>
          </w:p>
        </w:tc>
      </w:tr>
      <w:tr w:rsidR="003D7B11" w:rsidRPr="007E74A3" w14:paraId="5AA97BC4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D2D8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Alachlor-acetochlor</w:t>
            </w:r>
            <w:proofErr w:type="spellEnd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ESA-1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7518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939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314.0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CEE4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CFF8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344D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5D14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3AD92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-15</w:t>
            </w:r>
          </w:p>
        </w:tc>
      </w:tr>
      <w:tr w:rsidR="003D7B11" w:rsidRPr="007E74A3" w14:paraId="1F7B78B6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DFCC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Alachlor-acetochlor</w:t>
            </w:r>
            <w:proofErr w:type="spellEnd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ESA-2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7FBD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5703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314.0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F23F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120.9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435F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7202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8F5F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22073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-13</w:t>
            </w:r>
          </w:p>
        </w:tc>
      </w:tr>
      <w:tr w:rsidR="003D7B11" w:rsidRPr="007E74A3" w14:paraId="1C2E61C7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2ACA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Bentazon-1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5F73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6.8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967B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239.0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DECC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132.0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107F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CB7F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9B7D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3EE04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-4</w:t>
            </w:r>
          </w:p>
        </w:tc>
      </w:tr>
      <w:tr w:rsidR="003D7B11" w:rsidRPr="007E74A3" w14:paraId="1911292B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9D74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Bentazon-2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56DC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6.8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2409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239.0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4C90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175.0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017C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D4D7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29B9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97A7E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-6</w:t>
            </w:r>
          </w:p>
        </w:tc>
      </w:tr>
      <w:tr w:rsidR="003D7B11" w:rsidRPr="007E74A3" w14:paraId="3FAF1205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5031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CGA 357704-1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46ED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42C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278.0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71B1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206.0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280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B628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E920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D4117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-15</w:t>
            </w:r>
          </w:p>
        </w:tc>
      </w:tr>
      <w:tr w:rsidR="003D7B11" w:rsidRPr="007E74A3" w14:paraId="7B6BEF26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3131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CGA 357704-2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894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FA23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278.0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FED8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162.0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7448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DDB7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A5DC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1D199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-15</w:t>
            </w:r>
          </w:p>
        </w:tc>
      </w:tr>
      <w:tr w:rsidR="003D7B11" w:rsidRPr="007E74A3" w14:paraId="5F493327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8C9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CGA 368208-1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C25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4.7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73C7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256.0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7E8F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79.8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215A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5055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203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1ED11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-11</w:t>
            </w:r>
          </w:p>
        </w:tc>
      </w:tr>
      <w:tr w:rsidR="003D7B11" w:rsidRPr="007E74A3" w14:paraId="5B3E840F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C556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CGA 368208-2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426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4.7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08E0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256.0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4A57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120.8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D802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B416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8B3F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AD7A6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-11</w:t>
            </w:r>
          </w:p>
        </w:tc>
      </w:tr>
      <w:tr w:rsidR="003D7B11" w:rsidRPr="007E74A3" w14:paraId="1BC13FE9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D12D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CGA 50720-1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857F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39E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206.0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D7D2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134.1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60F4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5B7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501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D4EE2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-11</w:t>
            </w:r>
          </w:p>
        </w:tc>
      </w:tr>
      <w:tr w:rsidR="003D7B11" w:rsidRPr="007E74A3" w14:paraId="79AFF51B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D9D4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D3-2,4 D 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8235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F581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221.9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3C57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163.8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A84B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3879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5EE3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20BAE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-17</w:t>
            </w:r>
          </w:p>
        </w:tc>
      </w:tr>
      <w:tr w:rsidR="003D7B11" w:rsidRPr="007E74A3" w14:paraId="367BD6F3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F2E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D3-alachlor ESA-1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6AAD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4E93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316.9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417D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79.8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418D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68F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D81F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E875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-11</w:t>
            </w:r>
          </w:p>
        </w:tc>
      </w:tr>
      <w:tr w:rsidR="003D7B11" w:rsidRPr="007E74A3" w14:paraId="6154C968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1EBC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D3-alachlor OA-1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F711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3190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266.9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359C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160.0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673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010A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BEF2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3250D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-13</w:t>
            </w:r>
          </w:p>
        </w:tc>
      </w:tr>
      <w:tr w:rsidR="003D7B11" w:rsidRPr="007E74A3" w14:paraId="35EC8DFB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91B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D3-Mecoprop-1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5174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7.3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FE4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216.0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496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4E8A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F17E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D7B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E3E59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-11</w:t>
            </w:r>
          </w:p>
        </w:tc>
      </w:tr>
      <w:tr w:rsidR="003D7B11" w:rsidRPr="007E74A3" w14:paraId="3D390654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F96C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D5-acetochlor ESA-1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7F37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2CA6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319.0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CC76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79.9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9EA3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C3F1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24C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E8D4D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-11</w:t>
            </w:r>
          </w:p>
        </w:tc>
      </w:tr>
      <w:tr w:rsidR="003D7B11" w:rsidRPr="007E74A3" w14:paraId="1606547B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AB6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D5-acetochlor OA-1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0043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0A4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269.0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AEEA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2963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8DCF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20A0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C6C87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-11</w:t>
            </w:r>
          </w:p>
        </w:tc>
      </w:tr>
      <w:tr w:rsidR="003D7B11" w:rsidRPr="007E74A3" w14:paraId="6171D84D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3A9D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D6-Bentazon-1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71E3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6.8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8CB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245.0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5DC5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131.9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2AE4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3B36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559D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638F0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-15</w:t>
            </w:r>
          </w:p>
        </w:tc>
      </w:tr>
      <w:tr w:rsidR="003D7B11" w:rsidRPr="007E74A3" w14:paraId="102C1645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3F1F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Dimethachlor ESA-1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765F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4.8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22D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300.0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C2A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478B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90D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AAD4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B656C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-13</w:t>
            </w:r>
          </w:p>
        </w:tc>
      </w:tr>
      <w:tr w:rsidR="003D7B11" w:rsidRPr="007E74A3" w14:paraId="3ECC1F3A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EFFD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Dimethachlor ESA-2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A1D2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4.8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DE5B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300.0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1A6C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120.9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89E5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0A08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BBC0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CA2A7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-15</w:t>
            </w:r>
          </w:p>
        </w:tc>
      </w:tr>
      <w:tr w:rsidR="003D7B11" w:rsidRPr="007E74A3" w14:paraId="62FFBF64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6C18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Dimethachlor OXA-1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EAA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5FDD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250.0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897B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178.0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0590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4922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79A8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7F843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-19</w:t>
            </w:r>
          </w:p>
        </w:tc>
      </w:tr>
      <w:tr w:rsidR="003D7B11" w:rsidRPr="007E74A3" w14:paraId="3C355F22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E4CE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Dimethachlor OXA-2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F64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FF7E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250.0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556C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E89D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B323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1F62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CA9A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-15</w:t>
            </w:r>
          </w:p>
        </w:tc>
      </w:tr>
      <w:tr w:rsidR="003D7B11" w:rsidRPr="007E74A3" w14:paraId="33C356FC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F71A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Dimethenamid ESA-1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8908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E4C7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319.9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9140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2286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606A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6CA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CA7A5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-9</w:t>
            </w:r>
          </w:p>
        </w:tc>
      </w:tr>
      <w:tr w:rsidR="003D7B11" w:rsidRPr="007E74A3" w14:paraId="53F15ED5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CDF0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lastRenderedPageBreak/>
              <w:t>Dimethenamid ESA-2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104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C294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319.9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7367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120.7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1789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C921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CB81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4F5EB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-17</w:t>
            </w:r>
          </w:p>
        </w:tc>
      </w:tr>
      <w:tr w:rsidR="003D7B11" w:rsidRPr="007E74A3" w14:paraId="6EDFE34B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FEEB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Dimethenamid OXA-1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6AEF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204C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269.9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E2D1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198.0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4D3A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870A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69F5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DBC34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-7</w:t>
            </w:r>
          </w:p>
        </w:tc>
      </w:tr>
      <w:tr w:rsidR="003D7B11" w:rsidRPr="007E74A3" w14:paraId="62C6BA9F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A64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Dimethenamid OXA-2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2A0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8B49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269.9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374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166.0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A854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C0E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2C01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504DD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-11</w:t>
            </w:r>
          </w:p>
        </w:tc>
      </w:tr>
      <w:tr w:rsidR="003D7B11" w:rsidRPr="007E74A3" w14:paraId="42C72243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2423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Fipronil</w:t>
            </w:r>
            <w:proofErr w:type="spellEnd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desulfinyl-1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3641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8.6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3A90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386.9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8A0A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350.9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7ED1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FCE6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DCB4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9BA99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-23</w:t>
            </w:r>
          </w:p>
        </w:tc>
      </w:tr>
      <w:tr w:rsidR="003D7B11" w:rsidRPr="007E74A3" w14:paraId="4317498A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A349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Fipronil</w:t>
            </w:r>
            <w:proofErr w:type="spellEnd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desulfinyl-2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04CF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8.6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632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386.9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C084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281.9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6B8C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C79F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015B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1D88D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-19</w:t>
            </w:r>
          </w:p>
        </w:tc>
      </w:tr>
      <w:tr w:rsidR="003D7B11" w:rsidRPr="007E74A3" w14:paraId="1EDB2943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1E3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Fipronil</w:t>
            </w:r>
            <w:proofErr w:type="spellEnd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sulfide-1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CA06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1B43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418.8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C131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261.9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5940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BAFC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213D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11118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-17</w:t>
            </w:r>
          </w:p>
        </w:tc>
      </w:tr>
      <w:tr w:rsidR="003D7B11" w:rsidRPr="007E74A3" w14:paraId="521A54CC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ABD7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Fipronil</w:t>
            </w:r>
            <w:proofErr w:type="spellEnd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sulfide-2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44F8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F10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418.8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839F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382.8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3B19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FA11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45D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BB578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-27</w:t>
            </w:r>
          </w:p>
        </w:tc>
      </w:tr>
      <w:tr w:rsidR="003D7B11" w:rsidRPr="007E74A3" w14:paraId="1591860F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4062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Fipronil</w:t>
            </w:r>
            <w:proofErr w:type="spellEnd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sulfone-1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BE8A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8.8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9C94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450.8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C7F5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414.9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F156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4417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F7B0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AF490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-21</w:t>
            </w:r>
          </w:p>
        </w:tc>
      </w:tr>
      <w:tr w:rsidR="003D7B11" w:rsidRPr="007E74A3" w14:paraId="572572ED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0B23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Fipronil</w:t>
            </w:r>
            <w:proofErr w:type="spellEnd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sulfone-2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277E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8.8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E6CB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450.8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CE71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281.9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9786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DD41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EAF8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DFBB6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-19</w:t>
            </w:r>
          </w:p>
        </w:tc>
      </w:tr>
      <w:tr w:rsidR="003D7B11" w:rsidRPr="007E74A3" w14:paraId="07B5F916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6DF6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Fipronil-1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4CB6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301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434.9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0B2C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329.9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66C2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F1BE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E7F0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CC110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-21</w:t>
            </w:r>
          </w:p>
        </w:tc>
      </w:tr>
      <w:tr w:rsidR="003D7B11" w:rsidRPr="007E74A3" w14:paraId="527063DF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75A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Fipronil-2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BEF3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4357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434.9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5050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249.9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DD63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20E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AE96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07EF3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-17</w:t>
            </w:r>
          </w:p>
        </w:tc>
      </w:tr>
      <w:tr w:rsidR="003D7B11" w:rsidRPr="007E74A3" w14:paraId="74486BFB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454E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Flufenacet ESA-1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900A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BA48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274.1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35AA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121.0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9BEC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2A7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F045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45CFF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-11</w:t>
            </w:r>
          </w:p>
        </w:tc>
      </w:tr>
      <w:tr w:rsidR="003D7B11" w:rsidRPr="007E74A3" w14:paraId="5E84E9CF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364F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Flufenacet ESA-2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3FC4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959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274.1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3C5D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79.9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9FE6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2B1A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7336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FB01E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-29</w:t>
            </w:r>
          </w:p>
        </w:tc>
      </w:tr>
      <w:tr w:rsidR="003D7B11" w:rsidRPr="007E74A3" w14:paraId="7766D8FD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AA3C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Flufenacet OXA 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B0E7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FC5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224.0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C75C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152.0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ED55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A5A9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24EB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827FA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</w:tr>
      <w:tr w:rsidR="003D7B11" w:rsidRPr="007E74A3" w14:paraId="6FDAD8DA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F672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Flufenacet OXA -2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45BB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E751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152.0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D9F8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136.0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E118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2475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6FD5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10CED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</w:tr>
      <w:tr w:rsidR="003D7B11" w:rsidRPr="007E74A3" w14:paraId="64BC75CE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147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MCPA-1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4CB7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E55B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199.0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B443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5D48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7A00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FE7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46231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-12</w:t>
            </w:r>
          </w:p>
        </w:tc>
      </w:tr>
      <w:tr w:rsidR="003D7B11" w:rsidRPr="007E74A3" w14:paraId="3A32A1E6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3AE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MCPA-2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717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02CF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201.0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9874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143.0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855B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FE8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8CD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DCF1B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-12</w:t>
            </w:r>
          </w:p>
        </w:tc>
      </w:tr>
      <w:tr w:rsidR="003D7B11" w:rsidRPr="007E74A3" w14:paraId="0CA20214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9BDE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Metazachlor ESA-1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66D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4.8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02B3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322.0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73EF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77.0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75CF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B51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E1E4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AC6B6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-11</w:t>
            </w:r>
          </w:p>
        </w:tc>
      </w:tr>
      <w:tr w:rsidR="003D7B11" w:rsidRPr="007E74A3" w14:paraId="57F9F6CA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665B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Metazachlor ESA-2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852D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4.8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F525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322.0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6584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79.6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4732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197B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5784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343C4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-19</w:t>
            </w:r>
          </w:p>
        </w:tc>
      </w:tr>
      <w:tr w:rsidR="003D7B11" w:rsidRPr="007E74A3" w14:paraId="01F2230D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D92C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Metolachlor ESA-1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A02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D142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328.1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A701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79.8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BC38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803D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7BF4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293E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-11</w:t>
            </w:r>
          </w:p>
        </w:tc>
      </w:tr>
      <w:tr w:rsidR="003D7B11" w:rsidRPr="007E74A3" w14:paraId="337A3A8A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75A6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Metolachlor ESA-2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4E3F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B29F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328.1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5C66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121.0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8C61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54AE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88B2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8FAA0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-13</w:t>
            </w:r>
          </w:p>
        </w:tc>
      </w:tr>
      <w:tr w:rsidR="003D7B11" w:rsidRPr="007E74A3" w14:paraId="2262DC03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486D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Metolachlor OXA-1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6B81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6.7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1CC5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278.1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8C1A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206.1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914C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F07A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5B16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04133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-13</w:t>
            </w:r>
          </w:p>
        </w:tc>
      </w:tr>
      <w:tr w:rsidR="003D7B11" w:rsidRPr="007E74A3" w14:paraId="1BE31E0E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F123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Metolachlor OXA-2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9B70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6.7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E1C4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278.1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F4F6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174.1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6B03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3CB0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FB1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DF5C4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-15</w:t>
            </w:r>
          </w:p>
        </w:tc>
      </w:tr>
      <w:tr w:rsidR="003D7B11" w:rsidRPr="007E74A3" w14:paraId="6418C14A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4BCE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Saccharin-1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BE2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4.1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E24D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181.9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746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41.9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61F2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157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FED7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26E47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-19</w:t>
            </w:r>
          </w:p>
        </w:tc>
      </w:tr>
      <w:tr w:rsidR="003D7B11" w:rsidRPr="007E74A3" w14:paraId="08DBE714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C161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Saccharin-2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356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4.1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23BE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181.9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01EE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105.9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F2B1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3CAC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7C09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F50C0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-13</w:t>
            </w:r>
          </w:p>
        </w:tc>
      </w:tr>
      <w:tr w:rsidR="003D7B11" w:rsidRPr="007E74A3" w14:paraId="519A45C8" w14:textId="77777777" w:rsidTr="00A5549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C9F0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Metolachlor NOA-1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317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0B54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327.9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6F3B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205.9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01FE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5914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323E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F4A63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-17</w:t>
            </w:r>
          </w:p>
        </w:tc>
      </w:tr>
      <w:tr w:rsidR="003D7B11" w:rsidRPr="007E74A3" w14:paraId="47522537" w14:textId="77777777" w:rsidTr="00A55494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3D86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Metolachlor NOA-2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1E3F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5.1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2B6C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327.9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A871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256.0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C9FC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A276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758C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160F3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-21</w:t>
            </w:r>
          </w:p>
        </w:tc>
      </w:tr>
    </w:tbl>
    <w:p w14:paraId="2E818E7B" w14:textId="7279FFFE" w:rsidR="009A1FA8" w:rsidRPr="00FC43B2" w:rsidRDefault="009A1FA8" w:rsidP="009A1FA8">
      <w:pPr>
        <w:rPr>
          <w:rFonts w:ascii="Times New Roman" w:hAnsi="Times New Roman"/>
          <w:sz w:val="20"/>
          <w:szCs w:val="20"/>
          <w:lang w:val="en-GB"/>
        </w:rPr>
      </w:pPr>
      <w:r w:rsidRPr="00FC43B2">
        <w:rPr>
          <w:rFonts w:ascii="Times New Roman" w:hAnsi="Times New Roman"/>
          <w:sz w:val="20"/>
          <w:szCs w:val="20"/>
        </w:rPr>
        <w:t xml:space="preserve">RT: </w:t>
      </w:r>
      <w:proofErr w:type="spellStart"/>
      <w:r w:rsidRPr="00FC43B2">
        <w:rPr>
          <w:rFonts w:ascii="Times New Roman" w:hAnsi="Times New Roman"/>
          <w:sz w:val="20"/>
          <w:szCs w:val="20"/>
        </w:rPr>
        <w:t>retention</w:t>
      </w:r>
      <w:proofErr w:type="spellEnd"/>
      <w:r w:rsidRPr="00FC43B2">
        <w:rPr>
          <w:rFonts w:ascii="Times New Roman" w:hAnsi="Times New Roman"/>
          <w:sz w:val="20"/>
          <w:szCs w:val="20"/>
        </w:rPr>
        <w:t xml:space="preserve"> time (min) – Q1: parent ion – Q3: fragment ion – DP: </w:t>
      </w:r>
      <w:proofErr w:type="spellStart"/>
      <w:r w:rsidRPr="00FC43B2">
        <w:rPr>
          <w:rFonts w:ascii="Times New Roman" w:hAnsi="Times New Roman"/>
          <w:sz w:val="20"/>
          <w:szCs w:val="20"/>
        </w:rPr>
        <w:t>declustering</w:t>
      </w:r>
      <w:proofErr w:type="spellEnd"/>
      <w:r w:rsidRPr="00FC43B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C43B2">
        <w:rPr>
          <w:rFonts w:ascii="Times New Roman" w:hAnsi="Times New Roman"/>
          <w:sz w:val="20"/>
          <w:szCs w:val="20"/>
        </w:rPr>
        <w:t>potential</w:t>
      </w:r>
      <w:proofErr w:type="spellEnd"/>
      <w:r w:rsidRPr="00FC43B2">
        <w:rPr>
          <w:rFonts w:ascii="Times New Roman" w:hAnsi="Times New Roman"/>
          <w:sz w:val="20"/>
          <w:szCs w:val="20"/>
        </w:rPr>
        <w:t xml:space="preserve"> – EP: entrance </w:t>
      </w:r>
      <w:proofErr w:type="spellStart"/>
      <w:r w:rsidRPr="00FC43B2">
        <w:rPr>
          <w:rFonts w:ascii="Times New Roman" w:hAnsi="Times New Roman"/>
          <w:sz w:val="20"/>
          <w:szCs w:val="20"/>
        </w:rPr>
        <w:t>potential</w:t>
      </w:r>
      <w:proofErr w:type="spellEnd"/>
      <w:r w:rsidRPr="00FC43B2">
        <w:rPr>
          <w:rFonts w:ascii="Times New Roman" w:hAnsi="Times New Roman"/>
          <w:sz w:val="20"/>
          <w:szCs w:val="20"/>
        </w:rPr>
        <w:t xml:space="preserve"> – CE: collision </w:t>
      </w:r>
      <w:proofErr w:type="spellStart"/>
      <w:r w:rsidRPr="00FC43B2">
        <w:rPr>
          <w:rFonts w:ascii="Times New Roman" w:hAnsi="Times New Roman"/>
          <w:sz w:val="20"/>
          <w:szCs w:val="20"/>
        </w:rPr>
        <w:t>energy</w:t>
      </w:r>
      <w:proofErr w:type="spellEnd"/>
      <w:r w:rsidRPr="00FC43B2">
        <w:rPr>
          <w:rFonts w:ascii="Times New Roman" w:hAnsi="Times New Roman"/>
          <w:sz w:val="20"/>
          <w:szCs w:val="20"/>
        </w:rPr>
        <w:t xml:space="preserve"> – CXP: </w:t>
      </w:r>
      <w:proofErr w:type="spellStart"/>
      <w:r w:rsidRPr="00FC43B2">
        <w:rPr>
          <w:rFonts w:ascii="Times New Roman" w:hAnsi="Times New Roman"/>
          <w:sz w:val="20"/>
          <w:szCs w:val="20"/>
        </w:rPr>
        <w:t>cell</w:t>
      </w:r>
      <w:proofErr w:type="spellEnd"/>
      <w:r w:rsidRPr="00FC43B2">
        <w:rPr>
          <w:rFonts w:ascii="Times New Roman" w:hAnsi="Times New Roman"/>
          <w:sz w:val="20"/>
          <w:szCs w:val="20"/>
        </w:rPr>
        <w:t xml:space="preserve"> exit </w:t>
      </w:r>
      <w:proofErr w:type="spellStart"/>
      <w:r w:rsidRPr="00FC43B2">
        <w:rPr>
          <w:rFonts w:ascii="Times New Roman" w:hAnsi="Times New Roman"/>
          <w:sz w:val="20"/>
          <w:szCs w:val="20"/>
        </w:rPr>
        <w:t>potential</w:t>
      </w:r>
      <w:proofErr w:type="spellEnd"/>
      <w:r w:rsidRPr="00FC43B2">
        <w:rPr>
          <w:rFonts w:ascii="Times New Roman" w:hAnsi="Times New Roman"/>
          <w:sz w:val="20"/>
          <w:szCs w:val="20"/>
        </w:rPr>
        <w:t xml:space="preserve">. </w:t>
      </w:r>
      <w:r w:rsidRPr="00FC43B2">
        <w:rPr>
          <w:rFonts w:ascii="Times New Roman" w:hAnsi="Times New Roman"/>
          <w:sz w:val="20"/>
          <w:szCs w:val="20"/>
          <w:lang w:val="en-GB"/>
        </w:rPr>
        <w:t xml:space="preserve">Transitions of quantification: </w:t>
      </w:r>
      <w:proofErr w:type="gramStart"/>
      <w:r w:rsidRPr="00FC43B2">
        <w:rPr>
          <w:rFonts w:ascii="Times New Roman" w:hAnsi="Times New Roman"/>
          <w:sz w:val="20"/>
          <w:szCs w:val="20"/>
          <w:lang w:val="en-GB"/>
        </w:rPr>
        <w:t>-1</w:t>
      </w:r>
      <w:proofErr w:type="gramEnd"/>
      <w:r w:rsidRPr="00FC43B2">
        <w:rPr>
          <w:rFonts w:ascii="Times New Roman" w:hAnsi="Times New Roman"/>
          <w:sz w:val="20"/>
          <w:szCs w:val="20"/>
          <w:lang w:val="en-GB"/>
        </w:rPr>
        <w:t>; transitions of confirmation: -2.</w:t>
      </w:r>
    </w:p>
    <w:p w14:paraId="356A9B67" w14:textId="77777777" w:rsidR="003D7B11" w:rsidRPr="00FC43B2" w:rsidRDefault="003D7B11" w:rsidP="0068114F">
      <w:pPr>
        <w:rPr>
          <w:lang w:val="en-GB"/>
        </w:rPr>
      </w:pPr>
    </w:p>
    <w:p w14:paraId="55D891E3" w14:textId="4D5E9B93" w:rsidR="00A55494" w:rsidRPr="00FC43B2" w:rsidRDefault="00A55494" w:rsidP="0086110E">
      <w:pPr>
        <w:jc w:val="center"/>
        <w:rPr>
          <w:lang w:val="en-GB"/>
        </w:rPr>
      </w:pPr>
      <w:r w:rsidRPr="00FC43B2">
        <w:rPr>
          <w:lang w:val="en-GB"/>
        </w:rPr>
        <w:t xml:space="preserve">Table C: </w:t>
      </w:r>
      <w:r w:rsidR="0086110E" w:rsidRPr="00FC43B2">
        <w:rPr>
          <w:b/>
          <w:lang w:val="en-GB" w:eastAsia="en-US"/>
        </w:rPr>
        <w:t xml:space="preserve">MS/MS fragmentation parameters and retention times of the direct injection LC-MS/MS method </w:t>
      </w:r>
      <w:r w:rsidRPr="00FC43B2">
        <w:rPr>
          <w:b/>
          <w:lang w:val="en-GB"/>
        </w:rPr>
        <w:t xml:space="preserve">for compounds </w:t>
      </w:r>
      <w:r w:rsidR="007E74A3" w:rsidRPr="00FC43B2">
        <w:rPr>
          <w:b/>
          <w:lang w:val="en-GB"/>
        </w:rPr>
        <w:t>analy</w:t>
      </w:r>
      <w:r w:rsidR="007E74A3">
        <w:rPr>
          <w:b/>
          <w:lang w:val="en-GB"/>
        </w:rPr>
        <w:t>s</w:t>
      </w:r>
      <w:r w:rsidR="007E74A3" w:rsidRPr="00FC43B2">
        <w:rPr>
          <w:b/>
          <w:lang w:val="en-GB"/>
        </w:rPr>
        <w:t xml:space="preserve">ed </w:t>
      </w:r>
      <w:r w:rsidRPr="00FC43B2">
        <w:rPr>
          <w:b/>
          <w:lang w:val="en-GB"/>
        </w:rPr>
        <w:t xml:space="preserve">in MRM ESI+, second </w:t>
      </w:r>
      <w:r w:rsidR="00B8753E" w:rsidRPr="00FC43B2">
        <w:rPr>
          <w:b/>
          <w:lang w:val="en-GB"/>
        </w:rPr>
        <w:t xml:space="preserve">run </w:t>
      </w: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944"/>
        <w:gridCol w:w="993"/>
        <w:gridCol w:w="992"/>
        <w:gridCol w:w="992"/>
        <w:gridCol w:w="992"/>
        <w:gridCol w:w="993"/>
        <w:gridCol w:w="992"/>
      </w:tblGrid>
      <w:tr w:rsidR="003D7B11" w:rsidRPr="007E74A3" w14:paraId="214049AF" w14:textId="77777777" w:rsidTr="00A55494">
        <w:trPr>
          <w:trHeight w:val="288"/>
        </w:trPr>
        <w:tc>
          <w:tcPr>
            <w:tcW w:w="30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198A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ID</w:t>
            </w:r>
          </w:p>
        </w:tc>
        <w:tc>
          <w:tcPr>
            <w:tcW w:w="9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A9FC" w14:textId="0295A8F2" w:rsidR="003D7B11" w:rsidRPr="00FC43B2" w:rsidRDefault="00404D19" w:rsidP="00404D19">
            <w:pPr>
              <w:spacing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RT (min)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B23A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Q1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3A84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Q3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C0AE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DP (V)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237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EP (V)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FA1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CE (V)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2DFC9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CXP (V)</w:t>
            </w:r>
          </w:p>
        </w:tc>
      </w:tr>
      <w:tr w:rsidR="003D7B11" w:rsidRPr="007E74A3" w14:paraId="19155A9C" w14:textId="77777777" w:rsidTr="00A55494">
        <w:trPr>
          <w:trHeight w:val="276"/>
        </w:trPr>
        <w:tc>
          <w:tcPr>
            <w:tcW w:w="30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778B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13C-DEDIA-1</w:t>
            </w:r>
          </w:p>
        </w:tc>
        <w:tc>
          <w:tcPr>
            <w:tcW w:w="9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F02E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2.6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E825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149.0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B7FE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105.8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6862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16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559B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F894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41A9A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14</w:t>
            </w:r>
          </w:p>
        </w:tc>
      </w:tr>
      <w:tr w:rsidR="003D7B11" w:rsidRPr="007E74A3" w14:paraId="5F12B1A5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1D35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Acetamiprid-N-desmethyl-1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55AB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5.1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5FB7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209.1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CEE1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74E8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CB79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CAD5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E2E25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22</w:t>
            </w:r>
          </w:p>
        </w:tc>
      </w:tr>
      <w:tr w:rsidR="003D7B11" w:rsidRPr="007E74A3" w14:paraId="071BE7C1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5F90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Acetamiprid-N-desmethyl-2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806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5.1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B6A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211.0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A20F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EB17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AFBF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2305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F5571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22</w:t>
            </w:r>
          </w:p>
        </w:tc>
      </w:tr>
      <w:tr w:rsidR="003D7B11" w:rsidRPr="007E74A3" w14:paraId="23610FF8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6800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Alachlor-1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46C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8.1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985D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270.0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0BBF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238.0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795F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0587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FA76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25D4C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</w:t>
            </w:r>
          </w:p>
        </w:tc>
      </w:tr>
      <w:tr w:rsidR="003D7B11" w:rsidRPr="007E74A3" w14:paraId="4562A8B0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549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lastRenderedPageBreak/>
              <w:t>Alachlor-2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1073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8.1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F2BB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270.0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CD7A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162.0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B240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0DC2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AC14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2667A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</w:t>
            </w:r>
          </w:p>
        </w:tc>
      </w:tr>
      <w:tr w:rsidR="003D7B11" w:rsidRPr="007E74A3" w14:paraId="6BB92443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E451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Atrazine-2-hydroxy-1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CBB4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4.6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9507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198.1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0853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156.0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3CB2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4684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1944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B361B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</w:t>
            </w:r>
          </w:p>
        </w:tc>
      </w:tr>
      <w:tr w:rsidR="003D7B11" w:rsidRPr="007E74A3" w14:paraId="4060B08E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11CA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Atrazine-2-hydroxy-2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5AF8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4.6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C8F7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198.1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96B2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114.0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831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F498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5562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47DFC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20</w:t>
            </w:r>
          </w:p>
        </w:tc>
      </w:tr>
      <w:tr w:rsidR="003D7B11" w:rsidRPr="007E74A3" w14:paraId="2408AD9C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21A9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Carbofuran-1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2047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6.4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2B1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222.1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9F37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165.2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E06B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4058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9.5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3DEB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54BDF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6.5</w:t>
            </w:r>
          </w:p>
        </w:tc>
      </w:tr>
      <w:tr w:rsidR="003D7B11" w:rsidRPr="007E74A3" w14:paraId="7E715E1C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8FD5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Carbofuran-2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B808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6.4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F263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222.1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AF8E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123.0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C03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C7D6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2E10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0C8B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</w:p>
        </w:tc>
      </w:tr>
      <w:tr w:rsidR="003D7B11" w:rsidRPr="007E74A3" w14:paraId="48EC71E0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4508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Carbofuran-3-keto-1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15A4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5.9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1217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236.0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E3F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179.0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F5FB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8837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75F3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3CA0A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14</w:t>
            </w:r>
          </w:p>
        </w:tc>
      </w:tr>
      <w:tr w:rsidR="003D7B11" w:rsidRPr="007E74A3" w14:paraId="6775EC3E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9693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Carbofuran-3-keto-2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6C18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5.9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AD0E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236.0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DE43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161.1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32A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C88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5A70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4A18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14</w:t>
            </w:r>
          </w:p>
        </w:tc>
      </w:tr>
      <w:tr w:rsidR="003D7B11" w:rsidRPr="007E74A3" w14:paraId="6ED01C5F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500C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Chlorotoluron-desmethyl-1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CC97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6.3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9798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199.0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8ED3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12C6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1219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843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46C3B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</w:t>
            </w:r>
          </w:p>
        </w:tc>
      </w:tr>
      <w:tr w:rsidR="003D7B11" w:rsidRPr="007E74A3" w14:paraId="2CE5EA07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D6C3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Chlorotoluron-desmethyl-2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E203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6.3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7102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199.0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CC7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107.0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97D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641C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5BF3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F4943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</w:t>
            </w:r>
          </w:p>
        </w:tc>
      </w:tr>
      <w:tr w:rsidR="003D7B11" w:rsidRPr="007E74A3" w14:paraId="3B37D811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FDA4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Chlorpyrifos-Me-1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619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9.0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A986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323.9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46F6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291.8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24B5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0ED5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D3CC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B17DE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22</w:t>
            </w:r>
          </w:p>
        </w:tc>
      </w:tr>
      <w:tr w:rsidR="003D7B11" w:rsidRPr="007E74A3" w14:paraId="55482746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8D32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Chlorpyrifos-Me-2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943E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9.0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DD7D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323.9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F444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125.1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B2F8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B692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D8A4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7EBDE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8</w:t>
            </w:r>
          </w:p>
        </w:tc>
      </w:tr>
      <w:tr w:rsidR="003D7B11" w:rsidRPr="007E74A3" w14:paraId="0E98A025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7990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CPO-1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73B6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7.8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F84C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335.9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6EC9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279.8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F2C3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AE7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4001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34406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20</w:t>
            </w:r>
          </w:p>
        </w:tc>
      </w:tr>
      <w:tr w:rsidR="003D7B11" w:rsidRPr="007E74A3" w14:paraId="2A9C6B62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4594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CPO-2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298B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7.8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A8C9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335.9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2EF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199.9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740E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CE9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1F19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BED27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14</w:t>
            </w:r>
          </w:p>
        </w:tc>
      </w:tr>
      <w:tr w:rsidR="003D7B11" w:rsidRPr="007E74A3" w14:paraId="56A74B68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04DC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D10-Simazine-1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436C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6.3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5B98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212.0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059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137.1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38A9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896F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5B42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3D8F1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5EE711BB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4BDC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D3-chlothianidin-1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0815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5.2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D98A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252.9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525A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131.9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C80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2D4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E4F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1403E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281B686C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0181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D3-MeDPC-1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E61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F37D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162.9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D7A1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88.0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6F1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EA72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07EE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41530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8</w:t>
            </w:r>
          </w:p>
        </w:tc>
      </w:tr>
      <w:tr w:rsidR="003D7B11" w:rsidRPr="007E74A3" w14:paraId="722B8326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1BD2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D3-thiamethoxam-1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F9F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FB4E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295.0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D30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214.1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EDC0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F27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3A0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51836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18</w:t>
            </w:r>
          </w:p>
        </w:tc>
      </w:tr>
      <w:tr w:rsidR="003D7B11" w:rsidRPr="007E74A3" w14:paraId="65BC4556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33C7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D4-Boscalid-1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498F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8.0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E45B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347.0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4E6C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311.1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638B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A69F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F3BD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2843C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13</w:t>
            </w:r>
          </w:p>
        </w:tc>
      </w:tr>
      <w:tr w:rsidR="003D7B11" w:rsidRPr="007E74A3" w14:paraId="280F1857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CE89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D4-imidacloprid-1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45F8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5.4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149A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260.0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3A8C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213.1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F49C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DABC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31D3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14F52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14</w:t>
            </w:r>
          </w:p>
        </w:tc>
      </w:tr>
      <w:tr w:rsidR="003D7B11" w:rsidRPr="007E74A3" w14:paraId="454A13E3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59CA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D4-phtalimide-1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7340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5.2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361A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152.0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5581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106.1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08AA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4C40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1D8D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F8EA8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</w:t>
            </w:r>
          </w:p>
        </w:tc>
      </w:tr>
      <w:tr w:rsidR="003D7B11" w:rsidRPr="007E74A3" w14:paraId="618C1D67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9B2F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D5-Atrazine-1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2E9B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C2E3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221.1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540E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179.1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6D63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5246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034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E2601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16</w:t>
            </w:r>
          </w:p>
        </w:tc>
      </w:tr>
      <w:tr w:rsidR="003D7B11" w:rsidRPr="007E74A3" w14:paraId="1A727342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0DF3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D5-DIA-1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0494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4.7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7EBC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179.0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D19F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100.9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A0F6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E4AE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D0B6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0BBD8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208A52ED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C599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D6-chlorpyrifos Me-1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823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9.1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1770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327.9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56A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130.9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7686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D99A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B774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1BA4B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36E456CE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C172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D6-DEA-1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110D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5.3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F70F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194.1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D159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147.1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2E92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72AB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E5D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63E20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06D15179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2F25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D6-Dimethoate-1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7640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5.5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4F60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235.9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0093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205.0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E81A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1F65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3FA1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3EFF3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22</w:t>
            </w:r>
          </w:p>
        </w:tc>
      </w:tr>
      <w:tr w:rsidR="003D7B11" w:rsidRPr="007E74A3" w14:paraId="7ECC38DC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F51C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D6-DMS-1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1B37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2.4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F749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131.0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9795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114.0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0AAF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B8D9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94B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5E5AB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8</w:t>
            </w:r>
          </w:p>
        </w:tc>
      </w:tr>
      <w:tr w:rsidR="003D7B11" w:rsidRPr="007E74A3" w14:paraId="70542CEC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E4A3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D6-Isoproturon-1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1978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E68B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213.1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EC1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78.1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48C9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1643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DED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F7827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5E02B900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C4DF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D6-metalaxyl-1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32A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0BA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286.0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2C6B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198.5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F00E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15E6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64C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899AC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16</w:t>
            </w:r>
          </w:p>
        </w:tc>
      </w:tr>
      <w:tr w:rsidR="003D7B11" w:rsidRPr="007E74A3" w14:paraId="00CACA03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01B9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D6-Metolachlor-1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EC9C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8.5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0401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290.1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7C04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258.2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F21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C3E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A994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87335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20</w:t>
            </w:r>
          </w:p>
        </w:tc>
      </w:tr>
      <w:tr w:rsidR="003D7B11" w:rsidRPr="007E74A3" w14:paraId="15CF6576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48A5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D6-Omethoate-1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CF13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FCCA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219.9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A5F7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189.0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CE7F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CE1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112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016D6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0B33935A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40D3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D6-Tebuconazole-1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B334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8.0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9C9F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314.1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4ABB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72.1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B854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0F2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2DF2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6887E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332A0CE5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887B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D7-DEET-1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1F4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984F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199.0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05B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125.9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D1F9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2620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6EBB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CE01D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</w:t>
            </w:r>
          </w:p>
        </w:tc>
      </w:tr>
      <w:tr w:rsidR="003D7B11" w:rsidRPr="007E74A3" w14:paraId="601BAB28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D7AF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DEET-1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3446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3E1D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192.0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B8DF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119.0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2BBB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813A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7B68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323B5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8</w:t>
            </w:r>
          </w:p>
        </w:tc>
      </w:tr>
      <w:tr w:rsidR="003D7B11" w:rsidRPr="007E74A3" w14:paraId="75F999A1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217F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DEET-2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E30E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7D7E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192.0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290A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91.1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471C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D6C6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4A37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9F728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8</w:t>
            </w:r>
          </w:p>
        </w:tc>
      </w:tr>
      <w:tr w:rsidR="003D7B11" w:rsidRPr="007E74A3" w14:paraId="28114BAC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7A79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DMS-1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5B15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2.4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1FE4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493D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107.9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8020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2DAD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1BC6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35768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3866838F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0E08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DMS-2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242C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2.4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7CA4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737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44.2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27C5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D75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749D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37F96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8</w:t>
            </w:r>
          </w:p>
        </w:tc>
      </w:tr>
      <w:tr w:rsidR="003D7B11" w:rsidRPr="007E74A3" w14:paraId="17CD1D93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1DAD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DMST-1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7AE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C279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215.0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6C73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60F4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5FA4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E5E1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8B6C7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8</w:t>
            </w:r>
          </w:p>
        </w:tc>
      </w:tr>
      <w:tr w:rsidR="003D7B11" w:rsidRPr="007E74A3" w14:paraId="63130AB0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44C1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DMST-2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9122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B758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215.0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7CD4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77.0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BCAF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6C80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40A3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287B6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5DABA8BF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DEDD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Epoxyconazole-1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9F3C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7.8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AB6D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330.0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55F3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121.1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2F72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F9CA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8BF0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A64B8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</w:t>
            </w:r>
          </w:p>
        </w:tc>
      </w:tr>
      <w:tr w:rsidR="003D7B11" w:rsidRPr="007E74A3" w14:paraId="26432C31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57E2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Epoxyconazole-2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5850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7.8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DDFE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330.0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3396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EA6E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6788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B009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F1FB5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</w:t>
            </w:r>
          </w:p>
        </w:tc>
      </w:tr>
      <w:tr w:rsidR="003D7B11" w:rsidRPr="007E74A3" w14:paraId="5943858D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31E8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Fipronil</w:t>
            </w:r>
            <w:proofErr w:type="spellEnd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Carboxamide-1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6185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7.1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1E8B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455.9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9F6D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386.9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F9D0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8DAB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C1E0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A156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13</w:t>
            </w:r>
          </w:p>
        </w:tc>
      </w:tr>
      <w:tr w:rsidR="003D7B11" w:rsidRPr="007E74A3" w14:paraId="50643F52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657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Fipronil</w:t>
            </w:r>
            <w:proofErr w:type="spellEnd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Carboxamide-2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C47A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7.1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54E5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455.9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C6CA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256.0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109E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698F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7541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F0A7D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13</w:t>
            </w:r>
          </w:p>
        </w:tc>
      </w:tr>
      <w:tr w:rsidR="003D7B11" w:rsidRPr="007E74A3" w14:paraId="051F7BF3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008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IM-1-4 -1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84AA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41D2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156.9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EC45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E5A3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928A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8B18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BF90B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16984360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2C6F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IM-1-4 -2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883B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2F3D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156.9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0E3C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90.1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E57D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D1FE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D0B3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83852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8</w:t>
            </w:r>
          </w:p>
        </w:tc>
      </w:tr>
      <w:tr w:rsidR="003D7B11" w:rsidRPr="007E74A3" w14:paraId="2C84B869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D667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lastRenderedPageBreak/>
              <w:t>Imidacloprid</w:t>
            </w:r>
            <w:proofErr w:type="spellEnd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desnitro-1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0734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CC9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210.9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DBB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653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43DE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8C7F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BC869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711CEBC8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34E4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Imidacloprid</w:t>
            </w:r>
            <w:proofErr w:type="spellEnd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desnitro-2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F44E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3FC1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210.9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99B9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99.0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40A3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99A2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BBBC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0EE96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</w:t>
            </w:r>
          </w:p>
        </w:tc>
      </w:tr>
      <w:tr w:rsidR="003D7B11" w:rsidRPr="007E74A3" w14:paraId="5DDAEC4A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E4FE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IN-KF313-1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CB26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5.4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3FC2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249.0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CE72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124.1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D1A4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64F2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7E6A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B7AFA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24DC5F50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7C38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IN-KF313-2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3DF9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5.4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47DE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249.0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60D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167.0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680E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C2BD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A654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1BC83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3375E9E3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1538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Lenacile-1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E6F9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6.4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858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235.0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ED3E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153.0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322E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F9CD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FB2A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566BE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</w:p>
        </w:tc>
      </w:tr>
      <w:tr w:rsidR="003D7B11" w:rsidRPr="007E74A3" w14:paraId="09BB3282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A7E0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Lenacile-2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2E21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6.4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746C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235.0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2CDE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136.0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2FF8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280C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B00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D8BC4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</w:p>
        </w:tc>
      </w:tr>
      <w:tr w:rsidR="003D7B11" w:rsidRPr="007E74A3" w14:paraId="40F67D1A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D595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LM2-1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A45E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2.0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901F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214.1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E3AE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66A4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85F7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3361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1FE73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0491A6AB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A30F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LM2-2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5BB3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2.0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0E8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214.1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8648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168.0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6281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D2DB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0597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741D3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14</w:t>
            </w:r>
          </w:p>
        </w:tc>
      </w:tr>
      <w:tr w:rsidR="003D7B11" w:rsidRPr="007E74A3" w14:paraId="1634D84D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39FD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LM3-1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91F3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2.1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FDF8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199.0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EB6E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C721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2E8C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9DCA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A21CB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362AE9C0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AB57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LM3-2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FCE7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2.1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FEB2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199.0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D9ED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138.2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3B69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0647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B307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DF8CD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572D7937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35D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LM4-1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BE00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3.6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65F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242.1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DD29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196.1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5534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8DC3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58C9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9E54F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14</w:t>
            </w:r>
          </w:p>
        </w:tc>
      </w:tr>
      <w:tr w:rsidR="003D7B11" w:rsidRPr="007E74A3" w14:paraId="4CFFAA96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020C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LM4-2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5438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3.6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DAEA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242.1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2E1A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126.1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70C4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F908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891D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FFB64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0236DD42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0279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LM5-1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AEC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4.0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0F97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185.0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21E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43BF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D2A2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7EA1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AB99C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16</w:t>
            </w:r>
          </w:p>
        </w:tc>
      </w:tr>
      <w:tr w:rsidR="003D7B11" w:rsidRPr="007E74A3" w14:paraId="5CD7D791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2D39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LM5-2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B2A0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4.0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95DC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185.0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ED34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86.0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C825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22AB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E5F4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9A706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</w:t>
            </w:r>
          </w:p>
        </w:tc>
      </w:tr>
      <w:tr w:rsidR="003D7B11" w:rsidRPr="007E74A3" w14:paraId="18DCF065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5CAF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LM6-1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3D4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4.4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337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199.0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F736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143.0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A9E8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09F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B24A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2A892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</w:t>
            </w:r>
          </w:p>
        </w:tc>
      </w:tr>
      <w:tr w:rsidR="003D7B11" w:rsidRPr="007E74A3" w14:paraId="6F0252F8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F07E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LM6-2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E8E5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4.4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6A73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199.0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906F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57.0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D682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291D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2AD5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11C01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14</w:t>
            </w:r>
          </w:p>
        </w:tc>
      </w:tr>
      <w:tr w:rsidR="003D7B11" w:rsidRPr="007E74A3" w14:paraId="6A9D38E7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5EB8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Metalaxyl</w:t>
            </w:r>
            <w:proofErr w:type="spellEnd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CGA 62826-1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9888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6.0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8D31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266.0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68D4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219.9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46C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3BDB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161B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4E22E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16</w:t>
            </w:r>
          </w:p>
        </w:tc>
      </w:tr>
      <w:tr w:rsidR="003D7B11" w:rsidRPr="007E74A3" w14:paraId="39098691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D8F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Metalaxyl</w:t>
            </w:r>
            <w:proofErr w:type="spellEnd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CGA 62826-2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CA73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6.0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8C6B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266.0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D635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192.1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8747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8E91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3453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722BD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14</w:t>
            </w:r>
          </w:p>
        </w:tc>
      </w:tr>
      <w:tr w:rsidR="003D7B11" w:rsidRPr="007E74A3" w14:paraId="3B289A3C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C34E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Metalaxyl-1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56B2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F26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280.0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CA34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220.1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09B4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2E83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42B0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836E3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20</w:t>
            </w:r>
          </w:p>
        </w:tc>
      </w:tr>
      <w:tr w:rsidR="003D7B11" w:rsidRPr="007E74A3" w14:paraId="0F66AE24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1D09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Metalaxyl-2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97D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AACB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280.0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FA6A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192.2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8BF1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A33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CF78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F0D6A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14</w:t>
            </w:r>
          </w:p>
        </w:tc>
      </w:tr>
      <w:tr w:rsidR="003D7B11" w:rsidRPr="007E74A3" w14:paraId="7AE022AD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51C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Methabenzthiazuron-1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520B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6.6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451F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222.0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298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150.0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AEDB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F90B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00F5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58E89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4809EF83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F32A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Methabenzthiazuron-2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7B2A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6.6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D4CB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222.0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3F99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165.1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B072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E08D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6A16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DB098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8</w:t>
            </w:r>
          </w:p>
        </w:tc>
      </w:tr>
      <w:tr w:rsidR="003D7B11" w:rsidRPr="007E74A3" w14:paraId="369F0840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6628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Methabenzthiazuron-3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00F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6.6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31F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222.0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0AA1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95.9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A1AE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80FD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4ED8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E9D50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</w:t>
            </w:r>
          </w:p>
        </w:tc>
      </w:tr>
      <w:tr w:rsidR="003D7B11" w:rsidRPr="007E74A3" w14:paraId="4C814F3C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C3F6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Pethoxamid</w:t>
            </w:r>
            <w:proofErr w:type="spellEnd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MET101-1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8A56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7.0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9A7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310.0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A7B8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116.0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0BBE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5AE6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FF68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F0E4A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8</w:t>
            </w:r>
          </w:p>
        </w:tc>
      </w:tr>
      <w:tr w:rsidR="003D7B11" w:rsidRPr="007E74A3" w14:paraId="493609E0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985D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Pethoxamid</w:t>
            </w:r>
            <w:proofErr w:type="spellEnd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MET101-2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0692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7.0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44D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310.0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13BC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162.0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03B2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A47E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4F84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D59EB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</w:t>
            </w:r>
          </w:p>
        </w:tc>
      </w:tr>
      <w:tr w:rsidR="003D7B11" w:rsidRPr="007E74A3" w14:paraId="245C5965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5AFD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Pethoxamide-1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7A04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8.3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D719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296.0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C13A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131.0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B17D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0D4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F96B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E68A8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</w:t>
            </w:r>
          </w:p>
        </w:tc>
      </w:tr>
      <w:tr w:rsidR="003D7B11" w:rsidRPr="007E74A3" w14:paraId="117143B8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E4C1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Pethoxamide-2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8C98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8.3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7C6A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296.0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C347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91.0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52CC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43BB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4B34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DD862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8</w:t>
            </w:r>
          </w:p>
        </w:tc>
      </w:tr>
      <w:tr w:rsidR="003D7B11" w:rsidRPr="007E74A3" w14:paraId="30210EA1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F956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Phthalamic</w:t>
            </w:r>
            <w:proofErr w:type="spellEnd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acid-1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2722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2C3D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166.0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028B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149.0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68F8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D1DE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154C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7D332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15</w:t>
            </w:r>
          </w:p>
        </w:tc>
      </w:tr>
      <w:tr w:rsidR="003D7B11" w:rsidRPr="007E74A3" w14:paraId="7602D5F3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B02D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Phthalamic</w:t>
            </w:r>
            <w:proofErr w:type="spellEnd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acid-2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8CF7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EEA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166.0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F887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93.0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3D4A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1580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A736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995FF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</w:t>
            </w:r>
          </w:p>
        </w:tc>
      </w:tr>
      <w:tr w:rsidR="003D7B11" w:rsidRPr="007E74A3" w14:paraId="2C82B795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6C20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Phthalamic</w:t>
            </w:r>
            <w:proofErr w:type="spellEnd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acid-3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ECFB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3E11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166.0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F3D5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13AD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932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D467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C44B1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</w:t>
            </w:r>
          </w:p>
        </w:tc>
      </w:tr>
      <w:tr w:rsidR="003D7B11" w:rsidRPr="007E74A3" w14:paraId="63C01A02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9A85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Phthalic acid-1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04C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E007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167.0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4C6D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149.0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C4E3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16B5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073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222A5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14</w:t>
            </w:r>
          </w:p>
        </w:tc>
      </w:tr>
      <w:tr w:rsidR="003D7B11" w:rsidRPr="007E74A3" w14:paraId="26845D15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2B1F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Phthalic acid-2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2388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E9CA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167.0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CB32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64.9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2662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6488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932C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ED6D3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2CD6840E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3B0A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Phthalic acid-3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C5E6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E01D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167.0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A457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B95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D8FD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46AD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53D9C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14</w:t>
            </w:r>
          </w:p>
        </w:tc>
      </w:tr>
      <w:tr w:rsidR="003D7B11" w:rsidRPr="007E74A3" w14:paraId="11FFD49F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4E22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Phthalic acid-4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3EC0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35CF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167.0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1D94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92.9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599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1107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FB6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4570A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15B2989A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C875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Phthalimide-1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0FB8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5.5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F667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147.9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A514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C75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115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8292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C0636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14</w:t>
            </w:r>
          </w:p>
        </w:tc>
      </w:tr>
      <w:tr w:rsidR="003D7B11" w:rsidRPr="007E74A3" w14:paraId="6B37E99D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4FD2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Phthalimide-2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167C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5.2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76BF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147.9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532A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76.0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40CC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BE4D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8150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6B9B7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8</w:t>
            </w:r>
          </w:p>
        </w:tc>
      </w:tr>
      <w:tr w:rsidR="003D7B11" w:rsidRPr="007E74A3" w14:paraId="7FFA7E31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A0DA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Pinoxaden</w:t>
            </w:r>
            <w:proofErr w:type="spellEnd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M3-1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B26A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6.8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76E4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333.1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D57F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314.9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4092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FEB0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EE1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05C8F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</w:t>
            </w:r>
          </w:p>
        </w:tc>
      </w:tr>
      <w:tr w:rsidR="003D7B11" w:rsidRPr="007E74A3" w14:paraId="66C33630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82A4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Pinoxaden</w:t>
            </w:r>
            <w:proofErr w:type="spellEnd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M3-2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B48E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6.8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88E9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314.9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364C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155.0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D7D4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D0BD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B8C7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88CA3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</w:t>
            </w:r>
          </w:p>
        </w:tc>
      </w:tr>
      <w:tr w:rsidR="003D7B11" w:rsidRPr="007E74A3" w14:paraId="41B2ED70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2B9D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Pinoxaden-1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1DE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8.3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4A7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401.2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03EC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317.1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5FF3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C921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226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70211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22</w:t>
            </w:r>
          </w:p>
        </w:tc>
      </w:tr>
      <w:tr w:rsidR="003D7B11" w:rsidRPr="007E74A3" w14:paraId="4294FE15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BB95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Pinoxaden-2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29F7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8.3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C760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401.2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9475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57.0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3533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C20B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F440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C1819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8</w:t>
            </w:r>
          </w:p>
        </w:tc>
      </w:tr>
      <w:tr w:rsidR="003D7B11" w:rsidRPr="007E74A3" w14:paraId="02628E01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4340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Sulfoxaflor-1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C1C6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5.9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A4F9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278.0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B57B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174.0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48B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17FE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46CF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D5852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20</w:t>
            </w:r>
          </w:p>
        </w:tc>
      </w:tr>
      <w:tr w:rsidR="003D7B11" w:rsidRPr="007E74A3" w14:paraId="548B0054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E658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Sulfoxaflor-2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8AEA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5.9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019C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278.0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9F1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154.0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A01C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4601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6BF1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FE082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178204E6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879A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Thiacloprid-1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F94B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5.8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83DE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253.0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1E4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125.9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1CB8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9D60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B30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1C22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18</w:t>
            </w:r>
          </w:p>
        </w:tc>
      </w:tr>
      <w:tr w:rsidR="003D7B11" w:rsidRPr="007E74A3" w14:paraId="274AD1A5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29DE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Thiacloprid-2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0A98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5.8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1DD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253.0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AC39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90.0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E279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1740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CA51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B5D22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16</w:t>
            </w:r>
          </w:p>
        </w:tc>
      </w:tr>
      <w:tr w:rsidR="003D7B11" w:rsidRPr="007E74A3" w14:paraId="06DF7377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6D5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lastRenderedPageBreak/>
              <w:t>THPI-1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5CBD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4.7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9304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151.9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EBAD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78.9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36F7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76D5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A5EE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28660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13</w:t>
            </w:r>
          </w:p>
        </w:tc>
      </w:tr>
      <w:tr w:rsidR="003D7B11" w:rsidRPr="007E74A3" w14:paraId="2E53649F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D4A0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THPI-2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D2E4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4.7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4534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151.9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C62B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81.0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446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1CEA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2D52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093C1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13</w:t>
            </w:r>
          </w:p>
        </w:tc>
      </w:tr>
      <w:tr w:rsidR="003D7B11" w:rsidRPr="007E74A3" w14:paraId="54778A15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03E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X11519540-1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B5E9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6.0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9536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254.0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149E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175.1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A7D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0A2A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D951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3CC5A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14</w:t>
            </w:r>
          </w:p>
        </w:tc>
      </w:tr>
      <w:tr w:rsidR="003D7B11" w:rsidRPr="007E74A3" w14:paraId="3D89ED16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92F7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X11519540-2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521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6.0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CC5A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254.0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738D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174.0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D3BA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6F09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929D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2744D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</w:t>
            </w:r>
          </w:p>
        </w:tc>
      </w:tr>
      <w:tr w:rsidR="003D7B11" w:rsidRPr="007E74A3" w14:paraId="074FE07C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492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X11579457-1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8F13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A380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253.0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419B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174.0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668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59D4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FD05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99474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18</w:t>
            </w:r>
          </w:p>
        </w:tc>
      </w:tr>
      <w:tr w:rsidR="003D7B11" w:rsidRPr="007E74A3" w14:paraId="68234F37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B44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X11579457-2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83A0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7BCE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253.0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7663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154.1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8A2C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93D4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195C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8CC9B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</w:tr>
      <w:tr w:rsidR="003D7B11" w:rsidRPr="007E74A3" w14:paraId="475CB495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2D3B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X11719474-1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1BC9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5.1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C0EC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296.0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E89D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174.0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A7F0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90B6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888E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7D46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14</w:t>
            </w:r>
          </w:p>
        </w:tc>
      </w:tr>
      <w:tr w:rsidR="003D7B11" w:rsidRPr="007E74A3" w14:paraId="29105E4B" w14:textId="77777777" w:rsidTr="00A55494">
        <w:trPr>
          <w:trHeight w:val="288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89C4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X11719474-2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56E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5.1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0558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296.0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D118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61.8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53AF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3B29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6AF0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469D6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8</w:t>
            </w:r>
          </w:p>
        </w:tc>
      </w:tr>
    </w:tbl>
    <w:p w14:paraId="3B43D36F" w14:textId="41832A3F" w:rsidR="009A1FA8" w:rsidRPr="00FC43B2" w:rsidRDefault="009A1FA8" w:rsidP="009A1FA8">
      <w:pPr>
        <w:rPr>
          <w:rFonts w:ascii="Times New Roman" w:hAnsi="Times New Roman"/>
          <w:sz w:val="20"/>
          <w:szCs w:val="20"/>
          <w:lang w:val="en-GB"/>
        </w:rPr>
      </w:pPr>
      <w:r w:rsidRPr="00FC43B2">
        <w:rPr>
          <w:rFonts w:ascii="Times New Roman" w:hAnsi="Times New Roman"/>
          <w:sz w:val="20"/>
          <w:szCs w:val="20"/>
        </w:rPr>
        <w:t xml:space="preserve">RT: </w:t>
      </w:r>
      <w:proofErr w:type="spellStart"/>
      <w:r w:rsidRPr="00FC43B2">
        <w:rPr>
          <w:rFonts w:ascii="Times New Roman" w:hAnsi="Times New Roman"/>
          <w:sz w:val="20"/>
          <w:szCs w:val="20"/>
        </w:rPr>
        <w:t>retention</w:t>
      </w:r>
      <w:proofErr w:type="spellEnd"/>
      <w:r w:rsidRPr="00FC43B2">
        <w:rPr>
          <w:rFonts w:ascii="Times New Roman" w:hAnsi="Times New Roman"/>
          <w:sz w:val="20"/>
          <w:szCs w:val="20"/>
        </w:rPr>
        <w:t xml:space="preserve"> time (min) – Q1: parent ion – Q3: fragment ion – DP: </w:t>
      </w:r>
      <w:proofErr w:type="spellStart"/>
      <w:r w:rsidRPr="00FC43B2">
        <w:rPr>
          <w:rFonts w:ascii="Times New Roman" w:hAnsi="Times New Roman"/>
          <w:sz w:val="20"/>
          <w:szCs w:val="20"/>
        </w:rPr>
        <w:t>declustering</w:t>
      </w:r>
      <w:proofErr w:type="spellEnd"/>
      <w:r w:rsidRPr="00FC43B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C43B2">
        <w:rPr>
          <w:rFonts w:ascii="Times New Roman" w:hAnsi="Times New Roman"/>
          <w:sz w:val="20"/>
          <w:szCs w:val="20"/>
        </w:rPr>
        <w:t>potential</w:t>
      </w:r>
      <w:proofErr w:type="spellEnd"/>
      <w:r w:rsidRPr="00FC43B2">
        <w:rPr>
          <w:rFonts w:ascii="Times New Roman" w:hAnsi="Times New Roman"/>
          <w:sz w:val="20"/>
          <w:szCs w:val="20"/>
        </w:rPr>
        <w:t xml:space="preserve"> – EP: entrance </w:t>
      </w:r>
      <w:proofErr w:type="spellStart"/>
      <w:r w:rsidRPr="00FC43B2">
        <w:rPr>
          <w:rFonts w:ascii="Times New Roman" w:hAnsi="Times New Roman"/>
          <w:sz w:val="20"/>
          <w:szCs w:val="20"/>
        </w:rPr>
        <w:t>potential</w:t>
      </w:r>
      <w:proofErr w:type="spellEnd"/>
      <w:r w:rsidRPr="00FC43B2">
        <w:rPr>
          <w:rFonts w:ascii="Times New Roman" w:hAnsi="Times New Roman"/>
          <w:sz w:val="20"/>
          <w:szCs w:val="20"/>
        </w:rPr>
        <w:t xml:space="preserve"> – CE: collision </w:t>
      </w:r>
      <w:proofErr w:type="spellStart"/>
      <w:r w:rsidRPr="00FC43B2">
        <w:rPr>
          <w:rFonts w:ascii="Times New Roman" w:hAnsi="Times New Roman"/>
          <w:sz w:val="20"/>
          <w:szCs w:val="20"/>
        </w:rPr>
        <w:t>energy</w:t>
      </w:r>
      <w:proofErr w:type="spellEnd"/>
      <w:r w:rsidRPr="00FC43B2">
        <w:rPr>
          <w:rFonts w:ascii="Times New Roman" w:hAnsi="Times New Roman"/>
          <w:sz w:val="20"/>
          <w:szCs w:val="20"/>
        </w:rPr>
        <w:t xml:space="preserve"> – CXP: </w:t>
      </w:r>
      <w:proofErr w:type="spellStart"/>
      <w:r w:rsidRPr="00FC43B2">
        <w:rPr>
          <w:rFonts w:ascii="Times New Roman" w:hAnsi="Times New Roman"/>
          <w:sz w:val="20"/>
          <w:szCs w:val="20"/>
        </w:rPr>
        <w:t>cell</w:t>
      </w:r>
      <w:proofErr w:type="spellEnd"/>
      <w:r w:rsidRPr="00FC43B2">
        <w:rPr>
          <w:rFonts w:ascii="Times New Roman" w:hAnsi="Times New Roman"/>
          <w:sz w:val="20"/>
          <w:szCs w:val="20"/>
        </w:rPr>
        <w:t xml:space="preserve"> exit </w:t>
      </w:r>
      <w:proofErr w:type="spellStart"/>
      <w:r w:rsidRPr="00FC43B2">
        <w:rPr>
          <w:rFonts w:ascii="Times New Roman" w:hAnsi="Times New Roman"/>
          <w:sz w:val="20"/>
          <w:szCs w:val="20"/>
        </w:rPr>
        <w:t>potential</w:t>
      </w:r>
      <w:proofErr w:type="spellEnd"/>
      <w:r w:rsidRPr="00FC43B2">
        <w:rPr>
          <w:rFonts w:ascii="Times New Roman" w:hAnsi="Times New Roman"/>
          <w:sz w:val="20"/>
          <w:szCs w:val="20"/>
        </w:rPr>
        <w:t xml:space="preserve">. </w:t>
      </w:r>
      <w:r w:rsidRPr="00FC43B2">
        <w:rPr>
          <w:rFonts w:ascii="Times New Roman" w:hAnsi="Times New Roman"/>
          <w:sz w:val="20"/>
          <w:szCs w:val="20"/>
          <w:lang w:val="en-GB"/>
        </w:rPr>
        <w:t xml:space="preserve">Transitions of quantification: </w:t>
      </w:r>
      <w:proofErr w:type="gramStart"/>
      <w:r w:rsidRPr="00FC43B2">
        <w:rPr>
          <w:rFonts w:ascii="Times New Roman" w:hAnsi="Times New Roman"/>
          <w:sz w:val="20"/>
          <w:szCs w:val="20"/>
          <w:lang w:val="en-GB"/>
        </w:rPr>
        <w:t>-1</w:t>
      </w:r>
      <w:proofErr w:type="gramEnd"/>
      <w:r w:rsidRPr="00FC43B2">
        <w:rPr>
          <w:rFonts w:ascii="Times New Roman" w:hAnsi="Times New Roman"/>
          <w:sz w:val="20"/>
          <w:szCs w:val="20"/>
          <w:lang w:val="en-GB"/>
        </w:rPr>
        <w:t>; transitions of confirmation: -2.</w:t>
      </w:r>
    </w:p>
    <w:p w14:paraId="73FE24BB" w14:textId="77777777" w:rsidR="003D7B11" w:rsidRPr="00FC43B2" w:rsidRDefault="003D7B11" w:rsidP="0068114F">
      <w:pPr>
        <w:rPr>
          <w:lang w:val="en-GB"/>
        </w:rPr>
      </w:pPr>
    </w:p>
    <w:p w14:paraId="77D410B1" w14:textId="5FF8968A" w:rsidR="003D7B11" w:rsidRPr="00FC43B2" w:rsidRDefault="00A55494" w:rsidP="0086110E">
      <w:pPr>
        <w:jc w:val="center"/>
        <w:rPr>
          <w:b/>
          <w:lang w:val="en-GB" w:eastAsia="en-US"/>
        </w:rPr>
      </w:pPr>
      <w:r w:rsidRPr="00FC43B2">
        <w:rPr>
          <w:lang w:val="en-GB"/>
        </w:rPr>
        <w:t>Table D:</w:t>
      </w:r>
      <w:r w:rsidR="0086110E" w:rsidRPr="00FC43B2">
        <w:rPr>
          <w:lang w:val="en-GB"/>
        </w:rPr>
        <w:t xml:space="preserve"> </w:t>
      </w:r>
      <w:r w:rsidR="0086110E" w:rsidRPr="00FC43B2">
        <w:rPr>
          <w:b/>
          <w:lang w:val="en-GB" w:eastAsia="en-US"/>
        </w:rPr>
        <w:t>MS/MS fragmentation parameters and retention times of the direct injection LC-MS/MS method</w:t>
      </w:r>
      <w:r w:rsidRPr="00FC43B2">
        <w:rPr>
          <w:lang w:val="en-GB"/>
        </w:rPr>
        <w:t xml:space="preserve"> </w:t>
      </w:r>
      <w:r w:rsidRPr="00FC43B2">
        <w:rPr>
          <w:b/>
          <w:lang w:val="en-GB"/>
        </w:rPr>
        <w:t xml:space="preserve">for compounds </w:t>
      </w:r>
      <w:r w:rsidR="007E74A3" w:rsidRPr="00FC43B2">
        <w:rPr>
          <w:b/>
          <w:lang w:val="en-GB"/>
        </w:rPr>
        <w:t>analy</w:t>
      </w:r>
      <w:r w:rsidR="007E74A3">
        <w:rPr>
          <w:b/>
          <w:lang w:val="en-GB"/>
        </w:rPr>
        <w:t>s</w:t>
      </w:r>
      <w:r w:rsidR="007E74A3" w:rsidRPr="00FC43B2">
        <w:rPr>
          <w:b/>
          <w:lang w:val="en-GB"/>
        </w:rPr>
        <w:t xml:space="preserve">ed </w:t>
      </w:r>
      <w:r w:rsidRPr="00FC43B2">
        <w:rPr>
          <w:b/>
          <w:lang w:val="en-GB"/>
        </w:rPr>
        <w:t xml:space="preserve">in MRM ESI-, second </w:t>
      </w:r>
      <w:r w:rsidR="00B8753E" w:rsidRPr="00FC43B2">
        <w:rPr>
          <w:b/>
          <w:lang w:val="en-GB"/>
        </w:rPr>
        <w:t xml:space="preserve">run </w:t>
      </w: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944"/>
        <w:gridCol w:w="993"/>
        <w:gridCol w:w="992"/>
        <w:gridCol w:w="992"/>
        <w:gridCol w:w="992"/>
        <w:gridCol w:w="993"/>
        <w:gridCol w:w="992"/>
      </w:tblGrid>
      <w:tr w:rsidR="003D7B11" w:rsidRPr="007E74A3" w14:paraId="6232CE95" w14:textId="77777777" w:rsidTr="00A55494">
        <w:trPr>
          <w:trHeight w:val="288"/>
        </w:trPr>
        <w:tc>
          <w:tcPr>
            <w:tcW w:w="302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152C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ID</w:t>
            </w:r>
          </w:p>
        </w:tc>
        <w:tc>
          <w:tcPr>
            <w:tcW w:w="94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AB13" w14:textId="4AE96E51" w:rsidR="003D7B11" w:rsidRPr="00FC43B2" w:rsidRDefault="00404D19" w:rsidP="00404D19">
            <w:pPr>
              <w:spacing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RT (min)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E67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Q1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A73E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Q3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C14C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DP (V)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58C7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EP (V)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B060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CE (V)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130EF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CXP (V)</w:t>
            </w:r>
          </w:p>
        </w:tc>
      </w:tr>
      <w:tr w:rsidR="003D7B11" w:rsidRPr="007E74A3" w14:paraId="05F8D249" w14:textId="77777777" w:rsidTr="00A55494">
        <w:trPr>
          <w:trHeight w:val="276"/>
        </w:trPr>
        <w:tc>
          <w:tcPr>
            <w:tcW w:w="30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C1FB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2,4-D-1</w:t>
            </w:r>
          </w:p>
        </w:tc>
        <w:tc>
          <w:tcPr>
            <w:tcW w:w="9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8A2E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6.8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ECE2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220.9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6FA7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163.0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3B1B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-65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4916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B7F9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-20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BB069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-14</w:t>
            </w:r>
          </w:p>
        </w:tc>
      </w:tr>
      <w:tr w:rsidR="003D7B11" w:rsidRPr="007E74A3" w14:paraId="615CAF71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7DE9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2,4-D-2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1FBF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6.8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B779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218.9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88FD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161.0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1E6D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2B75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0D65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0B3E2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-14</w:t>
            </w:r>
          </w:p>
        </w:tc>
      </w:tr>
      <w:tr w:rsidR="003D7B11" w:rsidRPr="007E74A3" w14:paraId="22ACBB0E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684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Boscalid</w:t>
            </w:r>
            <w:proofErr w:type="spellEnd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M510F01-1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36D2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6.6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FBF2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359.0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4D4F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246.0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A0DF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6DD0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9372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9560B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-17</w:t>
            </w:r>
          </w:p>
        </w:tc>
      </w:tr>
      <w:tr w:rsidR="003D7B11" w:rsidRPr="007E74A3" w14:paraId="77C464A7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C8B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Boscalid</w:t>
            </w:r>
            <w:proofErr w:type="spellEnd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M510F01-2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23E3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6.6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9EDB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359.0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891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243.9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8703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56FD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0ECC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E8DF1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-19</w:t>
            </w:r>
          </w:p>
        </w:tc>
      </w:tr>
      <w:tr w:rsidR="003D7B11" w:rsidRPr="007E74A3" w14:paraId="7E73FB9F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643F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Chlorothalonil R417888-1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9565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4.6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1D64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326.9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6C5C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219.8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F190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0B79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6B7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78341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-15</w:t>
            </w:r>
          </w:p>
        </w:tc>
      </w:tr>
      <w:tr w:rsidR="003D7B11" w:rsidRPr="007E74A3" w14:paraId="41C1C8C1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900B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Chlorothalonil R417888-2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D535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4.6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3B2F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326.9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5463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283.8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42E7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817D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7C0A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D6212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-21</w:t>
            </w:r>
          </w:p>
        </w:tc>
      </w:tr>
      <w:tr w:rsidR="003D7B11" w:rsidRPr="007E74A3" w14:paraId="367D2674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F5ED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D3-2,4 D 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5557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6.8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B778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221.9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5B86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163.8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4E8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E48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C39A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4CAC5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-17</w:t>
            </w:r>
          </w:p>
        </w:tc>
      </w:tr>
      <w:tr w:rsidR="003D7B11" w:rsidRPr="007E74A3" w14:paraId="7ECF112A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9129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D3-alachlor ESA-1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B44F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5.5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437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316.9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26CC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79.8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37AD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B4EB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6B1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443C6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-11</w:t>
            </w:r>
          </w:p>
        </w:tc>
      </w:tr>
      <w:tr w:rsidR="003D7B11" w:rsidRPr="007E74A3" w14:paraId="6F473C3B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263D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D3-alachlor OA-1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D9C1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5.7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A7F9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266.9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D9E2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160.0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8C69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642F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414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89B73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-13</w:t>
            </w:r>
          </w:p>
        </w:tc>
      </w:tr>
      <w:tr w:rsidR="003D7B11" w:rsidRPr="007E74A3" w14:paraId="189B510B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E8F8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D3-Mecoprop-1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6189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7.4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B640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216.0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395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144.0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9551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1F35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18CA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DE9F8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-11</w:t>
            </w:r>
          </w:p>
        </w:tc>
      </w:tr>
      <w:tr w:rsidR="003D7B11" w:rsidRPr="007E74A3" w14:paraId="6BE07D7D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D9A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D5-acetochlor ESA-1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AC08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5.5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89AE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319.0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AD7F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79.9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B44D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BE0F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231C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8D902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-11</w:t>
            </w:r>
          </w:p>
        </w:tc>
      </w:tr>
      <w:tr w:rsidR="003D7B11" w:rsidRPr="007E74A3" w14:paraId="58FB0058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B034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D5-acetochlor OA-1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9466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5.7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EE38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269.0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C043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146.0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A9F2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8679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B168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CCDB0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-11</w:t>
            </w:r>
          </w:p>
        </w:tc>
      </w:tr>
      <w:tr w:rsidR="003D7B11" w:rsidRPr="007E74A3" w14:paraId="1AFDBCC0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0C4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D6-Bentazon-1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8F79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6.8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FB9C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245.0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77B7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131.9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91C9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B815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D92F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BBD59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-15</w:t>
            </w:r>
          </w:p>
        </w:tc>
      </w:tr>
      <w:tr w:rsidR="003D7B11" w:rsidRPr="007E74A3" w14:paraId="4BBE170B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EE2C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Dimethachlor CGA 369873-1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DA0C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4.4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E325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242.0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DD5B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80.0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C004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86B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1780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B71C1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-9</w:t>
            </w:r>
          </w:p>
        </w:tc>
      </w:tr>
      <w:tr w:rsidR="003D7B11" w:rsidRPr="007E74A3" w14:paraId="0EDB04F7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6D5A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Dimethachlor CGA 369873-2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FBE5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4.4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5D27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242.0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713C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F04F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DAC9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27C7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4E8F4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-9</w:t>
            </w:r>
          </w:p>
        </w:tc>
      </w:tr>
      <w:tr w:rsidR="003D7B11" w:rsidRPr="007E74A3" w14:paraId="645DBB8D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A225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Meptyldinocap-1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5313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10.2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CCB6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295.0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383B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193.0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0A29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9C9E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471D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D0691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-13</w:t>
            </w:r>
          </w:p>
        </w:tc>
      </w:tr>
      <w:tr w:rsidR="003D7B11" w:rsidRPr="007E74A3" w14:paraId="0F0D153A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102A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Meptyldinocap-2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F0F1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10.2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1CFB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295.0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AD02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209.0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9AB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C7F4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B98F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6905B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-13</w:t>
            </w:r>
          </w:p>
        </w:tc>
      </w:tr>
      <w:tr w:rsidR="003D7B11" w:rsidRPr="007E74A3" w14:paraId="21570A68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3FA1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Fipronil</w:t>
            </w:r>
            <w:proofErr w:type="spellEnd"/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 xml:space="preserve"> 13C 15N- 1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DD15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8.5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FA8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441.0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C85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336.0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7728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1EAE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E7B4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C7CA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-16</w:t>
            </w:r>
          </w:p>
        </w:tc>
      </w:tr>
      <w:tr w:rsidR="003D7B11" w:rsidRPr="007E74A3" w14:paraId="72A6B1FD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F54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IN-KE121-1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D435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C6B0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247.0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35F1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151.0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2A90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B3E9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C366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3F5B8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-11</w:t>
            </w:r>
          </w:p>
        </w:tc>
      </w:tr>
      <w:tr w:rsidR="003D7B11" w:rsidRPr="007E74A3" w14:paraId="5303E239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72B5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IN-KE121-2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6D9A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90A8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247.0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A8C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107.0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4AC5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3356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3AC8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EF365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-11</w:t>
            </w:r>
          </w:p>
        </w:tc>
      </w:tr>
      <w:tr w:rsidR="003D7B11" w:rsidRPr="007E74A3" w14:paraId="74CF96A2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A770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Metalaxyl</w:t>
            </w:r>
            <w:proofErr w:type="spellEnd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CGA 108906-1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61F7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5.2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1E7B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294.0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3C00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203.9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BD21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7C9F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C147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BA36A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-15</w:t>
            </w:r>
          </w:p>
        </w:tc>
      </w:tr>
      <w:tr w:rsidR="003D7B11" w:rsidRPr="007E74A3" w14:paraId="365FE547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2A94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Metalaxyl</w:t>
            </w:r>
            <w:proofErr w:type="spellEnd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CGA 108906-2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40BB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5.2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3256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294.0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C9A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88.9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7B33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3B4A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72D6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54EEF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-11</w:t>
            </w:r>
          </w:p>
        </w:tc>
      </w:tr>
      <w:tr w:rsidR="003D7B11" w:rsidRPr="007E74A3" w14:paraId="03B4172A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981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Pethoxamid</w:t>
            </w:r>
            <w:proofErr w:type="spellEnd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MET100-1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6157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C2F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326.0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1E7B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120.8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3D4E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AEE2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EC79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BB2CD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-11</w:t>
            </w:r>
          </w:p>
        </w:tc>
      </w:tr>
      <w:tr w:rsidR="003D7B11" w:rsidRPr="007E74A3" w14:paraId="1E13C10E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95EA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lastRenderedPageBreak/>
              <w:t>Pethoxamid</w:t>
            </w:r>
            <w:proofErr w:type="spellEnd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MET100-2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20A6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71A4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326.0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789A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203.9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BBB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5179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7E99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68C32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-17</w:t>
            </w:r>
          </w:p>
        </w:tc>
      </w:tr>
      <w:tr w:rsidR="003D7B11" w:rsidRPr="007E74A3" w14:paraId="4EE59E6A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202A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Pethoxamid</w:t>
            </w:r>
            <w:proofErr w:type="spellEnd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MET42-1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CFFA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5.6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D06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340.1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F1F3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79.9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D2BC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4CD2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226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75525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-9</w:t>
            </w:r>
          </w:p>
        </w:tc>
      </w:tr>
      <w:tr w:rsidR="003D7B11" w:rsidRPr="007E74A3" w14:paraId="5F616E42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B202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Pethoxamid</w:t>
            </w:r>
            <w:proofErr w:type="spellEnd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MET42-2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25C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5.6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B3AE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340.1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0597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120.9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4C2A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C891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4EE7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DCDEF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-9</w:t>
            </w:r>
          </w:p>
        </w:tc>
      </w:tr>
      <w:tr w:rsidR="003D7B11" w:rsidRPr="007E74A3" w14:paraId="2D7A2779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FC85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Pinoxaden</w:t>
            </w:r>
            <w:proofErr w:type="spellEnd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M2-1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C72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6.8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65F0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315.1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7DE3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187.1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5B66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485D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011F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BE817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-11</w:t>
            </w:r>
          </w:p>
        </w:tc>
      </w:tr>
      <w:tr w:rsidR="003D7B11" w:rsidRPr="007E74A3" w14:paraId="249EFB78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913F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Pinoxaden</w:t>
            </w:r>
            <w:proofErr w:type="spellEnd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M2-2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0B23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6.8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2CC7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315.1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BBAB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172.0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5E5A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7165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2B6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8AC47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-11</w:t>
            </w:r>
          </w:p>
        </w:tc>
      </w:tr>
      <w:tr w:rsidR="003D7B11" w:rsidRPr="007E74A3" w14:paraId="60E4498B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1EAF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Chlorothalonil R471811-1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F93F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2.1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C583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344.8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09BD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301.7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052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DB42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560A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391B9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-19</w:t>
            </w:r>
          </w:p>
        </w:tc>
      </w:tr>
      <w:tr w:rsidR="003D7B11" w:rsidRPr="007E74A3" w14:paraId="420CD188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6439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Chlorothalonil R471811-2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BFFD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2.1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31BA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346.8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9684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303.7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260F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5A5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8CD3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F661A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-19</w:t>
            </w:r>
          </w:p>
        </w:tc>
      </w:tr>
      <w:tr w:rsidR="003D7B11" w:rsidRPr="007E74A3" w14:paraId="276602E8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F191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Chlorothalonil R471811-3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324A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2.1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31B6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344.8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FFF6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158.7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4CEB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C2E7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00E6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1590F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-17</w:t>
            </w:r>
          </w:p>
        </w:tc>
      </w:tr>
      <w:tr w:rsidR="003D7B11" w:rsidRPr="007E74A3" w14:paraId="7F0445B7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A4F3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Chlorothalonil R611965-1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D5E5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8673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265.8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CE41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222.0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69C1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F33D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80E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B1973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-17</w:t>
            </w:r>
          </w:p>
        </w:tc>
      </w:tr>
      <w:tr w:rsidR="003D7B11" w:rsidRPr="007E74A3" w14:paraId="4970B804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38B2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Chlorothalonil R611965-2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EDD0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2C27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265.8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B366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3123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B68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0DD0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4CD41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-5</w:t>
            </w:r>
          </w:p>
        </w:tc>
      </w:tr>
      <w:tr w:rsidR="003D7B11" w:rsidRPr="007E74A3" w14:paraId="0EEDD37B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0468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70C0"/>
                <w:sz w:val="20"/>
                <w:szCs w:val="20"/>
                <w:lang w:val="en-GB"/>
              </w:rPr>
              <w:t>Saccharin 13C6 - 1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D563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3.8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090C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187.9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E3F1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71C5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6036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E48A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57448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-15</w:t>
            </w:r>
          </w:p>
        </w:tc>
      </w:tr>
      <w:tr w:rsidR="003D7B11" w:rsidRPr="007E74A3" w14:paraId="0D147E8B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6CBA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Chlorothalonil SDS3701-1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ED74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6697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244.8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8881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181.7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9CB5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EBE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7C25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279F3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-19</w:t>
            </w:r>
          </w:p>
        </w:tc>
      </w:tr>
      <w:tr w:rsidR="003D7B11" w:rsidRPr="007E74A3" w14:paraId="304717FD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416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Chlorothalonil SDS3701-2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430D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31CB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244.8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2A76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174.9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CCFF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4183F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2DB9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0FEEC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-15</w:t>
            </w:r>
          </w:p>
        </w:tc>
      </w:tr>
      <w:tr w:rsidR="003D7B11" w:rsidRPr="007E74A3" w14:paraId="2EDC169F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00F6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Sedaxan-1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B37F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8.0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DA60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330.1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79BC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131.1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32C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9D8F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4295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1279EC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-7</w:t>
            </w:r>
          </w:p>
        </w:tc>
      </w:tr>
      <w:tr w:rsidR="003D7B11" w:rsidRPr="007E74A3" w14:paraId="53175928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9AF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Sedaxan-2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1E15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8.0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E271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330.1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D589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90.9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998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9E55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0480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E6D21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-11</w:t>
            </w:r>
          </w:p>
        </w:tc>
      </w:tr>
      <w:tr w:rsidR="003D7B11" w:rsidRPr="007E74A3" w14:paraId="5D05A81B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43D55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Sedaxane</w:t>
            </w:r>
            <w:proofErr w:type="spellEnd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M1-1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1ABA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4.7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26A2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174.9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011A4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90.9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1C3D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3650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7876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9317D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-11</w:t>
            </w:r>
          </w:p>
        </w:tc>
      </w:tr>
      <w:tr w:rsidR="003D7B11" w:rsidRPr="007E74A3" w14:paraId="3BA04237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055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Sedaxane</w:t>
            </w:r>
            <w:proofErr w:type="spellEnd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M2-1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C221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67A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160.9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68FE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141.0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BF5D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2763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D2E22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1FC39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-9</w:t>
            </w:r>
          </w:p>
        </w:tc>
      </w:tr>
      <w:tr w:rsidR="003D7B11" w:rsidRPr="007E74A3" w14:paraId="5706D6BB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90C4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Sedaxane</w:t>
            </w:r>
            <w:proofErr w:type="spellEnd"/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M2-2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8C087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3.9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EF8D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160.9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D75C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66.0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BF7C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D9F1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D946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E39CE6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-9</w:t>
            </w:r>
          </w:p>
        </w:tc>
      </w:tr>
      <w:tr w:rsidR="003D7B11" w:rsidRPr="007E74A3" w14:paraId="056A818E" w14:textId="77777777" w:rsidTr="00A55494">
        <w:trPr>
          <w:trHeight w:val="27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A019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Chlorothalonil SYN507900-1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2A29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4.7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46DF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264.9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AB6C0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221.8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1DBD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C675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5DF23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ADFA5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-17</w:t>
            </w:r>
          </w:p>
        </w:tc>
      </w:tr>
      <w:tr w:rsidR="003D7B11" w:rsidRPr="007E74A3" w14:paraId="68A95C5B" w14:textId="77777777" w:rsidTr="00A55494">
        <w:trPr>
          <w:trHeight w:val="288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8C7C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Chlorothalonil SYN507900-2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5EB8D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4.7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A3F2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262.8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5F7EA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219.8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494B1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9051E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6404B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BD4268" w14:textId="77777777" w:rsidR="003D7B11" w:rsidRPr="00FC43B2" w:rsidRDefault="003D7B11" w:rsidP="003D7B11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sz w:val="20"/>
                <w:szCs w:val="20"/>
                <w:lang w:val="en-GB"/>
              </w:rPr>
              <w:t>-15</w:t>
            </w:r>
          </w:p>
        </w:tc>
      </w:tr>
    </w:tbl>
    <w:p w14:paraId="34131F7E" w14:textId="5EB41C4D" w:rsidR="009A1FA8" w:rsidRPr="00FC43B2" w:rsidRDefault="009A1FA8" w:rsidP="009A1FA8">
      <w:pPr>
        <w:rPr>
          <w:rFonts w:ascii="Times New Roman" w:hAnsi="Times New Roman"/>
          <w:sz w:val="20"/>
          <w:szCs w:val="20"/>
          <w:lang w:val="en-GB"/>
        </w:rPr>
      </w:pPr>
      <w:r w:rsidRPr="00FC43B2">
        <w:rPr>
          <w:rFonts w:ascii="Times New Roman" w:hAnsi="Times New Roman"/>
          <w:sz w:val="20"/>
          <w:szCs w:val="20"/>
        </w:rPr>
        <w:t xml:space="preserve">RT: </w:t>
      </w:r>
      <w:proofErr w:type="spellStart"/>
      <w:r w:rsidRPr="00FC43B2">
        <w:rPr>
          <w:rFonts w:ascii="Times New Roman" w:hAnsi="Times New Roman"/>
          <w:sz w:val="20"/>
          <w:szCs w:val="20"/>
        </w:rPr>
        <w:t>retention</w:t>
      </w:r>
      <w:proofErr w:type="spellEnd"/>
      <w:r w:rsidRPr="00FC43B2">
        <w:rPr>
          <w:rFonts w:ascii="Times New Roman" w:hAnsi="Times New Roman"/>
          <w:sz w:val="20"/>
          <w:szCs w:val="20"/>
        </w:rPr>
        <w:t xml:space="preserve"> time (min) – Q1: parent ion – Q3: fragment ion – DP: </w:t>
      </w:r>
      <w:proofErr w:type="spellStart"/>
      <w:r w:rsidRPr="00FC43B2">
        <w:rPr>
          <w:rFonts w:ascii="Times New Roman" w:hAnsi="Times New Roman"/>
          <w:sz w:val="20"/>
          <w:szCs w:val="20"/>
        </w:rPr>
        <w:t>declustering</w:t>
      </w:r>
      <w:proofErr w:type="spellEnd"/>
      <w:r w:rsidRPr="00FC43B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C43B2">
        <w:rPr>
          <w:rFonts w:ascii="Times New Roman" w:hAnsi="Times New Roman"/>
          <w:sz w:val="20"/>
          <w:szCs w:val="20"/>
        </w:rPr>
        <w:t>potential</w:t>
      </w:r>
      <w:proofErr w:type="spellEnd"/>
      <w:r w:rsidRPr="00FC43B2">
        <w:rPr>
          <w:rFonts w:ascii="Times New Roman" w:hAnsi="Times New Roman"/>
          <w:sz w:val="20"/>
          <w:szCs w:val="20"/>
        </w:rPr>
        <w:t xml:space="preserve"> – EP: entrance </w:t>
      </w:r>
      <w:proofErr w:type="spellStart"/>
      <w:r w:rsidRPr="00FC43B2">
        <w:rPr>
          <w:rFonts w:ascii="Times New Roman" w:hAnsi="Times New Roman"/>
          <w:sz w:val="20"/>
          <w:szCs w:val="20"/>
        </w:rPr>
        <w:t>potential</w:t>
      </w:r>
      <w:proofErr w:type="spellEnd"/>
      <w:r w:rsidRPr="00FC43B2">
        <w:rPr>
          <w:rFonts w:ascii="Times New Roman" w:hAnsi="Times New Roman"/>
          <w:sz w:val="20"/>
          <w:szCs w:val="20"/>
        </w:rPr>
        <w:t xml:space="preserve"> – CE: collision </w:t>
      </w:r>
      <w:proofErr w:type="spellStart"/>
      <w:r w:rsidRPr="00FC43B2">
        <w:rPr>
          <w:rFonts w:ascii="Times New Roman" w:hAnsi="Times New Roman"/>
          <w:sz w:val="20"/>
          <w:szCs w:val="20"/>
        </w:rPr>
        <w:t>energy</w:t>
      </w:r>
      <w:proofErr w:type="spellEnd"/>
      <w:r w:rsidRPr="00FC43B2">
        <w:rPr>
          <w:rFonts w:ascii="Times New Roman" w:hAnsi="Times New Roman"/>
          <w:sz w:val="20"/>
          <w:szCs w:val="20"/>
        </w:rPr>
        <w:t xml:space="preserve"> – CXP: </w:t>
      </w:r>
      <w:proofErr w:type="spellStart"/>
      <w:r w:rsidRPr="00FC43B2">
        <w:rPr>
          <w:rFonts w:ascii="Times New Roman" w:hAnsi="Times New Roman"/>
          <w:sz w:val="20"/>
          <w:szCs w:val="20"/>
        </w:rPr>
        <w:t>cell</w:t>
      </w:r>
      <w:proofErr w:type="spellEnd"/>
      <w:r w:rsidRPr="00FC43B2">
        <w:rPr>
          <w:rFonts w:ascii="Times New Roman" w:hAnsi="Times New Roman"/>
          <w:sz w:val="20"/>
          <w:szCs w:val="20"/>
        </w:rPr>
        <w:t xml:space="preserve"> exit </w:t>
      </w:r>
      <w:proofErr w:type="spellStart"/>
      <w:r w:rsidRPr="00FC43B2">
        <w:rPr>
          <w:rFonts w:ascii="Times New Roman" w:hAnsi="Times New Roman"/>
          <w:sz w:val="20"/>
          <w:szCs w:val="20"/>
        </w:rPr>
        <w:t>potential</w:t>
      </w:r>
      <w:proofErr w:type="spellEnd"/>
      <w:r w:rsidRPr="00FC43B2">
        <w:rPr>
          <w:rFonts w:ascii="Times New Roman" w:hAnsi="Times New Roman"/>
          <w:sz w:val="20"/>
          <w:szCs w:val="20"/>
        </w:rPr>
        <w:t xml:space="preserve">. </w:t>
      </w:r>
      <w:r w:rsidRPr="00FC43B2">
        <w:rPr>
          <w:rFonts w:ascii="Times New Roman" w:hAnsi="Times New Roman"/>
          <w:sz w:val="20"/>
          <w:szCs w:val="20"/>
          <w:lang w:val="en-GB"/>
        </w:rPr>
        <w:t xml:space="preserve">Transitions of quantification: </w:t>
      </w:r>
      <w:proofErr w:type="gramStart"/>
      <w:r w:rsidRPr="00FC43B2">
        <w:rPr>
          <w:rFonts w:ascii="Times New Roman" w:hAnsi="Times New Roman"/>
          <w:sz w:val="20"/>
          <w:szCs w:val="20"/>
          <w:lang w:val="en-GB"/>
        </w:rPr>
        <w:t>-1</w:t>
      </w:r>
      <w:proofErr w:type="gramEnd"/>
      <w:r w:rsidRPr="00FC43B2">
        <w:rPr>
          <w:rFonts w:ascii="Times New Roman" w:hAnsi="Times New Roman"/>
          <w:sz w:val="20"/>
          <w:szCs w:val="20"/>
          <w:lang w:val="en-GB"/>
        </w:rPr>
        <w:t>; transitions of confirmation: -2.</w:t>
      </w:r>
    </w:p>
    <w:p w14:paraId="070BAEDA" w14:textId="663F90B3" w:rsidR="00853A0C" w:rsidRPr="00FC43B2" w:rsidRDefault="00853A0C" w:rsidP="0068114F">
      <w:pPr>
        <w:rPr>
          <w:lang w:val="en-GB"/>
        </w:rPr>
      </w:pPr>
    </w:p>
    <w:p w14:paraId="2F9F0303" w14:textId="024357B8" w:rsidR="00853A0C" w:rsidRPr="00FC43B2" w:rsidRDefault="00853A0C" w:rsidP="0068114F">
      <w:pPr>
        <w:rPr>
          <w:lang w:val="en-GB"/>
        </w:rPr>
      </w:pPr>
    </w:p>
    <w:p w14:paraId="6C88E836" w14:textId="5B414C90" w:rsidR="00853A0C" w:rsidRPr="00FC43B2" w:rsidRDefault="00853A0C" w:rsidP="0068114F">
      <w:pPr>
        <w:rPr>
          <w:lang w:val="en-GB"/>
        </w:rPr>
      </w:pPr>
    </w:p>
    <w:p w14:paraId="73232546" w14:textId="2659DD07" w:rsidR="00853A0C" w:rsidRPr="00FC43B2" w:rsidRDefault="00853A0C" w:rsidP="0068114F">
      <w:pPr>
        <w:rPr>
          <w:lang w:val="en-GB"/>
        </w:rPr>
      </w:pPr>
    </w:p>
    <w:p w14:paraId="60810CEA" w14:textId="51D94FC3" w:rsidR="00853A0C" w:rsidRPr="00FC43B2" w:rsidRDefault="00853A0C" w:rsidP="0068114F">
      <w:pPr>
        <w:rPr>
          <w:lang w:val="en-GB"/>
        </w:rPr>
      </w:pPr>
    </w:p>
    <w:p w14:paraId="18D5D51E" w14:textId="5E5D9B3D" w:rsidR="00853A0C" w:rsidRPr="00FC43B2" w:rsidRDefault="00853A0C" w:rsidP="0068114F">
      <w:pPr>
        <w:rPr>
          <w:lang w:val="en-GB"/>
        </w:rPr>
      </w:pPr>
    </w:p>
    <w:p w14:paraId="48196DF8" w14:textId="129C91C6" w:rsidR="00853A0C" w:rsidRPr="00FC43B2" w:rsidRDefault="00853A0C" w:rsidP="0068114F">
      <w:pPr>
        <w:rPr>
          <w:lang w:val="en-GB"/>
        </w:rPr>
      </w:pPr>
    </w:p>
    <w:p w14:paraId="1B9101C5" w14:textId="24FD95D2" w:rsidR="00853A0C" w:rsidRPr="00FC43B2" w:rsidRDefault="00853A0C" w:rsidP="0068114F">
      <w:pPr>
        <w:rPr>
          <w:lang w:val="en-GB"/>
        </w:rPr>
      </w:pPr>
    </w:p>
    <w:p w14:paraId="2F69560F" w14:textId="77173CD6" w:rsidR="00853A0C" w:rsidRPr="00FC43B2" w:rsidRDefault="00853A0C" w:rsidP="0068114F">
      <w:pPr>
        <w:rPr>
          <w:lang w:val="en-GB"/>
        </w:rPr>
      </w:pPr>
    </w:p>
    <w:p w14:paraId="5185D135" w14:textId="15B7B4A6" w:rsidR="00853A0C" w:rsidRPr="00FC43B2" w:rsidRDefault="00853A0C" w:rsidP="0068114F">
      <w:pPr>
        <w:rPr>
          <w:lang w:val="en-GB"/>
        </w:rPr>
      </w:pPr>
    </w:p>
    <w:p w14:paraId="439A0857" w14:textId="073EC8C0" w:rsidR="00853A0C" w:rsidRPr="00FC43B2" w:rsidRDefault="00853A0C" w:rsidP="0068114F">
      <w:pPr>
        <w:rPr>
          <w:lang w:val="en-GB"/>
        </w:rPr>
      </w:pPr>
    </w:p>
    <w:p w14:paraId="0EA82ABF" w14:textId="647C8F51" w:rsidR="00853A0C" w:rsidRPr="00FC43B2" w:rsidRDefault="00853A0C" w:rsidP="0068114F">
      <w:pPr>
        <w:rPr>
          <w:lang w:val="en-GB"/>
        </w:rPr>
      </w:pPr>
    </w:p>
    <w:p w14:paraId="1992FD88" w14:textId="3714FB7C" w:rsidR="00853A0C" w:rsidRPr="00FC43B2" w:rsidRDefault="00853A0C" w:rsidP="0068114F">
      <w:pPr>
        <w:rPr>
          <w:lang w:val="en-GB"/>
        </w:rPr>
      </w:pPr>
    </w:p>
    <w:p w14:paraId="3B009CEA" w14:textId="219080D2" w:rsidR="00853A0C" w:rsidRPr="00FC43B2" w:rsidRDefault="00853A0C" w:rsidP="0068114F">
      <w:pPr>
        <w:rPr>
          <w:lang w:val="en-GB"/>
        </w:rPr>
      </w:pPr>
    </w:p>
    <w:p w14:paraId="3FAABA87" w14:textId="5477C176" w:rsidR="00853A0C" w:rsidRPr="00FC43B2" w:rsidRDefault="00853A0C" w:rsidP="0068114F">
      <w:pPr>
        <w:rPr>
          <w:lang w:val="en-GB"/>
        </w:rPr>
      </w:pPr>
    </w:p>
    <w:p w14:paraId="1145A4A9" w14:textId="37CAA43D" w:rsidR="00853A0C" w:rsidRPr="00FC43B2" w:rsidRDefault="00853A0C" w:rsidP="0068114F">
      <w:pPr>
        <w:rPr>
          <w:lang w:val="en-GB"/>
        </w:rPr>
      </w:pPr>
    </w:p>
    <w:p w14:paraId="740B7E84" w14:textId="78017D4B" w:rsidR="00853A0C" w:rsidRPr="00FC43B2" w:rsidRDefault="00853A0C" w:rsidP="0068114F">
      <w:pPr>
        <w:rPr>
          <w:lang w:val="en-GB"/>
        </w:rPr>
      </w:pPr>
    </w:p>
    <w:p w14:paraId="6C30A373" w14:textId="20FB60B3" w:rsidR="00853A0C" w:rsidRPr="00FC43B2" w:rsidRDefault="00853A0C" w:rsidP="0068114F">
      <w:pPr>
        <w:rPr>
          <w:lang w:val="en-GB"/>
        </w:rPr>
      </w:pPr>
    </w:p>
    <w:p w14:paraId="66B9787C" w14:textId="7450157E" w:rsidR="00853A0C" w:rsidRPr="00FC43B2" w:rsidRDefault="00853A0C" w:rsidP="0068114F">
      <w:pPr>
        <w:rPr>
          <w:lang w:val="en-GB"/>
        </w:rPr>
      </w:pPr>
    </w:p>
    <w:p w14:paraId="3F558AEB" w14:textId="4FBF34DC" w:rsidR="00853A0C" w:rsidRPr="00FC43B2" w:rsidRDefault="00853A0C" w:rsidP="0068114F">
      <w:pPr>
        <w:rPr>
          <w:lang w:val="en-GB"/>
        </w:rPr>
      </w:pPr>
    </w:p>
    <w:p w14:paraId="755BAD71" w14:textId="5919B9DE" w:rsidR="00853A0C" w:rsidRPr="00FC43B2" w:rsidRDefault="00853A0C" w:rsidP="0068114F">
      <w:pPr>
        <w:rPr>
          <w:lang w:val="en-GB"/>
        </w:rPr>
      </w:pPr>
    </w:p>
    <w:p w14:paraId="4AFC5031" w14:textId="4C9D39C6" w:rsidR="00853A0C" w:rsidRPr="00FC43B2" w:rsidRDefault="00853A0C" w:rsidP="0068114F">
      <w:pPr>
        <w:rPr>
          <w:lang w:val="en-GB"/>
        </w:rPr>
      </w:pPr>
    </w:p>
    <w:p w14:paraId="46BE2FD4" w14:textId="093DBC20" w:rsidR="00853A0C" w:rsidRPr="00FC43B2" w:rsidRDefault="00853A0C" w:rsidP="0068114F">
      <w:pPr>
        <w:rPr>
          <w:lang w:val="en-GB"/>
        </w:rPr>
      </w:pPr>
    </w:p>
    <w:p w14:paraId="2066BE84" w14:textId="20A78BD9" w:rsidR="00853A0C" w:rsidRPr="00FC43B2" w:rsidRDefault="00853A0C" w:rsidP="0068114F">
      <w:pPr>
        <w:rPr>
          <w:lang w:val="en-GB"/>
        </w:rPr>
      </w:pPr>
    </w:p>
    <w:p w14:paraId="56ACB8A8" w14:textId="3B34E10B" w:rsidR="00853A0C" w:rsidRPr="00FC43B2" w:rsidRDefault="00853A0C" w:rsidP="0068114F">
      <w:pPr>
        <w:rPr>
          <w:lang w:val="en-GB"/>
        </w:rPr>
      </w:pPr>
    </w:p>
    <w:p w14:paraId="76AA3EEE" w14:textId="7C3D2BCA" w:rsidR="00853A0C" w:rsidRPr="00FC43B2" w:rsidRDefault="00853A0C" w:rsidP="0068114F">
      <w:pPr>
        <w:rPr>
          <w:lang w:val="en-GB"/>
        </w:rPr>
      </w:pPr>
    </w:p>
    <w:p w14:paraId="51C5E3FC" w14:textId="2FC82146" w:rsidR="00853A0C" w:rsidRPr="00FC43B2" w:rsidRDefault="00853A0C" w:rsidP="0068114F">
      <w:pPr>
        <w:rPr>
          <w:lang w:val="en-GB"/>
        </w:rPr>
      </w:pPr>
    </w:p>
    <w:p w14:paraId="2BB15565" w14:textId="4D25CACC" w:rsidR="00853A0C" w:rsidRPr="00FC43B2" w:rsidRDefault="00853A0C" w:rsidP="0068114F">
      <w:pPr>
        <w:rPr>
          <w:lang w:val="en-GB"/>
        </w:rPr>
      </w:pPr>
    </w:p>
    <w:p w14:paraId="3DE1DC69" w14:textId="785560E0" w:rsidR="00853A0C" w:rsidRPr="00FC43B2" w:rsidRDefault="00853A0C" w:rsidP="0068114F">
      <w:pPr>
        <w:rPr>
          <w:lang w:val="en-GB"/>
        </w:rPr>
      </w:pPr>
    </w:p>
    <w:p w14:paraId="7E72630A" w14:textId="054E659B" w:rsidR="00404D19" w:rsidRPr="00FC43B2" w:rsidRDefault="00404D19" w:rsidP="0068114F">
      <w:pPr>
        <w:rPr>
          <w:lang w:val="en-GB"/>
        </w:rPr>
      </w:pPr>
    </w:p>
    <w:p w14:paraId="2B9C9F3C" w14:textId="77777777" w:rsidR="00404D19" w:rsidRPr="00FC43B2" w:rsidRDefault="00404D19" w:rsidP="0068114F">
      <w:pPr>
        <w:rPr>
          <w:lang w:val="en-GB"/>
        </w:rPr>
      </w:pPr>
    </w:p>
    <w:p w14:paraId="2B8E7C91" w14:textId="77777777" w:rsidR="00853A0C" w:rsidRPr="00FC43B2" w:rsidRDefault="00853A0C" w:rsidP="0068114F">
      <w:pPr>
        <w:rPr>
          <w:lang w:val="en-GB"/>
        </w:rPr>
      </w:pPr>
    </w:p>
    <w:p w14:paraId="2B109A3A" w14:textId="77777777" w:rsidR="00853A0C" w:rsidRPr="00FC43B2" w:rsidRDefault="00853A0C" w:rsidP="0068114F">
      <w:pPr>
        <w:rPr>
          <w:lang w:val="en-GB"/>
        </w:rPr>
      </w:pPr>
    </w:p>
    <w:p w14:paraId="4AECB99C" w14:textId="272D478B" w:rsidR="00853A0C" w:rsidRPr="00FC43B2" w:rsidRDefault="00853A0C" w:rsidP="0068114F">
      <w:pPr>
        <w:rPr>
          <w:lang w:val="en-GB"/>
        </w:rPr>
      </w:pPr>
    </w:p>
    <w:p w14:paraId="0F1E5B98" w14:textId="495455CC" w:rsidR="00404D19" w:rsidRPr="00FC43B2" w:rsidRDefault="00404D19" w:rsidP="004E41F2">
      <w:pPr>
        <w:pStyle w:val="Paragraphedeliste"/>
        <w:numPr>
          <w:ilvl w:val="0"/>
          <w:numId w:val="2"/>
        </w:numPr>
        <w:rPr>
          <w:lang w:val="en-GB"/>
        </w:rPr>
      </w:pPr>
      <w:r w:rsidRPr="00FC43B2">
        <w:rPr>
          <w:lang w:val="en-GB"/>
        </w:rPr>
        <w:lastRenderedPageBreak/>
        <w:t>SBSE-GC-</w:t>
      </w:r>
      <w:r w:rsidRPr="00FC43B2">
        <w:rPr>
          <w:szCs w:val="22"/>
          <w:lang w:val="en-GB"/>
        </w:rPr>
        <w:t xml:space="preserve">MS/MS: </w:t>
      </w:r>
      <w:r w:rsidR="007E74A3">
        <w:rPr>
          <w:rFonts w:cs="Arial"/>
          <w:szCs w:val="22"/>
          <w:lang w:val="en-GB"/>
        </w:rPr>
        <w:t>s</w:t>
      </w:r>
      <w:r w:rsidR="007E74A3" w:rsidRPr="00FC43B2">
        <w:rPr>
          <w:rFonts w:cs="Arial"/>
          <w:szCs w:val="22"/>
          <w:lang w:val="en-GB"/>
        </w:rPr>
        <w:t xml:space="preserve">tir </w:t>
      </w:r>
      <w:r w:rsidRPr="00FC43B2">
        <w:rPr>
          <w:rFonts w:cs="Arial"/>
          <w:szCs w:val="22"/>
          <w:lang w:val="en-GB"/>
        </w:rPr>
        <w:t xml:space="preserve">bar </w:t>
      </w:r>
      <w:proofErr w:type="spellStart"/>
      <w:r w:rsidRPr="00FC43B2">
        <w:rPr>
          <w:rFonts w:cs="Arial"/>
          <w:szCs w:val="22"/>
          <w:lang w:val="en-GB"/>
        </w:rPr>
        <w:t>sorptive</w:t>
      </w:r>
      <w:proofErr w:type="spellEnd"/>
      <w:r w:rsidRPr="00FC43B2">
        <w:rPr>
          <w:rFonts w:cs="Arial"/>
          <w:szCs w:val="22"/>
          <w:lang w:val="en-GB"/>
        </w:rPr>
        <w:t xml:space="preserve"> extraction gas chromatography</w:t>
      </w:r>
      <w:r w:rsidRPr="00FC43B2">
        <w:rPr>
          <w:rFonts w:cs="Arial"/>
          <w:sz w:val="18"/>
          <w:szCs w:val="18"/>
          <w:lang w:val="en-GB"/>
        </w:rPr>
        <w:t xml:space="preserve"> </w:t>
      </w:r>
      <w:r w:rsidRPr="00FC43B2">
        <w:rPr>
          <w:lang w:val="en-GB"/>
        </w:rPr>
        <w:t xml:space="preserve">coupled </w:t>
      </w:r>
      <w:r w:rsidR="007E74A3">
        <w:rPr>
          <w:lang w:val="en-GB"/>
        </w:rPr>
        <w:t>with</w:t>
      </w:r>
      <w:r w:rsidR="007E74A3" w:rsidRPr="00FC43B2">
        <w:rPr>
          <w:lang w:val="en-GB"/>
        </w:rPr>
        <w:t xml:space="preserve"> </w:t>
      </w:r>
      <w:r w:rsidRPr="00FC43B2">
        <w:rPr>
          <w:lang w:val="en-GB"/>
        </w:rPr>
        <w:t>tandem mass spectrometry</w:t>
      </w:r>
    </w:p>
    <w:tbl>
      <w:tblPr>
        <w:tblW w:w="0" w:type="auto"/>
        <w:jc w:val="center"/>
        <w:tblBorders>
          <w:top w:val="single" w:sz="8" w:space="0" w:color="BF8F00"/>
          <w:left w:val="single" w:sz="8" w:space="0" w:color="BF8F00"/>
          <w:bottom w:val="single" w:sz="8" w:space="0" w:color="BF8F00"/>
          <w:right w:val="single" w:sz="8" w:space="0" w:color="BF8F00"/>
          <w:insideH w:val="single" w:sz="8" w:space="0" w:color="BF8F00"/>
          <w:insideV w:val="single" w:sz="8" w:space="0" w:color="BF8F00"/>
        </w:tblBorders>
        <w:tblLook w:val="04A0" w:firstRow="1" w:lastRow="0" w:firstColumn="1" w:lastColumn="0" w:noHBand="0" w:noVBand="1"/>
      </w:tblPr>
      <w:tblGrid>
        <w:gridCol w:w="2316"/>
        <w:gridCol w:w="7538"/>
      </w:tblGrid>
      <w:tr w:rsidR="00853A0C" w:rsidRPr="007E74A3" w14:paraId="09A612C9" w14:textId="77777777" w:rsidTr="00853A0C">
        <w:trPr>
          <w:jc w:val="center"/>
        </w:trPr>
        <w:tc>
          <w:tcPr>
            <w:tcW w:w="2316" w:type="dxa"/>
            <w:shd w:val="clear" w:color="auto" w:fill="806000"/>
          </w:tcPr>
          <w:p w14:paraId="1CEDCCA6" w14:textId="77777777" w:rsidR="00853A0C" w:rsidRPr="00FC43B2" w:rsidRDefault="00853A0C" w:rsidP="00853A0C">
            <w:pPr>
              <w:rPr>
                <w:b/>
                <w:bCs/>
                <w:color w:val="FFFFFF"/>
                <w:szCs w:val="22"/>
                <w:lang w:val="en-GB"/>
              </w:rPr>
            </w:pPr>
            <w:r w:rsidRPr="00FC43B2">
              <w:rPr>
                <w:b/>
                <w:bCs/>
                <w:color w:val="FFFFFF"/>
                <w:szCs w:val="22"/>
                <w:lang w:val="en-GB"/>
              </w:rPr>
              <w:t>SBSE-GC-MS/MS</w:t>
            </w:r>
          </w:p>
        </w:tc>
        <w:tc>
          <w:tcPr>
            <w:tcW w:w="7538" w:type="dxa"/>
            <w:shd w:val="clear" w:color="auto" w:fill="806000"/>
          </w:tcPr>
          <w:p w14:paraId="69D0C86E" w14:textId="77777777" w:rsidR="00853A0C" w:rsidRPr="00FC43B2" w:rsidRDefault="00853A0C" w:rsidP="00853A0C">
            <w:pPr>
              <w:rPr>
                <w:b/>
                <w:bCs/>
                <w:color w:val="FFFFFF"/>
                <w:lang w:val="en-GB"/>
              </w:rPr>
            </w:pPr>
            <w:r w:rsidRPr="00FC43B2">
              <w:rPr>
                <w:b/>
                <w:bCs/>
                <w:color w:val="FFFFFF"/>
                <w:lang w:val="en-GB"/>
              </w:rPr>
              <w:t>Operating conditions</w:t>
            </w:r>
          </w:p>
        </w:tc>
      </w:tr>
      <w:tr w:rsidR="00853A0C" w:rsidRPr="00FC43B2" w14:paraId="1C221162" w14:textId="77777777" w:rsidTr="00853A0C">
        <w:trPr>
          <w:jc w:val="center"/>
        </w:trPr>
        <w:tc>
          <w:tcPr>
            <w:tcW w:w="2316" w:type="dxa"/>
            <w:tcBorders>
              <w:right w:val="single" w:sz="8" w:space="0" w:color="BF8F00"/>
            </w:tcBorders>
            <w:shd w:val="clear" w:color="auto" w:fill="FFF2CC"/>
          </w:tcPr>
          <w:p w14:paraId="432B4EEF" w14:textId="77777777" w:rsidR="00853A0C" w:rsidRPr="00FC43B2" w:rsidRDefault="00853A0C" w:rsidP="00853A0C">
            <w:pPr>
              <w:rPr>
                <w:b/>
                <w:bCs/>
                <w:szCs w:val="22"/>
                <w:lang w:val="en-GB"/>
              </w:rPr>
            </w:pPr>
            <w:r w:rsidRPr="00FC43B2">
              <w:rPr>
                <w:b/>
                <w:bCs/>
                <w:szCs w:val="22"/>
                <w:lang w:val="en-GB"/>
              </w:rPr>
              <w:t>SBSE</w:t>
            </w:r>
          </w:p>
        </w:tc>
        <w:tc>
          <w:tcPr>
            <w:tcW w:w="7538" w:type="dxa"/>
            <w:tcBorders>
              <w:left w:val="single" w:sz="8" w:space="0" w:color="BF8F00"/>
            </w:tcBorders>
            <w:shd w:val="clear" w:color="auto" w:fill="FFFFFF"/>
          </w:tcPr>
          <w:p w14:paraId="6F7FFD37" w14:textId="77777777" w:rsidR="00853A0C" w:rsidRPr="00FC43B2" w:rsidRDefault="00853A0C" w:rsidP="00853A0C">
            <w:pPr>
              <w:spacing w:before="0" w:after="0"/>
              <w:rPr>
                <w:sz w:val="20"/>
                <w:szCs w:val="20"/>
                <w:lang w:val="en-GB"/>
              </w:rPr>
            </w:pPr>
            <w:r w:rsidRPr="00FC43B2">
              <w:rPr>
                <w:sz w:val="20"/>
                <w:lang w:val="en-GB"/>
              </w:rPr>
              <w:t xml:space="preserve">Stirring of a PDMS (Polydimethylsiloxane) bar (20mm x 1mm, </w:t>
            </w:r>
            <w:proofErr w:type="spellStart"/>
            <w:r w:rsidRPr="00FC43B2">
              <w:rPr>
                <w:sz w:val="20"/>
                <w:lang w:val="en-GB"/>
              </w:rPr>
              <w:t>Gerstel</w:t>
            </w:r>
            <w:proofErr w:type="spellEnd"/>
            <w:r w:rsidRPr="00FC43B2">
              <w:rPr>
                <w:sz w:val="20"/>
                <w:vertAlign w:val="superscript"/>
                <w:lang w:val="en-GB"/>
              </w:rPr>
              <w:t>®</w:t>
            </w:r>
            <w:r w:rsidRPr="00FC43B2">
              <w:rPr>
                <w:sz w:val="20"/>
                <w:lang w:val="en-GB"/>
              </w:rPr>
              <w:t>) in 20 mL of sample, at 600 rpm during 2h00 at room temperature</w:t>
            </w:r>
          </w:p>
        </w:tc>
      </w:tr>
      <w:tr w:rsidR="00853A0C" w:rsidRPr="00FC43B2" w14:paraId="673A4834" w14:textId="77777777" w:rsidTr="00853A0C">
        <w:trPr>
          <w:jc w:val="center"/>
        </w:trPr>
        <w:tc>
          <w:tcPr>
            <w:tcW w:w="2316" w:type="dxa"/>
            <w:tcBorders>
              <w:right w:val="single" w:sz="8" w:space="0" w:color="BF8F00"/>
            </w:tcBorders>
            <w:shd w:val="clear" w:color="auto" w:fill="FFF2CC"/>
          </w:tcPr>
          <w:p w14:paraId="62018D61" w14:textId="77777777" w:rsidR="00853A0C" w:rsidRPr="00FC43B2" w:rsidRDefault="00853A0C" w:rsidP="00853A0C">
            <w:pPr>
              <w:rPr>
                <w:b/>
                <w:bCs/>
                <w:szCs w:val="22"/>
                <w:lang w:val="en-GB"/>
              </w:rPr>
            </w:pPr>
            <w:r w:rsidRPr="00FC43B2">
              <w:rPr>
                <w:b/>
                <w:bCs/>
                <w:szCs w:val="22"/>
                <w:lang w:val="en-GB"/>
              </w:rPr>
              <w:t>GC-MS/MS analysis</w:t>
            </w:r>
          </w:p>
        </w:tc>
        <w:tc>
          <w:tcPr>
            <w:tcW w:w="7538" w:type="dxa"/>
            <w:tcBorders>
              <w:left w:val="single" w:sz="8" w:space="0" w:color="BF8F00"/>
            </w:tcBorders>
            <w:shd w:val="clear" w:color="auto" w:fill="FFFFFF"/>
          </w:tcPr>
          <w:p w14:paraId="7099A597" w14:textId="436C3DE3" w:rsidR="00853A0C" w:rsidRPr="00FC43B2" w:rsidRDefault="00853A0C" w:rsidP="00853A0C">
            <w:pPr>
              <w:spacing w:before="0" w:after="0"/>
              <w:rPr>
                <w:sz w:val="20"/>
                <w:szCs w:val="20"/>
                <w:lang w:val="en-GB"/>
              </w:rPr>
            </w:pPr>
            <w:r w:rsidRPr="00FC43B2">
              <w:rPr>
                <w:i/>
                <w:sz w:val="20"/>
                <w:szCs w:val="20"/>
                <w:lang w:val="en-GB"/>
              </w:rPr>
              <w:t>TDU/CIS</w:t>
            </w:r>
            <w:r w:rsidRPr="00FC43B2">
              <w:rPr>
                <w:sz w:val="20"/>
                <w:szCs w:val="20"/>
                <w:lang w:val="en-GB"/>
              </w:rPr>
              <w:t xml:space="preserve">: </w:t>
            </w:r>
          </w:p>
          <w:p w14:paraId="51728C83" w14:textId="77777777" w:rsidR="00853A0C" w:rsidRPr="00FC43B2" w:rsidRDefault="00853A0C" w:rsidP="00853A0C">
            <w:pPr>
              <w:numPr>
                <w:ilvl w:val="0"/>
                <w:numId w:val="1"/>
              </w:numPr>
              <w:spacing w:before="0" w:after="0"/>
              <w:rPr>
                <w:sz w:val="20"/>
                <w:szCs w:val="20"/>
                <w:lang w:val="en-GB"/>
              </w:rPr>
            </w:pPr>
            <w:r w:rsidRPr="00FC43B2">
              <w:rPr>
                <w:sz w:val="20"/>
                <w:szCs w:val="20"/>
                <w:lang w:val="en-GB"/>
              </w:rPr>
              <w:t xml:space="preserve">TDU mode: </w:t>
            </w:r>
            <w:proofErr w:type="spellStart"/>
            <w:r w:rsidRPr="00FC43B2">
              <w:rPr>
                <w:sz w:val="20"/>
                <w:szCs w:val="20"/>
                <w:lang w:val="en-GB"/>
              </w:rPr>
              <w:t>Splitless</w:t>
            </w:r>
            <w:proofErr w:type="spellEnd"/>
            <w:r w:rsidRPr="00FC43B2">
              <w:rPr>
                <w:sz w:val="20"/>
                <w:szCs w:val="20"/>
                <w:lang w:val="en-GB"/>
              </w:rPr>
              <w:t xml:space="preserve"> (30°C during 0.1 min, to 280°C at 60°C/min, hold time 8 min),</w:t>
            </w:r>
          </w:p>
          <w:p w14:paraId="328564C4" w14:textId="77777777" w:rsidR="00853A0C" w:rsidRPr="00FC43B2" w:rsidRDefault="00853A0C" w:rsidP="00853A0C">
            <w:pPr>
              <w:numPr>
                <w:ilvl w:val="0"/>
                <w:numId w:val="1"/>
              </w:numPr>
              <w:tabs>
                <w:tab w:val="left" w:pos="94"/>
              </w:tabs>
              <w:spacing w:before="0" w:after="0"/>
              <w:rPr>
                <w:sz w:val="20"/>
                <w:szCs w:val="20"/>
              </w:rPr>
            </w:pPr>
            <w:r w:rsidRPr="00FC43B2">
              <w:rPr>
                <w:sz w:val="20"/>
                <w:szCs w:val="20"/>
              </w:rPr>
              <w:t xml:space="preserve">CIS mode: </w:t>
            </w:r>
            <w:proofErr w:type="spellStart"/>
            <w:r w:rsidRPr="00FC43B2">
              <w:rPr>
                <w:sz w:val="20"/>
                <w:szCs w:val="20"/>
              </w:rPr>
              <w:t>Solvent</w:t>
            </w:r>
            <w:proofErr w:type="spellEnd"/>
            <w:r w:rsidRPr="00FC43B2">
              <w:rPr>
                <w:sz w:val="20"/>
                <w:szCs w:val="20"/>
              </w:rPr>
              <w:t xml:space="preserve"> vent (=</w:t>
            </w:r>
            <w:proofErr w:type="spellStart"/>
            <w:r w:rsidRPr="00FC43B2">
              <w:rPr>
                <w:sz w:val="20"/>
                <w:szCs w:val="20"/>
              </w:rPr>
              <w:t>Splitless</w:t>
            </w:r>
            <w:proofErr w:type="spellEnd"/>
            <w:r w:rsidRPr="00FC43B2">
              <w:rPr>
                <w:sz w:val="20"/>
                <w:szCs w:val="20"/>
              </w:rPr>
              <w:t>)</w:t>
            </w:r>
          </w:p>
          <w:p w14:paraId="4277919D" w14:textId="77777777" w:rsidR="00853A0C" w:rsidRPr="00FC43B2" w:rsidRDefault="00853A0C" w:rsidP="00853A0C">
            <w:pPr>
              <w:tabs>
                <w:tab w:val="left" w:pos="94"/>
              </w:tabs>
              <w:spacing w:before="0" w:after="0"/>
              <w:ind w:left="-48" w:firstLine="48"/>
              <w:rPr>
                <w:sz w:val="20"/>
                <w:szCs w:val="20"/>
                <w:lang w:val="en-GB"/>
              </w:rPr>
            </w:pPr>
            <w:r w:rsidRPr="00FC43B2">
              <w:rPr>
                <w:sz w:val="20"/>
                <w:szCs w:val="20"/>
              </w:rPr>
              <w:t xml:space="preserve"> </w:t>
            </w:r>
            <w:r w:rsidRPr="00FC43B2">
              <w:rPr>
                <w:sz w:val="20"/>
                <w:szCs w:val="20"/>
                <w:lang w:val="en-GB"/>
              </w:rPr>
              <w:t>-35°C (cryogenic cooling) for 0.05 min, 12°C/s until 300°C, hold time 2 min</w:t>
            </w:r>
          </w:p>
          <w:p w14:paraId="001A08C9" w14:textId="77777777" w:rsidR="00853A0C" w:rsidRPr="00FC43B2" w:rsidRDefault="00853A0C" w:rsidP="00853A0C">
            <w:pPr>
              <w:spacing w:before="0" w:after="0"/>
              <w:rPr>
                <w:i/>
                <w:sz w:val="20"/>
                <w:szCs w:val="20"/>
                <w:lang w:val="en-GB"/>
              </w:rPr>
            </w:pPr>
          </w:p>
          <w:p w14:paraId="01CFA4D8" w14:textId="2A8F11F2" w:rsidR="00853A0C" w:rsidRPr="00FC43B2" w:rsidRDefault="00853A0C" w:rsidP="00853A0C">
            <w:pPr>
              <w:spacing w:before="0" w:after="0"/>
              <w:rPr>
                <w:sz w:val="18"/>
                <w:szCs w:val="20"/>
                <w:lang w:val="en-GB"/>
              </w:rPr>
            </w:pPr>
            <w:r w:rsidRPr="00FC43B2">
              <w:rPr>
                <w:i/>
                <w:sz w:val="20"/>
                <w:szCs w:val="20"/>
                <w:lang w:val="en-GB"/>
              </w:rPr>
              <w:t>Column:</w:t>
            </w:r>
            <w:r w:rsidRPr="00FC43B2">
              <w:rPr>
                <w:sz w:val="20"/>
                <w:szCs w:val="20"/>
                <w:lang w:val="en-GB"/>
              </w:rPr>
              <w:t xml:space="preserve"> </w:t>
            </w:r>
            <w:r w:rsidRPr="00FC43B2">
              <w:rPr>
                <w:sz w:val="20"/>
                <w:lang w:val="en-GB"/>
              </w:rPr>
              <w:t>VF-5ms 30 m x 0.25 mm, 0.25 µm (Agilent</w:t>
            </w:r>
            <w:r w:rsidRPr="00FC43B2">
              <w:rPr>
                <w:sz w:val="20"/>
                <w:vertAlign w:val="superscript"/>
                <w:lang w:val="en-GB"/>
              </w:rPr>
              <w:t>®</w:t>
            </w:r>
            <w:r w:rsidRPr="00FC43B2">
              <w:rPr>
                <w:sz w:val="20"/>
                <w:lang w:val="en-GB"/>
              </w:rPr>
              <w:t>)</w:t>
            </w:r>
          </w:p>
          <w:p w14:paraId="15F3B130" w14:textId="4DB03AA5" w:rsidR="00853A0C" w:rsidRPr="00FC43B2" w:rsidRDefault="00853A0C" w:rsidP="00853A0C">
            <w:pPr>
              <w:spacing w:before="0" w:after="0"/>
              <w:rPr>
                <w:sz w:val="20"/>
                <w:lang w:val="en-GB"/>
              </w:rPr>
            </w:pPr>
            <w:r w:rsidRPr="00FC43B2">
              <w:rPr>
                <w:i/>
                <w:sz w:val="20"/>
                <w:szCs w:val="20"/>
                <w:lang w:val="en-GB"/>
              </w:rPr>
              <w:t>Duration of the chromatographic run</w:t>
            </w:r>
            <w:r w:rsidRPr="00FC43B2">
              <w:rPr>
                <w:sz w:val="20"/>
                <w:szCs w:val="20"/>
                <w:lang w:val="en-GB"/>
              </w:rPr>
              <w:t>: 34</w:t>
            </w:r>
            <w:r w:rsidRPr="00FC43B2">
              <w:rPr>
                <w:sz w:val="20"/>
                <w:lang w:val="en-GB"/>
              </w:rPr>
              <w:t xml:space="preserve"> min</w:t>
            </w:r>
          </w:p>
          <w:p w14:paraId="40E14190" w14:textId="6A4BCCEA" w:rsidR="00853A0C" w:rsidRPr="00FC43B2" w:rsidRDefault="00853A0C" w:rsidP="00853A0C">
            <w:pPr>
              <w:spacing w:before="0" w:after="0"/>
              <w:rPr>
                <w:sz w:val="20"/>
                <w:szCs w:val="20"/>
                <w:lang w:val="en-GB"/>
              </w:rPr>
            </w:pPr>
            <w:r w:rsidRPr="00FC43B2">
              <w:rPr>
                <w:i/>
                <w:sz w:val="20"/>
                <w:lang w:val="en-GB"/>
              </w:rPr>
              <w:t>Column p</w:t>
            </w:r>
            <w:r w:rsidRPr="00FC43B2">
              <w:rPr>
                <w:i/>
                <w:sz w:val="20"/>
                <w:szCs w:val="20"/>
                <w:lang w:val="en-GB"/>
              </w:rPr>
              <w:t>ressure (Helium)</w:t>
            </w:r>
            <w:r w:rsidRPr="00FC43B2">
              <w:rPr>
                <w:sz w:val="20"/>
                <w:szCs w:val="20"/>
                <w:lang w:val="en-GB"/>
              </w:rPr>
              <w:t>: 71</w:t>
            </w:r>
            <w:r w:rsidR="007E74A3">
              <w:rPr>
                <w:sz w:val="20"/>
                <w:szCs w:val="20"/>
                <w:lang w:val="en-GB"/>
              </w:rPr>
              <w:t>.</w:t>
            </w:r>
            <w:r w:rsidRPr="00FC43B2">
              <w:rPr>
                <w:sz w:val="20"/>
                <w:szCs w:val="20"/>
                <w:lang w:val="en-GB"/>
              </w:rPr>
              <w:t xml:space="preserve">3 </w:t>
            </w:r>
            <w:proofErr w:type="spellStart"/>
            <w:r w:rsidRPr="00FC43B2">
              <w:rPr>
                <w:sz w:val="20"/>
                <w:szCs w:val="20"/>
                <w:lang w:val="en-GB"/>
              </w:rPr>
              <w:t>kPa</w:t>
            </w:r>
            <w:proofErr w:type="spellEnd"/>
            <w:r w:rsidRPr="00FC43B2">
              <w:rPr>
                <w:sz w:val="20"/>
                <w:szCs w:val="20"/>
                <w:lang w:val="en-GB"/>
              </w:rPr>
              <w:t xml:space="preserve"> </w:t>
            </w:r>
          </w:p>
          <w:p w14:paraId="1C9D01AD" w14:textId="77777777" w:rsidR="00853A0C" w:rsidRPr="00FC43B2" w:rsidRDefault="00853A0C" w:rsidP="00853A0C">
            <w:pPr>
              <w:spacing w:before="0" w:after="0"/>
              <w:rPr>
                <w:sz w:val="20"/>
                <w:szCs w:val="20"/>
                <w:lang w:val="en-GB"/>
              </w:rPr>
            </w:pPr>
          </w:p>
          <w:p w14:paraId="4E56093D" w14:textId="79011DEC" w:rsidR="00853A0C" w:rsidRPr="00FC43B2" w:rsidRDefault="00853A0C" w:rsidP="00853A0C">
            <w:pPr>
              <w:spacing w:before="0" w:after="0"/>
              <w:rPr>
                <w:sz w:val="20"/>
                <w:lang w:val="en-GB"/>
              </w:rPr>
            </w:pPr>
            <w:r w:rsidRPr="00FC43B2">
              <w:rPr>
                <w:i/>
                <w:sz w:val="20"/>
                <w:szCs w:val="20"/>
                <w:lang w:val="en-GB"/>
              </w:rPr>
              <w:t>Oven temperature gradient</w:t>
            </w:r>
            <w:r w:rsidRPr="00FC43B2">
              <w:rPr>
                <w:sz w:val="20"/>
                <w:szCs w:val="20"/>
                <w:lang w:val="en-GB"/>
              </w:rPr>
              <w:t>: 65°C for min, 150°C with 25°C/min, 200°C with 3°C/min, 280°C with 8°C/min stay 2 min</w:t>
            </w:r>
          </w:p>
          <w:p w14:paraId="55AD3643" w14:textId="77777777" w:rsidR="00853A0C" w:rsidRPr="00FC43B2" w:rsidRDefault="00853A0C" w:rsidP="00853A0C">
            <w:pPr>
              <w:spacing w:before="0" w:after="0"/>
              <w:rPr>
                <w:sz w:val="20"/>
                <w:lang w:val="en-GB"/>
              </w:rPr>
            </w:pPr>
          </w:p>
          <w:p w14:paraId="71077EA8" w14:textId="3AE5DCAC" w:rsidR="00853A0C" w:rsidRPr="00FC43B2" w:rsidRDefault="00853A0C" w:rsidP="00853A0C">
            <w:pPr>
              <w:spacing w:before="0" w:after="0"/>
              <w:rPr>
                <w:sz w:val="20"/>
                <w:szCs w:val="20"/>
                <w:lang w:val="en-GB"/>
              </w:rPr>
            </w:pPr>
            <w:r w:rsidRPr="00FC43B2">
              <w:rPr>
                <w:i/>
                <w:sz w:val="20"/>
                <w:szCs w:val="20"/>
                <w:lang w:val="en-GB"/>
              </w:rPr>
              <w:t>Electronic ionisation</w:t>
            </w:r>
            <w:r w:rsidRPr="00FC43B2">
              <w:rPr>
                <w:sz w:val="20"/>
                <w:szCs w:val="20"/>
                <w:lang w:val="en-GB"/>
              </w:rPr>
              <w:t xml:space="preserve">: </w:t>
            </w:r>
            <w:r w:rsidRPr="00FC43B2">
              <w:rPr>
                <w:sz w:val="20"/>
                <w:lang w:val="en-GB"/>
              </w:rPr>
              <w:t>EI, 70 eV</w:t>
            </w:r>
          </w:p>
          <w:p w14:paraId="4792D676" w14:textId="499C264A" w:rsidR="00853A0C" w:rsidRPr="00FC43B2" w:rsidRDefault="00853A0C" w:rsidP="007E74A3">
            <w:pPr>
              <w:spacing w:before="0" w:after="0"/>
              <w:rPr>
                <w:sz w:val="20"/>
                <w:szCs w:val="20"/>
                <w:lang w:val="en-GB"/>
              </w:rPr>
            </w:pPr>
            <w:r w:rsidRPr="00FC43B2">
              <w:rPr>
                <w:i/>
                <w:sz w:val="20"/>
                <w:szCs w:val="20"/>
                <w:lang w:val="en-GB"/>
              </w:rPr>
              <w:t>Temperatures</w:t>
            </w:r>
            <w:r w:rsidRPr="00FC43B2">
              <w:rPr>
                <w:sz w:val="20"/>
                <w:szCs w:val="20"/>
                <w:lang w:val="en-GB"/>
              </w:rPr>
              <w:t>: Source: 250°C, transfer line: 280°C</w:t>
            </w:r>
          </w:p>
        </w:tc>
      </w:tr>
    </w:tbl>
    <w:p w14:paraId="75667CA2" w14:textId="77C842B7" w:rsidR="00853A0C" w:rsidRPr="00FC43B2" w:rsidRDefault="00853A0C" w:rsidP="0068114F">
      <w:pPr>
        <w:rPr>
          <w:lang w:val="en-GB"/>
        </w:rPr>
      </w:pPr>
    </w:p>
    <w:p w14:paraId="58B46E06" w14:textId="77777777" w:rsidR="00853A0C" w:rsidRPr="00FC43B2" w:rsidRDefault="00853A0C" w:rsidP="0068114F">
      <w:pPr>
        <w:rPr>
          <w:lang w:val="en-GB"/>
        </w:rPr>
      </w:pPr>
    </w:p>
    <w:p w14:paraId="3FC4A711" w14:textId="77777777" w:rsidR="007F7BA8" w:rsidRPr="00FC43B2" w:rsidRDefault="007F7BA8" w:rsidP="007F7BA8">
      <w:pPr>
        <w:jc w:val="center"/>
        <w:rPr>
          <w:b/>
          <w:lang w:val="en-GB" w:eastAsia="en-US"/>
        </w:rPr>
      </w:pPr>
      <w:r w:rsidRPr="00FC43B2">
        <w:rPr>
          <w:lang w:val="en-GB"/>
        </w:rPr>
        <w:t xml:space="preserve">Table </w:t>
      </w:r>
      <w:r w:rsidR="0086110E" w:rsidRPr="00FC43B2">
        <w:rPr>
          <w:lang w:val="en-GB"/>
        </w:rPr>
        <w:t>E</w:t>
      </w:r>
      <w:r w:rsidRPr="00FC43B2">
        <w:rPr>
          <w:lang w:val="en-GB"/>
        </w:rPr>
        <w:t xml:space="preserve">: </w:t>
      </w:r>
      <w:r w:rsidRPr="00FC43B2">
        <w:rPr>
          <w:b/>
          <w:lang w:val="en-GB" w:eastAsia="en-US"/>
        </w:rPr>
        <w:t>MS/MS fragmentation parameters and retention times of the SBSE-GC-MS/MS method</w:t>
      </w:r>
    </w:p>
    <w:tbl>
      <w:tblPr>
        <w:tblW w:w="85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851"/>
        <w:gridCol w:w="992"/>
        <w:gridCol w:w="740"/>
        <w:gridCol w:w="961"/>
        <w:gridCol w:w="851"/>
        <w:gridCol w:w="1005"/>
        <w:gridCol w:w="837"/>
      </w:tblGrid>
      <w:tr w:rsidR="007F7BA8" w:rsidRPr="007E74A3" w14:paraId="27B9FB7C" w14:textId="77777777" w:rsidTr="007F7BA8">
        <w:trPr>
          <w:trHeight w:val="27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A0FD0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ID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D9A33" w14:textId="69FA2299" w:rsidR="007F7BA8" w:rsidRPr="00FC43B2" w:rsidRDefault="00404D19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RT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13EEA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Q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76D2E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CE (V)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42CD7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q1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9179C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CE (V)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B9DE7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q2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585C6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CE (V)</w:t>
            </w:r>
          </w:p>
        </w:tc>
      </w:tr>
      <w:tr w:rsidR="007F7BA8" w:rsidRPr="007E74A3" w14:paraId="51AD517C" w14:textId="77777777" w:rsidTr="007F7BA8">
        <w:trPr>
          <w:trHeight w:val="276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195F2" w14:textId="217BC5D3" w:rsidR="007F7BA8" w:rsidRPr="00FC43B2" w:rsidRDefault="007F7BA8" w:rsidP="007F7BA8"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2-Chl</w:t>
            </w:r>
            <w:r w:rsidR="004E41F2"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o</w:t>
            </w: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rophenol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22CD8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6.74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F42B2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128 - 65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E738B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35CE9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128 - 100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02012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B530B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130 - 102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D9441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7F7BA8" w:rsidRPr="007E74A3" w14:paraId="227D2AEA" w14:textId="77777777" w:rsidTr="007F7BA8">
        <w:trPr>
          <w:trHeight w:val="276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BF404" w14:textId="2460EB26" w:rsidR="007F7BA8" w:rsidRPr="00FC43B2" w:rsidRDefault="007F7BA8" w:rsidP="007F7BA8"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3-Chl</w:t>
            </w:r>
            <w:r w:rsidR="004E41F2"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o</w:t>
            </w: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rophenol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CFB7F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6.97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8F9E5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128 - 65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7CBD4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4906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128 - 100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502F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1EF38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1081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7F7BA8" w:rsidRPr="007E74A3" w14:paraId="09580910" w14:textId="77777777" w:rsidTr="007F7BA8">
        <w:trPr>
          <w:trHeight w:val="276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404D6" w14:textId="77777777" w:rsidR="007F7BA8" w:rsidRPr="00FC43B2" w:rsidRDefault="007F7BA8" w:rsidP="007F7BA8"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4-Chlorophenol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A5790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7.05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E16A4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128 - 65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7578F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FBD0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128 - 100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745EF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2C6D3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28729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7F7BA8" w:rsidRPr="007E74A3" w14:paraId="553C8531" w14:textId="77777777" w:rsidTr="007F7BA8">
        <w:trPr>
          <w:trHeight w:val="276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06423" w14:textId="77777777" w:rsidR="007F7BA8" w:rsidRPr="00FC43B2" w:rsidRDefault="007F7BA8" w:rsidP="007F7BA8">
            <w:pPr>
              <w:spacing w:before="0" w:after="0"/>
              <w:jc w:val="left"/>
              <w:rPr>
                <w:rFonts w:ascii="Times New Roman" w:hAnsi="Times New Roman"/>
                <w:color w:val="4F81BD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4F81BD"/>
                <w:sz w:val="20"/>
                <w:szCs w:val="20"/>
                <w:lang w:val="en-GB"/>
              </w:rPr>
              <w:t>4-Chlorophenol-13C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4478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4F81BD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4F81BD"/>
                <w:sz w:val="20"/>
                <w:szCs w:val="20"/>
                <w:lang w:val="en-GB"/>
              </w:rPr>
              <w:t>7.05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57A73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4F81BD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4F81BD"/>
                <w:sz w:val="20"/>
                <w:szCs w:val="20"/>
                <w:lang w:val="en-GB"/>
              </w:rPr>
              <w:t>137 - 70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752DD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4F81BD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4F81BD"/>
                <w:sz w:val="20"/>
                <w:szCs w:val="20"/>
                <w:lang w:val="en-GB"/>
              </w:rPr>
              <w:t>10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ADE4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4F81BD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4F81BD"/>
                <w:sz w:val="20"/>
                <w:szCs w:val="20"/>
                <w:lang w:val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5FA37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4F81BD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4F81BD"/>
                <w:sz w:val="20"/>
                <w:szCs w:val="20"/>
                <w:lang w:val="en-GB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CE986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4F81BD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4F81BD"/>
                <w:sz w:val="20"/>
                <w:szCs w:val="20"/>
                <w:lang w:val="en-GB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76F7A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7F7BA8" w:rsidRPr="007E74A3" w14:paraId="3B14A6CE" w14:textId="77777777" w:rsidTr="007F7BA8">
        <w:trPr>
          <w:trHeight w:val="276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E9BE5" w14:textId="77777777" w:rsidR="007F7BA8" w:rsidRPr="00FC43B2" w:rsidRDefault="007F7BA8" w:rsidP="007F7BA8"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2,3-Dichlorophenol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F53AB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8.67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98CA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162 - 63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77D23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87604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162 - 126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44A2D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E6834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07426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7F7BA8" w:rsidRPr="007E74A3" w14:paraId="5DD555F5" w14:textId="77777777" w:rsidTr="007F7BA8">
        <w:trPr>
          <w:trHeight w:val="276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FEDE0" w14:textId="77777777" w:rsidR="007F7BA8" w:rsidRPr="00FC43B2" w:rsidRDefault="007F7BA8" w:rsidP="007F7BA8"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2,4-Dichlorophenol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57753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8.28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F99E6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162 - 63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FD203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8A58B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164 - 63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380EB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56C6C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164 - 63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35C9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25</w:t>
            </w:r>
          </w:p>
        </w:tc>
      </w:tr>
      <w:tr w:rsidR="007F7BA8" w:rsidRPr="007E74A3" w14:paraId="4668FE5C" w14:textId="77777777" w:rsidTr="007F7BA8">
        <w:trPr>
          <w:trHeight w:val="276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F6E18" w14:textId="77777777" w:rsidR="007F7BA8" w:rsidRPr="00FC43B2" w:rsidRDefault="007F7BA8" w:rsidP="007F7BA8">
            <w:pPr>
              <w:spacing w:before="0" w:after="0"/>
              <w:jc w:val="left"/>
              <w:rPr>
                <w:rFonts w:ascii="Times New Roman" w:hAnsi="Times New Roman"/>
                <w:color w:val="4F81BD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4F81BD"/>
                <w:sz w:val="20"/>
                <w:szCs w:val="20"/>
                <w:lang w:val="en-GB"/>
              </w:rPr>
              <w:t>2,4-Chlorophenol-D3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F839B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4F81BD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4F81BD"/>
                <w:sz w:val="20"/>
                <w:szCs w:val="20"/>
                <w:lang w:val="en-GB"/>
              </w:rPr>
              <w:t>8.26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8B8F0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4F81BD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4F81BD"/>
                <w:sz w:val="20"/>
                <w:szCs w:val="20"/>
                <w:lang w:val="en-GB"/>
              </w:rPr>
              <w:t>165 - 66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8AC2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4F81BD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4F81BD"/>
                <w:sz w:val="20"/>
                <w:szCs w:val="20"/>
                <w:lang w:val="en-GB"/>
              </w:rPr>
              <w:t>25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6F777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4F81BD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4F81BD"/>
                <w:sz w:val="20"/>
                <w:szCs w:val="20"/>
                <w:lang w:val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0528B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4F81BD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4F81BD"/>
                <w:sz w:val="20"/>
                <w:szCs w:val="20"/>
                <w:lang w:val="en-GB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B6ED1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4F81BD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4F81BD"/>
                <w:sz w:val="20"/>
                <w:szCs w:val="20"/>
                <w:lang w:val="en-GB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73D56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7F7BA8" w:rsidRPr="007E74A3" w14:paraId="51FC806D" w14:textId="77777777" w:rsidTr="007F7BA8">
        <w:trPr>
          <w:trHeight w:val="276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2DB66" w14:textId="77777777" w:rsidR="007F7BA8" w:rsidRPr="00FC43B2" w:rsidRDefault="007F7BA8" w:rsidP="007F7BA8"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2,5-Dichlorophenol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7B8F0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8.28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EA3B4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162 - 63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B2C65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31035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164 - 63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1A249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BAD0D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164 - 63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AA018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25</w:t>
            </w:r>
          </w:p>
        </w:tc>
      </w:tr>
      <w:tr w:rsidR="007F7BA8" w:rsidRPr="007E74A3" w14:paraId="56148173" w14:textId="77777777" w:rsidTr="007F7BA8">
        <w:trPr>
          <w:trHeight w:val="276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7A8EB" w14:textId="77777777" w:rsidR="007F7BA8" w:rsidRPr="00FC43B2" w:rsidRDefault="007F7BA8" w:rsidP="007F7BA8"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2,6-Dichlorophenol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8189D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8.02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FF53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162 - 63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3E725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76809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162 - 64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E2D5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0DCBF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164 - 63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5D48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25</w:t>
            </w:r>
          </w:p>
        </w:tc>
      </w:tr>
      <w:tr w:rsidR="007F7BA8" w:rsidRPr="007E74A3" w14:paraId="3F928349" w14:textId="77777777" w:rsidTr="007F7BA8">
        <w:trPr>
          <w:trHeight w:val="276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70100" w14:textId="77777777" w:rsidR="007F7BA8" w:rsidRPr="00FC43B2" w:rsidRDefault="007F7BA8" w:rsidP="007F7BA8"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3,4-Dichlorophenol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E503D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9.05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91C16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162 - 99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74F5C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C4E51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162 - 63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567B8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8E612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0D6B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7F7BA8" w:rsidRPr="007E74A3" w14:paraId="18F519EB" w14:textId="77777777" w:rsidTr="007F7BA8">
        <w:trPr>
          <w:trHeight w:val="276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50F2" w14:textId="77777777" w:rsidR="007F7BA8" w:rsidRPr="00FC43B2" w:rsidRDefault="007F7BA8" w:rsidP="007F7BA8"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3,5-Dichlorophenol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5546A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8.43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45421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162 - 99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C45DC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0FAE4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162 - 63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5BAF2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19FA5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64C96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7F7BA8" w:rsidRPr="007E74A3" w14:paraId="3B0F3DA1" w14:textId="77777777" w:rsidTr="007F7BA8">
        <w:trPr>
          <w:trHeight w:val="276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016EE" w14:textId="77777777" w:rsidR="007F7BA8" w:rsidRPr="00FC43B2" w:rsidRDefault="007F7BA8" w:rsidP="007F7BA8"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2,3-Dichloranisole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C51AC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8.03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60994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176 - 133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A414B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79B82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178 - 135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5AC16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78402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02D87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7F7BA8" w:rsidRPr="007E74A3" w14:paraId="6D2CC9DC" w14:textId="77777777" w:rsidTr="007F7BA8">
        <w:trPr>
          <w:trHeight w:val="276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C1C0F" w14:textId="77777777" w:rsidR="007F7BA8" w:rsidRPr="00FC43B2" w:rsidRDefault="007F7BA8" w:rsidP="007F7BA8"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2,4-Dichloroanisole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D4BBC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7.64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F2E6E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176 - 161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52893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2577C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176 - 133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2FFD9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DEC77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579C1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7F7BA8" w:rsidRPr="007E74A3" w14:paraId="04A1A469" w14:textId="77777777" w:rsidTr="007F7BA8">
        <w:trPr>
          <w:trHeight w:val="276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8FA93" w14:textId="77777777" w:rsidR="007F7BA8" w:rsidRPr="00FC43B2" w:rsidRDefault="007F7BA8" w:rsidP="007F7BA8"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2,5-Dichloroanisole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1CAC6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7.55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CBA97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176 - 133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EF03A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28B7C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176 - 161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DCBAE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BA2C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2180D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7F7BA8" w:rsidRPr="007E74A3" w14:paraId="00AA4B53" w14:textId="77777777" w:rsidTr="007F7BA8">
        <w:trPr>
          <w:trHeight w:val="276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D0305" w14:textId="77777777" w:rsidR="007F7BA8" w:rsidRPr="00FC43B2" w:rsidRDefault="007F7BA8" w:rsidP="007F7BA8"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2,6-Dichloroanisole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9BD79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6.82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67897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176 - 133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0416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2988F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176 - 161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37440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F8DF9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65151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7F7BA8" w:rsidRPr="007E74A3" w14:paraId="19B57317" w14:textId="77777777" w:rsidTr="007F7BA8">
        <w:trPr>
          <w:trHeight w:val="276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59CA" w14:textId="77777777" w:rsidR="007F7BA8" w:rsidRPr="00FC43B2" w:rsidRDefault="007F7BA8" w:rsidP="007F7BA8"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lastRenderedPageBreak/>
              <w:t>3,4-Dichloroanisole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95B6C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7.71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516AF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176 - 133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43501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243E6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176 - 146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B4E7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06EB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178 - 163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628BB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7F7BA8" w:rsidRPr="007E74A3" w14:paraId="1A4691B4" w14:textId="77777777" w:rsidTr="007F7BA8">
        <w:trPr>
          <w:trHeight w:val="276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CF539" w14:textId="77777777" w:rsidR="007F7BA8" w:rsidRPr="00FC43B2" w:rsidRDefault="007F7BA8" w:rsidP="007F7BA8"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3,5-Dichoroanisole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86A91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7.26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D14DE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176 - 146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65A78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994EB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178 - 148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2E7CA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32A4B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178 - 148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A471B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15</w:t>
            </w:r>
          </w:p>
        </w:tc>
      </w:tr>
      <w:tr w:rsidR="007F7BA8" w:rsidRPr="007E74A3" w14:paraId="2B8E4563" w14:textId="77777777" w:rsidTr="007F7BA8">
        <w:trPr>
          <w:trHeight w:val="276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07764" w14:textId="77777777" w:rsidR="007F7BA8" w:rsidRPr="00FC43B2" w:rsidRDefault="007F7BA8" w:rsidP="007F7BA8"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Dichlobenil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0F85E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8.33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4FB1A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171 - 100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DCD3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17654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171 - 136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528AB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5EBC9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173 - 100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33252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25</w:t>
            </w:r>
          </w:p>
        </w:tc>
      </w:tr>
      <w:tr w:rsidR="007F7BA8" w:rsidRPr="007E74A3" w14:paraId="768BCF5C" w14:textId="77777777" w:rsidTr="007F7BA8">
        <w:trPr>
          <w:trHeight w:val="276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8B964" w14:textId="77777777" w:rsidR="007F7BA8" w:rsidRPr="00FC43B2" w:rsidRDefault="007F7BA8" w:rsidP="007F7BA8"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Endosulfan</w:t>
            </w:r>
            <w:proofErr w:type="spellEnd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CDD50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25.46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31170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195 - 159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0EB8D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94F6C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239 - 204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8BBD9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B56F7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4011E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7F7BA8" w:rsidRPr="007E74A3" w14:paraId="7C41C76C" w14:textId="77777777" w:rsidTr="007F7BA8">
        <w:trPr>
          <w:trHeight w:val="276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EF92D" w14:textId="77777777" w:rsidR="007F7BA8" w:rsidRPr="00FC43B2" w:rsidRDefault="007F7BA8" w:rsidP="007F7BA8">
            <w:pPr>
              <w:spacing w:before="0" w:after="0"/>
              <w:jc w:val="left"/>
              <w:rPr>
                <w:rFonts w:ascii="Times New Roman" w:hAnsi="Times New Roman"/>
                <w:color w:val="4F81BD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color w:val="4F81BD"/>
                <w:sz w:val="20"/>
                <w:szCs w:val="20"/>
                <w:lang w:val="en-GB"/>
              </w:rPr>
              <w:t>Endosulfan</w:t>
            </w:r>
            <w:proofErr w:type="spellEnd"/>
            <w:r w:rsidRPr="00FC43B2">
              <w:rPr>
                <w:rFonts w:ascii="Times New Roman" w:hAnsi="Times New Roman"/>
                <w:color w:val="4F81BD"/>
                <w:sz w:val="20"/>
                <w:szCs w:val="20"/>
                <w:lang w:val="en-GB"/>
              </w:rPr>
              <w:t xml:space="preserve"> I-D4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1DD3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4F81BD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4F81BD"/>
                <w:sz w:val="20"/>
                <w:szCs w:val="20"/>
                <w:lang w:val="en-GB"/>
              </w:rPr>
              <w:t>25.38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6DF79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4F81BD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4F81BD"/>
                <w:sz w:val="20"/>
                <w:szCs w:val="20"/>
                <w:lang w:val="en-GB"/>
              </w:rPr>
              <w:t>199 - 129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80B29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4F81BD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4F81BD"/>
                <w:sz w:val="20"/>
                <w:szCs w:val="20"/>
                <w:lang w:val="en-GB"/>
              </w:rPr>
              <w:t>15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0F471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4F81BD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4F81BD"/>
                <w:sz w:val="20"/>
                <w:szCs w:val="20"/>
                <w:lang w:val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E7702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4F81BD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4F81BD"/>
                <w:sz w:val="20"/>
                <w:szCs w:val="20"/>
                <w:lang w:val="en-GB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8470A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4F81BD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4F81BD"/>
                <w:sz w:val="20"/>
                <w:szCs w:val="20"/>
                <w:lang w:val="en-GB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A3722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7F7BA8" w:rsidRPr="007E74A3" w14:paraId="2A9317E7" w14:textId="77777777" w:rsidTr="007F7BA8">
        <w:trPr>
          <w:trHeight w:val="276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C83A8" w14:textId="77777777" w:rsidR="007F7BA8" w:rsidRPr="00FC43B2" w:rsidRDefault="007F7BA8" w:rsidP="007F7BA8"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Endosulfan</w:t>
            </w:r>
            <w:proofErr w:type="spellEnd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37C9A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27.55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FFF1C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195 - 159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A9383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9E739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239 - 204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85F5C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F0465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86478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7F7BA8" w:rsidRPr="007E74A3" w14:paraId="2A506800" w14:textId="77777777" w:rsidTr="007F7BA8">
        <w:trPr>
          <w:trHeight w:val="276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8B742" w14:textId="77777777" w:rsidR="007F7BA8" w:rsidRPr="00FC43B2" w:rsidRDefault="007F7BA8" w:rsidP="007F7BA8"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Endosulfan</w:t>
            </w:r>
            <w:proofErr w:type="spellEnd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-ether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B3D9D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18.70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77351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241 - 206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FEEF9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FACBD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272 - 237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27FD0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E2E66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6BEBE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7F7BA8" w:rsidRPr="007E74A3" w14:paraId="3FECFA79" w14:textId="77777777" w:rsidTr="007F7BA8">
        <w:trPr>
          <w:trHeight w:val="276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28DE8" w14:textId="77777777" w:rsidR="007F7BA8" w:rsidRPr="00FC43B2" w:rsidRDefault="007F7BA8" w:rsidP="007F7BA8"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Endosulfan-lacton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E92F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28.74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52C5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321 - 263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06DF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83F14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277 - 242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8A03C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7E773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715D1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7F7BA8" w:rsidRPr="007E74A3" w14:paraId="3F3D36C1" w14:textId="77777777" w:rsidTr="007F7BA8">
        <w:trPr>
          <w:trHeight w:val="276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1BE11" w14:textId="77777777" w:rsidR="007F7BA8" w:rsidRPr="00FC43B2" w:rsidRDefault="007F7BA8" w:rsidP="007F7BA8"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Endosulfan-sulfate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537F1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23.94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E102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272 - 237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7E178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186F7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387 - 289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3B1C8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82FD4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FC09E" w14:textId="77777777" w:rsidR="007F7BA8" w:rsidRPr="00FC43B2" w:rsidRDefault="007F7BA8" w:rsidP="007F7BA8">
            <w:pPr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C43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</w:tr>
    </w:tbl>
    <w:p w14:paraId="2A6A5D49" w14:textId="5959A0A5" w:rsidR="007F7BA8" w:rsidRPr="00FC43B2" w:rsidRDefault="00404D19" w:rsidP="0068114F">
      <w:r w:rsidRPr="00FC43B2">
        <w:rPr>
          <w:rFonts w:ascii="Times New Roman" w:hAnsi="Times New Roman"/>
          <w:sz w:val="20"/>
          <w:szCs w:val="20"/>
        </w:rPr>
        <w:t xml:space="preserve">RT: </w:t>
      </w:r>
      <w:proofErr w:type="spellStart"/>
      <w:r w:rsidRPr="00FC43B2">
        <w:rPr>
          <w:rFonts w:ascii="Times New Roman" w:hAnsi="Times New Roman"/>
          <w:sz w:val="20"/>
          <w:szCs w:val="20"/>
        </w:rPr>
        <w:t>retention</w:t>
      </w:r>
      <w:proofErr w:type="spellEnd"/>
      <w:r w:rsidRPr="00FC43B2">
        <w:rPr>
          <w:rFonts w:ascii="Times New Roman" w:hAnsi="Times New Roman"/>
          <w:sz w:val="20"/>
          <w:szCs w:val="20"/>
        </w:rPr>
        <w:t xml:space="preserve"> time (min) – Q: MS/MS quantitative transition – q: MS/MS qualitative transitions – CE: collision </w:t>
      </w:r>
      <w:proofErr w:type="spellStart"/>
      <w:r w:rsidRPr="00FC43B2">
        <w:rPr>
          <w:rFonts w:ascii="Times New Roman" w:hAnsi="Times New Roman"/>
          <w:sz w:val="20"/>
          <w:szCs w:val="20"/>
        </w:rPr>
        <w:t>energy</w:t>
      </w:r>
      <w:proofErr w:type="spellEnd"/>
    </w:p>
    <w:sectPr w:rsidR="007F7BA8" w:rsidRPr="00FC43B2" w:rsidSect="003D7B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6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15286"/>
    <w:multiLevelType w:val="hybridMultilevel"/>
    <w:tmpl w:val="452630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24F93"/>
    <w:multiLevelType w:val="hybridMultilevel"/>
    <w:tmpl w:val="9EF83F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4E4"/>
    <w:rsid w:val="00087C8F"/>
    <w:rsid w:val="003D7B11"/>
    <w:rsid w:val="00404D19"/>
    <w:rsid w:val="004E41F2"/>
    <w:rsid w:val="0059265D"/>
    <w:rsid w:val="00592C86"/>
    <w:rsid w:val="005B1E19"/>
    <w:rsid w:val="006234E4"/>
    <w:rsid w:val="0068114F"/>
    <w:rsid w:val="006E5EA5"/>
    <w:rsid w:val="007E74A3"/>
    <w:rsid w:val="007F7BA8"/>
    <w:rsid w:val="00853A0C"/>
    <w:rsid w:val="0086110E"/>
    <w:rsid w:val="00892803"/>
    <w:rsid w:val="00975BF2"/>
    <w:rsid w:val="009A1FA8"/>
    <w:rsid w:val="00A55494"/>
    <w:rsid w:val="00A63E7C"/>
    <w:rsid w:val="00A87D05"/>
    <w:rsid w:val="00B506E5"/>
    <w:rsid w:val="00B8753E"/>
    <w:rsid w:val="00BB7A93"/>
    <w:rsid w:val="00CA3140"/>
    <w:rsid w:val="00DB5D62"/>
    <w:rsid w:val="00E06274"/>
    <w:rsid w:val="00FC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C6B5E"/>
  <w15:chartTrackingRefBased/>
  <w15:docId w15:val="{2D38757F-2BDB-4AF8-B1D4-F85490465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14F"/>
    <w:pPr>
      <w:spacing w:before="80" w:after="8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Annexe">
    <w:name w:val="Style_Annexe"/>
    <w:basedOn w:val="Normal"/>
    <w:next w:val="Normal"/>
    <w:qFormat/>
    <w:rsid w:val="0068114F"/>
    <w:pPr>
      <w:keepNext/>
      <w:keepLines/>
      <w:pageBreakBefore/>
      <w:spacing w:before="100" w:beforeAutospacing="1" w:after="400"/>
      <w:jc w:val="left"/>
      <w:outlineLvl w:val="0"/>
    </w:pPr>
    <w:rPr>
      <w:rFonts w:eastAsia="Calibri"/>
      <w:b/>
      <w:sz w:val="28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D7B1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7B11"/>
    <w:rPr>
      <w:rFonts w:ascii="Segoe UI" w:eastAsia="Times New Roman" w:hAnsi="Segoe UI" w:cs="Segoe UI"/>
      <w:sz w:val="18"/>
      <w:szCs w:val="18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A87D0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87D0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87D05"/>
    <w:rPr>
      <w:rFonts w:ascii="Arial" w:eastAsia="Times New Roman" w:hAnsi="Arial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87D0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87D05"/>
    <w:rPr>
      <w:rFonts w:ascii="Arial" w:eastAsia="Times New Roman" w:hAnsi="Arial" w:cs="Times New Roman"/>
      <w:b/>
      <w:bCs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04D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67FB1-646E-438A-B7A6-00E5E24FA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3078</Words>
  <Characters>16929</Characters>
  <Application>Microsoft Office Word</Application>
  <DocSecurity>4</DocSecurity>
  <Lines>141</Lines>
  <Paragraphs>39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ANSES</Company>
  <LinksUpToDate>false</LinksUpToDate>
  <CharactersWithSpaces>19968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PASQUINI Laure</dc:creator>
  <cp:keywords/>
  <dc:description/>
  <cp:lastModifiedBy>PASQUINI Laure</cp:lastModifiedBy>
  <cp:revision>2</cp:revision>
  <dcterms:created xsi:type="dcterms:W3CDTF">2024-07-03T08:14:00Z</dcterms:created>
  <dcterms:modified xsi:type="dcterms:W3CDTF">2024-07-03T08:14:00Z</dcterms:modified>
</cp:coreProperties>
</file>