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30C63C" w14:textId="77777777" w:rsidR="00194FCD" w:rsidRDefault="00194FCD" w:rsidP="00194FCD">
      <w:pPr>
        <w:pStyle w:val="Heading2"/>
        <w:numPr>
          <w:ilvl w:val="0"/>
          <w:numId w:val="1"/>
        </w:numPr>
        <w:tabs>
          <w:tab w:val="num" w:pos="360"/>
        </w:tabs>
        <w:ind w:left="0" w:firstLine="0"/>
      </w:pPr>
      <w:r>
        <w:t>Appendix</w:t>
      </w:r>
    </w:p>
    <w:p w14:paraId="5E319F1F" w14:textId="77777777" w:rsidR="00194FCD" w:rsidRPr="00AC7D02" w:rsidRDefault="00194FCD" w:rsidP="00194FCD"/>
    <w:p w14:paraId="30B2525D" w14:textId="77777777" w:rsidR="00194FCD" w:rsidRDefault="00194FCD" w:rsidP="00194FCD">
      <w:pPr>
        <w:pStyle w:val="Caption"/>
        <w:keepNext/>
      </w:pPr>
      <w:bookmarkStart w:id="0" w:name="_Ref124167269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bookmarkEnd w:id="0"/>
      <w:r>
        <w:t xml:space="preserve"> - </w:t>
      </w:r>
      <w:r>
        <w:rPr>
          <w:sz w:val="24"/>
        </w:rPr>
        <w:t xml:space="preserve">Year wise onset and withdrawal dates, season length of southwest monsoon over the </w:t>
      </w:r>
      <w:r>
        <w:rPr>
          <w:b/>
          <w:sz w:val="24"/>
        </w:rPr>
        <w:t xml:space="preserve">Myanmar </w:t>
      </w:r>
      <w:r>
        <w:rPr>
          <w:sz w:val="24"/>
        </w:rPr>
        <w:t>as determine by the MSwM index and that extracted from DMH, Myanmar</w:t>
      </w:r>
    </w:p>
    <w:tbl>
      <w:tblPr>
        <w:tblW w:w="6720" w:type="dxa"/>
        <w:jc w:val="center"/>
        <w:tblLook w:val="04A0" w:firstRow="1" w:lastRow="0" w:firstColumn="1" w:lastColumn="0" w:noHBand="0" w:noVBand="1"/>
      </w:tblPr>
      <w:tblGrid>
        <w:gridCol w:w="960"/>
        <w:gridCol w:w="1104"/>
        <w:gridCol w:w="816"/>
        <w:gridCol w:w="1104"/>
        <w:gridCol w:w="816"/>
        <w:gridCol w:w="1104"/>
        <w:gridCol w:w="816"/>
      </w:tblGrid>
      <w:tr w:rsidR="00194FCD" w:rsidRPr="002E4FAA" w14:paraId="414BD5A5" w14:textId="77777777" w:rsidTr="00A34F04">
        <w:trPr>
          <w:trHeight w:val="3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0E750E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Year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D678F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Onset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6AD21D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Withdrawal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B4B11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Season Length</w:t>
            </w:r>
          </w:p>
        </w:tc>
      </w:tr>
      <w:tr w:rsidR="00194FCD" w:rsidRPr="002E4FAA" w14:paraId="6FBF7ECE" w14:textId="77777777" w:rsidTr="00A34F04">
        <w:trPr>
          <w:trHeight w:val="300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4FE832" w14:textId="77777777" w:rsidR="00194FCD" w:rsidRPr="002E4FAA" w:rsidRDefault="00194FCD" w:rsidP="00A34F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B840E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MSwM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5E846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DMH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CA171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MSwM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A47FE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DMH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889E0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MSwM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E55D3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DMH</w:t>
            </w:r>
          </w:p>
        </w:tc>
      </w:tr>
      <w:tr w:rsidR="00194FCD" w:rsidRPr="002E4FAA" w14:paraId="0F1AA4D9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881E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1991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B44D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151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BB9CE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C06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9A5A3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0CE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122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8D40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125</w:t>
            </w:r>
          </w:p>
        </w:tc>
      </w:tr>
      <w:tr w:rsidR="00194FCD" w:rsidRPr="002E4FAA" w14:paraId="2EEB4F0B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CF1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1992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1F97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97DB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D88A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04D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6C9AE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3F1AE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139</w:t>
            </w:r>
          </w:p>
        </w:tc>
      </w:tr>
      <w:tr w:rsidR="00194FCD" w:rsidRPr="002E4FAA" w14:paraId="00573EA7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20A1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1993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8CD8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F178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B4882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97ABF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6AADB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799D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146</w:t>
            </w:r>
          </w:p>
        </w:tc>
      </w:tr>
      <w:tr w:rsidR="00194FCD" w:rsidRPr="002E4FAA" w14:paraId="29C25DC0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B2C24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1994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1FA4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FD881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1A581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71B22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B5F4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19DF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144</w:t>
            </w:r>
          </w:p>
        </w:tc>
      </w:tr>
      <w:tr w:rsidR="00194FCD" w:rsidRPr="002E4FAA" w14:paraId="460A3437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34B2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1995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8D5A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9766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1EDC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6D308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AD671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5C2E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142</w:t>
            </w:r>
          </w:p>
        </w:tc>
      </w:tr>
      <w:tr w:rsidR="00194FCD" w:rsidRPr="002E4FAA" w14:paraId="332B4B05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20437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1996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6A79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127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9A282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4D6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260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29C78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993F1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510D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133</w:t>
            </w:r>
          </w:p>
        </w:tc>
      </w:tr>
      <w:tr w:rsidR="00194FCD" w:rsidRPr="002E4FAA" w14:paraId="34689EF5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DCDB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1997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6F77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DAA8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B423C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8E48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251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8B4B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3B94E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109</w:t>
            </w:r>
          </w:p>
        </w:tc>
      </w:tr>
      <w:tr w:rsidR="00194FCD" w:rsidRPr="002E4FAA" w14:paraId="42D3FAA9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6EAA2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1998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0339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C684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9BCC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9BE6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268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8139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24A2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128</w:t>
            </w:r>
          </w:p>
        </w:tc>
      </w:tr>
      <w:tr w:rsidR="00194FCD" w:rsidRPr="002E4FAA" w14:paraId="0DD450B6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F139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1999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EAA8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E56E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D81D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80AE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700C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5839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144</w:t>
            </w:r>
          </w:p>
        </w:tc>
      </w:tr>
      <w:tr w:rsidR="00194FCD" w:rsidRPr="002E4FAA" w14:paraId="6605446A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0CF7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2000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3812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EA4C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44B2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276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265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F3983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E3F0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132</w:t>
            </w:r>
          </w:p>
        </w:tc>
      </w:tr>
      <w:tr w:rsidR="00194FCD" w:rsidRPr="002E4FAA" w14:paraId="14EB255F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E71EB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2001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3549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122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A2788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B698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CCADE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8A88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23BC1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136</w:t>
            </w:r>
          </w:p>
        </w:tc>
      </w:tr>
      <w:tr w:rsidR="00194FCD" w:rsidRPr="002E4FAA" w14:paraId="108B0FB7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6137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2002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3B32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EBA30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9B926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0CE5C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5419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C1128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127</w:t>
            </w:r>
          </w:p>
        </w:tc>
      </w:tr>
      <w:tr w:rsidR="00194FCD" w:rsidRPr="002E4FAA" w14:paraId="26687D7A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68D56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2003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FC60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CA6F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032D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3C31F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268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133B6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907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132</w:t>
            </w:r>
          </w:p>
        </w:tc>
      </w:tr>
      <w:tr w:rsidR="00194FCD" w:rsidRPr="002E4FAA" w14:paraId="3C19B3AF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6D0B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2004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E98F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129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CD0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709E4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337D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266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D592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3129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134</w:t>
            </w:r>
          </w:p>
        </w:tc>
      </w:tr>
      <w:tr w:rsidR="00194FCD" w:rsidRPr="002E4FAA" w14:paraId="10AB37EE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F067C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8894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C852F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39CF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C9CF4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249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E25E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63B7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107</w:t>
            </w:r>
          </w:p>
        </w:tc>
      </w:tr>
      <w:tr w:rsidR="00194FCD" w:rsidRPr="002E4FAA" w14:paraId="4ADAE38D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4DC7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2006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D7421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EF9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CA13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20A8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29A23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150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E0AB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138</w:t>
            </w:r>
          </w:p>
        </w:tc>
      </w:tr>
      <w:tr w:rsidR="00194FCD" w:rsidRPr="002E4FAA" w14:paraId="688E4E41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737C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2007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3F07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125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C75D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E9C3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D9C6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450B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162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D6EBD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149</w:t>
            </w:r>
          </w:p>
        </w:tc>
      </w:tr>
      <w:tr w:rsidR="00194FCD" w:rsidRPr="002E4FAA" w14:paraId="7A065DC7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0EB9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2008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9365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128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4868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798E4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5E3D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903DB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150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5BD27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144</w:t>
            </w:r>
          </w:p>
        </w:tc>
      </w:tr>
      <w:tr w:rsidR="00194FCD" w:rsidRPr="002E4FAA" w14:paraId="6B07A781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8889D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2009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C979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70A03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7F3E0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3A999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2886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83A2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145</w:t>
            </w:r>
          </w:p>
        </w:tc>
      </w:tr>
      <w:tr w:rsidR="00194FCD" w:rsidRPr="002E4FAA" w14:paraId="74333EB7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1EEE9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2010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1B9E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B2E00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09948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52C7B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55E9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47C58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134</w:t>
            </w:r>
          </w:p>
        </w:tc>
      </w:tr>
      <w:tr w:rsidR="00194FCD" w:rsidRPr="002E4FAA" w14:paraId="4735F135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9F15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2011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37A6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FB931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5722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6E0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9846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682D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142</w:t>
            </w:r>
          </w:p>
        </w:tc>
      </w:tr>
      <w:tr w:rsidR="00194FCD" w:rsidRPr="002E4FAA" w14:paraId="1458D0AC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5132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2012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EE4B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61EC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A127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5047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77F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151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96E7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147</w:t>
            </w:r>
          </w:p>
        </w:tc>
      </w:tr>
      <w:tr w:rsidR="00194FCD" w:rsidRPr="002E4FAA" w14:paraId="52524962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052B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2013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FC50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8406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5906F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92EB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32BC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61862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150</w:t>
            </w:r>
          </w:p>
        </w:tc>
      </w:tr>
      <w:tr w:rsidR="00194FCD" w:rsidRPr="002E4FAA" w14:paraId="20BD6B10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1004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2014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3401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5004D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96011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3AB4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CCA8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0486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150</w:t>
            </w:r>
          </w:p>
        </w:tc>
      </w:tr>
      <w:tr w:rsidR="00194FCD" w:rsidRPr="002E4FAA" w14:paraId="04E14706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0B3F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2015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3FD7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2C750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52859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A178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448D8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152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B4E8C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150</w:t>
            </w:r>
          </w:p>
        </w:tc>
      </w:tr>
      <w:tr w:rsidR="00194FCD" w:rsidRPr="002E4FAA" w14:paraId="336A0D65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75E3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2016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74F6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CBFA2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08184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291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592B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A117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155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2E00D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147</w:t>
            </w:r>
          </w:p>
        </w:tc>
      </w:tr>
      <w:tr w:rsidR="00194FCD" w:rsidRPr="002E4FAA" w14:paraId="3084DF17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097C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2017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C76B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150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460F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A6C2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299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43D3D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220D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150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453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151</w:t>
            </w:r>
          </w:p>
        </w:tc>
      </w:tr>
      <w:tr w:rsidR="00194FCD" w:rsidRPr="002E4FAA" w14:paraId="153071B6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5137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2018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9F57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CD042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2D00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283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1153E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C6DD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1CFDE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134</w:t>
            </w:r>
          </w:p>
        </w:tc>
      </w:tr>
      <w:tr w:rsidR="00194FCD" w:rsidRPr="002E4FAA" w14:paraId="6CF8B1FF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70E1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2019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39F6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4F6F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3097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8CD7A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270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72C7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137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2EB45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127</w:t>
            </w:r>
          </w:p>
        </w:tc>
      </w:tr>
      <w:tr w:rsidR="00194FCD" w:rsidRPr="002E4FAA" w14:paraId="3A595EEA" w14:textId="77777777" w:rsidTr="00A34F04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16E1D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2020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A065B" w14:textId="77777777" w:rsidR="00194FCD" w:rsidRPr="002E4FAA" w:rsidRDefault="00194FCD" w:rsidP="00A34F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2B744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140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D55E4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4C96C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292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1001ED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269CC7" w14:textId="77777777" w:rsidR="00194FCD" w:rsidRPr="002E4FAA" w:rsidRDefault="00194FCD" w:rsidP="00A34F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2E4FAA">
              <w:rPr>
                <w:rFonts w:ascii="Calibri" w:eastAsia="Times New Roman" w:hAnsi="Calibri" w:cs="Calibri"/>
                <w:color w:val="000000"/>
                <w:sz w:val="22"/>
              </w:rPr>
              <w:t>153</w:t>
            </w:r>
          </w:p>
        </w:tc>
      </w:tr>
    </w:tbl>
    <w:p w14:paraId="119B0649" w14:textId="77777777" w:rsidR="00194FCD" w:rsidRDefault="00194FCD" w:rsidP="00194FCD">
      <w:pPr>
        <w:ind w:right="477"/>
        <w:jc w:val="center"/>
      </w:pPr>
    </w:p>
    <w:p w14:paraId="034CD8BE" w14:textId="77777777" w:rsidR="00194FCD" w:rsidRPr="00E10B04" w:rsidRDefault="00194FCD" w:rsidP="00194FCD">
      <w:pPr>
        <w:ind w:firstLine="720"/>
        <w:rPr>
          <w:rFonts w:cs="Times New Roman"/>
          <w:szCs w:val="24"/>
        </w:rPr>
      </w:pPr>
    </w:p>
    <w:p w14:paraId="3623A9AC" w14:textId="77777777" w:rsidR="00194FCD" w:rsidRPr="00E10B04" w:rsidRDefault="00194FCD" w:rsidP="00194FCD">
      <w:pPr>
        <w:ind w:firstLine="720"/>
        <w:rPr>
          <w:rFonts w:cs="Times New Roman"/>
          <w:szCs w:val="24"/>
        </w:rPr>
      </w:pPr>
    </w:p>
    <w:p w14:paraId="1130EB41" w14:textId="77777777" w:rsidR="00194FCD" w:rsidRPr="00E10B04" w:rsidRDefault="00194FCD" w:rsidP="00194FCD">
      <w:pPr>
        <w:rPr>
          <w:rFonts w:cs="Times New Roman"/>
          <w:szCs w:val="24"/>
        </w:rPr>
      </w:pPr>
    </w:p>
    <w:p w14:paraId="22B51F1D" w14:textId="77777777" w:rsidR="00F553FF" w:rsidRDefault="00F553FF"/>
    <w:sectPr w:rsidR="00F553FF" w:rsidSect="00194FCD">
      <w:headerReference w:type="default" r:id="rId5"/>
      <w:footerReference w:type="default" r:id="rId6"/>
      <w:headerReference w:type="first" r:id="rId7"/>
      <w:footerReference w:type="first" r:id="rId8"/>
      <w:pgSz w:w="11907" w:h="16839" w:code="9"/>
      <w:pgMar w:top="1440" w:right="720" w:bottom="1008" w:left="1440" w:header="432" w:footer="432" w:gutter="0"/>
      <w:lnNumType w:countBy="1" w:restart="continuous"/>
      <w:pgNumType w:start="1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4341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682419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703D764C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141530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2D2B4F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0E33F34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BDD6D6" w14:textId="77777777" w:rsidR="00000000" w:rsidRPr="00C5671E" w:rsidRDefault="00000000" w:rsidP="003D16DC">
    <w:pPr>
      <w:pStyle w:val="Header"/>
      <w:jc w:val="center"/>
      <w:rPr>
        <w:rFonts w:cs="Times New Roman"/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7C1AE2" w14:textId="77777777" w:rsidR="00000000" w:rsidRPr="00205DF9" w:rsidRDefault="00000000" w:rsidP="00EC1730">
    <w:pPr>
      <w:pStyle w:val="Header"/>
      <w:jc w:val="center"/>
      <w:rPr>
        <w:rFonts w:cs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AA77A2"/>
    <w:multiLevelType w:val="hybridMultilevel"/>
    <w:tmpl w:val="8D6E2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9469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FCD"/>
    <w:rsid w:val="00194FCD"/>
    <w:rsid w:val="003C2EF4"/>
    <w:rsid w:val="00B74216"/>
    <w:rsid w:val="00D8698F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BFCE8"/>
  <w15:chartTrackingRefBased/>
  <w15:docId w15:val="{DA7738BD-39B8-40AD-AE84-57C527D82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FCD"/>
    <w:pPr>
      <w:spacing w:line="360" w:lineRule="auto"/>
      <w:jc w:val="both"/>
    </w:pPr>
    <w:rPr>
      <w:rFonts w:ascii="Times New Roman" w:eastAsiaTheme="minorEastAsia" w:hAnsi="Times New Roman"/>
      <w:kern w:val="0"/>
      <w:sz w:val="24"/>
      <w:lang w:eastAsia="zh-CN" w:bidi="my-MM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4F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4F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4F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94F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4F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4F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4F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4F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4F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F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94F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4F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4F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4F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4F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4F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4F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4F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4F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F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4F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4F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4F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4F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4F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4F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4F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4F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4FC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94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4FCD"/>
    <w:rPr>
      <w:rFonts w:ascii="Times New Roman" w:eastAsiaTheme="minorEastAsia" w:hAnsi="Times New Roman"/>
      <w:kern w:val="0"/>
      <w:sz w:val="24"/>
      <w:lang w:eastAsia="zh-CN" w:bidi="my-MM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94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4FCD"/>
    <w:rPr>
      <w:rFonts w:ascii="Times New Roman" w:eastAsiaTheme="minorEastAsia" w:hAnsi="Times New Roman"/>
      <w:kern w:val="0"/>
      <w:sz w:val="24"/>
      <w:lang w:eastAsia="zh-CN" w:bidi="my-MM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194FCD"/>
    <w:pPr>
      <w:spacing w:after="200" w:line="240" w:lineRule="auto"/>
      <w:jc w:val="center"/>
    </w:pPr>
    <w:rPr>
      <w:i/>
      <w:iCs/>
      <w:color w:val="000000" w:themeColor="text1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194F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998</Characters>
  <Application>Microsoft Office Word</Application>
  <DocSecurity>0</DocSecurity>
  <Lines>8</Lines>
  <Paragraphs>2</Paragraphs>
  <ScaleCrop>false</ScaleCrop>
  <Company>Springer Nature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2024-08-30T06:29:00Z</dcterms:created>
  <dcterms:modified xsi:type="dcterms:W3CDTF">2024-08-30T06:29:00Z</dcterms:modified>
</cp:coreProperties>
</file>