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36A" w:rsidRDefault="00A02887" w:rsidP="00E45C7A">
      <w:pPr>
        <w:jc w:val="center"/>
        <w:rPr>
          <w:rFonts w:asciiTheme="majorBidi" w:hAnsiTheme="majorBidi" w:cstheme="majorBidi"/>
          <w:b/>
          <w:bCs/>
        </w:rPr>
      </w:pPr>
      <w:r w:rsidRPr="00A02887">
        <w:rPr>
          <w:rFonts w:asciiTheme="majorBidi" w:hAnsiTheme="majorBidi" w:cstheme="majorBidi"/>
          <w:b/>
          <w:bCs/>
        </w:rPr>
        <w:t xml:space="preserve">Appendix </w:t>
      </w:r>
      <w:r w:rsidR="00E45C7A">
        <w:rPr>
          <w:rFonts w:asciiTheme="majorBidi" w:hAnsiTheme="majorBidi" w:cstheme="majorBidi"/>
          <w:b/>
          <w:bCs/>
        </w:rPr>
        <w:t>A</w:t>
      </w:r>
    </w:p>
    <w:p w:rsidR="00DE4DF2" w:rsidRPr="00C6249C" w:rsidRDefault="00D566DD" w:rsidP="00C6249C">
      <w:pPr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West Virginia Department of Education </w:t>
      </w:r>
      <w:r w:rsidR="004E436C">
        <w:rPr>
          <w:rFonts w:asciiTheme="majorBidi" w:hAnsiTheme="majorBidi" w:cstheme="majorBidi"/>
          <w:b/>
          <w:bCs/>
        </w:rPr>
        <w:t xml:space="preserve">Descriptive Writing Rubric </w:t>
      </w:r>
    </w:p>
    <w:tbl>
      <w:tblPr>
        <w:tblW w:w="13410" w:type="dxa"/>
        <w:tblInd w:w="-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2288"/>
        <w:gridCol w:w="2662"/>
        <w:gridCol w:w="2790"/>
        <w:gridCol w:w="2790"/>
        <w:gridCol w:w="2160"/>
      </w:tblGrid>
      <w:tr w:rsidR="008275FD" w:rsidRPr="00E30957" w:rsidTr="00C6249C">
        <w:trPr>
          <w:trHeight w:val="124"/>
        </w:trPr>
        <w:tc>
          <w:tcPr>
            <w:tcW w:w="720" w:type="dxa"/>
            <w:tcMar>
              <w:left w:w="43" w:type="dxa"/>
              <w:right w:w="43" w:type="dxa"/>
            </w:tcMar>
            <w:vAlign w:val="center"/>
          </w:tcPr>
          <w:p w:rsidR="008275FD" w:rsidRPr="008275FD" w:rsidRDefault="008275FD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288" w:type="dxa"/>
            <w:tcMar>
              <w:left w:w="43" w:type="dxa"/>
              <w:right w:w="43" w:type="dxa"/>
            </w:tcMar>
            <w:vAlign w:val="center"/>
          </w:tcPr>
          <w:p w:rsidR="008275FD" w:rsidRPr="008275FD" w:rsidRDefault="004F320A" w:rsidP="008275FD">
            <w:pPr>
              <w:spacing w:after="0" w:line="240" w:lineRule="auto"/>
              <w:ind w:left="162" w:hanging="162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Organization</w:t>
            </w:r>
          </w:p>
        </w:tc>
        <w:tc>
          <w:tcPr>
            <w:tcW w:w="2662" w:type="dxa"/>
            <w:tcMar>
              <w:left w:w="43" w:type="dxa"/>
              <w:right w:w="43" w:type="dxa"/>
            </w:tcMar>
            <w:vAlign w:val="center"/>
          </w:tcPr>
          <w:p w:rsidR="008275FD" w:rsidRPr="008275FD" w:rsidRDefault="004F320A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Development</w:t>
            </w:r>
          </w:p>
        </w:tc>
        <w:tc>
          <w:tcPr>
            <w:tcW w:w="2790" w:type="dxa"/>
            <w:tcMar>
              <w:left w:w="43" w:type="dxa"/>
              <w:right w:w="43" w:type="dxa"/>
            </w:tcMar>
            <w:vAlign w:val="center"/>
          </w:tcPr>
          <w:p w:rsidR="008275FD" w:rsidRPr="008275FD" w:rsidRDefault="004F320A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Sentence Structure</w:t>
            </w:r>
          </w:p>
        </w:tc>
        <w:tc>
          <w:tcPr>
            <w:tcW w:w="2790" w:type="dxa"/>
            <w:tcMar>
              <w:left w:w="43" w:type="dxa"/>
              <w:right w:w="43" w:type="dxa"/>
            </w:tcMar>
            <w:vAlign w:val="center"/>
          </w:tcPr>
          <w:p w:rsidR="00AA22DA" w:rsidRDefault="004F320A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Word Choice/</w:t>
            </w:r>
          </w:p>
          <w:p w:rsidR="008275FD" w:rsidRPr="008275FD" w:rsidRDefault="004F320A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Grammar Usage</w:t>
            </w:r>
          </w:p>
        </w:tc>
        <w:tc>
          <w:tcPr>
            <w:tcW w:w="2160" w:type="dxa"/>
            <w:vAlign w:val="center"/>
          </w:tcPr>
          <w:p w:rsidR="008275FD" w:rsidRPr="008275FD" w:rsidRDefault="004F320A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Mechanics</w:t>
            </w:r>
          </w:p>
        </w:tc>
      </w:tr>
      <w:tr w:rsidR="008275FD" w:rsidRPr="00E30957" w:rsidTr="00C6249C">
        <w:trPr>
          <w:trHeight w:val="742"/>
        </w:trPr>
        <w:tc>
          <w:tcPr>
            <w:tcW w:w="720" w:type="dxa"/>
            <w:tcMar>
              <w:left w:w="43" w:type="dxa"/>
              <w:right w:w="43" w:type="dxa"/>
            </w:tcMar>
            <w:vAlign w:val="center"/>
          </w:tcPr>
          <w:p w:rsidR="005D1271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Score </w:t>
            </w:r>
          </w:p>
          <w:p w:rsidR="008275FD" w:rsidRPr="008275FD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6</w:t>
            </w:r>
          </w:p>
        </w:tc>
        <w:tc>
          <w:tcPr>
            <w:tcW w:w="2288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62" w:hanging="162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Exemplary Organization</w:t>
            </w:r>
          </w:p>
          <w:p w:rsidR="005D1271" w:rsidRPr="008275FD" w:rsidRDefault="005D1271" w:rsidP="008275FD">
            <w:pPr>
              <w:spacing w:after="0" w:line="240" w:lineRule="auto"/>
              <w:ind w:left="162" w:hanging="162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10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Clearly stated topic</w:t>
            </w:r>
          </w:p>
          <w:p w:rsidR="008275FD" w:rsidRPr="008275FD" w:rsidRDefault="008275FD" w:rsidP="004B35B4">
            <w:pPr>
              <w:numPr>
                <w:ilvl w:val="0"/>
                <w:numId w:val="10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Clear and logical order</w:t>
            </w:r>
          </w:p>
          <w:p w:rsidR="008275FD" w:rsidRPr="008275FD" w:rsidRDefault="008275FD" w:rsidP="004B35B4">
            <w:pPr>
              <w:numPr>
                <w:ilvl w:val="0"/>
                <w:numId w:val="10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Strong introductory paragraph, supporting paragraphs and concluding paragraph</w:t>
            </w:r>
          </w:p>
          <w:p w:rsidR="008275FD" w:rsidRPr="008275FD" w:rsidRDefault="008275FD" w:rsidP="004B35B4">
            <w:pPr>
              <w:numPr>
                <w:ilvl w:val="0"/>
                <w:numId w:val="10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Sophisticated transition within and between sentences, ideas and paragraphs</w:t>
            </w:r>
          </w:p>
        </w:tc>
        <w:tc>
          <w:tcPr>
            <w:tcW w:w="2662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Exemplary Development</w:t>
            </w:r>
          </w:p>
          <w:p w:rsidR="005D1271" w:rsidRPr="008275FD" w:rsidRDefault="005D1271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16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Sophist</w:t>
            </w:r>
            <w:r w:rsidR="005C15D1">
              <w:rPr>
                <w:rFonts w:asciiTheme="majorBidi" w:eastAsia="Calibri" w:hAnsiTheme="majorBidi" w:cstheme="majorBidi"/>
                <w:sz w:val="20"/>
                <w:szCs w:val="20"/>
              </w:rPr>
              <w:t>icated development of the topic</w:t>
            </w: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for narrative and descriptive writing</w:t>
            </w:r>
          </w:p>
          <w:p w:rsidR="008275FD" w:rsidRPr="008275FD" w:rsidRDefault="008275FD" w:rsidP="004B35B4">
            <w:pPr>
              <w:numPr>
                <w:ilvl w:val="0"/>
                <w:numId w:val="16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Sophisticated thesis statement and development of informative and persuasive writing</w:t>
            </w:r>
          </w:p>
          <w:p w:rsidR="008275FD" w:rsidRPr="008275FD" w:rsidRDefault="008275FD" w:rsidP="004B35B4">
            <w:pPr>
              <w:numPr>
                <w:ilvl w:val="0"/>
                <w:numId w:val="16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Well executed progression of ideas</w:t>
            </w:r>
          </w:p>
          <w:p w:rsidR="008275FD" w:rsidRPr="008275FD" w:rsidRDefault="008275FD" w:rsidP="004B35B4">
            <w:pPr>
              <w:numPr>
                <w:ilvl w:val="0"/>
                <w:numId w:val="16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Strong use of examples, evidence or relevant details</w:t>
            </w:r>
          </w:p>
          <w:p w:rsidR="008275FD" w:rsidRDefault="008275FD" w:rsidP="004B35B4">
            <w:pPr>
              <w:numPr>
                <w:ilvl w:val="0"/>
                <w:numId w:val="16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Strong use of analogies, illustrations or anecdotes</w:t>
            </w:r>
          </w:p>
          <w:p w:rsidR="00666BAC" w:rsidRPr="008275FD" w:rsidRDefault="00666BAC" w:rsidP="00666BAC">
            <w:pPr>
              <w:spacing w:after="0" w:line="240" w:lineRule="auto"/>
              <w:ind w:left="137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Exemplary Sentence Structure</w:t>
            </w:r>
          </w:p>
          <w:p w:rsidR="00AA22DA" w:rsidRPr="008275FD" w:rsidRDefault="00AA22DA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22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Sophisticated and well controlled sentences</w:t>
            </w:r>
          </w:p>
          <w:p w:rsidR="008275FD" w:rsidRPr="008275FD" w:rsidRDefault="008275FD" w:rsidP="004B35B4">
            <w:pPr>
              <w:numPr>
                <w:ilvl w:val="0"/>
                <w:numId w:val="22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Sentence variation (simple, compound, complex, compound-complex)</w:t>
            </w:r>
          </w:p>
          <w:p w:rsidR="008275FD" w:rsidRPr="008275FD" w:rsidRDefault="008275FD" w:rsidP="004B35B4">
            <w:pPr>
              <w:numPr>
                <w:ilvl w:val="0"/>
                <w:numId w:val="24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Variation of phrases and clauses (gerund, participial, infinitive; subordinate clauses)</w:t>
            </w: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385996" w:rsidRDefault="008275FD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Exemplary Word Choice/</w:t>
            </w:r>
          </w:p>
          <w:p w:rsidR="008275FD" w:rsidRDefault="008275FD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Grammar Usage</w:t>
            </w:r>
          </w:p>
          <w:p w:rsidR="00AA22DA" w:rsidRPr="008275FD" w:rsidRDefault="00AA22DA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24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Vivid, precise/concise, relevant</w:t>
            </w:r>
          </w:p>
          <w:p w:rsidR="008275FD" w:rsidRPr="008275FD" w:rsidRDefault="008275FD" w:rsidP="004B35B4">
            <w:pPr>
              <w:numPr>
                <w:ilvl w:val="0"/>
                <w:numId w:val="24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Consistent grammar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Subject/verb agreement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Singular/plural nouns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Verb (tense and usage)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Pronoun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Adjective/Adverb </w:t>
            </w:r>
          </w:p>
        </w:tc>
        <w:tc>
          <w:tcPr>
            <w:tcW w:w="2160" w:type="dxa"/>
          </w:tcPr>
          <w:p w:rsidR="008275FD" w:rsidRDefault="008275FD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Exemplary Mechanics</w:t>
            </w:r>
          </w:p>
          <w:p w:rsidR="00AA22DA" w:rsidRPr="008275FD" w:rsidRDefault="00AA22DA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4"/>
              </w:num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May have minor errors</w:t>
            </w:r>
          </w:p>
          <w:p w:rsidR="008275FD" w:rsidRPr="008275FD" w:rsidRDefault="008275FD" w:rsidP="008275FD">
            <w:pPr>
              <w:numPr>
                <w:ilvl w:val="0"/>
                <w:numId w:val="3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Punctuation</w:t>
            </w:r>
          </w:p>
          <w:p w:rsidR="008275FD" w:rsidRPr="008275FD" w:rsidRDefault="008275FD" w:rsidP="008275FD">
            <w:pPr>
              <w:numPr>
                <w:ilvl w:val="0"/>
                <w:numId w:val="3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Capitalization</w:t>
            </w:r>
          </w:p>
          <w:p w:rsidR="008275FD" w:rsidRPr="008275FD" w:rsidRDefault="008275FD" w:rsidP="008275FD">
            <w:pPr>
              <w:numPr>
                <w:ilvl w:val="0"/>
                <w:numId w:val="2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Spelling</w:t>
            </w:r>
          </w:p>
          <w:p w:rsidR="008275FD" w:rsidRPr="008275FD" w:rsidRDefault="008275FD" w:rsidP="004B35B4">
            <w:pPr>
              <w:numPr>
                <w:ilvl w:val="0"/>
                <w:numId w:val="4"/>
              </w:numPr>
              <w:tabs>
                <w:tab w:val="left" w:pos="137"/>
              </w:tabs>
              <w:spacing w:after="0" w:line="240" w:lineRule="auto"/>
              <w:ind w:left="137" w:hanging="137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Needs little or no editing</w:t>
            </w:r>
          </w:p>
        </w:tc>
      </w:tr>
      <w:tr w:rsidR="008275FD" w:rsidRPr="00E30957" w:rsidTr="00C6249C">
        <w:trPr>
          <w:trHeight w:val="648"/>
        </w:trPr>
        <w:tc>
          <w:tcPr>
            <w:tcW w:w="720" w:type="dxa"/>
            <w:tcMar>
              <w:left w:w="43" w:type="dxa"/>
              <w:right w:w="43" w:type="dxa"/>
            </w:tcMar>
            <w:vAlign w:val="center"/>
          </w:tcPr>
          <w:p w:rsidR="005D1271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Score </w:t>
            </w:r>
          </w:p>
          <w:p w:rsidR="008275FD" w:rsidRPr="008275FD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5</w:t>
            </w:r>
          </w:p>
        </w:tc>
        <w:tc>
          <w:tcPr>
            <w:tcW w:w="2288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62" w:hanging="162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Effective Organization</w:t>
            </w:r>
          </w:p>
          <w:p w:rsidR="005D1271" w:rsidRPr="008275FD" w:rsidRDefault="005D1271" w:rsidP="008275FD">
            <w:pPr>
              <w:spacing w:after="0" w:line="240" w:lineRule="auto"/>
              <w:ind w:left="162" w:hanging="162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11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Clearly stated topic</w:t>
            </w:r>
          </w:p>
          <w:p w:rsidR="008275FD" w:rsidRPr="008275FD" w:rsidRDefault="008275FD" w:rsidP="004B35B4">
            <w:pPr>
              <w:numPr>
                <w:ilvl w:val="0"/>
                <w:numId w:val="11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Clear and logical order</w:t>
            </w:r>
          </w:p>
          <w:p w:rsidR="008275FD" w:rsidRPr="008275FD" w:rsidRDefault="008275FD" w:rsidP="004B35B4">
            <w:pPr>
              <w:numPr>
                <w:ilvl w:val="0"/>
                <w:numId w:val="11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Introductory paragraph, supporting paragraphs and concluding paragraph</w:t>
            </w:r>
          </w:p>
          <w:p w:rsidR="008275FD" w:rsidRPr="008275FD" w:rsidRDefault="008275FD" w:rsidP="004B35B4">
            <w:pPr>
              <w:numPr>
                <w:ilvl w:val="0"/>
                <w:numId w:val="11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Purposeful transition within and between sentences, ideas and paragraphs</w:t>
            </w:r>
          </w:p>
        </w:tc>
        <w:tc>
          <w:tcPr>
            <w:tcW w:w="2662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Effective Development</w:t>
            </w:r>
          </w:p>
          <w:p w:rsidR="005C15D1" w:rsidRPr="008275FD" w:rsidRDefault="005C15D1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17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Appropriate development of the topic for narrative and descriptive writing</w:t>
            </w:r>
          </w:p>
          <w:p w:rsidR="008275FD" w:rsidRPr="008275FD" w:rsidRDefault="008275FD" w:rsidP="004B35B4">
            <w:pPr>
              <w:numPr>
                <w:ilvl w:val="0"/>
                <w:numId w:val="17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Appropriate thesis statement and development of informative and persuasive writing</w:t>
            </w:r>
          </w:p>
          <w:p w:rsidR="008275FD" w:rsidRPr="008275FD" w:rsidRDefault="008275FD" w:rsidP="004B35B4">
            <w:pPr>
              <w:numPr>
                <w:ilvl w:val="0"/>
                <w:numId w:val="17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Clear progression of ideas </w:t>
            </w:r>
          </w:p>
          <w:p w:rsidR="008275FD" w:rsidRPr="008275FD" w:rsidRDefault="008275FD" w:rsidP="004B35B4">
            <w:pPr>
              <w:numPr>
                <w:ilvl w:val="0"/>
                <w:numId w:val="17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Clear use of examples, evidence or relevant details</w:t>
            </w:r>
          </w:p>
          <w:p w:rsidR="008275FD" w:rsidRDefault="008275FD" w:rsidP="004B35B4">
            <w:pPr>
              <w:numPr>
                <w:ilvl w:val="0"/>
                <w:numId w:val="17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Clear use of analogies, illustrations or anecdotes</w:t>
            </w:r>
          </w:p>
          <w:p w:rsidR="00385996" w:rsidRDefault="00385996" w:rsidP="00385996">
            <w:pPr>
              <w:spacing w:after="0" w:line="240" w:lineRule="auto"/>
              <w:ind w:left="137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  <w:p w:rsidR="00C6249C" w:rsidRDefault="00C6249C" w:rsidP="00385996">
            <w:pPr>
              <w:spacing w:after="0" w:line="240" w:lineRule="auto"/>
              <w:ind w:left="137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  <w:p w:rsidR="00C6249C" w:rsidRDefault="00C6249C" w:rsidP="00385996">
            <w:pPr>
              <w:spacing w:after="0" w:line="240" w:lineRule="auto"/>
              <w:ind w:left="137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  <w:p w:rsidR="00C6249C" w:rsidRPr="008275FD" w:rsidRDefault="00C6249C" w:rsidP="00C6249C">
            <w:pPr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Effective Sentence Structure</w:t>
            </w:r>
          </w:p>
          <w:p w:rsidR="00385996" w:rsidRPr="008275FD" w:rsidRDefault="00385996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23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Complete and correct sentences</w:t>
            </w:r>
          </w:p>
          <w:p w:rsidR="008275FD" w:rsidRPr="008275FD" w:rsidRDefault="008275FD" w:rsidP="004B35B4">
            <w:pPr>
              <w:numPr>
                <w:ilvl w:val="0"/>
                <w:numId w:val="23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Sentence variation (simple, compound, complex, compound-complex)</w:t>
            </w:r>
          </w:p>
          <w:p w:rsidR="008275FD" w:rsidRPr="008275FD" w:rsidRDefault="008275FD" w:rsidP="004B35B4">
            <w:pPr>
              <w:numPr>
                <w:ilvl w:val="0"/>
                <w:numId w:val="25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Variation of phrases and clauses (gerund, participial, infinitive; subordinate clauses)</w:t>
            </w: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Effective Word Choice/</w:t>
            </w:r>
            <w:r w:rsidR="0038599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Grammar Usage</w:t>
            </w:r>
          </w:p>
          <w:p w:rsidR="00385996" w:rsidRPr="008275FD" w:rsidRDefault="00385996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25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Appropriate, precise/concise, clear meaning </w:t>
            </w:r>
          </w:p>
          <w:p w:rsidR="008275FD" w:rsidRPr="008275FD" w:rsidRDefault="008275FD" w:rsidP="004B35B4">
            <w:pPr>
              <w:numPr>
                <w:ilvl w:val="0"/>
                <w:numId w:val="25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Mostly consistent grammar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Subject/verb agreement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Singular/plural nouns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Verb (tense and usage)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Pronoun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Adjective/Adverb </w:t>
            </w:r>
          </w:p>
        </w:tc>
        <w:tc>
          <w:tcPr>
            <w:tcW w:w="2160" w:type="dxa"/>
          </w:tcPr>
          <w:p w:rsidR="008275FD" w:rsidRDefault="008275FD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Effective Mechanics</w:t>
            </w:r>
          </w:p>
          <w:p w:rsidR="00385996" w:rsidRPr="008275FD" w:rsidRDefault="00385996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5"/>
              </w:num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Few errors</w:t>
            </w:r>
          </w:p>
          <w:p w:rsidR="008275FD" w:rsidRPr="008275FD" w:rsidRDefault="008275FD" w:rsidP="008275FD">
            <w:pPr>
              <w:numPr>
                <w:ilvl w:val="0"/>
                <w:numId w:val="3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Punctuation</w:t>
            </w:r>
          </w:p>
          <w:p w:rsidR="008275FD" w:rsidRPr="008275FD" w:rsidRDefault="008275FD" w:rsidP="008275FD">
            <w:pPr>
              <w:numPr>
                <w:ilvl w:val="0"/>
                <w:numId w:val="2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Capitalization</w:t>
            </w:r>
          </w:p>
          <w:p w:rsidR="008275FD" w:rsidRPr="008275FD" w:rsidRDefault="008275FD" w:rsidP="008275FD">
            <w:pPr>
              <w:numPr>
                <w:ilvl w:val="0"/>
                <w:numId w:val="2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Spelling</w:t>
            </w:r>
          </w:p>
          <w:p w:rsidR="008275FD" w:rsidRPr="008275FD" w:rsidRDefault="008275FD" w:rsidP="004B35B4">
            <w:pPr>
              <w:numPr>
                <w:ilvl w:val="0"/>
                <w:numId w:val="5"/>
              </w:numPr>
              <w:tabs>
                <w:tab w:val="left" w:pos="137"/>
              </w:tabs>
              <w:spacing w:after="0" w:line="240" w:lineRule="auto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Needs some editing</w:t>
            </w:r>
          </w:p>
        </w:tc>
      </w:tr>
      <w:tr w:rsidR="008275FD" w:rsidRPr="00E30957" w:rsidTr="00C6249C">
        <w:trPr>
          <w:trHeight w:val="637"/>
        </w:trPr>
        <w:tc>
          <w:tcPr>
            <w:tcW w:w="720" w:type="dxa"/>
            <w:tcMar>
              <w:left w:w="43" w:type="dxa"/>
              <w:right w:w="43" w:type="dxa"/>
            </w:tcMar>
            <w:vAlign w:val="center"/>
          </w:tcPr>
          <w:p w:rsidR="005D1271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lastRenderedPageBreak/>
              <w:t xml:space="preserve">Score </w:t>
            </w:r>
          </w:p>
          <w:p w:rsidR="008275FD" w:rsidRPr="008275FD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4</w:t>
            </w:r>
          </w:p>
        </w:tc>
        <w:tc>
          <w:tcPr>
            <w:tcW w:w="2288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62" w:hanging="162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Adequate Organization</w:t>
            </w:r>
          </w:p>
          <w:p w:rsidR="005D1271" w:rsidRPr="008275FD" w:rsidRDefault="005D1271" w:rsidP="008275FD">
            <w:pPr>
              <w:spacing w:after="0" w:line="240" w:lineRule="auto"/>
              <w:ind w:left="162" w:hanging="162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12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Clearly stated topic</w:t>
            </w:r>
          </w:p>
          <w:p w:rsidR="008275FD" w:rsidRPr="008275FD" w:rsidRDefault="008275FD" w:rsidP="004B35B4">
            <w:pPr>
              <w:numPr>
                <w:ilvl w:val="0"/>
                <w:numId w:val="12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Some evidence of a logical order</w:t>
            </w:r>
          </w:p>
          <w:p w:rsidR="008275FD" w:rsidRPr="008275FD" w:rsidRDefault="008275FD" w:rsidP="004B35B4">
            <w:pPr>
              <w:numPr>
                <w:ilvl w:val="0"/>
                <w:numId w:val="12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Introductory paragraph, supporting paragraphs and concluding paragraph</w:t>
            </w:r>
          </w:p>
          <w:p w:rsidR="008275FD" w:rsidRPr="008275FD" w:rsidRDefault="008275FD" w:rsidP="004B35B4">
            <w:pPr>
              <w:numPr>
                <w:ilvl w:val="0"/>
                <w:numId w:val="12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Appropriate transition within and between sentences, ideas and paragraphs</w:t>
            </w:r>
          </w:p>
        </w:tc>
        <w:tc>
          <w:tcPr>
            <w:tcW w:w="2662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Adequate Development</w:t>
            </w:r>
          </w:p>
          <w:p w:rsidR="005C15D1" w:rsidRPr="008275FD" w:rsidRDefault="005C15D1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18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Sufficient development of the topic for narrative and descriptive writing</w:t>
            </w:r>
          </w:p>
          <w:p w:rsidR="008275FD" w:rsidRPr="008275FD" w:rsidRDefault="008275FD" w:rsidP="004B35B4">
            <w:pPr>
              <w:numPr>
                <w:ilvl w:val="0"/>
                <w:numId w:val="18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Sufficient thesis statement and development of informative and persuasive writing</w:t>
            </w:r>
          </w:p>
          <w:p w:rsidR="008275FD" w:rsidRPr="008275FD" w:rsidRDefault="008275FD" w:rsidP="004B35B4">
            <w:pPr>
              <w:numPr>
                <w:ilvl w:val="0"/>
                <w:numId w:val="18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Progression of ideas</w:t>
            </w:r>
          </w:p>
          <w:p w:rsidR="008275FD" w:rsidRPr="008275FD" w:rsidRDefault="008275FD" w:rsidP="004B35B4">
            <w:pPr>
              <w:numPr>
                <w:ilvl w:val="0"/>
                <w:numId w:val="18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Sufficient use of examples, evidence or relevant details</w:t>
            </w:r>
          </w:p>
          <w:p w:rsidR="008275FD" w:rsidRDefault="008275FD" w:rsidP="004B35B4">
            <w:pPr>
              <w:numPr>
                <w:ilvl w:val="0"/>
                <w:numId w:val="18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Use of analogies, illustrations or anecdotes</w:t>
            </w:r>
          </w:p>
          <w:p w:rsidR="00666BAC" w:rsidRPr="008275FD" w:rsidRDefault="00666BAC" w:rsidP="00666BAC">
            <w:pPr>
              <w:spacing w:after="0" w:line="240" w:lineRule="auto"/>
              <w:ind w:left="137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Adequate Sentence Structure</w:t>
            </w:r>
          </w:p>
          <w:p w:rsidR="00385996" w:rsidRPr="008275FD" w:rsidRDefault="00385996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27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Complete and correct sentences</w:t>
            </w:r>
          </w:p>
          <w:p w:rsidR="008275FD" w:rsidRPr="00503411" w:rsidRDefault="00503411" w:rsidP="00503411">
            <w:pPr>
              <w:numPr>
                <w:ilvl w:val="0"/>
                <w:numId w:val="27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Some sentence variation </w:t>
            </w:r>
            <w:r w:rsidR="008275FD"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(simple, compound, complex, compound-complex)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="008275FD" w:rsidRPr="00503411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(errors in more complex sentences do not      </w:t>
            </w:r>
          </w:p>
          <w:p w:rsidR="008275FD" w:rsidRPr="008275FD" w:rsidRDefault="008275FD" w:rsidP="008275FD">
            <w:pPr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 detract)</w:t>
            </w:r>
          </w:p>
          <w:p w:rsidR="008275FD" w:rsidRPr="008275FD" w:rsidRDefault="008275FD" w:rsidP="004B35B4">
            <w:pPr>
              <w:numPr>
                <w:ilvl w:val="0"/>
                <w:numId w:val="26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Variation of phrases and clauses (gerund, participial, infinitive; subordinate clauses)</w:t>
            </w: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666BAC" w:rsidRDefault="008275FD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Adequate Word Choice/</w:t>
            </w:r>
          </w:p>
          <w:p w:rsidR="008275FD" w:rsidRDefault="008275FD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Grammar Usage</w:t>
            </w:r>
          </w:p>
          <w:p w:rsidR="00385996" w:rsidRPr="008275FD" w:rsidRDefault="00385996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26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Appropriate, specific</w:t>
            </w:r>
          </w:p>
          <w:p w:rsidR="008275FD" w:rsidRPr="008275FD" w:rsidRDefault="008275FD" w:rsidP="004B35B4">
            <w:pPr>
              <w:numPr>
                <w:ilvl w:val="0"/>
                <w:numId w:val="26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Somewhat consistent grammar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Subject/verb agreement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Singular/plural nouns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Verb (tense and usage)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Pronoun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Adjective/Adverb</w:t>
            </w:r>
          </w:p>
        </w:tc>
        <w:tc>
          <w:tcPr>
            <w:tcW w:w="2160" w:type="dxa"/>
          </w:tcPr>
          <w:p w:rsidR="008275FD" w:rsidRDefault="008275FD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Adequate Mechanics</w:t>
            </w:r>
          </w:p>
          <w:p w:rsidR="00385996" w:rsidRPr="008275FD" w:rsidRDefault="00385996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6"/>
              </w:num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Some errors</w:t>
            </w:r>
          </w:p>
          <w:p w:rsidR="008275FD" w:rsidRPr="008275FD" w:rsidRDefault="008275FD" w:rsidP="008275FD">
            <w:pPr>
              <w:numPr>
                <w:ilvl w:val="0"/>
                <w:numId w:val="3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Punctuation</w:t>
            </w:r>
          </w:p>
          <w:p w:rsidR="008275FD" w:rsidRPr="008275FD" w:rsidRDefault="008275FD" w:rsidP="008275FD">
            <w:pPr>
              <w:numPr>
                <w:ilvl w:val="0"/>
                <w:numId w:val="2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Capitalization</w:t>
            </w:r>
          </w:p>
          <w:p w:rsidR="008275FD" w:rsidRPr="008275FD" w:rsidRDefault="008275FD" w:rsidP="008275FD">
            <w:pPr>
              <w:numPr>
                <w:ilvl w:val="0"/>
                <w:numId w:val="2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Spelling</w:t>
            </w:r>
          </w:p>
          <w:p w:rsidR="008275FD" w:rsidRPr="008275FD" w:rsidRDefault="00503411" w:rsidP="004B35B4">
            <w:pPr>
              <w:numPr>
                <w:ilvl w:val="0"/>
                <w:numId w:val="6"/>
              </w:numPr>
              <w:tabs>
                <w:tab w:val="left" w:pos="162"/>
              </w:tabs>
              <w:spacing w:after="0" w:line="240" w:lineRule="auto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Needs editing but     </w:t>
            </w:r>
            <w:r w:rsidR="008275FD"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doesn’t  </w:t>
            </w:r>
          </w:p>
          <w:p w:rsidR="008275FD" w:rsidRPr="008275FD" w:rsidRDefault="008275FD" w:rsidP="008275FD">
            <w:pPr>
              <w:tabs>
                <w:tab w:val="left" w:pos="227"/>
              </w:tabs>
              <w:spacing w:after="0" w:line="240" w:lineRule="auto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 impede readability</w:t>
            </w:r>
          </w:p>
        </w:tc>
      </w:tr>
      <w:tr w:rsidR="008275FD" w:rsidRPr="00E30957" w:rsidTr="00C6249C">
        <w:trPr>
          <w:trHeight w:val="722"/>
        </w:trPr>
        <w:tc>
          <w:tcPr>
            <w:tcW w:w="720" w:type="dxa"/>
            <w:tcMar>
              <w:left w:w="43" w:type="dxa"/>
              <w:right w:w="43" w:type="dxa"/>
            </w:tcMar>
            <w:vAlign w:val="center"/>
          </w:tcPr>
          <w:p w:rsidR="005D1271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Score </w:t>
            </w:r>
          </w:p>
          <w:p w:rsidR="008275FD" w:rsidRPr="008275FD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3</w:t>
            </w:r>
          </w:p>
        </w:tc>
        <w:tc>
          <w:tcPr>
            <w:tcW w:w="2288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62" w:hanging="162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Limited Organization</w:t>
            </w:r>
          </w:p>
          <w:p w:rsidR="00166977" w:rsidRPr="008275FD" w:rsidRDefault="00166977" w:rsidP="008275FD">
            <w:pPr>
              <w:spacing w:after="0" w:line="240" w:lineRule="auto"/>
              <w:ind w:left="162" w:hanging="162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36"/>
              </w:numPr>
              <w:tabs>
                <w:tab w:val="left" w:pos="132"/>
              </w:tabs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Poorly stated topic</w:t>
            </w:r>
          </w:p>
          <w:p w:rsidR="008275FD" w:rsidRPr="008275FD" w:rsidRDefault="008275FD" w:rsidP="004B35B4">
            <w:pPr>
              <w:numPr>
                <w:ilvl w:val="0"/>
                <w:numId w:val="13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Limited evidence of a logical order</w:t>
            </w:r>
          </w:p>
          <w:p w:rsidR="008275FD" w:rsidRPr="008275FD" w:rsidRDefault="008275FD" w:rsidP="004B35B4">
            <w:pPr>
              <w:numPr>
                <w:ilvl w:val="0"/>
                <w:numId w:val="13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Introductory paragraph and concluding paragraph with limited supporting paragraphs </w:t>
            </w:r>
          </w:p>
          <w:p w:rsidR="008275FD" w:rsidRPr="008275FD" w:rsidRDefault="008275FD" w:rsidP="004B35B4">
            <w:pPr>
              <w:numPr>
                <w:ilvl w:val="0"/>
                <w:numId w:val="13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Repetitive use of transition</w:t>
            </w:r>
          </w:p>
        </w:tc>
        <w:tc>
          <w:tcPr>
            <w:tcW w:w="2662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Limited Development</w:t>
            </w:r>
          </w:p>
          <w:p w:rsidR="00166977" w:rsidRPr="008275FD" w:rsidRDefault="00166977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19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Limited development of the topic for narrative and descriptive writing</w:t>
            </w:r>
          </w:p>
          <w:p w:rsidR="008275FD" w:rsidRPr="008275FD" w:rsidRDefault="008275FD" w:rsidP="004B35B4">
            <w:pPr>
              <w:numPr>
                <w:ilvl w:val="0"/>
                <w:numId w:val="19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Limited thesis statement development of informative and persuasive writing</w:t>
            </w:r>
          </w:p>
          <w:p w:rsidR="008275FD" w:rsidRPr="008275FD" w:rsidRDefault="008275FD" w:rsidP="004B35B4">
            <w:pPr>
              <w:numPr>
                <w:ilvl w:val="0"/>
                <w:numId w:val="19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Limited progression of ideas</w:t>
            </w:r>
          </w:p>
          <w:p w:rsidR="008275FD" w:rsidRPr="008275FD" w:rsidRDefault="008275FD" w:rsidP="004B35B4">
            <w:pPr>
              <w:numPr>
                <w:ilvl w:val="0"/>
                <w:numId w:val="19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Limited use of examples, evidence or relevant details</w:t>
            </w:r>
          </w:p>
          <w:p w:rsidR="008275FD" w:rsidRDefault="008275FD" w:rsidP="004B35B4">
            <w:pPr>
              <w:numPr>
                <w:ilvl w:val="0"/>
                <w:numId w:val="19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Limited use of analogies, illustrations or anecdotes</w:t>
            </w:r>
          </w:p>
          <w:p w:rsidR="00503411" w:rsidRPr="008275FD" w:rsidRDefault="00503411" w:rsidP="00503411">
            <w:pPr>
              <w:spacing w:after="0" w:line="240" w:lineRule="auto"/>
              <w:ind w:left="137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Limited Sentence Structure</w:t>
            </w:r>
          </w:p>
          <w:p w:rsidR="00385996" w:rsidRPr="008275FD" w:rsidRDefault="00385996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28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Minor errors in sentence structure</w:t>
            </w:r>
          </w:p>
          <w:p w:rsidR="008275FD" w:rsidRPr="008275FD" w:rsidRDefault="008275FD" w:rsidP="004B35B4">
            <w:pPr>
              <w:numPr>
                <w:ilvl w:val="0"/>
                <w:numId w:val="28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Limited sentence variation (simple, compound, complex, compound-complex)</w:t>
            </w:r>
          </w:p>
          <w:p w:rsidR="004F320A" w:rsidRDefault="008275FD" w:rsidP="008275FD">
            <w:pPr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(errors in more complex</w:t>
            </w:r>
          </w:p>
          <w:p w:rsidR="008275FD" w:rsidRPr="008275FD" w:rsidRDefault="004F320A" w:rsidP="008275FD">
            <w:pPr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</w:t>
            </w:r>
            <w:r w:rsidR="008275FD"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sentence structure   </w:t>
            </w:r>
          </w:p>
          <w:p w:rsidR="008275FD" w:rsidRPr="008275FD" w:rsidRDefault="008275FD" w:rsidP="008275FD">
            <w:pPr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begin to detract)</w:t>
            </w:r>
          </w:p>
          <w:p w:rsidR="008275FD" w:rsidRPr="008275FD" w:rsidRDefault="008275FD" w:rsidP="004B35B4">
            <w:pPr>
              <w:numPr>
                <w:ilvl w:val="0"/>
                <w:numId w:val="28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Limited use of phrases and clauses (gerund, participial, infinitive; subordinate clauses)</w:t>
            </w: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Limited Word Choice/</w:t>
            </w:r>
            <w:r w:rsidR="00385996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Grammar Usage</w:t>
            </w:r>
          </w:p>
          <w:p w:rsidR="00385996" w:rsidRPr="008275FD" w:rsidRDefault="00385996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33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Vague, redundant, simplistic</w:t>
            </w:r>
          </w:p>
          <w:p w:rsidR="008275FD" w:rsidRPr="008275FD" w:rsidRDefault="008275FD" w:rsidP="004B35B4">
            <w:pPr>
              <w:numPr>
                <w:ilvl w:val="0"/>
                <w:numId w:val="33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Several inconsistencies in grammar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Subject/verb agreement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Singular/plural nouns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Verb (tense and usage)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Pronoun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Adjective/Adverb </w:t>
            </w:r>
          </w:p>
        </w:tc>
        <w:tc>
          <w:tcPr>
            <w:tcW w:w="2160" w:type="dxa"/>
          </w:tcPr>
          <w:p w:rsidR="008275FD" w:rsidRDefault="008275FD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Limited Mechanics</w:t>
            </w:r>
          </w:p>
          <w:p w:rsidR="00385996" w:rsidRPr="008275FD" w:rsidRDefault="00385996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7"/>
              </w:num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Frequent errors</w:t>
            </w:r>
          </w:p>
          <w:p w:rsidR="008275FD" w:rsidRPr="008275FD" w:rsidRDefault="008275FD" w:rsidP="008275FD">
            <w:pPr>
              <w:numPr>
                <w:ilvl w:val="0"/>
                <w:numId w:val="3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Punctuation</w:t>
            </w:r>
          </w:p>
          <w:p w:rsidR="008275FD" w:rsidRPr="008275FD" w:rsidRDefault="008275FD" w:rsidP="008275FD">
            <w:pPr>
              <w:numPr>
                <w:ilvl w:val="0"/>
                <w:numId w:val="2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Capitalization</w:t>
            </w:r>
          </w:p>
          <w:p w:rsidR="008275FD" w:rsidRPr="008275FD" w:rsidRDefault="008275FD" w:rsidP="008275FD">
            <w:pPr>
              <w:numPr>
                <w:ilvl w:val="0"/>
                <w:numId w:val="2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Spelling</w:t>
            </w:r>
          </w:p>
          <w:p w:rsidR="008275FD" w:rsidRPr="008275FD" w:rsidRDefault="008275FD" w:rsidP="004B35B4">
            <w:pPr>
              <w:numPr>
                <w:ilvl w:val="0"/>
                <w:numId w:val="7"/>
              </w:numPr>
              <w:tabs>
                <w:tab w:val="left" w:pos="137"/>
              </w:tabs>
              <w:spacing w:after="0" w:line="240" w:lineRule="auto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Begins to impede readability</w:t>
            </w:r>
          </w:p>
        </w:tc>
      </w:tr>
      <w:tr w:rsidR="008275FD" w:rsidRPr="00E30957" w:rsidTr="00C6249C">
        <w:trPr>
          <w:trHeight w:val="572"/>
        </w:trPr>
        <w:tc>
          <w:tcPr>
            <w:tcW w:w="720" w:type="dxa"/>
            <w:tcMar>
              <w:left w:w="43" w:type="dxa"/>
              <w:right w:w="43" w:type="dxa"/>
            </w:tcMar>
            <w:vAlign w:val="center"/>
          </w:tcPr>
          <w:p w:rsidR="005D1271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Score </w:t>
            </w:r>
          </w:p>
          <w:p w:rsidR="008275FD" w:rsidRPr="008275FD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2</w:t>
            </w:r>
          </w:p>
        </w:tc>
        <w:tc>
          <w:tcPr>
            <w:tcW w:w="2288" w:type="dxa"/>
            <w:tcMar>
              <w:left w:w="43" w:type="dxa"/>
              <w:right w:w="43" w:type="dxa"/>
            </w:tcMar>
          </w:tcPr>
          <w:p w:rsidR="008275FD" w:rsidRDefault="008275FD" w:rsidP="005C15D1">
            <w:p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Minimal Organization/</w:t>
            </w:r>
            <w:r w:rsidR="005C15D1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Minimal Response</w:t>
            </w:r>
          </w:p>
          <w:p w:rsidR="005C15D1" w:rsidRPr="008275FD" w:rsidRDefault="005C15D1" w:rsidP="005C15D1">
            <w:p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37"/>
              </w:numPr>
              <w:tabs>
                <w:tab w:val="left" w:pos="132"/>
              </w:tabs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Lack of acceptable topic</w:t>
            </w:r>
          </w:p>
          <w:p w:rsidR="008275FD" w:rsidRPr="008275FD" w:rsidRDefault="008275FD" w:rsidP="004B35B4">
            <w:pPr>
              <w:numPr>
                <w:ilvl w:val="0"/>
                <w:numId w:val="14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Lacks evidence of a logical order</w:t>
            </w:r>
          </w:p>
          <w:p w:rsidR="008275FD" w:rsidRPr="008275FD" w:rsidRDefault="008275FD" w:rsidP="004B35B4">
            <w:pPr>
              <w:numPr>
                <w:ilvl w:val="0"/>
                <w:numId w:val="14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Lacks introductory paragraph, supporting paragraphs and/or concluding paragraph </w:t>
            </w:r>
          </w:p>
          <w:p w:rsidR="008275FD" w:rsidRPr="008275FD" w:rsidRDefault="008275FD" w:rsidP="004B35B4">
            <w:pPr>
              <w:numPr>
                <w:ilvl w:val="0"/>
                <w:numId w:val="14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lastRenderedPageBreak/>
              <w:t>Ineffective or overused transition</w:t>
            </w:r>
          </w:p>
        </w:tc>
        <w:tc>
          <w:tcPr>
            <w:tcW w:w="2662" w:type="dxa"/>
            <w:tcMar>
              <w:left w:w="43" w:type="dxa"/>
              <w:right w:w="43" w:type="dxa"/>
            </w:tcMar>
          </w:tcPr>
          <w:p w:rsidR="005C15D1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lastRenderedPageBreak/>
              <w:t>Minimal Development/</w:t>
            </w:r>
          </w:p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Minimal Response</w:t>
            </w:r>
          </w:p>
          <w:p w:rsidR="005C15D1" w:rsidRPr="008275FD" w:rsidRDefault="005C15D1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20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Minimal development of the topic for narrative and descriptive writing</w:t>
            </w:r>
          </w:p>
          <w:p w:rsidR="008275FD" w:rsidRPr="008275FD" w:rsidRDefault="008275FD" w:rsidP="004B35B4">
            <w:pPr>
              <w:numPr>
                <w:ilvl w:val="0"/>
                <w:numId w:val="20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Minimal thesis statement and development of informative and persuasive writing</w:t>
            </w:r>
          </w:p>
          <w:p w:rsidR="008275FD" w:rsidRPr="008275FD" w:rsidRDefault="008275FD" w:rsidP="004B35B4">
            <w:pPr>
              <w:numPr>
                <w:ilvl w:val="0"/>
                <w:numId w:val="20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lastRenderedPageBreak/>
              <w:t>Lacks a logical progression of ideas</w:t>
            </w:r>
          </w:p>
          <w:p w:rsidR="008275FD" w:rsidRPr="008275FD" w:rsidRDefault="008275FD" w:rsidP="004B35B4">
            <w:pPr>
              <w:numPr>
                <w:ilvl w:val="0"/>
                <w:numId w:val="20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Minimal use of examples, </w:t>
            </w:r>
            <w:r w:rsidR="00166977"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evidence or</w:t>
            </w: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relevant details</w:t>
            </w:r>
          </w:p>
          <w:p w:rsidR="008275FD" w:rsidRDefault="008275FD" w:rsidP="004B35B4">
            <w:pPr>
              <w:numPr>
                <w:ilvl w:val="0"/>
                <w:numId w:val="20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Minimal use of analogies, illustrations or anecdotes</w:t>
            </w:r>
          </w:p>
          <w:p w:rsidR="004F320A" w:rsidRPr="008275FD" w:rsidRDefault="004F320A" w:rsidP="004F320A">
            <w:pPr>
              <w:spacing w:after="0" w:line="240" w:lineRule="auto"/>
              <w:ind w:left="137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666BAC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lastRenderedPageBreak/>
              <w:t>Minimal Sentence Structure/</w:t>
            </w:r>
          </w:p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Minimal Response</w:t>
            </w:r>
          </w:p>
          <w:p w:rsidR="00503411" w:rsidRPr="008275FD" w:rsidRDefault="00503411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29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Contains fragments and/or run-ons</w:t>
            </w:r>
          </w:p>
          <w:p w:rsidR="008275FD" w:rsidRPr="008275FD" w:rsidRDefault="008275FD" w:rsidP="004B35B4">
            <w:pPr>
              <w:numPr>
                <w:ilvl w:val="0"/>
                <w:numId w:val="29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Minimal sentence variation (simple, compound, complex, compound-complex)</w:t>
            </w:r>
          </w:p>
          <w:p w:rsidR="008275FD" w:rsidRPr="008275FD" w:rsidRDefault="008275FD" w:rsidP="008275FD">
            <w:pPr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(errors in sentence structure detract)</w:t>
            </w:r>
          </w:p>
          <w:p w:rsidR="008275FD" w:rsidRPr="008275FD" w:rsidRDefault="008275FD" w:rsidP="004B35B4">
            <w:pPr>
              <w:numPr>
                <w:ilvl w:val="0"/>
                <w:numId w:val="30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lastRenderedPageBreak/>
              <w:t>Minimal use of phrases and clauses (gerund, participial, infinitive; subordinate clauses)</w:t>
            </w: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503411" w:rsidRDefault="008275FD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lastRenderedPageBreak/>
              <w:t>Minimal Word Choice/</w:t>
            </w:r>
            <w:r w:rsidR="00503411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 </w:t>
            </w: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Grammar Usage/</w:t>
            </w:r>
          </w:p>
          <w:p w:rsidR="008275FD" w:rsidRDefault="008275FD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Minimal Response</w:t>
            </w:r>
          </w:p>
          <w:p w:rsidR="00503411" w:rsidRPr="008275FD" w:rsidRDefault="00503411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34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Inadequate, imprecise, repetitive</w:t>
            </w:r>
          </w:p>
          <w:p w:rsidR="008275FD" w:rsidRPr="008275FD" w:rsidRDefault="008275FD" w:rsidP="004B35B4">
            <w:pPr>
              <w:numPr>
                <w:ilvl w:val="0"/>
                <w:numId w:val="34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Frequent inconsistencies grammar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Subject/verb agreement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Singular/plural nouns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lastRenderedPageBreak/>
              <w:t>Verb (tense and usage)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Pronoun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Adjective/Adverb</w:t>
            </w:r>
          </w:p>
        </w:tc>
        <w:tc>
          <w:tcPr>
            <w:tcW w:w="2160" w:type="dxa"/>
          </w:tcPr>
          <w:p w:rsidR="008275FD" w:rsidRPr="008275FD" w:rsidRDefault="008275FD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lastRenderedPageBreak/>
              <w:t>Minimal Mechanics/</w:t>
            </w:r>
          </w:p>
          <w:p w:rsidR="008275FD" w:rsidRDefault="008275FD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Minimal Response</w:t>
            </w:r>
          </w:p>
          <w:p w:rsidR="00503411" w:rsidRPr="008275FD" w:rsidRDefault="00503411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8"/>
              </w:num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Consistent errors</w:t>
            </w:r>
          </w:p>
          <w:p w:rsidR="008275FD" w:rsidRPr="008275FD" w:rsidRDefault="008275FD" w:rsidP="008275FD">
            <w:pPr>
              <w:numPr>
                <w:ilvl w:val="0"/>
                <w:numId w:val="3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Punctuation</w:t>
            </w:r>
          </w:p>
          <w:p w:rsidR="008275FD" w:rsidRPr="008275FD" w:rsidRDefault="008275FD" w:rsidP="008275FD">
            <w:pPr>
              <w:numPr>
                <w:ilvl w:val="0"/>
                <w:numId w:val="3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Capitalization</w:t>
            </w:r>
          </w:p>
          <w:p w:rsidR="008275FD" w:rsidRPr="008275FD" w:rsidRDefault="008275FD" w:rsidP="008275FD">
            <w:pPr>
              <w:numPr>
                <w:ilvl w:val="0"/>
                <w:numId w:val="3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Spelling</w:t>
            </w:r>
          </w:p>
          <w:p w:rsidR="008275FD" w:rsidRPr="008275FD" w:rsidRDefault="008275FD" w:rsidP="004B35B4">
            <w:pPr>
              <w:numPr>
                <w:ilvl w:val="0"/>
                <w:numId w:val="8"/>
              </w:num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Impedes readability</w:t>
            </w:r>
          </w:p>
          <w:p w:rsidR="008275FD" w:rsidRPr="008275FD" w:rsidRDefault="008275FD" w:rsidP="008275FD">
            <w:pPr>
              <w:tabs>
                <w:tab w:val="left" w:pos="388"/>
              </w:tabs>
              <w:spacing w:after="0" w:line="240" w:lineRule="auto"/>
              <w:ind w:left="137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8275FD" w:rsidRPr="00E30957" w:rsidTr="00C6249C">
        <w:trPr>
          <w:trHeight w:val="716"/>
        </w:trPr>
        <w:tc>
          <w:tcPr>
            <w:tcW w:w="720" w:type="dxa"/>
            <w:tcMar>
              <w:left w:w="43" w:type="dxa"/>
              <w:right w:w="43" w:type="dxa"/>
            </w:tcMar>
            <w:vAlign w:val="center"/>
          </w:tcPr>
          <w:p w:rsidR="005D1271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lastRenderedPageBreak/>
              <w:t xml:space="preserve">Score </w:t>
            </w:r>
          </w:p>
          <w:p w:rsidR="008275FD" w:rsidRPr="008275FD" w:rsidRDefault="008275FD" w:rsidP="005D1271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1</w:t>
            </w:r>
          </w:p>
        </w:tc>
        <w:tc>
          <w:tcPr>
            <w:tcW w:w="2288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62" w:hanging="162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Inadequate Organization</w:t>
            </w:r>
          </w:p>
          <w:p w:rsidR="005C15D1" w:rsidRPr="008275FD" w:rsidRDefault="005C15D1" w:rsidP="008275FD">
            <w:pPr>
              <w:spacing w:after="0" w:line="240" w:lineRule="auto"/>
              <w:ind w:left="162" w:hanging="162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38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Lacks stated topic</w:t>
            </w:r>
          </w:p>
          <w:p w:rsidR="008275FD" w:rsidRPr="008275FD" w:rsidRDefault="008275FD" w:rsidP="004B35B4">
            <w:pPr>
              <w:numPr>
                <w:ilvl w:val="0"/>
                <w:numId w:val="15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No logical pattern; difficult to follow</w:t>
            </w:r>
          </w:p>
          <w:p w:rsidR="008275FD" w:rsidRPr="008275FD" w:rsidRDefault="008275FD" w:rsidP="004B35B4">
            <w:pPr>
              <w:numPr>
                <w:ilvl w:val="0"/>
                <w:numId w:val="15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Inadequate paragraphing</w:t>
            </w:r>
          </w:p>
          <w:p w:rsidR="008275FD" w:rsidRPr="008275FD" w:rsidRDefault="008275FD" w:rsidP="004B35B4">
            <w:pPr>
              <w:numPr>
                <w:ilvl w:val="0"/>
                <w:numId w:val="15"/>
              </w:num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Little or no transition</w:t>
            </w:r>
          </w:p>
          <w:p w:rsidR="008275FD" w:rsidRPr="008275FD" w:rsidRDefault="008275FD" w:rsidP="008275FD">
            <w:pPr>
              <w:spacing w:after="0" w:line="240" w:lineRule="auto"/>
              <w:ind w:left="162" w:hanging="162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662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Inadequate Development</w:t>
            </w:r>
          </w:p>
          <w:p w:rsidR="00AA22DA" w:rsidRPr="008275FD" w:rsidRDefault="00AA22DA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21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Little or no development of the topic for narrative and descriptive writing</w:t>
            </w:r>
          </w:p>
          <w:p w:rsidR="008275FD" w:rsidRPr="008275FD" w:rsidRDefault="008275FD" w:rsidP="004B35B4">
            <w:pPr>
              <w:numPr>
                <w:ilvl w:val="0"/>
                <w:numId w:val="21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Unclear thesis statement and development for informative and persuasive writing</w:t>
            </w:r>
          </w:p>
          <w:p w:rsidR="008275FD" w:rsidRPr="008275FD" w:rsidRDefault="008275FD" w:rsidP="004B35B4">
            <w:pPr>
              <w:numPr>
                <w:ilvl w:val="0"/>
                <w:numId w:val="21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Unclear or no focus </w:t>
            </w:r>
          </w:p>
          <w:p w:rsidR="008275FD" w:rsidRPr="008275FD" w:rsidRDefault="008275FD" w:rsidP="004B35B4">
            <w:pPr>
              <w:numPr>
                <w:ilvl w:val="0"/>
                <w:numId w:val="21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Few or no examples, evidence or relevant details</w:t>
            </w:r>
          </w:p>
          <w:p w:rsidR="008275FD" w:rsidRPr="004F320A" w:rsidRDefault="008275FD" w:rsidP="004B35B4">
            <w:pPr>
              <w:numPr>
                <w:ilvl w:val="0"/>
                <w:numId w:val="21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Little use of analogies, illustrations or anecdotes</w:t>
            </w:r>
          </w:p>
          <w:p w:rsidR="004F320A" w:rsidRPr="008275FD" w:rsidRDefault="004F320A" w:rsidP="004F320A">
            <w:pPr>
              <w:spacing w:after="0" w:line="240" w:lineRule="auto"/>
              <w:ind w:left="137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Inadequate Sentence Structure</w:t>
            </w:r>
          </w:p>
          <w:p w:rsidR="00503411" w:rsidRPr="008275FD" w:rsidRDefault="00503411" w:rsidP="008275FD">
            <w:pPr>
              <w:spacing w:after="0" w:line="240" w:lineRule="auto"/>
              <w:ind w:left="137" w:hanging="137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31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Contains numerous fragments and/or run-ons </w:t>
            </w:r>
          </w:p>
          <w:p w:rsidR="008275FD" w:rsidRPr="008275FD" w:rsidRDefault="008275FD" w:rsidP="004B35B4">
            <w:pPr>
              <w:numPr>
                <w:ilvl w:val="0"/>
                <w:numId w:val="31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Little or no sentence variation (simple, compound, complex, compound-complex)</w:t>
            </w:r>
          </w:p>
          <w:p w:rsidR="008275FD" w:rsidRPr="008275FD" w:rsidRDefault="008275FD" w:rsidP="008275FD">
            <w:pPr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 (errors in sentence structure detract)</w:t>
            </w:r>
          </w:p>
          <w:p w:rsidR="008275FD" w:rsidRPr="008275FD" w:rsidRDefault="008275FD" w:rsidP="004B35B4">
            <w:pPr>
              <w:numPr>
                <w:ilvl w:val="0"/>
                <w:numId w:val="32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Little or no use of phrases and clauses (gerund, participial, infinitive; subordinate clauses)</w:t>
            </w:r>
          </w:p>
        </w:tc>
        <w:tc>
          <w:tcPr>
            <w:tcW w:w="2790" w:type="dxa"/>
            <w:tcMar>
              <w:left w:w="43" w:type="dxa"/>
              <w:right w:w="43" w:type="dxa"/>
            </w:tcMar>
          </w:tcPr>
          <w:p w:rsidR="008275FD" w:rsidRDefault="008275FD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Inadequate Word Choice/ Grammar Usage</w:t>
            </w:r>
          </w:p>
          <w:p w:rsidR="00503411" w:rsidRPr="008275FD" w:rsidRDefault="00503411" w:rsidP="008275FD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35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Rambling, inappropriate, incorrect, unclear</w:t>
            </w:r>
          </w:p>
          <w:p w:rsidR="008275FD" w:rsidRPr="008275FD" w:rsidRDefault="008275FD" w:rsidP="004B35B4">
            <w:pPr>
              <w:numPr>
                <w:ilvl w:val="0"/>
                <w:numId w:val="35"/>
              </w:numPr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Distracting inconsistencies grammar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Subject/verb agreement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Singular/plural nouns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Verb (tense and usage)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Pronoun usage</w:t>
            </w:r>
          </w:p>
          <w:p w:rsidR="008275FD" w:rsidRPr="008275FD" w:rsidRDefault="008275FD" w:rsidP="008275FD">
            <w:pPr>
              <w:numPr>
                <w:ilvl w:val="0"/>
                <w:numId w:val="1"/>
              </w:numPr>
              <w:spacing w:after="0" w:line="240" w:lineRule="auto"/>
              <w:ind w:left="325" w:hanging="188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Adjective/Adverb</w:t>
            </w:r>
          </w:p>
        </w:tc>
        <w:tc>
          <w:tcPr>
            <w:tcW w:w="2160" w:type="dxa"/>
          </w:tcPr>
          <w:p w:rsidR="008275FD" w:rsidRDefault="008275FD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Inadequate Mechanics</w:t>
            </w:r>
          </w:p>
          <w:p w:rsidR="00503411" w:rsidRPr="008275FD" w:rsidRDefault="00503411" w:rsidP="008275FD">
            <w:pPr>
              <w:tabs>
                <w:tab w:val="left" w:pos="16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sz w:val="20"/>
                <w:szCs w:val="20"/>
              </w:rPr>
            </w:pPr>
          </w:p>
          <w:p w:rsidR="008275FD" w:rsidRPr="008275FD" w:rsidRDefault="008275FD" w:rsidP="004B35B4">
            <w:pPr>
              <w:numPr>
                <w:ilvl w:val="0"/>
                <w:numId w:val="9"/>
              </w:numPr>
              <w:tabs>
                <w:tab w:val="left" w:pos="162"/>
              </w:tabs>
              <w:spacing w:after="0" w:line="240" w:lineRule="auto"/>
              <w:ind w:left="137" w:hanging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Serious and consistent</w:t>
            </w:r>
          </w:p>
          <w:p w:rsidR="008275FD" w:rsidRPr="008275FD" w:rsidRDefault="008275FD" w:rsidP="008275FD">
            <w:pPr>
              <w:tabs>
                <w:tab w:val="left" w:pos="162"/>
              </w:tabs>
              <w:spacing w:after="0" w:line="240" w:lineRule="auto"/>
              <w:ind w:left="137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errors </w:t>
            </w:r>
          </w:p>
          <w:p w:rsidR="008275FD" w:rsidRPr="008275FD" w:rsidRDefault="008275FD" w:rsidP="008275FD">
            <w:pPr>
              <w:numPr>
                <w:ilvl w:val="0"/>
                <w:numId w:val="3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Punctuation</w:t>
            </w:r>
          </w:p>
          <w:p w:rsidR="008275FD" w:rsidRPr="008275FD" w:rsidRDefault="008275FD" w:rsidP="008275FD">
            <w:pPr>
              <w:numPr>
                <w:ilvl w:val="0"/>
                <w:numId w:val="3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Capitalization</w:t>
            </w:r>
          </w:p>
          <w:p w:rsidR="008275FD" w:rsidRPr="008275FD" w:rsidRDefault="008275FD" w:rsidP="008275FD">
            <w:pPr>
              <w:numPr>
                <w:ilvl w:val="0"/>
                <w:numId w:val="3"/>
              </w:numPr>
              <w:tabs>
                <w:tab w:val="left" w:pos="388"/>
              </w:tabs>
              <w:spacing w:after="0" w:line="240" w:lineRule="auto"/>
              <w:ind w:left="388" w:hanging="180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Spelling</w:t>
            </w:r>
          </w:p>
          <w:p w:rsidR="008275FD" w:rsidRPr="008275FD" w:rsidRDefault="008275FD" w:rsidP="004B35B4">
            <w:pPr>
              <w:numPr>
                <w:ilvl w:val="0"/>
                <w:numId w:val="9"/>
              </w:numPr>
              <w:tabs>
                <w:tab w:val="left" w:pos="162"/>
              </w:tabs>
              <w:spacing w:after="0" w:line="240" w:lineRule="auto"/>
              <w:contextualSpacing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275FD">
              <w:rPr>
                <w:rFonts w:asciiTheme="majorBidi" w:eastAsia="Calibri" w:hAnsiTheme="majorBidi" w:cstheme="majorBidi"/>
                <w:sz w:val="20"/>
                <w:szCs w:val="20"/>
              </w:rPr>
              <w:t>Impedes understanding/communication</w:t>
            </w:r>
          </w:p>
        </w:tc>
      </w:tr>
    </w:tbl>
    <w:p w:rsidR="0012343B" w:rsidRDefault="0012343B"/>
    <w:p w:rsidR="00603A71" w:rsidRDefault="00D566DD" w:rsidP="00175B07">
      <w:pPr>
        <w:rPr>
          <w:b/>
          <w:bCs/>
        </w:rPr>
      </w:pPr>
      <w:r w:rsidRPr="00D566DD">
        <w:rPr>
          <w:b/>
          <w:bCs/>
        </w:rPr>
        <w:t xml:space="preserve">                      </w:t>
      </w:r>
    </w:p>
    <w:p w:rsidR="00E30957" w:rsidRDefault="00E30957" w:rsidP="00603A71">
      <w:pPr>
        <w:rPr>
          <w:b/>
          <w:bCs/>
        </w:rPr>
      </w:pPr>
    </w:p>
    <w:p w:rsidR="00E30957" w:rsidRDefault="00E30957" w:rsidP="00603A71">
      <w:pPr>
        <w:rPr>
          <w:b/>
          <w:bCs/>
        </w:rPr>
      </w:pPr>
    </w:p>
    <w:p w:rsidR="00E30957" w:rsidRDefault="00E30957" w:rsidP="00603A71">
      <w:pPr>
        <w:rPr>
          <w:b/>
          <w:bCs/>
        </w:rPr>
      </w:pPr>
    </w:p>
    <w:p w:rsidR="00E30957" w:rsidRDefault="00E30957" w:rsidP="00603A71">
      <w:pPr>
        <w:rPr>
          <w:b/>
          <w:bCs/>
        </w:rPr>
      </w:pPr>
    </w:p>
    <w:p w:rsidR="00E30957" w:rsidRDefault="00E30957" w:rsidP="00603A71">
      <w:pPr>
        <w:rPr>
          <w:b/>
          <w:bCs/>
        </w:rPr>
      </w:pPr>
    </w:p>
    <w:p w:rsidR="00E30957" w:rsidRDefault="00E30957" w:rsidP="00603A71">
      <w:pPr>
        <w:rPr>
          <w:b/>
          <w:bCs/>
        </w:rPr>
      </w:pPr>
    </w:p>
    <w:p w:rsidR="00175B07" w:rsidRDefault="00175B07" w:rsidP="00603A71">
      <w:pPr>
        <w:rPr>
          <w:b/>
          <w:bCs/>
        </w:rPr>
      </w:pPr>
    </w:p>
    <w:p w:rsidR="000072C9" w:rsidRDefault="000072C9" w:rsidP="00603A71">
      <w:pPr>
        <w:rPr>
          <w:b/>
          <w:bCs/>
        </w:rPr>
      </w:pPr>
    </w:p>
    <w:p w:rsidR="0012343B" w:rsidRPr="00E5642C" w:rsidRDefault="00D566DD" w:rsidP="00E45C7A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5642C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Appendix </w:t>
      </w:r>
      <w:r w:rsidR="00E45C7A">
        <w:rPr>
          <w:rFonts w:asciiTheme="majorBidi" w:hAnsiTheme="majorBidi" w:cstheme="majorBidi"/>
          <w:b/>
          <w:bCs/>
          <w:sz w:val="24"/>
          <w:szCs w:val="24"/>
        </w:rPr>
        <w:t>B</w:t>
      </w:r>
    </w:p>
    <w:p w:rsidR="00072E10" w:rsidRDefault="00175B07" w:rsidP="00C6249C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  <w:sz w:val="20"/>
        </w:rPr>
        <w:drawing>
          <wp:anchor distT="0" distB="0" distL="114300" distR="114300" simplePos="0" relativeHeight="251658240" behindDoc="0" locked="0" layoutInCell="1" allowOverlap="1" wp14:anchorId="47BB7637" wp14:editId="7DB2EF72">
            <wp:simplePos x="0" y="0"/>
            <wp:positionH relativeFrom="margin">
              <wp:align>left</wp:align>
            </wp:positionH>
            <wp:positionV relativeFrom="paragraph">
              <wp:posOffset>429895</wp:posOffset>
            </wp:positionV>
            <wp:extent cx="8599805" cy="5210175"/>
            <wp:effectExtent l="0" t="0" r="0" b="9525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24" t="2693" r="-334" b="12138"/>
                    <a:stretch/>
                  </pic:blipFill>
                  <pic:spPr bwMode="auto">
                    <a:xfrm>
                      <a:off x="0" y="0"/>
                      <a:ext cx="8599805" cy="5210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642C" w:rsidRPr="00E5642C">
        <w:rPr>
          <w:rFonts w:asciiTheme="majorBidi" w:hAnsiTheme="majorBidi" w:cstheme="majorBidi"/>
          <w:b/>
          <w:bCs/>
          <w:sz w:val="24"/>
          <w:szCs w:val="24"/>
        </w:rPr>
        <w:t>Smarter Balanced Narrative Writing Rubric</w:t>
      </w:r>
    </w:p>
    <w:p w:rsidR="0042328E" w:rsidRDefault="00987856" w:rsidP="00E45C7A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87856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Appendix </w:t>
      </w:r>
      <w:r w:rsidR="00E45C7A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DB75F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987856" w:rsidRPr="00987856" w:rsidRDefault="00987856" w:rsidP="00DB75F6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Sample</w:t>
      </w:r>
      <w:r w:rsidR="00B22545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of TA and PA on Descriptive Writing Tasks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25"/>
        <w:gridCol w:w="2250"/>
        <w:gridCol w:w="1615"/>
      </w:tblGrid>
      <w:tr w:rsidR="00B479B3" w:rsidTr="0018621E">
        <w:trPr>
          <w:trHeight w:val="231"/>
          <w:jc w:val="center"/>
        </w:trPr>
        <w:tc>
          <w:tcPr>
            <w:tcW w:w="6025" w:type="dxa"/>
            <w:vMerge w:val="restart"/>
          </w:tcPr>
          <w:p w:rsidR="00B479B3" w:rsidRDefault="00B479B3" w:rsidP="00681B13">
            <w:pPr>
              <w:rPr>
                <w:rFonts w:asciiTheme="majorBidi" w:hAnsiTheme="majorBidi" w:cstheme="majorBidi"/>
                <w:b/>
                <w:bCs/>
              </w:rPr>
            </w:pPr>
            <w:r w:rsidRPr="00987856">
              <w:rPr>
                <w:rFonts w:asciiTheme="majorBidi" w:hAnsiTheme="majorBidi" w:cstheme="majorBidi"/>
                <w:b/>
                <w:bCs/>
              </w:rPr>
              <w:t>Sample of Descriptive Task</w:t>
            </w:r>
          </w:p>
          <w:p w:rsidR="00B479B3" w:rsidRPr="00987856" w:rsidRDefault="00B479B3" w:rsidP="00C12DA0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</w:rPr>
              <w:t xml:space="preserve">Topic: </w:t>
            </w:r>
            <w:r w:rsidRPr="00A23C1A">
              <w:rPr>
                <w:rFonts w:asciiTheme="majorBidi" w:hAnsiTheme="majorBidi" w:cstheme="majorBidi"/>
              </w:rPr>
              <w:t>What are your reading habits?</w:t>
            </w:r>
          </w:p>
        </w:tc>
        <w:tc>
          <w:tcPr>
            <w:tcW w:w="3780" w:type="dxa"/>
            <w:gridSpan w:val="2"/>
          </w:tcPr>
          <w:p w:rsidR="00B479B3" w:rsidRPr="00013E22" w:rsidRDefault="00B479B3" w:rsidP="00D002EC">
            <w:pPr>
              <w:ind w:left="720" w:hanging="7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13E22">
              <w:rPr>
                <w:rFonts w:asciiTheme="majorBidi" w:hAnsiTheme="majorBidi" w:cstheme="majorBidi"/>
                <w:b/>
                <w:bCs/>
              </w:rPr>
              <w:t>Teacher Feedback</w:t>
            </w:r>
          </w:p>
        </w:tc>
      </w:tr>
      <w:tr w:rsidR="00B479B3" w:rsidTr="0018621E">
        <w:trPr>
          <w:trHeight w:val="231"/>
          <w:jc w:val="center"/>
        </w:trPr>
        <w:tc>
          <w:tcPr>
            <w:tcW w:w="6025" w:type="dxa"/>
            <w:vMerge/>
          </w:tcPr>
          <w:p w:rsidR="00B479B3" w:rsidRPr="00987856" w:rsidRDefault="00B479B3" w:rsidP="00681B13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780" w:type="dxa"/>
            <w:gridSpan w:val="2"/>
          </w:tcPr>
          <w:p w:rsidR="00B479B3" w:rsidRPr="00013E22" w:rsidRDefault="00B479B3" w:rsidP="00D002EC">
            <w:pPr>
              <w:ind w:left="720" w:hanging="72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Comment                Category</w:t>
            </w:r>
          </w:p>
        </w:tc>
      </w:tr>
      <w:tr w:rsidR="00B479B3" w:rsidTr="0018621E">
        <w:trPr>
          <w:jc w:val="center"/>
        </w:trPr>
        <w:tc>
          <w:tcPr>
            <w:tcW w:w="6025" w:type="dxa"/>
          </w:tcPr>
          <w:p w:rsidR="00B479B3" w:rsidRPr="00ED1B55" w:rsidRDefault="00B479B3" w:rsidP="00D002EC">
            <w:pPr>
              <w:tabs>
                <w:tab w:val="left" w:pos="7545"/>
              </w:tabs>
              <w:autoSpaceDE w:val="0"/>
              <w:autoSpaceDN w:val="0"/>
              <w:adjustRightInd w:val="0"/>
              <w:ind w:right="-17" w:firstLine="36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8785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The only </w:t>
            </w:r>
            <w:r w:rsidRPr="00ED1B5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book </w:t>
            </w:r>
            <w:r w:rsidRPr="00DE476B">
              <w:rPr>
                <w:rFonts w:asciiTheme="majorBidi" w:hAnsiTheme="majorBidi" w:cstheme="majorBidi"/>
                <w:i/>
                <w:iCs/>
                <w:sz w:val="24"/>
                <w:szCs w:val="24"/>
                <w:u w:val="single"/>
              </w:rPr>
              <w:t xml:space="preserve">that I read is </w:t>
            </w:r>
            <w:r w:rsidRPr="00ED1B5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my school books. when I have exam I start to read from the first to the end. I never skip any part because I like to get the best score in the class. Sometimes my friends </w:t>
            </w:r>
            <w:r w:rsidRPr="005A1F21">
              <w:rPr>
                <w:rFonts w:asciiTheme="majorBidi" w:hAnsiTheme="majorBidi" w:cstheme="majorBidi"/>
                <w:i/>
                <w:iCs/>
                <w:sz w:val="24"/>
                <w:szCs w:val="24"/>
                <w:u w:val="single"/>
              </w:rPr>
              <w:t>lagh</w:t>
            </w:r>
            <w:r w:rsidRPr="00ED1B5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me because I read the footnotes and glossary. </w:t>
            </w:r>
            <w:r w:rsidRPr="00E664FB">
              <w:rPr>
                <w:rFonts w:asciiTheme="majorBidi" w:hAnsiTheme="majorBidi" w:cstheme="majorBidi"/>
                <w:i/>
                <w:iCs/>
                <w:sz w:val="24"/>
                <w:szCs w:val="24"/>
                <w:u w:val="single"/>
              </w:rPr>
              <w:t xml:space="preserve">when </w:t>
            </w:r>
            <w:r w:rsidRPr="00ED1B5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I want to read I need a very quiet place because I should understand what I am reading carefully. I usually </w:t>
            </w:r>
            <w:r w:rsidRPr="00E664FB">
              <w:rPr>
                <w:rFonts w:asciiTheme="majorBidi" w:hAnsiTheme="majorBidi" w:cstheme="majorBidi"/>
                <w:i/>
                <w:iCs/>
                <w:sz w:val="24"/>
                <w:szCs w:val="24"/>
                <w:u w:val="single"/>
              </w:rPr>
              <w:t>lie</w:t>
            </w:r>
            <w:r w:rsidRPr="00ED1B5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in my bed to read my books. When I start to read I become drown into my book so that I can hardly hear my mother calling me for dinner.</w:t>
            </w:r>
          </w:p>
          <w:p w:rsidR="00B479B3" w:rsidRPr="00987856" w:rsidRDefault="00B479B3" w:rsidP="00D002EC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250" w:type="dxa"/>
          </w:tcPr>
          <w:p w:rsidR="00B479B3" w:rsidRDefault="00B479B3" w:rsidP="00065AE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- </w:t>
            </w:r>
            <w:r w:rsidRPr="00DE476B">
              <w:rPr>
                <w:rFonts w:asciiTheme="majorBidi" w:hAnsiTheme="majorBidi" w:cstheme="majorBidi"/>
              </w:rPr>
              <w:t xml:space="preserve">Check </w:t>
            </w:r>
            <w:r>
              <w:rPr>
                <w:rFonts w:asciiTheme="majorBidi" w:hAnsiTheme="majorBidi" w:cstheme="majorBidi"/>
              </w:rPr>
              <w:t>your</w:t>
            </w:r>
            <w:r w:rsidRPr="00DE476B">
              <w:rPr>
                <w:rFonts w:asciiTheme="majorBidi" w:hAnsiTheme="majorBidi" w:cstheme="majorBidi"/>
              </w:rPr>
              <w:t xml:space="preserve"> grammar</w:t>
            </w:r>
            <w:r>
              <w:rPr>
                <w:rFonts w:asciiTheme="majorBidi" w:hAnsiTheme="majorBidi" w:cstheme="majorBidi"/>
              </w:rPr>
              <w:t xml:space="preserve"> book for complex sentences. </w:t>
            </w:r>
          </w:p>
          <w:p w:rsidR="00B479B3" w:rsidRDefault="00B479B3" w:rsidP="00065AE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- Check spelling. </w:t>
            </w:r>
          </w:p>
          <w:p w:rsidR="00B479B3" w:rsidRDefault="00B479B3" w:rsidP="00065AE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 AT me</w:t>
            </w:r>
          </w:p>
          <w:p w:rsidR="00B479B3" w:rsidRDefault="00B479B3" w:rsidP="00065AEA">
            <w:pPr>
              <w:rPr>
                <w:rFonts w:asciiTheme="majorBidi" w:hAnsiTheme="majorBidi" w:cstheme="majorBidi"/>
              </w:rPr>
            </w:pPr>
          </w:p>
          <w:p w:rsidR="00B479B3" w:rsidRDefault="00B479B3" w:rsidP="00065AEA">
            <w:pPr>
              <w:rPr>
                <w:rFonts w:asciiTheme="majorBidi" w:hAnsiTheme="majorBidi" w:cstheme="majorBidi"/>
              </w:rPr>
            </w:pPr>
          </w:p>
          <w:p w:rsidR="00B479B3" w:rsidRDefault="00B479B3" w:rsidP="00065AE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 The sentence starts</w:t>
            </w:r>
          </w:p>
          <w:p w:rsidR="00B479B3" w:rsidRDefault="00B479B3" w:rsidP="00065AE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with?</w:t>
            </w:r>
          </w:p>
          <w:p w:rsidR="00B479B3" w:rsidRDefault="00B479B3" w:rsidP="00065AEA">
            <w:pPr>
              <w:rPr>
                <w:rFonts w:asciiTheme="majorBidi" w:hAnsiTheme="majorBidi" w:cstheme="majorBidi"/>
              </w:rPr>
            </w:pPr>
          </w:p>
          <w:p w:rsidR="00B479B3" w:rsidRDefault="00B479B3" w:rsidP="00065AE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 Lie or lay?</w:t>
            </w:r>
          </w:p>
          <w:p w:rsidR="00B479B3" w:rsidRDefault="00B479B3" w:rsidP="00065AEA">
            <w:pPr>
              <w:rPr>
                <w:rFonts w:asciiTheme="majorBidi" w:hAnsiTheme="majorBidi" w:cstheme="majorBidi"/>
              </w:rPr>
            </w:pPr>
          </w:p>
          <w:p w:rsidR="00B479B3" w:rsidRDefault="00B479B3" w:rsidP="00065AE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 The paragraph needs some transitional words, such as the first strategy, the second …</w:t>
            </w:r>
          </w:p>
          <w:p w:rsidR="00B479B3" w:rsidRPr="00DE476B" w:rsidRDefault="00B479B3" w:rsidP="00065A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30" w:type="dxa"/>
          </w:tcPr>
          <w:p w:rsidR="00B479B3" w:rsidRPr="0018621E" w:rsidRDefault="00B479B3" w:rsidP="0018621E">
            <w:pPr>
              <w:pStyle w:val="ListParagraph"/>
              <w:numPr>
                <w:ilvl w:val="0"/>
                <w:numId w:val="41"/>
              </w:numPr>
              <w:ind w:left="250" w:hanging="250"/>
              <w:rPr>
                <w:rFonts w:asciiTheme="majorBidi" w:hAnsiTheme="majorBidi" w:cstheme="majorBidi"/>
              </w:rPr>
            </w:pPr>
            <w:r w:rsidRPr="0018621E">
              <w:rPr>
                <w:rFonts w:asciiTheme="majorBidi" w:hAnsiTheme="majorBidi" w:cstheme="majorBidi"/>
              </w:rPr>
              <w:t xml:space="preserve">Sentence Structure </w:t>
            </w:r>
          </w:p>
          <w:p w:rsidR="00B479B3" w:rsidRDefault="00B479B3" w:rsidP="0018621E">
            <w:pPr>
              <w:ind w:left="250" w:hanging="250"/>
              <w:rPr>
                <w:rFonts w:asciiTheme="majorBidi" w:hAnsiTheme="majorBidi" w:cstheme="majorBidi"/>
              </w:rPr>
            </w:pPr>
          </w:p>
          <w:p w:rsidR="00B479B3" w:rsidRPr="0018621E" w:rsidRDefault="00B479B3" w:rsidP="0018621E">
            <w:pPr>
              <w:pStyle w:val="ListParagraph"/>
              <w:numPr>
                <w:ilvl w:val="0"/>
                <w:numId w:val="41"/>
              </w:numPr>
              <w:ind w:left="250" w:hanging="250"/>
              <w:rPr>
                <w:rFonts w:asciiTheme="majorBidi" w:hAnsiTheme="majorBidi" w:cstheme="majorBidi"/>
              </w:rPr>
            </w:pPr>
            <w:r w:rsidRPr="0018621E">
              <w:rPr>
                <w:rFonts w:asciiTheme="majorBidi" w:hAnsiTheme="majorBidi" w:cstheme="majorBidi"/>
              </w:rPr>
              <w:t xml:space="preserve">Mechanics; </w:t>
            </w:r>
          </w:p>
          <w:p w:rsidR="00B479B3" w:rsidRPr="0018621E" w:rsidRDefault="00B479B3" w:rsidP="0018621E">
            <w:pPr>
              <w:pStyle w:val="ListParagraph"/>
              <w:numPr>
                <w:ilvl w:val="0"/>
                <w:numId w:val="41"/>
              </w:numPr>
              <w:ind w:left="250" w:hanging="250"/>
              <w:rPr>
                <w:rFonts w:asciiTheme="majorBidi" w:hAnsiTheme="majorBidi" w:cstheme="majorBidi"/>
              </w:rPr>
            </w:pPr>
            <w:r w:rsidRPr="0018621E">
              <w:rPr>
                <w:rFonts w:asciiTheme="majorBidi" w:hAnsiTheme="majorBidi" w:cstheme="majorBidi"/>
              </w:rPr>
              <w:t>Word choice and grammar</w:t>
            </w:r>
          </w:p>
          <w:p w:rsidR="00B479B3" w:rsidRDefault="00B479B3" w:rsidP="0018621E">
            <w:pPr>
              <w:ind w:left="250" w:hanging="250"/>
              <w:rPr>
                <w:rFonts w:asciiTheme="majorBidi" w:hAnsiTheme="majorBidi" w:cstheme="majorBidi"/>
              </w:rPr>
            </w:pPr>
          </w:p>
          <w:p w:rsidR="00B479B3" w:rsidRPr="0018621E" w:rsidRDefault="00B479B3" w:rsidP="0018621E">
            <w:pPr>
              <w:pStyle w:val="ListParagraph"/>
              <w:numPr>
                <w:ilvl w:val="0"/>
                <w:numId w:val="41"/>
              </w:numPr>
              <w:ind w:left="250" w:hanging="250"/>
              <w:rPr>
                <w:rFonts w:asciiTheme="majorBidi" w:hAnsiTheme="majorBidi" w:cstheme="majorBidi"/>
              </w:rPr>
            </w:pPr>
            <w:r w:rsidRPr="0018621E">
              <w:rPr>
                <w:rFonts w:asciiTheme="majorBidi" w:hAnsiTheme="majorBidi" w:cstheme="majorBidi"/>
              </w:rPr>
              <w:t>Mechanics</w:t>
            </w:r>
          </w:p>
          <w:p w:rsidR="00B479B3" w:rsidRDefault="00B479B3" w:rsidP="0018621E">
            <w:pPr>
              <w:ind w:left="250" w:hanging="250"/>
              <w:rPr>
                <w:rFonts w:asciiTheme="majorBidi" w:hAnsiTheme="majorBidi" w:cstheme="majorBidi"/>
              </w:rPr>
            </w:pPr>
          </w:p>
          <w:p w:rsidR="00B479B3" w:rsidRDefault="00B479B3" w:rsidP="0018621E">
            <w:pPr>
              <w:ind w:left="250" w:hanging="250"/>
              <w:rPr>
                <w:rFonts w:asciiTheme="majorBidi" w:hAnsiTheme="majorBidi" w:cstheme="majorBidi"/>
              </w:rPr>
            </w:pPr>
          </w:p>
          <w:p w:rsidR="00B479B3" w:rsidRPr="0018621E" w:rsidRDefault="00B479B3" w:rsidP="0018621E">
            <w:pPr>
              <w:pStyle w:val="ListParagraph"/>
              <w:numPr>
                <w:ilvl w:val="0"/>
                <w:numId w:val="41"/>
              </w:numPr>
              <w:ind w:left="250" w:hanging="250"/>
              <w:rPr>
                <w:rFonts w:asciiTheme="majorBidi" w:hAnsiTheme="majorBidi" w:cstheme="majorBidi"/>
              </w:rPr>
            </w:pPr>
            <w:r w:rsidRPr="0018621E">
              <w:rPr>
                <w:rFonts w:asciiTheme="majorBidi" w:hAnsiTheme="majorBidi" w:cstheme="majorBidi"/>
              </w:rPr>
              <w:t>Mechanics</w:t>
            </w:r>
          </w:p>
          <w:p w:rsidR="00B479B3" w:rsidRDefault="00B479B3" w:rsidP="0018621E">
            <w:pPr>
              <w:ind w:left="250" w:hanging="250"/>
              <w:rPr>
                <w:rFonts w:asciiTheme="majorBidi" w:hAnsiTheme="majorBidi" w:cstheme="majorBidi"/>
              </w:rPr>
            </w:pPr>
          </w:p>
          <w:p w:rsidR="00B479B3" w:rsidRPr="0018621E" w:rsidRDefault="00B479B3" w:rsidP="0018621E">
            <w:pPr>
              <w:pStyle w:val="ListParagraph"/>
              <w:numPr>
                <w:ilvl w:val="0"/>
                <w:numId w:val="41"/>
              </w:numPr>
              <w:ind w:left="250" w:hanging="250"/>
              <w:rPr>
                <w:rFonts w:asciiTheme="majorBidi" w:hAnsiTheme="majorBidi" w:cstheme="majorBidi"/>
              </w:rPr>
            </w:pPr>
            <w:r w:rsidRPr="0018621E">
              <w:rPr>
                <w:rFonts w:asciiTheme="majorBidi" w:hAnsiTheme="majorBidi" w:cstheme="majorBidi"/>
              </w:rPr>
              <w:t>Organization</w:t>
            </w:r>
          </w:p>
        </w:tc>
      </w:tr>
    </w:tbl>
    <w:p w:rsidR="00C12DA0" w:rsidRDefault="00C12DA0" w:rsidP="00D002EC">
      <w:pPr>
        <w:rPr>
          <w:b/>
          <w:bCs/>
        </w:rPr>
      </w:pPr>
    </w:p>
    <w:p w:rsidR="005B439B" w:rsidRDefault="005B439B" w:rsidP="00D002EC">
      <w:pPr>
        <w:rPr>
          <w:b/>
          <w:bCs/>
        </w:rPr>
      </w:pPr>
    </w:p>
    <w:p w:rsidR="005B439B" w:rsidRDefault="005B439B" w:rsidP="00D002EC">
      <w:pPr>
        <w:rPr>
          <w:b/>
          <w:bCs/>
        </w:rPr>
      </w:pPr>
    </w:p>
    <w:p w:rsidR="005B439B" w:rsidRDefault="005B439B" w:rsidP="00D002EC">
      <w:pPr>
        <w:rPr>
          <w:b/>
          <w:bCs/>
        </w:rPr>
      </w:pPr>
    </w:p>
    <w:p w:rsidR="005B439B" w:rsidRDefault="005B439B" w:rsidP="00D002EC">
      <w:pPr>
        <w:rPr>
          <w:b/>
          <w:bCs/>
        </w:rPr>
      </w:pPr>
    </w:p>
    <w:p w:rsidR="005B439B" w:rsidRDefault="005B439B" w:rsidP="00D002EC">
      <w:pPr>
        <w:rPr>
          <w:b/>
          <w:bCs/>
        </w:rPr>
      </w:pPr>
    </w:p>
    <w:p w:rsidR="005B439B" w:rsidRDefault="005B439B" w:rsidP="00D002EC">
      <w:pPr>
        <w:rPr>
          <w:b/>
          <w:bCs/>
        </w:rPr>
      </w:pPr>
    </w:p>
    <w:p w:rsidR="00DB75F6" w:rsidRDefault="00DB75F6" w:rsidP="00D002EC">
      <w:pPr>
        <w:rPr>
          <w:b/>
          <w:bCs/>
        </w:rPr>
      </w:pPr>
    </w:p>
    <w:p w:rsidR="00DB75F6" w:rsidRDefault="00DB75F6" w:rsidP="00767F3A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Appendix </w:t>
      </w:r>
      <w:r w:rsidR="00767F3A">
        <w:rPr>
          <w:rFonts w:asciiTheme="majorBidi" w:hAnsiTheme="majorBidi" w:cstheme="majorBidi"/>
          <w:b/>
          <w:bCs/>
          <w:sz w:val="24"/>
          <w:szCs w:val="24"/>
        </w:rPr>
        <w:t>D</w:t>
      </w:r>
    </w:p>
    <w:p w:rsidR="005B439B" w:rsidRPr="00DB75F6" w:rsidRDefault="00DB75F6" w:rsidP="00DB75F6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Samples of TA and PA on Narrative Writing Tasks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25"/>
        <w:gridCol w:w="2160"/>
        <w:gridCol w:w="1620"/>
      </w:tblGrid>
      <w:tr w:rsidR="00B479B3" w:rsidTr="00B479B3">
        <w:trPr>
          <w:trHeight w:val="231"/>
          <w:jc w:val="center"/>
        </w:trPr>
        <w:tc>
          <w:tcPr>
            <w:tcW w:w="6025" w:type="dxa"/>
            <w:vMerge w:val="restart"/>
          </w:tcPr>
          <w:p w:rsidR="00B479B3" w:rsidRDefault="00B479B3" w:rsidP="005B439B">
            <w:pPr>
              <w:rPr>
                <w:rFonts w:asciiTheme="majorBidi" w:hAnsiTheme="majorBidi" w:cstheme="majorBidi"/>
                <w:b/>
                <w:bCs/>
              </w:rPr>
            </w:pPr>
            <w:r w:rsidRPr="00987856">
              <w:rPr>
                <w:rFonts w:asciiTheme="majorBidi" w:hAnsiTheme="majorBidi" w:cstheme="majorBidi"/>
                <w:b/>
                <w:bCs/>
              </w:rPr>
              <w:t xml:space="preserve">Sample of </w:t>
            </w:r>
            <w:r>
              <w:rPr>
                <w:rFonts w:asciiTheme="majorBidi" w:hAnsiTheme="majorBidi" w:cstheme="majorBidi"/>
                <w:b/>
                <w:bCs/>
              </w:rPr>
              <w:t>Narrative</w:t>
            </w:r>
            <w:r w:rsidRPr="00987856">
              <w:rPr>
                <w:rFonts w:asciiTheme="majorBidi" w:hAnsiTheme="majorBidi" w:cstheme="majorBidi"/>
                <w:b/>
                <w:bCs/>
              </w:rPr>
              <w:t xml:space="preserve"> Task</w:t>
            </w:r>
          </w:p>
          <w:p w:rsidR="00B479B3" w:rsidRPr="00987856" w:rsidRDefault="00B479B3" w:rsidP="00DA3F6E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</w:rPr>
              <w:t xml:space="preserve">Topic: </w:t>
            </w:r>
            <w:r w:rsidRPr="001553C5">
              <w:rPr>
                <w:rFonts w:ascii="Times New Roman" w:hAnsi="Times New Roman" w:cs="Times New Roman"/>
              </w:rPr>
              <w:t xml:space="preserve">What do you remember </w:t>
            </w:r>
            <w:r w:rsidR="00DA3F6E">
              <w:rPr>
                <w:rFonts w:ascii="Times New Roman" w:hAnsi="Times New Roman" w:cs="Times New Roman"/>
              </w:rPr>
              <w:t>from</w:t>
            </w:r>
            <w:bookmarkStart w:id="0" w:name="_GoBack"/>
            <w:bookmarkEnd w:id="0"/>
            <w:r w:rsidRPr="001553C5">
              <w:rPr>
                <w:rFonts w:ascii="Times New Roman" w:hAnsi="Times New Roman" w:cs="Times New Roman"/>
              </w:rPr>
              <w:t xml:space="preserve"> the worst day of your life?</w:t>
            </w:r>
          </w:p>
        </w:tc>
        <w:tc>
          <w:tcPr>
            <w:tcW w:w="3780" w:type="dxa"/>
            <w:gridSpan w:val="2"/>
          </w:tcPr>
          <w:p w:rsidR="00B479B3" w:rsidRPr="00013E22" w:rsidRDefault="00B479B3" w:rsidP="005B439B">
            <w:pPr>
              <w:ind w:left="720" w:hanging="7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13E22">
              <w:rPr>
                <w:rFonts w:asciiTheme="majorBidi" w:hAnsiTheme="majorBidi" w:cstheme="majorBidi"/>
                <w:b/>
                <w:bCs/>
              </w:rPr>
              <w:t>Teacher Feedback</w:t>
            </w:r>
          </w:p>
        </w:tc>
      </w:tr>
      <w:tr w:rsidR="00B479B3" w:rsidTr="00B479B3">
        <w:trPr>
          <w:trHeight w:val="231"/>
          <w:jc w:val="center"/>
        </w:trPr>
        <w:tc>
          <w:tcPr>
            <w:tcW w:w="6025" w:type="dxa"/>
            <w:vMerge/>
          </w:tcPr>
          <w:p w:rsidR="00B479B3" w:rsidRPr="00987856" w:rsidRDefault="00B479B3" w:rsidP="005B439B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780" w:type="dxa"/>
            <w:gridSpan w:val="2"/>
          </w:tcPr>
          <w:p w:rsidR="00B479B3" w:rsidRPr="00013E22" w:rsidRDefault="00B479B3" w:rsidP="005B439B">
            <w:pPr>
              <w:ind w:left="720" w:hanging="72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Comment                Category</w:t>
            </w:r>
          </w:p>
        </w:tc>
      </w:tr>
      <w:tr w:rsidR="00B479B3" w:rsidTr="00B479B3">
        <w:trPr>
          <w:jc w:val="center"/>
        </w:trPr>
        <w:tc>
          <w:tcPr>
            <w:tcW w:w="6025" w:type="dxa"/>
          </w:tcPr>
          <w:p w:rsidR="00B479B3" w:rsidRPr="0041528E" w:rsidRDefault="00B479B3" w:rsidP="00D002EC">
            <w:pPr>
              <w:tabs>
                <w:tab w:val="left" w:pos="7545"/>
              </w:tabs>
              <w:autoSpaceDE w:val="0"/>
              <w:autoSpaceDN w:val="0"/>
              <w:adjustRightInd w:val="0"/>
              <w:ind w:left="71" w:right="-17" w:firstLine="289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C61E86">
              <w:rPr>
                <w:rFonts w:asciiTheme="majorBidi" w:hAnsiTheme="majorBidi" w:cstheme="majorBidi"/>
                <w:i/>
                <w:iCs/>
                <w:sz w:val="24"/>
                <w:szCs w:val="24"/>
                <w:u w:val="single"/>
              </w:rPr>
              <w:t xml:space="preserve">Last year </w:t>
            </w:r>
            <w:r w:rsidRPr="0041528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I remember I had a lot of guests in my home. They were happily watching our wedding ceremony movie and I was extremely stressful. I didn’t know why because everything was okay. Then my cell phone rang loudly. My brother was on the phone. He was really sad and I could feel it on the phone. We </w:t>
            </w:r>
            <w:r w:rsidRPr="00C61E86">
              <w:rPr>
                <w:rFonts w:asciiTheme="majorBidi" w:hAnsiTheme="majorBidi" w:cstheme="majorBidi"/>
                <w:i/>
                <w:iCs/>
                <w:sz w:val="24"/>
                <w:szCs w:val="24"/>
                <w:u w:val="single"/>
              </w:rPr>
              <w:t xml:space="preserve">talk </w:t>
            </w:r>
            <w:r w:rsidRPr="0041528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for some minutes and then he said that his wife </w:t>
            </w:r>
            <w:r w:rsidRPr="00C61E86">
              <w:rPr>
                <w:rFonts w:asciiTheme="majorBidi" w:hAnsiTheme="majorBidi" w:cstheme="majorBidi"/>
                <w:i/>
                <w:iCs/>
                <w:sz w:val="24"/>
                <w:szCs w:val="24"/>
                <w:u w:val="single"/>
              </w:rPr>
              <w:t xml:space="preserve">want </w:t>
            </w:r>
            <w:r w:rsidRPr="0041528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to get divorced. He said that our mother got sick after hearing this issue and asked me to go to her home. I was really shocked. I couldn’t cry at that time because I had guests and I didn’t show any reaction. I really got broken at my heart like a vase. I hope no one has the worst day on his or her life.</w:t>
            </w:r>
          </w:p>
          <w:p w:rsidR="00B479B3" w:rsidRPr="00987856" w:rsidRDefault="00B479B3" w:rsidP="00D002EC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160" w:type="dxa"/>
          </w:tcPr>
          <w:p w:rsidR="00B479B3" w:rsidRPr="00F82B0A" w:rsidRDefault="00B479B3" w:rsidP="00D002EC">
            <w:pPr>
              <w:rPr>
                <w:rFonts w:asciiTheme="majorBidi" w:hAnsiTheme="majorBidi" w:cstheme="majorBidi"/>
              </w:rPr>
            </w:pPr>
            <w:r w:rsidRPr="00F82B0A">
              <w:rPr>
                <w:rFonts w:asciiTheme="majorBidi" w:hAnsiTheme="majorBidi" w:cstheme="majorBidi"/>
              </w:rPr>
              <w:t>- Check punctuation.</w:t>
            </w:r>
          </w:p>
          <w:p w:rsidR="00B479B3" w:rsidRPr="00F82B0A" w:rsidRDefault="00B479B3" w:rsidP="00D002EC">
            <w:pPr>
              <w:rPr>
                <w:rFonts w:asciiTheme="majorBidi" w:hAnsiTheme="majorBidi" w:cstheme="majorBidi"/>
              </w:rPr>
            </w:pPr>
          </w:p>
          <w:p w:rsidR="00B479B3" w:rsidRPr="00F82B0A" w:rsidRDefault="00B479B3" w:rsidP="00D002EC">
            <w:pPr>
              <w:rPr>
                <w:rFonts w:asciiTheme="majorBidi" w:hAnsiTheme="majorBidi" w:cstheme="majorBidi"/>
              </w:rPr>
            </w:pPr>
          </w:p>
          <w:p w:rsidR="00B479B3" w:rsidRPr="00F82B0A" w:rsidRDefault="00B479B3" w:rsidP="00D002EC">
            <w:pPr>
              <w:rPr>
                <w:rFonts w:asciiTheme="majorBidi" w:hAnsiTheme="majorBidi" w:cstheme="majorBidi"/>
              </w:rPr>
            </w:pPr>
          </w:p>
          <w:p w:rsidR="00B479B3" w:rsidRPr="00F82B0A" w:rsidRDefault="00B479B3" w:rsidP="00D002EC">
            <w:pPr>
              <w:rPr>
                <w:rFonts w:asciiTheme="majorBidi" w:hAnsiTheme="majorBidi" w:cstheme="majorBidi"/>
              </w:rPr>
            </w:pPr>
          </w:p>
          <w:p w:rsidR="00B479B3" w:rsidRDefault="00B479B3" w:rsidP="00D002EC">
            <w:pPr>
              <w:rPr>
                <w:rFonts w:asciiTheme="majorBidi" w:hAnsiTheme="majorBidi" w:cstheme="majorBidi"/>
              </w:rPr>
            </w:pPr>
            <w:r w:rsidRPr="00F82B0A">
              <w:rPr>
                <w:rFonts w:asciiTheme="majorBidi" w:hAnsiTheme="majorBidi" w:cstheme="majorBidi"/>
              </w:rPr>
              <w:t>- talked or talk?</w:t>
            </w:r>
          </w:p>
          <w:p w:rsidR="00B479B3" w:rsidRPr="00F82B0A" w:rsidRDefault="00B479B3" w:rsidP="00D002EC">
            <w:pPr>
              <w:rPr>
                <w:rFonts w:asciiTheme="majorBidi" w:hAnsiTheme="majorBidi" w:cstheme="majorBidi"/>
              </w:rPr>
            </w:pPr>
          </w:p>
          <w:p w:rsidR="00B479B3" w:rsidRPr="00F82B0A" w:rsidRDefault="00B479B3" w:rsidP="00D002EC">
            <w:pPr>
              <w:rPr>
                <w:rFonts w:asciiTheme="majorBidi" w:hAnsiTheme="majorBidi" w:cstheme="majorBidi"/>
              </w:rPr>
            </w:pPr>
          </w:p>
          <w:p w:rsidR="00B479B3" w:rsidRDefault="00B479B3" w:rsidP="002F5AF5">
            <w:pPr>
              <w:rPr>
                <w:rFonts w:asciiTheme="majorBidi" w:hAnsiTheme="majorBidi" w:cstheme="majorBidi"/>
              </w:rPr>
            </w:pPr>
            <w:r w:rsidRPr="00F82B0A">
              <w:rPr>
                <w:rFonts w:asciiTheme="majorBidi" w:hAnsiTheme="majorBidi" w:cstheme="majorBidi"/>
              </w:rPr>
              <w:t xml:space="preserve">- </w:t>
            </w:r>
            <w:r>
              <w:rPr>
                <w:rFonts w:asciiTheme="majorBidi" w:hAnsiTheme="majorBidi" w:cstheme="majorBidi"/>
              </w:rPr>
              <w:t xml:space="preserve">All the verbs should be in past tense when you tell a story. </w:t>
            </w:r>
          </w:p>
          <w:p w:rsidR="00B479B3" w:rsidRPr="00F82B0A" w:rsidRDefault="00B479B3" w:rsidP="002F5AF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B479B3" w:rsidRPr="0018621E" w:rsidRDefault="00B479B3" w:rsidP="0018621E">
            <w:pPr>
              <w:pStyle w:val="ListParagraph"/>
              <w:numPr>
                <w:ilvl w:val="0"/>
                <w:numId w:val="42"/>
              </w:numPr>
              <w:ind w:left="250" w:hanging="180"/>
              <w:rPr>
                <w:rFonts w:asciiTheme="majorBidi" w:hAnsiTheme="majorBidi" w:cstheme="majorBidi"/>
              </w:rPr>
            </w:pPr>
            <w:r w:rsidRPr="0018621E">
              <w:rPr>
                <w:rFonts w:asciiTheme="majorBidi" w:hAnsiTheme="majorBidi" w:cstheme="majorBidi"/>
              </w:rPr>
              <w:t>Convention</w:t>
            </w:r>
          </w:p>
          <w:p w:rsidR="00B479B3" w:rsidRPr="00F82B0A" w:rsidRDefault="00B479B3" w:rsidP="0018621E">
            <w:pPr>
              <w:ind w:left="250" w:hanging="180"/>
              <w:rPr>
                <w:rFonts w:asciiTheme="majorBidi" w:hAnsiTheme="majorBidi" w:cstheme="majorBidi"/>
              </w:rPr>
            </w:pPr>
          </w:p>
          <w:p w:rsidR="00B479B3" w:rsidRPr="00F82B0A" w:rsidRDefault="00B479B3" w:rsidP="0018621E">
            <w:pPr>
              <w:ind w:left="250" w:hanging="180"/>
              <w:rPr>
                <w:rFonts w:asciiTheme="majorBidi" w:hAnsiTheme="majorBidi" w:cstheme="majorBidi"/>
              </w:rPr>
            </w:pPr>
          </w:p>
          <w:p w:rsidR="00B479B3" w:rsidRPr="00F82B0A" w:rsidRDefault="00B479B3" w:rsidP="0018621E">
            <w:pPr>
              <w:ind w:left="250" w:hanging="180"/>
              <w:rPr>
                <w:rFonts w:asciiTheme="majorBidi" w:hAnsiTheme="majorBidi" w:cstheme="majorBidi"/>
              </w:rPr>
            </w:pPr>
          </w:p>
          <w:p w:rsidR="00B479B3" w:rsidRPr="00F82B0A" w:rsidRDefault="00B479B3" w:rsidP="0018621E">
            <w:pPr>
              <w:ind w:left="250" w:hanging="180"/>
              <w:rPr>
                <w:rFonts w:asciiTheme="majorBidi" w:hAnsiTheme="majorBidi" w:cstheme="majorBidi"/>
              </w:rPr>
            </w:pPr>
          </w:p>
          <w:p w:rsidR="00B479B3" w:rsidRPr="0018621E" w:rsidRDefault="00B479B3" w:rsidP="0018621E">
            <w:pPr>
              <w:pStyle w:val="ListParagraph"/>
              <w:numPr>
                <w:ilvl w:val="0"/>
                <w:numId w:val="42"/>
              </w:numPr>
              <w:ind w:left="250" w:hanging="180"/>
              <w:rPr>
                <w:rFonts w:asciiTheme="majorBidi" w:hAnsiTheme="majorBidi" w:cstheme="majorBidi"/>
              </w:rPr>
            </w:pPr>
            <w:r w:rsidRPr="0018621E">
              <w:rPr>
                <w:rFonts w:asciiTheme="majorBidi" w:hAnsiTheme="majorBidi" w:cstheme="majorBidi"/>
              </w:rPr>
              <w:t>Language and vocabulary</w:t>
            </w:r>
          </w:p>
          <w:p w:rsidR="00B479B3" w:rsidRDefault="00B479B3" w:rsidP="0018621E">
            <w:pPr>
              <w:ind w:left="250" w:hanging="180"/>
              <w:rPr>
                <w:rFonts w:asciiTheme="majorBidi" w:hAnsiTheme="majorBidi" w:cstheme="majorBidi"/>
              </w:rPr>
            </w:pPr>
          </w:p>
          <w:p w:rsidR="00B479B3" w:rsidRPr="0018621E" w:rsidRDefault="00B479B3" w:rsidP="0018621E">
            <w:pPr>
              <w:pStyle w:val="ListParagraph"/>
              <w:numPr>
                <w:ilvl w:val="0"/>
                <w:numId w:val="42"/>
              </w:numPr>
              <w:ind w:left="250" w:hanging="180"/>
              <w:rPr>
                <w:rFonts w:asciiTheme="majorBidi" w:hAnsiTheme="majorBidi" w:cstheme="majorBidi"/>
              </w:rPr>
            </w:pPr>
            <w:r w:rsidRPr="0018621E">
              <w:rPr>
                <w:rFonts w:asciiTheme="majorBidi" w:hAnsiTheme="majorBidi" w:cstheme="majorBidi"/>
              </w:rPr>
              <w:t>Language and vocabulary</w:t>
            </w:r>
          </w:p>
          <w:p w:rsidR="00B479B3" w:rsidRPr="00F82B0A" w:rsidRDefault="00B479B3" w:rsidP="00F82B0A">
            <w:pPr>
              <w:rPr>
                <w:rFonts w:asciiTheme="majorBidi" w:hAnsiTheme="majorBidi" w:cstheme="majorBidi"/>
              </w:rPr>
            </w:pPr>
          </w:p>
        </w:tc>
      </w:tr>
    </w:tbl>
    <w:p w:rsidR="0000029A" w:rsidRPr="00C12DA0" w:rsidRDefault="0000029A" w:rsidP="00681B13"/>
    <w:sectPr w:rsidR="0000029A" w:rsidRPr="00C12DA0" w:rsidSect="0029614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35E2" w:rsidRDefault="008D35E2" w:rsidP="004C536A">
      <w:pPr>
        <w:spacing w:after="0" w:line="240" w:lineRule="auto"/>
      </w:pPr>
      <w:r>
        <w:separator/>
      </w:r>
    </w:p>
  </w:endnote>
  <w:endnote w:type="continuationSeparator" w:id="0">
    <w:p w:rsidR="008D35E2" w:rsidRDefault="008D35E2" w:rsidP="004C5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35E2" w:rsidRDefault="008D35E2" w:rsidP="004C536A">
      <w:pPr>
        <w:spacing w:after="0" w:line="240" w:lineRule="auto"/>
      </w:pPr>
      <w:r>
        <w:separator/>
      </w:r>
    </w:p>
  </w:footnote>
  <w:footnote w:type="continuationSeparator" w:id="0">
    <w:p w:rsidR="008D35E2" w:rsidRDefault="008D35E2" w:rsidP="004C53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206B1"/>
    <w:multiLevelType w:val="hybridMultilevel"/>
    <w:tmpl w:val="E2C2E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093BEB"/>
    <w:multiLevelType w:val="hybridMultilevel"/>
    <w:tmpl w:val="034258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AE3F44"/>
    <w:multiLevelType w:val="hybridMultilevel"/>
    <w:tmpl w:val="A43C349A"/>
    <w:lvl w:ilvl="0" w:tplc="BD8424E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C53C9"/>
    <w:multiLevelType w:val="hybridMultilevel"/>
    <w:tmpl w:val="78EECD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4D4C03"/>
    <w:multiLevelType w:val="hybridMultilevel"/>
    <w:tmpl w:val="A2286D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9D01DC"/>
    <w:multiLevelType w:val="hybridMultilevel"/>
    <w:tmpl w:val="2BFA8AAE"/>
    <w:lvl w:ilvl="0" w:tplc="BD8424E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0846D0"/>
    <w:multiLevelType w:val="hybridMultilevel"/>
    <w:tmpl w:val="A04296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9140D2"/>
    <w:multiLevelType w:val="hybridMultilevel"/>
    <w:tmpl w:val="1602BD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E72FDE"/>
    <w:multiLevelType w:val="hybridMultilevel"/>
    <w:tmpl w:val="9304A2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3E2EB5"/>
    <w:multiLevelType w:val="hybridMultilevel"/>
    <w:tmpl w:val="1CC4DD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7A23427"/>
    <w:multiLevelType w:val="hybridMultilevel"/>
    <w:tmpl w:val="8BCEFF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136C3B"/>
    <w:multiLevelType w:val="hybridMultilevel"/>
    <w:tmpl w:val="38F68E16"/>
    <w:lvl w:ilvl="0" w:tplc="028278B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465FC1"/>
    <w:multiLevelType w:val="hybridMultilevel"/>
    <w:tmpl w:val="7C52B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9105B3"/>
    <w:multiLevelType w:val="hybridMultilevel"/>
    <w:tmpl w:val="492A1F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D77CBE"/>
    <w:multiLevelType w:val="hybridMultilevel"/>
    <w:tmpl w:val="07AEF2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FE0352E"/>
    <w:multiLevelType w:val="hybridMultilevel"/>
    <w:tmpl w:val="CAB4D9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0374C70"/>
    <w:multiLevelType w:val="hybridMultilevel"/>
    <w:tmpl w:val="04A68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11E5F05"/>
    <w:multiLevelType w:val="hybridMultilevel"/>
    <w:tmpl w:val="66BA75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37D580A"/>
    <w:multiLevelType w:val="hybridMultilevel"/>
    <w:tmpl w:val="25F6CF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6A4489"/>
    <w:multiLevelType w:val="hybridMultilevel"/>
    <w:tmpl w:val="A31274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803699A"/>
    <w:multiLevelType w:val="hybridMultilevel"/>
    <w:tmpl w:val="914A62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BCB7113"/>
    <w:multiLevelType w:val="hybridMultilevel"/>
    <w:tmpl w:val="EEC6E5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D2974DF"/>
    <w:multiLevelType w:val="hybridMultilevel"/>
    <w:tmpl w:val="DDFA6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FDF5B09"/>
    <w:multiLevelType w:val="hybridMultilevel"/>
    <w:tmpl w:val="4B404C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5E33AC3"/>
    <w:multiLevelType w:val="hybridMultilevel"/>
    <w:tmpl w:val="3DCAFF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61F3A81"/>
    <w:multiLevelType w:val="hybridMultilevel"/>
    <w:tmpl w:val="4C0AA8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6AB379E"/>
    <w:multiLevelType w:val="hybridMultilevel"/>
    <w:tmpl w:val="C13C9D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A510D34"/>
    <w:multiLevelType w:val="hybridMultilevel"/>
    <w:tmpl w:val="14E4B4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ACF70E6"/>
    <w:multiLevelType w:val="hybridMultilevel"/>
    <w:tmpl w:val="A418AC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AF830C8"/>
    <w:multiLevelType w:val="hybridMultilevel"/>
    <w:tmpl w:val="F308F8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CF021AD"/>
    <w:multiLevelType w:val="hybridMultilevel"/>
    <w:tmpl w:val="0D2222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D875E70"/>
    <w:multiLevelType w:val="hybridMultilevel"/>
    <w:tmpl w:val="78A84D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E907306"/>
    <w:multiLevelType w:val="hybridMultilevel"/>
    <w:tmpl w:val="F35818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F743522"/>
    <w:multiLevelType w:val="hybridMultilevel"/>
    <w:tmpl w:val="26C84D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FFA55EC"/>
    <w:multiLevelType w:val="hybridMultilevel"/>
    <w:tmpl w:val="245423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01B2D4A"/>
    <w:multiLevelType w:val="hybridMultilevel"/>
    <w:tmpl w:val="A2CAC7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0752F08"/>
    <w:multiLevelType w:val="hybridMultilevel"/>
    <w:tmpl w:val="0352D5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BE1C16"/>
    <w:multiLevelType w:val="hybridMultilevel"/>
    <w:tmpl w:val="E820B392"/>
    <w:lvl w:ilvl="0" w:tplc="86F0262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C2571A"/>
    <w:multiLevelType w:val="hybridMultilevel"/>
    <w:tmpl w:val="80DC1D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A186696"/>
    <w:multiLevelType w:val="hybridMultilevel"/>
    <w:tmpl w:val="9B1281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AB572EE"/>
    <w:multiLevelType w:val="hybridMultilevel"/>
    <w:tmpl w:val="C1EAAB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3652867"/>
    <w:multiLevelType w:val="hybridMultilevel"/>
    <w:tmpl w:val="0F1E6A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6"/>
  </w:num>
  <w:num w:numId="3">
    <w:abstractNumId w:val="6"/>
  </w:num>
  <w:num w:numId="4">
    <w:abstractNumId w:val="1"/>
  </w:num>
  <w:num w:numId="5">
    <w:abstractNumId w:val="4"/>
  </w:num>
  <w:num w:numId="6">
    <w:abstractNumId w:val="26"/>
  </w:num>
  <w:num w:numId="7">
    <w:abstractNumId w:val="40"/>
  </w:num>
  <w:num w:numId="8">
    <w:abstractNumId w:val="33"/>
  </w:num>
  <w:num w:numId="9">
    <w:abstractNumId w:val="14"/>
  </w:num>
  <w:num w:numId="10">
    <w:abstractNumId w:val="12"/>
  </w:num>
  <w:num w:numId="11">
    <w:abstractNumId w:val="22"/>
  </w:num>
  <w:num w:numId="12">
    <w:abstractNumId w:val="31"/>
  </w:num>
  <w:num w:numId="13">
    <w:abstractNumId w:val="29"/>
  </w:num>
  <w:num w:numId="14">
    <w:abstractNumId w:val="41"/>
  </w:num>
  <w:num w:numId="15">
    <w:abstractNumId w:val="8"/>
  </w:num>
  <w:num w:numId="16">
    <w:abstractNumId w:val="24"/>
  </w:num>
  <w:num w:numId="17">
    <w:abstractNumId w:val="21"/>
  </w:num>
  <w:num w:numId="18">
    <w:abstractNumId w:val="34"/>
  </w:num>
  <w:num w:numId="19">
    <w:abstractNumId w:val="38"/>
  </w:num>
  <w:num w:numId="20">
    <w:abstractNumId w:val="9"/>
  </w:num>
  <w:num w:numId="21">
    <w:abstractNumId w:val="0"/>
  </w:num>
  <w:num w:numId="22">
    <w:abstractNumId w:val="28"/>
  </w:num>
  <w:num w:numId="23">
    <w:abstractNumId w:val="27"/>
  </w:num>
  <w:num w:numId="24">
    <w:abstractNumId w:val="35"/>
  </w:num>
  <w:num w:numId="25">
    <w:abstractNumId w:val="15"/>
  </w:num>
  <w:num w:numId="26">
    <w:abstractNumId w:val="7"/>
  </w:num>
  <w:num w:numId="27">
    <w:abstractNumId w:val="18"/>
  </w:num>
  <w:num w:numId="28">
    <w:abstractNumId w:val="19"/>
  </w:num>
  <w:num w:numId="29">
    <w:abstractNumId w:val="3"/>
  </w:num>
  <w:num w:numId="30">
    <w:abstractNumId w:val="20"/>
  </w:num>
  <w:num w:numId="31">
    <w:abstractNumId w:val="32"/>
  </w:num>
  <w:num w:numId="32">
    <w:abstractNumId w:val="10"/>
  </w:num>
  <w:num w:numId="33">
    <w:abstractNumId w:val="17"/>
  </w:num>
  <w:num w:numId="34">
    <w:abstractNumId w:val="16"/>
  </w:num>
  <w:num w:numId="35">
    <w:abstractNumId w:val="30"/>
  </w:num>
  <w:num w:numId="36">
    <w:abstractNumId w:val="23"/>
  </w:num>
  <w:num w:numId="37">
    <w:abstractNumId w:val="39"/>
  </w:num>
  <w:num w:numId="38">
    <w:abstractNumId w:val="25"/>
  </w:num>
  <w:num w:numId="39">
    <w:abstractNumId w:val="11"/>
  </w:num>
  <w:num w:numId="40">
    <w:abstractNumId w:val="37"/>
  </w:num>
  <w:num w:numId="41">
    <w:abstractNumId w:val="5"/>
  </w:num>
  <w:num w:numId="42">
    <w:abstractNumId w:val="2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816"/>
    <w:rsid w:val="0000029A"/>
    <w:rsid w:val="00004383"/>
    <w:rsid w:val="000072C9"/>
    <w:rsid w:val="00013E22"/>
    <w:rsid w:val="00065AEA"/>
    <w:rsid w:val="00072E10"/>
    <w:rsid w:val="0012343B"/>
    <w:rsid w:val="00166977"/>
    <w:rsid w:val="00175B07"/>
    <w:rsid w:val="0018621E"/>
    <w:rsid w:val="001A573E"/>
    <w:rsid w:val="002158FD"/>
    <w:rsid w:val="00296143"/>
    <w:rsid w:val="002E3DAB"/>
    <w:rsid w:val="002F5AF5"/>
    <w:rsid w:val="00385996"/>
    <w:rsid w:val="0041528E"/>
    <w:rsid w:val="004213EB"/>
    <w:rsid w:val="0042328E"/>
    <w:rsid w:val="00486EAD"/>
    <w:rsid w:val="004A4ABA"/>
    <w:rsid w:val="004B35B4"/>
    <w:rsid w:val="004C536A"/>
    <w:rsid w:val="004E436C"/>
    <w:rsid w:val="004F320A"/>
    <w:rsid w:val="00503411"/>
    <w:rsid w:val="005A1F21"/>
    <w:rsid w:val="005B439B"/>
    <w:rsid w:val="005C15D1"/>
    <w:rsid w:val="005D1271"/>
    <w:rsid w:val="00603A71"/>
    <w:rsid w:val="006323C0"/>
    <w:rsid w:val="00651916"/>
    <w:rsid w:val="00665816"/>
    <w:rsid w:val="00666BAC"/>
    <w:rsid w:val="00681B13"/>
    <w:rsid w:val="00713BC5"/>
    <w:rsid w:val="007424B2"/>
    <w:rsid w:val="00767F3A"/>
    <w:rsid w:val="007B2FEA"/>
    <w:rsid w:val="008275FD"/>
    <w:rsid w:val="008C778B"/>
    <w:rsid w:val="008D35E2"/>
    <w:rsid w:val="008E5DBD"/>
    <w:rsid w:val="00951184"/>
    <w:rsid w:val="00957BEB"/>
    <w:rsid w:val="00987856"/>
    <w:rsid w:val="00A02887"/>
    <w:rsid w:val="00A34DFF"/>
    <w:rsid w:val="00AA22DA"/>
    <w:rsid w:val="00AD477E"/>
    <w:rsid w:val="00AE1AB1"/>
    <w:rsid w:val="00B03AAE"/>
    <w:rsid w:val="00B22545"/>
    <w:rsid w:val="00B479B3"/>
    <w:rsid w:val="00BC5038"/>
    <w:rsid w:val="00BE3F2D"/>
    <w:rsid w:val="00C12DA0"/>
    <w:rsid w:val="00C61E86"/>
    <w:rsid w:val="00C6249C"/>
    <w:rsid w:val="00C7314C"/>
    <w:rsid w:val="00CA0CD8"/>
    <w:rsid w:val="00D002EC"/>
    <w:rsid w:val="00D034A8"/>
    <w:rsid w:val="00D566DD"/>
    <w:rsid w:val="00DA3F6E"/>
    <w:rsid w:val="00DB75F6"/>
    <w:rsid w:val="00DE476B"/>
    <w:rsid w:val="00DE4DF2"/>
    <w:rsid w:val="00E138F1"/>
    <w:rsid w:val="00E30957"/>
    <w:rsid w:val="00E45C7A"/>
    <w:rsid w:val="00E5642C"/>
    <w:rsid w:val="00E664FB"/>
    <w:rsid w:val="00EA2AD0"/>
    <w:rsid w:val="00ED1B55"/>
    <w:rsid w:val="00EE1196"/>
    <w:rsid w:val="00F257D3"/>
    <w:rsid w:val="00F82B0A"/>
    <w:rsid w:val="00FB78A7"/>
    <w:rsid w:val="00FE1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424F3"/>
  <w15:chartTrackingRefBased/>
  <w15:docId w15:val="{EC838D1F-DDD6-4C7B-A7BE-02ECA56C6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53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36A"/>
  </w:style>
  <w:style w:type="paragraph" w:styleId="Footer">
    <w:name w:val="footer"/>
    <w:basedOn w:val="Normal"/>
    <w:link w:val="FooterChar"/>
    <w:uiPriority w:val="99"/>
    <w:unhideWhenUsed/>
    <w:rsid w:val="004C53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36A"/>
  </w:style>
  <w:style w:type="character" w:styleId="Hyperlink">
    <w:name w:val="Hyperlink"/>
    <w:basedOn w:val="DefaultParagraphFont"/>
    <w:uiPriority w:val="99"/>
    <w:semiHidden/>
    <w:unhideWhenUsed/>
    <w:rsid w:val="008C778B"/>
    <w:rPr>
      <w:color w:val="0000FF"/>
      <w:u w:val="single"/>
    </w:rPr>
  </w:style>
  <w:style w:type="table" w:styleId="TableGrid">
    <w:name w:val="Table Grid"/>
    <w:basedOn w:val="TableNormal"/>
    <w:uiPriority w:val="39"/>
    <w:rsid w:val="000002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1F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6</Pages>
  <Words>1334</Words>
  <Characters>7605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Sunhouse Apple</dc:creator>
  <cp:keywords/>
  <dc:description/>
  <cp:lastModifiedBy>Sunhouse Apple</cp:lastModifiedBy>
  <cp:revision>21</cp:revision>
  <dcterms:created xsi:type="dcterms:W3CDTF">2021-04-19T17:25:00Z</dcterms:created>
  <dcterms:modified xsi:type="dcterms:W3CDTF">2021-04-25T18:14:00Z</dcterms:modified>
</cp:coreProperties>
</file>