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78DF9C" w14:textId="7640269B" w:rsidR="00953123" w:rsidRPr="00AB64F7" w:rsidRDefault="00945855" w:rsidP="00953123">
      <w:pPr>
        <w:spacing w:line="480" w:lineRule="auto"/>
        <w:rPr>
          <w:rFonts w:ascii="Arial" w:hAnsi="Arial" w:cs="Arial"/>
          <w:b/>
          <w:bCs/>
          <w:sz w:val="22"/>
          <w:szCs w:val="22"/>
        </w:rPr>
      </w:pPr>
      <w:r>
        <w:rPr>
          <w:rFonts w:ascii="Arial" w:hAnsi="Arial" w:cs="Arial"/>
          <w:b/>
          <w:bCs/>
          <w:sz w:val="22"/>
          <w:szCs w:val="22"/>
        </w:rPr>
        <w:t>Additional file</w:t>
      </w:r>
      <w:r w:rsidR="00AB64F7">
        <w:rPr>
          <w:rFonts w:ascii="Arial" w:hAnsi="Arial" w:cs="Arial"/>
          <w:b/>
          <w:bCs/>
          <w:sz w:val="22"/>
          <w:szCs w:val="22"/>
        </w:rPr>
        <w:t xml:space="preserve"> 2</w:t>
      </w:r>
      <w:r w:rsidR="00953123" w:rsidRPr="0033423B">
        <w:rPr>
          <w:rFonts w:ascii="Arial" w:hAnsi="Arial" w:cs="Arial"/>
          <w:b/>
          <w:bCs/>
          <w:sz w:val="22"/>
          <w:szCs w:val="22"/>
        </w:rPr>
        <w:t xml:space="preserve">. </w:t>
      </w:r>
      <w:r w:rsidR="00C81FDA">
        <w:rPr>
          <w:rFonts w:ascii="Arial" w:hAnsi="Arial" w:cs="Arial"/>
          <w:sz w:val="22"/>
          <w:szCs w:val="22"/>
        </w:rPr>
        <w:t>Detailed quotations for p</w:t>
      </w:r>
      <w:r w:rsidR="0033423B" w:rsidRPr="0033423B">
        <w:rPr>
          <w:rFonts w:ascii="Arial" w:hAnsi="Arial" w:cs="Arial"/>
          <w:sz w:val="22"/>
          <w:szCs w:val="22"/>
        </w:rPr>
        <w:t>atient and provider themes.</w:t>
      </w:r>
      <w:r w:rsidR="0033423B">
        <w:rPr>
          <w:rFonts w:ascii="Arial" w:hAnsi="Arial" w:cs="Arial"/>
          <w:b/>
          <w:bCs/>
          <w:sz w:val="22"/>
          <w:szCs w:val="22"/>
        </w:rPr>
        <w:t xml:space="preserve"> </w:t>
      </w:r>
      <w:r w:rsidR="00953123" w:rsidRPr="0033423B">
        <w:rPr>
          <w:rFonts w:ascii="Arial" w:hAnsi="Arial" w:cs="Arial"/>
          <w:sz w:val="22"/>
          <w:szCs w:val="22"/>
        </w:rPr>
        <w:t xml:space="preserve">Themes </w:t>
      </w:r>
      <w:r w:rsidR="0033423B">
        <w:rPr>
          <w:rFonts w:ascii="Arial" w:hAnsi="Arial" w:cs="Arial"/>
          <w:sz w:val="22"/>
          <w:szCs w:val="22"/>
        </w:rPr>
        <w:t>were i</w:t>
      </w:r>
      <w:r w:rsidR="00953123" w:rsidRPr="0033423B">
        <w:rPr>
          <w:rFonts w:ascii="Arial" w:hAnsi="Arial" w:cs="Arial"/>
          <w:sz w:val="22"/>
          <w:szCs w:val="22"/>
        </w:rPr>
        <w:t xml:space="preserve">dentified by semi-structured interviews with patients </w:t>
      </w:r>
      <w:r w:rsidR="00767033" w:rsidRPr="0033423B">
        <w:rPr>
          <w:rFonts w:ascii="Arial" w:hAnsi="Arial" w:cs="Arial"/>
          <w:sz w:val="22"/>
          <w:szCs w:val="22"/>
        </w:rPr>
        <w:t xml:space="preserve">with lived experience </w:t>
      </w:r>
      <w:r w:rsidR="0033423B">
        <w:rPr>
          <w:rFonts w:ascii="Arial" w:hAnsi="Arial" w:cs="Arial"/>
          <w:sz w:val="22"/>
          <w:szCs w:val="22"/>
        </w:rPr>
        <w:t>with</w:t>
      </w:r>
      <w:r w:rsidR="00767033" w:rsidRPr="0033423B">
        <w:rPr>
          <w:rFonts w:ascii="Arial" w:hAnsi="Arial" w:cs="Arial"/>
          <w:sz w:val="22"/>
          <w:szCs w:val="22"/>
        </w:rPr>
        <w:t xml:space="preserve"> </w:t>
      </w:r>
      <w:r w:rsidR="00953123" w:rsidRPr="0033423B">
        <w:rPr>
          <w:rFonts w:ascii="Arial" w:hAnsi="Arial" w:cs="Arial"/>
          <w:sz w:val="22"/>
          <w:szCs w:val="22"/>
        </w:rPr>
        <w:t>cesarean delivery</w:t>
      </w:r>
      <w:r w:rsidR="0033423B">
        <w:rPr>
          <w:rFonts w:ascii="Arial" w:hAnsi="Arial" w:cs="Arial"/>
          <w:sz w:val="22"/>
          <w:szCs w:val="22"/>
        </w:rPr>
        <w:t>,</w:t>
      </w:r>
      <w:r w:rsidR="00953123" w:rsidRPr="0033423B">
        <w:rPr>
          <w:rFonts w:ascii="Arial" w:hAnsi="Arial" w:cs="Arial"/>
          <w:sz w:val="22"/>
          <w:szCs w:val="22"/>
        </w:rPr>
        <w:t xml:space="preserve"> and </w:t>
      </w:r>
      <w:r w:rsidR="0033423B">
        <w:rPr>
          <w:rFonts w:ascii="Arial" w:hAnsi="Arial" w:cs="Arial"/>
          <w:sz w:val="22"/>
          <w:szCs w:val="22"/>
        </w:rPr>
        <w:t>providers</w:t>
      </w:r>
      <w:r w:rsidR="00767033" w:rsidRPr="0033423B">
        <w:rPr>
          <w:rFonts w:ascii="Arial" w:hAnsi="Arial" w:cs="Arial"/>
          <w:sz w:val="22"/>
          <w:szCs w:val="22"/>
        </w:rPr>
        <w:t xml:space="preserve"> who provide cesarean delivery </w:t>
      </w:r>
      <w:r w:rsidR="0033423B">
        <w:rPr>
          <w:rFonts w:ascii="Arial" w:hAnsi="Arial" w:cs="Arial"/>
          <w:sz w:val="22"/>
          <w:szCs w:val="22"/>
        </w:rPr>
        <w:t xml:space="preserve">clinical </w:t>
      </w:r>
      <w:r w:rsidR="00767033" w:rsidRPr="0033423B">
        <w:rPr>
          <w:rFonts w:ascii="Arial" w:hAnsi="Arial" w:cs="Arial"/>
          <w:sz w:val="22"/>
          <w:szCs w:val="22"/>
        </w:rPr>
        <w:t>care</w:t>
      </w:r>
      <w:r w:rsidR="00953123" w:rsidRPr="0033423B">
        <w:rPr>
          <w:rFonts w:ascii="Arial" w:hAnsi="Arial" w:cs="Arial"/>
          <w:sz w:val="22"/>
          <w:szCs w:val="22"/>
        </w:rPr>
        <w:t xml:space="preserve">. </w:t>
      </w:r>
    </w:p>
    <w:tbl>
      <w:tblPr>
        <w:tblStyle w:val="TableGrid"/>
        <w:tblW w:w="14444" w:type="dxa"/>
        <w:tblInd w:w="-5" w:type="dxa"/>
        <w:tblLook w:val="04A0" w:firstRow="1" w:lastRow="0" w:firstColumn="1" w:lastColumn="0" w:noHBand="0" w:noVBand="1"/>
      </w:tblPr>
      <w:tblGrid>
        <w:gridCol w:w="4814"/>
        <w:gridCol w:w="4815"/>
        <w:gridCol w:w="4815"/>
      </w:tblGrid>
      <w:tr w:rsidR="0033423B" w:rsidRPr="0033423B" w14:paraId="5A24F81B" w14:textId="77777777" w:rsidTr="00A91960">
        <w:trPr>
          <w:trHeight w:val="20"/>
        </w:trPr>
        <w:tc>
          <w:tcPr>
            <w:tcW w:w="14444" w:type="dxa"/>
            <w:gridSpan w:val="3"/>
            <w:shd w:val="clear" w:color="auto" w:fill="BFBFBF" w:themeFill="background1" w:themeFillShade="BF"/>
            <w:vAlign w:val="center"/>
          </w:tcPr>
          <w:p w14:paraId="489D6B2A" w14:textId="73A11086" w:rsidR="00953123" w:rsidRPr="0033423B" w:rsidRDefault="00953123" w:rsidP="00953123">
            <w:pPr>
              <w:spacing w:before="240" w:after="240"/>
              <w:jc w:val="center"/>
              <w:rPr>
                <w:rFonts w:ascii="Arial" w:hAnsi="Arial" w:cs="Arial"/>
                <w:b/>
                <w:bCs/>
                <w:i/>
                <w:iCs/>
                <w:sz w:val="20"/>
                <w:szCs w:val="20"/>
              </w:rPr>
            </w:pPr>
            <w:r w:rsidRPr="0033423B">
              <w:rPr>
                <w:rFonts w:ascii="Arial" w:hAnsi="Arial" w:cs="Arial"/>
                <w:b/>
                <w:bCs/>
                <w:i/>
                <w:iCs/>
                <w:sz w:val="20"/>
                <w:szCs w:val="20"/>
              </w:rPr>
              <w:t>Patient Perspectives</w:t>
            </w:r>
          </w:p>
        </w:tc>
      </w:tr>
      <w:tr w:rsidR="0033423B" w:rsidRPr="0033423B" w14:paraId="604C1B11" w14:textId="77777777" w:rsidTr="00A91960">
        <w:trPr>
          <w:trHeight w:val="20"/>
        </w:trPr>
        <w:tc>
          <w:tcPr>
            <w:tcW w:w="4814" w:type="dxa"/>
            <w:vAlign w:val="center"/>
          </w:tcPr>
          <w:p w14:paraId="574F1972" w14:textId="4F2A7481" w:rsidR="00953123" w:rsidRPr="0033423B" w:rsidRDefault="00953123" w:rsidP="00953123">
            <w:pPr>
              <w:spacing w:before="240" w:after="240"/>
              <w:rPr>
                <w:rFonts w:ascii="Arial" w:hAnsi="Arial" w:cs="Arial"/>
                <w:b/>
                <w:bCs/>
                <w:i/>
                <w:iCs/>
                <w:sz w:val="20"/>
                <w:szCs w:val="20"/>
              </w:rPr>
            </w:pPr>
            <w:r w:rsidRPr="0033423B">
              <w:rPr>
                <w:rFonts w:ascii="Arial" w:hAnsi="Arial" w:cs="Arial"/>
                <w:b/>
                <w:bCs/>
                <w:i/>
                <w:iCs/>
                <w:sz w:val="20"/>
                <w:szCs w:val="20"/>
              </w:rPr>
              <w:t>Theme</w:t>
            </w:r>
          </w:p>
        </w:tc>
        <w:tc>
          <w:tcPr>
            <w:tcW w:w="4815" w:type="dxa"/>
            <w:vAlign w:val="center"/>
          </w:tcPr>
          <w:p w14:paraId="10900B00" w14:textId="2598C6B0" w:rsidR="00953123" w:rsidRPr="0033423B" w:rsidRDefault="00953123" w:rsidP="00FC4D64">
            <w:pPr>
              <w:spacing w:before="240" w:after="240"/>
              <w:rPr>
                <w:rFonts w:ascii="Arial" w:hAnsi="Arial" w:cs="Arial"/>
                <w:b/>
                <w:bCs/>
                <w:i/>
                <w:iCs/>
                <w:sz w:val="20"/>
                <w:szCs w:val="20"/>
              </w:rPr>
            </w:pPr>
            <w:r w:rsidRPr="0033423B">
              <w:rPr>
                <w:rFonts w:ascii="Arial" w:hAnsi="Arial" w:cs="Arial"/>
                <w:b/>
                <w:bCs/>
                <w:i/>
                <w:iCs/>
                <w:sz w:val="20"/>
                <w:szCs w:val="20"/>
              </w:rPr>
              <w:t>Code</w:t>
            </w:r>
          </w:p>
        </w:tc>
        <w:tc>
          <w:tcPr>
            <w:tcW w:w="4815" w:type="dxa"/>
            <w:vAlign w:val="center"/>
          </w:tcPr>
          <w:p w14:paraId="0102B7A6" w14:textId="12973DCC" w:rsidR="00953123" w:rsidRPr="0033423B" w:rsidRDefault="00953123" w:rsidP="00953123">
            <w:pPr>
              <w:spacing w:before="240" w:after="240"/>
              <w:rPr>
                <w:rFonts w:ascii="Arial" w:hAnsi="Arial" w:cs="Arial"/>
                <w:b/>
                <w:bCs/>
                <w:i/>
                <w:iCs/>
                <w:sz w:val="20"/>
                <w:szCs w:val="20"/>
              </w:rPr>
            </w:pPr>
            <w:r w:rsidRPr="0033423B">
              <w:rPr>
                <w:rFonts w:ascii="Arial" w:hAnsi="Arial" w:cs="Arial"/>
                <w:b/>
                <w:bCs/>
                <w:i/>
                <w:iCs/>
                <w:sz w:val="20"/>
                <w:szCs w:val="20"/>
              </w:rPr>
              <w:t>Quotation</w:t>
            </w:r>
          </w:p>
        </w:tc>
      </w:tr>
      <w:tr w:rsidR="0033423B" w:rsidRPr="0033423B" w14:paraId="7C7E19C3" w14:textId="77777777" w:rsidTr="00A91960">
        <w:trPr>
          <w:trHeight w:val="20"/>
        </w:trPr>
        <w:tc>
          <w:tcPr>
            <w:tcW w:w="4814" w:type="dxa"/>
            <w:vMerge w:val="restart"/>
            <w:vAlign w:val="center"/>
          </w:tcPr>
          <w:p w14:paraId="62B74B1E" w14:textId="650508E0" w:rsidR="00961C7C" w:rsidRPr="0033423B" w:rsidRDefault="00961C7C" w:rsidP="00F3139E">
            <w:pPr>
              <w:spacing w:before="240" w:after="240"/>
              <w:rPr>
                <w:rFonts w:ascii="Arial" w:hAnsi="Arial" w:cs="Arial"/>
                <w:b/>
                <w:bCs/>
                <w:sz w:val="20"/>
                <w:szCs w:val="20"/>
              </w:rPr>
            </w:pPr>
            <w:r w:rsidRPr="0033423B">
              <w:rPr>
                <w:rFonts w:ascii="Arial" w:hAnsi="Arial" w:cs="Arial"/>
                <w:b/>
                <w:bCs/>
                <w:sz w:val="20"/>
                <w:szCs w:val="20"/>
              </w:rPr>
              <w:t>Effective communication, education, and respect</w:t>
            </w:r>
          </w:p>
        </w:tc>
        <w:tc>
          <w:tcPr>
            <w:tcW w:w="4815" w:type="dxa"/>
            <w:vAlign w:val="center"/>
          </w:tcPr>
          <w:p w14:paraId="2CC9B170" w14:textId="728A4627" w:rsidR="00961C7C" w:rsidRPr="0033423B" w:rsidRDefault="00961C7C" w:rsidP="00FC4D64">
            <w:pPr>
              <w:spacing w:before="240" w:after="240"/>
              <w:rPr>
                <w:rFonts w:ascii="Arial" w:hAnsi="Arial" w:cs="Arial"/>
                <w:sz w:val="20"/>
                <w:szCs w:val="20"/>
              </w:rPr>
            </w:pPr>
            <w:r w:rsidRPr="0033423B">
              <w:rPr>
                <w:rFonts w:ascii="Arial" w:hAnsi="Arial" w:cs="Arial"/>
                <w:sz w:val="20"/>
                <w:szCs w:val="20"/>
              </w:rPr>
              <w:t>Desire to understand back-up plan or alternative options in case of unexpected events</w:t>
            </w:r>
          </w:p>
        </w:tc>
        <w:tc>
          <w:tcPr>
            <w:tcW w:w="4815" w:type="dxa"/>
            <w:vAlign w:val="center"/>
          </w:tcPr>
          <w:p w14:paraId="50A8F2F9" w14:textId="19C7C695" w:rsidR="00961C7C" w:rsidRPr="0033423B" w:rsidRDefault="00961C7C" w:rsidP="00F3139E">
            <w:pPr>
              <w:spacing w:before="240" w:after="240"/>
              <w:rPr>
                <w:rFonts w:ascii="Arial" w:hAnsi="Arial" w:cs="Arial"/>
                <w:sz w:val="20"/>
                <w:szCs w:val="20"/>
              </w:rPr>
            </w:pPr>
            <w:r w:rsidRPr="0033423B">
              <w:rPr>
                <w:rFonts w:ascii="Arial" w:hAnsi="Arial" w:cs="Arial"/>
                <w:sz w:val="20"/>
                <w:szCs w:val="20"/>
              </w:rPr>
              <w:t xml:space="preserve">“I’m a planner, I need to understand. Yeah, this is great that we have this beautiful </w:t>
            </w:r>
            <w:proofErr w:type="gramStart"/>
            <w:r w:rsidRPr="0033423B">
              <w:rPr>
                <w:rFonts w:ascii="Arial" w:hAnsi="Arial" w:cs="Arial"/>
                <w:sz w:val="20"/>
                <w:szCs w:val="20"/>
              </w:rPr>
              <w:t>plan ahead</w:t>
            </w:r>
            <w:proofErr w:type="gramEnd"/>
            <w:r w:rsidRPr="0033423B">
              <w:rPr>
                <w:rFonts w:ascii="Arial" w:hAnsi="Arial" w:cs="Arial"/>
                <w:sz w:val="20"/>
                <w:szCs w:val="20"/>
              </w:rPr>
              <w:t xml:space="preserve"> of us, but what if that plan doesn’t work out? I need to know what you’re going to do so I’m prepared for it mentally.”</w:t>
            </w:r>
          </w:p>
        </w:tc>
      </w:tr>
      <w:tr w:rsidR="0033423B" w:rsidRPr="0033423B" w14:paraId="0321F615" w14:textId="77777777" w:rsidTr="00A91960">
        <w:trPr>
          <w:trHeight w:val="20"/>
        </w:trPr>
        <w:tc>
          <w:tcPr>
            <w:tcW w:w="4814" w:type="dxa"/>
            <w:vMerge/>
            <w:vAlign w:val="center"/>
          </w:tcPr>
          <w:p w14:paraId="7D71CCDA" w14:textId="77777777" w:rsidR="00961C7C" w:rsidRPr="0033423B" w:rsidRDefault="00961C7C" w:rsidP="00F3139E">
            <w:pPr>
              <w:spacing w:before="240" w:after="240"/>
              <w:rPr>
                <w:rFonts w:ascii="Arial" w:hAnsi="Arial" w:cs="Arial"/>
                <w:b/>
                <w:bCs/>
                <w:sz w:val="20"/>
                <w:szCs w:val="20"/>
              </w:rPr>
            </w:pPr>
          </w:p>
        </w:tc>
        <w:tc>
          <w:tcPr>
            <w:tcW w:w="4815" w:type="dxa"/>
            <w:vAlign w:val="center"/>
          </w:tcPr>
          <w:p w14:paraId="11CCBF02" w14:textId="194DDCD7" w:rsidR="00961C7C" w:rsidRPr="0033423B" w:rsidRDefault="00961C7C" w:rsidP="00FC4D64">
            <w:pPr>
              <w:spacing w:before="240" w:after="240"/>
              <w:rPr>
                <w:rFonts w:ascii="Arial" w:hAnsi="Arial" w:cs="Arial"/>
                <w:sz w:val="20"/>
                <w:szCs w:val="20"/>
              </w:rPr>
            </w:pPr>
            <w:r w:rsidRPr="0033423B">
              <w:rPr>
                <w:rFonts w:ascii="Arial" w:hAnsi="Arial" w:cs="Arial"/>
                <w:sz w:val="20"/>
                <w:szCs w:val="20"/>
              </w:rPr>
              <w:t>Importance of tailoring education to patient’s level of medical literacy</w:t>
            </w:r>
          </w:p>
        </w:tc>
        <w:tc>
          <w:tcPr>
            <w:tcW w:w="4815" w:type="dxa"/>
            <w:vAlign w:val="center"/>
          </w:tcPr>
          <w:p w14:paraId="76C87448" w14:textId="1132A736" w:rsidR="00961C7C" w:rsidRPr="0033423B" w:rsidRDefault="00961C7C" w:rsidP="00F3139E">
            <w:pPr>
              <w:spacing w:before="240" w:after="240"/>
              <w:rPr>
                <w:rFonts w:ascii="Arial" w:hAnsi="Arial" w:cs="Arial"/>
                <w:sz w:val="20"/>
                <w:szCs w:val="20"/>
              </w:rPr>
            </w:pPr>
            <w:r w:rsidRPr="0033423B">
              <w:rPr>
                <w:rFonts w:ascii="Arial" w:hAnsi="Arial" w:cs="Arial"/>
                <w:sz w:val="20"/>
                <w:szCs w:val="20"/>
              </w:rPr>
              <w:t>“Everybody has a different capacity for understanding things and… the things the providers say should be accessible to everyone.”</w:t>
            </w:r>
          </w:p>
        </w:tc>
      </w:tr>
      <w:tr w:rsidR="0033423B" w:rsidRPr="0033423B" w14:paraId="410EBD97" w14:textId="77777777" w:rsidTr="00A91960">
        <w:trPr>
          <w:trHeight w:val="20"/>
        </w:trPr>
        <w:tc>
          <w:tcPr>
            <w:tcW w:w="4814" w:type="dxa"/>
            <w:vMerge/>
            <w:vAlign w:val="center"/>
          </w:tcPr>
          <w:p w14:paraId="56E8C121" w14:textId="77777777" w:rsidR="00961C7C" w:rsidRPr="0033423B" w:rsidRDefault="00961C7C" w:rsidP="00F3139E">
            <w:pPr>
              <w:spacing w:before="240" w:after="240"/>
              <w:rPr>
                <w:rFonts w:ascii="Arial" w:hAnsi="Arial" w:cs="Arial"/>
                <w:b/>
                <w:bCs/>
                <w:sz w:val="20"/>
                <w:szCs w:val="20"/>
              </w:rPr>
            </w:pPr>
          </w:p>
        </w:tc>
        <w:tc>
          <w:tcPr>
            <w:tcW w:w="4815" w:type="dxa"/>
            <w:vAlign w:val="center"/>
          </w:tcPr>
          <w:p w14:paraId="3A45E5E8" w14:textId="17767F30" w:rsidR="00961C7C" w:rsidRPr="0033423B" w:rsidRDefault="00961C7C" w:rsidP="00FC4D64">
            <w:pPr>
              <w:spacing w:before="240" w:after="240"/>
              <w:rPr>
                <w:rFonts w:ascii="Arial" w:hAnsi="Arial" w:cs="Arial"/>
                <w:sz w:val="20"/>
                <w:szCs w:val="20"/>
              </w:rPr>
            </w:pPr>
            <w:r w:rsidRPr="0033423B">
              <w:rPr>
                <w:rFonts w:ascii="Arial" w:hAnsi="Arial" w:cs="Arial"/>
                <w:sz w:val="20"/>
                <w:szCs w:val="20"/>
              </w:rPr>
              <w:t>Real-time updates during procedure made patient feel comfortable</w:t>
            </w:r>
          </w:p>
        </w:tc>
        <w:tc>
          <w:tcPr>
            <w:tcW w:w="4815" w:type="dxa"/>
            <w:vAlign w:val="center"/>
          </w:tcPr>
          <w:p w14:paraId="7227D51D" w14:textId="4001C2D8" w:rsidR="00961C7C" w:rsidRPr="0033423B" w:rsidRDefault="00961C7C" w:rsidP="00F3139E">
            <w:pPr>
              <w:spacing w:before="240" w:after="240"/>
              <w:rPr>
                <w:rFonts w:ascii="Arial" w:hAnsi="Arial" w:cs="Arial"/>
                <w:sz w:val="20"/>
                <w:szCs w:val="20"/>
              </w:rPr>
            </w:pPr>
            <w:r w:rsidRPr="0033423B">
              <w:rPr>
                <w:rFonts w:ascii="Arial" w:hAnsi="Arial" w:cs="Arial"/>
                <w:sz w:val="20"/>
                <w:szCs w:val="20"/>
              </w:rPr>
              <w:t>“…there were nurses everywhere and. They were keeping me informed, calming me down…”</w:t>
            </w:r>
          </w:p>
          <w:p w14:paraId="2691C3BC" w14:textId="2AAE4CCC" w:rsidR="00961C7C" w:rsidRPr="0033423B" w:rsidRDefault="00961C7C" w:rsidP="00F3139E">
            <w:pPr>
              <w:spacing w:before="240" w:after="240"/>
              <w:rPr>
                <w:rFonts w:ascii="Arial" w:hAnsi="Arial" w:cs="Arial"/>
                <w:sz w:val="20"/>
                <w:szCs w:val="20"/>
              </w:rPr>
            </w:pPr>
            <w:r w:rsidRPr="0033423B">
              <w:rPr>
                <w:rFonts w:ascii="Arial" w:hAnsi="Arial" w:cs="Arial"/>
                <w:sz w:val="20"/>
                <w:szCs w:val="20"/>
              </w:rPr>
              <w:t>“They talked to me the whole time. I talked to them, and it was just more of a pleasant experience… it wasn’t scary.”</w:t>
            </w:r>
          </w:p>
        </w:tc>
      </w:tr>
      <w:tr w:rsidR="0033423B" w:rsidRPr="0033423B" w14:paraId="0880F7F0" w14:textId="77777777" w:rsidTr="00A91960">
        <w:trPr>
          <w:trHeight w:val="20"/>
        </w:trPr>
        <w:tc>
          <w:tcPr>
            <w:tcW w:w="4814" w:type="dxa"/>
            <w:vMerge/>
            <w:vAlign w:val="center"/>
          </w:tcPr>
          <w:p w14:paraId="1B763EBE" w14:textId="77777777" w:rsidR="00961C7C" w:rsidRPr="0033423B" w:rsidRDefault="00961C7C" w:rsidP="00F3139E">
            <w:pPr>
              <w:spacing w:before="240" w:after="240"/>
              <w:rPr>
                <w:rFonts w:ascii="Arial" w:hAnsi="Arial" w:cs="Arial"/>
                <w:b/>
                <w:bCs/>
                <w:sz w:val="20"/>
                <w:szCs w:val="20"/>
              </w:rPr>
            </w:pPr>
          </w:p>
        </w:tc>
        <w:tc>
          <w:tcPr>
            <w:tcW w:w="4815" w:type="dxa"/>
            <w:vAlign w:val="center"/>
          </w:tcPr>
          <w:p w14:paraId="2251CEE6" w14:textId="37FA1E51" w:rsidR="00961C7C" w:rsidRPr="0033423B" w:rsidRDefault="00961C7C" w:rsidP="00FC4D64">
            <w:pPr>
              <w:spacing w:before="240" w:after="240"/>
              <w:rPr>
                <w:rFonts w:ascii="Arial" w:hAnsi="Arial" w:cs="Arial"/>
                <w:sz w:val="20"/>
                <w:szCs w:val="20"/>
              </w:rPr>
            </w:pPr>
            <w:r w:rsidRPr="0033423B">
              <w:rPr>
                <w:rFonts w:ascii="Arial" w:hAnsi="Arial" w:cs="Arial"/>
                <w:sz w:val="20"/>
                <w:szCs w:val="20"/>
              </w:rPr>
              <w:t>Perceived discriminatory experiences while receiving care</w:t>
            </w:r>
          </w:p>
        </w:tc>
        <w:tc>
          <w:tcPr>
            <w:tcW w:w="4815" w:type="dxa"/>
            <w:vAlign w:val="center"/>
          </w:tcPr>
          <w:p w14:paraId="2DAF22E7" w14:textId="77777777" w:rsidR="00961C7C" w:rsidRPr="0033423B" w:rsidRDefault="00961C7C" w:rsidP="00F3139E">
            <w:pPr>
              <w:spacing w:before="240" w:after="240"/>
              <w:rPr>
                <w:rFonts w:ascii="Arial" w:hAnsi="Arial" w:cs="Arial"/>
                <w:sz w:val="20"/>
                <w:szCs w:val="20"/>
              </w:rPr>
            </w:pPr>
            <w:r w:rsidRPr="0033423B">
              <w:rPr>
                <w:rFonts w:ascii="Arial" w:hAnsi="Arial" w:cs="Arial"/>
                <w:sz w:val="20"/>
                <w:szCs w:val="20"/>
              </w:rPr>
              <w:t>“I think my weight… it probably added complications that there wouldn’t have been otherwise.”</w:t>
            </w:r>
          </w:p>
          <w:p w14:paraId="377B1928" w14:textId="2A039EAB" w:rsidR="00961C7C" w:rsidRPr="0033423B" w:rsidRDefault="00961C7C" w:rsidP="00F3139E">
            <w:pPr>
              <w:spacing w:before="240" w:after="240"/>
              <w:rPr>
                <w:rFonts w:ascii="Arial" w:hAnsi="Arial" w:cs="Arial"/>
                <w:sz w:val="20"/>
                <w:szCs w:val="20"/>
              </w:rPr>
            </w:pPr>
            <w:r w:rsidRPr="0033423B">
              <w:rPr>
                <w:rFonts w:ascii="Arial" w:hAnsi="Arial" w:cs="Arial"/>
                <w:sz w:val="20"/>
                <w:szCs w:val="20"/>
              </w:rPr>
              <w:t>“I do feel like me being 20 years old, some doctors looked at me a little bit different… the nurse was very judgy… I do think when it comes to parenting at a young age, I do feel like it is very judgy from other people’s perspectives.”</w:t>
            </w:r>
          </w:p>
        </w:tc>
      </w:tr>
      <w:tr w:rsidR="0033423B" w:rsidRPr="0033423B" w14:paraId="1F114893" w14:textId="77777777" w:rsidTr="00A91960">
        <w:trPr>
          <w:trHeight w:val="20"/>
        </w:trPr>
        <w:tc>
          <w:tcPr>
            <w:tcW w:w="4814" w:type="dxa"/>
            <w:vMerge w:val="restart"/>
            <w:vAlign w:val="center"/>
          </w:tcPr>
          <w:p w14:paraId="0CAF4FD8" w14:textId="0DB5E5B7" w:rsidR="00A8628D" w:rsidRPr="0033423B" w:rsidRDefault="00A8628D" w:rsidP="00F3139E">
            <w:pPr>
              <w:spacing w:before="240" w:after="240"/>
              <w:rPr>
                <w:rFonts w:ascii="Arial" w:hAnsi="Arial" w:cs="Arial"/>
                <w:b/>
                <w:bCs/>
                <w:sz w:val="20"/>
                <w:szCs w:val="20"/>
              </w:rPr>
            </w:pPr>
            <w:r w:rsidRPr="0033423B">
              <w:rPr>
                <w:rFonts w:ascii="Arial" w:hAnsi="Arial" w:cs="Arial"/>
                <w:b/>
                <w:bCs/>
                <w:sz w:val="20"/>
                <w:szCs w:val="20"/>
              </w:rPr>
              <w:lastRenderedPageBreak/>
              <w:t>Emotional support by care team</w:t>
            </w:r>
          </w:p>
        </w:tc>
        <w:tc>
          <w:tcPr>
            <w:tcW w:w="4815" w:type="dxa"/>
            <w:vAlign w:val="center"/>
          </w:tcPr>
          <w:p w14:paraId="3C96CAA4" w14:textId="1169E704" w:rsidR="00A8628D" w:rsidRPr="0033423B" w:rsidRDefault="00A8628D" w:rsidP="00FC4D64">
            <w:pPr>
              <w:spacing w:before="240" w:after="240"/>
              <w:rPr>
                <w:rFonts w:ascii="Arial" w:hAnsi="Arial" w:cs="Arial"/>
                <w:sz w:val="20"/>
                <w:szCs w:val="20"/>
              </w:rPr>
            </w:pPr>
            <w:r w:rsidRPr="0033423B">
              <w:rPr>
                <w:rFonts w:ascii="Arial" w:hAnsi="Arial" w:cs="Arial"/>
                <w:sz w:val="20"/>
                <w:szCs w:val="20"/>
              </w:rPr>
              <w:t>Mental/emotional effect of being awake during a major surgery</w:t>
            </w:r>
          </w:p>
        </w:tc>
        <w:tc>
          <w:tcPr>
            <w:tcW w:w="4815" w:type="dxa"/>
            <w:vAlign w:val="center"/>
          </w:tcPr>
          <w:p w14:paraId="7FE8BFC1" w14:textId="0A412A7F" w:rsidR="00A8628D" w:rsidRPr="0033423B" w:rsidRDefault="00A8628D" w:rsidP="00F3139E">
            <w:pPr>
              <w:spacing w:before="240" w:after="240"/>
              <w:rPr>
                <w:rFonts w:ascii="Arial" w:hAnsi="Arial" w:cs="Arial"/>
                <w:sz w:val="20"/>
                <w:szCs w:val="20"/>
              </w:rPr>
            </w:pPr>
            <w:r w:rsidRPr="0033423B">
              <w:rPr>
                <w:rFonts w:ascii="Arial" w:hAnsi="Arial" w:cs="Arial"/>
                <w:sz w:val="20"/>
                <w:szCs w:val="20"/>
              </w:rPr>
              <w:t>“Mentally, I think it’s a little bit more tough to take because the whole thing for me is, you’re going into a surgery and you’re wide awake and they’re moving around organs and taking things out. And you’re like, oh my goodness, I am awake for this.”</w:t>
            </w:r>
          </w:p>
        </w:tc>
      </w:tr>
      <w:tr w:rsidR="0033423B" w:rsidRPr="0033423B" w14:paraId="118C2C01" w14:textId="77777777" w:rsidTr="00A91960">
        <w:trPr>
          <w:trHeight w:val="20"/>
        </w:trPr>
        <w:tc>
          <w:tcPr>
            <w:tcW w:w="4814" w:type="dxa"/>
            <w:vMerge/>
            <w:vAlign w:val="center"/>
          </w:tcPr>
          <w:p w14:paraId="1BB331F0" w14:textId="77777777" w:rsidR="00A8628D" w:rsidRPr="0033423B" w:rsidRDefault="00A8628D" w:rsidP="00F3139E">
            <w:pPr>
              <w:spacing w:before="240" w:after="240"/>
              <w:rPr>
                <w:rFonts w:ascii="Arial" w:hAnsi="Arial" w:cs="Arial"/>
                <w:b/>
                <w:bCs/>
                <w:sz w:val="20"/>
                <w:szCs w:val="20"/>
              </w:rPr>
            </w:pPr>
          </w:p>
        </w:tc>
        <w:tc>
          <w:tcPr>
            <w:tcW w:w="4815" w:type="dxa"/>
            <w:vAlign w:val="center"/>
          </w:tcPr>
          <w:p w14:paraId="448F8E84" w14:textId="07B4C064" w:rsidR="00A8628D" w:rsidRPr="0033423B" w:rsidRDefault="00A8628D" w:rsidP="00FC4D64">
            <w:pPr>
              <w:spacing w:before="240" w:after="240"/>
              <w:rPr>
                <w:rFonts w:ascii="Arial" w:hAnsi="Arial" w:cs="Arial"/>
                <w:sz w:val="20"/>
                <w:szCs w:val="20"/>
              </w:rPr>
            </w:pPr>
            <w:r w:rsidRPr="0033423B">
              <w:rPr>
                <w:rFonts w:ascii="Arial" w:hAnsi="Arial" w:cs="Arial"/>
                <w:sz w:val="20"/>
                <w:szCs w:val="20"/>
              </w:rPr>
              <w:t>Importance of mutual respect and its effect on building trust</w:t>
            </w:r>
          </w:p>
        </w:tc>
        <w:tc>
          <w:tcPr>
            <w:tcW w:w="4815" w:type="dxa"/>
            <w:vAlign w:val="center"/>
          </w:tcPr>
          <w:p w14:paraId="525B3EFC" w14:textId="29A5A663" w:rsidR="00A8628D" w:rsidRPr="0033423B" w:rsidRDefault="00A8628D" w:rsidP="00F3139E">
            <w:pPr>
              <w:spacing w:before="240" w:after="240"/>
              <w:rPr>
                <w:rFonts w:ascii="Arial" w:hAnsi="Arial" w:cs="Arial"/>
                <w:sz w:val="20"/>
                <w:szCs w:val="20"/>
              </w:rPr>
            </w:pPr>
            <w:r w:rsidRPr="0033423B">
              <w:rPr>
                <w:rFonts w:ascii="Arial" w:hAnsi="Arial" w:cs="Arial"/>
                <w:sz w:val="20"/>
                <w:szCs w:val="20"/>
              </w:rPr>
              <w:t>“Mutual respect is everything. If you feel like you’re not being respected then I don’t trust you have my best intentions at heart and you’re going to be cutting into my abdomen and I don’t feel like you’re, I wouldn’t feel like you’re listening to me or handling my concerns, so that’s huge.”</w:t>
            </w:r>
          </w:p>
        </w:tc>
      </w:tr>
      <w:tr w:rsidR="0033423B" w:rsidRPr="0033423B" w14:paraId="60F02D09" w14:textId="77777777" w:rsidTr="00A91960">
        <w:trPr>
          <w:trHeight w:val="20"/>
        </w:trPr>
        <w:tc>
          <w:tcPr>
            <w:tcW w:w="4814" w:type="dxa"/>
            <w:vMerge/>
            <w:vAlign w:val="center"/>
          </w:tcPr>
          <w:p w14:paraId="17885AF3" w14:textId="77777777" w:rsidR="00A8628D" w:rsidRPr="0033423B" w:rsidRDefault="00A8628D" w:rsidP="00F3139E">
            <w:pPr>
              <w:spacing w:before="240" w:after="240"/>
              <w:rPr>
                <w:rFonts w:ascii="Arial" w:hAnsi="Arial" w:cs="Arial"/>
                <w:b/>
                <w:bCs/>
                <w:sz w:val="20"/>
                <w:szCs w:val="20"/>
              </w:rPr>
            </w:pPr>
          </w:p>
        </w:tc>
        <w:tc>
          <w:tcPr>
            <w:tcW w:w="4815" w:type="dxa"/>
            <w:vAlign w:val="center"/>
          </w:tcPr>
          <w:p w14:paraId="6515D78B" w14:textId="26D032E9" w:rsidR="00A8628D" w:rsidRPr="0033423B" w:rsidRDefault="00A8628D" w:rsidP="00FC4D64">
            <w:pPr>
              <w:spacing w:before="240" w:after="240"/>
              <w:rPr>
                <w:rFonts w:ascii="Arial" w:hAnsi="Arial" w:cs="Arial"/>
                <w:sz w:val="20"/>
                <w:szCs w:val="20"/>
              </w:rPr>
            </w:pPr>
            <w:r w:rsidRPr="0033423B">
              <w:rPr>
                <w:rFonts w:ascii="Arial" w:hAnsi="Arial" w:cs="Arial"/>
                <w:sz w:val="20"/>
                <w:szCs w:val="20"/>
              </w:rPr>
              <w:t>Care team created a comfortable environment for patient</w:t>
            </w:r>
          </w:p>
        </w:tc>
        <w:tc>
          <w:tcPr>
            <w:tcW w:w="4815" w:type="dxa"/>
            <w:vAlign w:val="center"/>
          </w:tcPr>
          <w:p w14:paraId="11FAE357" w14:textId="1A6FC262" w:rsidR="00A8628D" w:rsidRPr="0033423B" w:rsidRDefault="00A8628D" w:rsidP="00F3139E">
            <w:pPr>
              <w:spacing w:before="240" w:after="240"/>
              <w:rPr>
                <w:rFonts w:ascii="Arial" w:hAnsi="Arial" w:cs="Arial"/>
                <w:sz w:val="20"/>
                <w:szCs w:val="20"/>
              </w:rPr>
            </w:pPr>
            <w:r w:rsidRPr="0033423B">
              <w:rPr>
                <w:rFonts w:ascii="Arial" w:hAnsi="Arial" w:cs="Arial"/>
                <w:sz w:val="20"/>
                <w:szCs w:val="20"/>
              </w:rPr>
              <w:t xml:space="preserve">“I was fully </w:t>
            </w:r>
            <w:proofErr w:type="gramStart"/>
            <w:r w:rsidRPr="0033423B">
              <w:rPr>
                <w:rFonts w:ascii="Arial" w:hAnsi="Arial" w:cs="Arial"/>
                <w:sz w:val="20"/>
                <w:szCs w:val="20"/>
              </w:rPr>
              <w:t>tense</w:t>
            </w:r>
            <w:proofErr w:type="gramEnd"/>
            <w:r w:rsidRPr="0033423B">
              <w:rPr>
                <w:rFonts w:ascii="Arial" w:hAnsi="Arial" w:cs="Arial"/>
                <w:sz w:val="20"/>
                <w:szCs w:val="20"/>
              </w:rPr>
              <w:t xml:space="preserve"> and I was just crying. And everyone over there, they just boosted me up. They gave me the strength to go for the operation…”</w:t>
            </w:r>
          </w:p>
        </w:tc>
      </w:tr>
      <w:tr w:rsidR="0033423B" w:rsidRPr="0033423B" w14:paraId="4DC03FE5" w14:textId="77777777" w:rsidTr="00A91960">
        <w:trPr>
          <w:trHeight w:val="20"/>
        </w:trPr>
        <w:tc>
          <w:tcPr>
            <w:tcW w:w="4814" w:type="dxa"/>
            <w:vMerge w:val="restart"/>
            <w:vAlign w:val="center"/>
          </w:tcPr>
          <w:p w14:paraId="7519F3CF" w14:textId="450B0C73" w:rsidR="00FC4D64" w:rsidRPr="0033423B" w:rsidRDefault="00FC4D64" w:rsidP="00CA60FD">
            <w:pPr>
              <w:spacing w:before="240" w:after="240"/>
              <w:rPr>
                <w:rFonts w:ascii="Arial" w:hAnsi="Arial" w:cs="Arial"/>
                <w:b/>
                <w:bCs/>
                <w:sz w:val="20"/>
                <w:szCs w:val="20"/>
              </w:rPr>
            </w:pPr>
            <w:r w:rsidRPr="0033423B">
              <w:rPr>
                <w:rFonts w:ascii="Arial" w:hAnsi="Arial" w:cs="Arial"/>
                <w:b/>
                <w:bCs/>
                <w:sz w:val="20"/>
                <w:szCs w:val="20"/>
              </w:rPr>
              <w:t>Intra</w:t>
            </w:r>
            <w:r w:rsidR="00113E30">
              <w:rPr>
                <w:rFonts w:ascii="Arial" w:hAnsi="Arial" w:cs="Arial"/>
                <w:b/>
                <w:bCs/>
                <w:sz w:val="20"/>
                <w:szCs w:val="20"/>
              </w:rPr>
              <w:t>o</w:t>
            </w:r>
            <w:r w:rsidRPr="0033423B">
              <w:rPr>
                <w:rFonts w:ascii="Arial" w:hAnsi="Arial" w:cs="Arial"/>
                <w:b/>
                <w:bCs/>
                <w:sz w:val="20"/>
                <w:szCs w:val="20"/>
              </w:rPr>
              <w:t xml:space="preserve">perative </w:t>
            </w:r>
            <w:r w:rsidR="0064427D">
              <w:rPr>
                <w:rFonts w:ascii="Arial" w:hAnsi="Arial" w:cs="Arial"/>
                <w:b/>
                <w:bCs/>
                <w:sz w:val="20"/>
                <w:szCs w:val="20"/>
              </w:rPr>
              <w:t>p</w:t>
            </w:r>
            <w:r w:rsidRPr="0033423B">
              <w:rPr>
                <w:rFonts w:ascii="Arial" w:hAnsi="Arial" w:cs="Arial"/>
                <w:b/>
                <w:bCs/>
                <w:sz w:val="20"/>
                <w:szCs w:val="20"/>
              </w:rPr>
              <w:t xml:space="preserve">ain or </w:t>
            </w:r>
            <w:r w:rsidR="0064427D">
              <w:rPr>
                <w:rFonts w:ascii="Arial" w:hAnsi="Arial" w:cs="Arial"/>
                <w:b/>
                <w:bCs/>
                <w:sz w:val="20"/>
                <w:szCs w:val="20"/>
              </w:rPr>
              <w:t>d</w:t>
            </w:r>
            <w:r w:rsidRPr="0033423B">
              <w:rPr>
                <w:rFonts w:ascii="Arial" w:hAnsi="Arial" w:cs="Arial"/>
                <w:b/>
                <w:bCs/>
                <w:sz w:val="20"/>
                <w:szCs w:val="20"/>
              </w:rPr>
              <w:t>iscomfort</w:t>
            </w:r>
          </w:p>
        </w:tc>
        <w:tc>
          <w:tcPr>
            <w:tcW w:w="4815" w:type="dxa"/>
            <w:vAlign w:val="center"/>
          </w:tcPr>
          <w:p w14:paraId="7FAB462E" w14:textId="1C3DDFCD" w:rsidR="00FC4D64" w:rsidRPr="0033423B" w:rsidRDefault="00FC4D64" w:rsidP="00FC4D64">
            <w:pPr>
              <w:spacing w:before="240" w:after="240"/>
              <w:rPr>
                <w:rFonts w:ascii="Arial" w:hAnsi="Arial" w:cs="Arial"/>
                <w:sz w:val="20"/>
                <w:szCs w:val="20"/>
              </w:rPr>
            </w:pPr>
            <w:r w:rsidRPr="0033423B">
              <w:rPr>
                <w:rFonts w:ascii="Arial" w:hAnsi="Arial" w:cs="Arial"/>
                <w:sz w:val="20"/>
                <w:szCs w:val="20"/>
              </w:rPr>
              <w:t xml:space="preserve">Patient felt uncomfortable (but not in pain) during </w:t>
            </w:r>
            <w:r w:rsidR="00BD160A" w:rsidRPr="0033423B">
              <w:rPr>
                <w:rFonts w:ascii="Arial" w:hAnsi="Arial" w:cs="Arial"/>
                <w:sz w:val="20"/>
                <w:szCs w:val="20"/>
              </w:rPr>
              <w:t>cesarean delivery</w:t>
            </w:r>
            <w:r w:rsidRPr="0033423B">
              <w:rPr>
                <w:rFonts w:ascii="Arial" w:hAnsi="Arial" w:cs="Arial"/>
                <w:sz w:val="20"/>
                <w:szCs w:val="20"/>
              </w:rPr>
              <w:t xml:space="preserve"> due to unexpected sensations</w:t>
            </w:r>
          </w:p>
        </w:tc>
        <w:tc>
          <w:tcPr>
            <w:tcW w:w="4815" w:type="dxa"/>
            <w:vAlign w:val="center"/>
          </w:tcPr>
          <w:p w14:paraId="68B047D2" w14:textId="6D37A5C5" w:rsidR="00FC4D64" w:rsidRPr="0033423B" w:rsidRDefault="00FC4D64" w:rsidP="00F3139E">
            <w:pPr>
              <w:spacing w:before="240" w:after="240"/>
              <w:rPr>
                <w:rFonts w:ascii="Arial" w:hAnsi="Arial" w:cs="Arial"/>
                <w:sz w:val="20"/>
                <w:szCs w:val="20"/>
              </w:rPr>
            </w:pPr>
            <w:r w:rsidRPr="0033423B">
              <w:rPr>
                <w:rFonts w:ascii="Arial" w:hAnsi="Arial" w:cs="Arial"/>
                <w:sz w:val="20"/>
                <w:szCs w:val="20"/>
              </w:rPr>
              <w:t xml:space="preserve">“It was just the tugging that I felt… It was getting too </w:t>
            </w:r>
            <w:proofErr w:type="gramStart"/>
            <w:r w:rsidRPr="0033423B">
              <w:rPr>
                <w:rFonts w:ascii="Arial" w:hAnsi="Arial" w:cs="Arial"/>
                <w:sz w:val="20"/>
                <w:szCs w:val="20"/>
              </w:rPr>
              <w:t>much</w:t>
            </w:r>
            <w:proofErr w:type="gramEnd"/>
            <w:r w:rsidRPr="0033423B">
              <w:rPr>
                <w:rFonts w:ascii="Arial" w:hAnsi="Arial" w:cs="Arial"/>
                <w:sz w:val="20"/>
                <w:szCs w:val="20"/>
              </w:rPr>
              <w:t xml:space="preserve"> and it was making me not queasy… I want this to stop… it’s hard to explain…”</w:t>
            </w:r>
          </w:p>
        </w:tc>
      </w:tr>
      <w:tr w:rsidR="0033423B" w:rsidRPr="0033423B" w14:paraId="360AB8DB" w14:textId="77777777" w:rsidTr="00A91960">
        <w:trPr>
          <w:trHeight w:val="20"/>
        </w:trPr>
        <w:tc>
          <w:tcPr>
            <w:tcW w:w="4814" w:type="dxa"/>
            <w:vMerge/>
            <w:vAlign w:val="center"/>
          </w:tcPr>
          <w:p w14:paraId="636010A7" w14:textId="39C41BD9" w:rsidR="00FC4D64" w:rsidRPr="0033423B" w:rsidRDefault="00FC4D64" w:rsidP="00CA60FD">
            <w:pPr>
              <w:spacing w:before="240" w:after="240"/>
              <w:rPr>
                <w:rFonts w:ascii="Arial" w:hAnsi="Arial" w:cs="Arial"/>
                <w:b/>
                <w:bCs/>
                <w:sz w:val="20"/>
                <w:szCs w:val="20"/>
              </w:rPr>
            </w:pPr>
          </w:p>
        </w:tc>
        <w:tc>
          <w:tcPr>
            <w:tcW w:w="4815" w:type="dxa"/>
            <w:vAlign w:val="center"/>
          </w:tcPr>
          <w:p w14:paraId="776BB60C" w14:textId="0CBF7612" w:rsidR="00FC4D64" w:rsidRPr="0033423B" w:rsidRDefault="00FC4D64" w:rsidP="00FC4D64">
            <w:pPr>
              <w:spacing w:before="240" w:after="240"/>
              <w:rPr>
                <w:rFonts w:ascii="Arial" w:hAnsi="Arial" w:cs="Arial"/>
                <w:sz w:val="20"/>
                <w:szCs w:val="20"/>
              </w:rPr>
            </w:pPr>
            <w:r w:rsidRPr="0033423B">
              <w:rPr>
                <w:rFonts w:ascii="Arial" w:hAnsi="Arial" w:cs="Arial"/>
                <w:sz w:val="20"/>
                <w:szCs w:val="20"/>
              </w:rPr>
              <w:t xml:space="preserve">Patient was uncomfortable during </w:t>
            </w:r>
            <w:r w:rsidR="00BD160A" w:rsidRPr="0033423B">
              <w:rPr>
                <w:rFonts w:ascii="Arial" w:hAnsi="Arial" w:cs="Arial"/>
                <w:sz w:val="20"/>
                <w:szCs w:val="20"/>
              </w:rPr>
              <w:t>cesarean delivery</w:t>
            </w:r>
            <w:r w:rsidRPr="0033423B">
              <w:rPr>
                <w:rFonts w:ascii="Arial" w:hAnsi="Arial" w:cs="Arial"/>
                <w:sz w:val="20"/>
                <w:szCs w:val="20"/>
              </w:rPr>
              <w:t xml:space="preserve"> and felt pain</w:t>
            </w:r>
          </w:p>
        </w:tc>
        <w:tc>
          <w:tcPr>
            <w:tcW w:w="4815" w:type="dxa"/>
            <w:vAlign w:val="center"/>
          </w:tcPr>
          <w:p w14:paraId="2A6E634D" w14:textId="77777777" w:rsidR="00FC4D64" w:rsidRDefault="00FC4D64" w:rsidP="00F3139E">
            <w:pPr>
              <w:spacing w:before="240" w:after="240"/>
              <w:rPr>
                <w:rFonts w:ascii="Arial" w:hAnsi="Arial" w:cs="Arial"/>
                <w:sz w:val="20"/>
                <w:szCs w:val="20"/>
              </w:rPr>
            </w:pPr>
            <w:r w:rsidRPr="0033423B">
              <w:rPr>
                <w:rFonts w:ascii="Arial" w:hAnsi="Arial" w:cs="Arial"/>
                <w:sz w:val="20"/>
                <w:szCs w:val="20"/>
              </w:rPr>
              <w:t>“I don’t think I was completely numb because I was in a lot of pain when it came to the time of when they pulled her out and I felt every single amount of pain the whole entire time at that point.”</w:t>
            </w:r>
          </w:p>
          <w:p w14:paraId="7A33F353" w14:textId="31A0783D" w:rsidR="003B2475" w:rsidRPr="0033423B" w:rsidRDefault="003B2475" w:rsidP="00F3139E">
            <w:pPr>
              <w:spacing w:before="240" w:after="240"/>
              <w:rPr>
                <w:rFonts w:ascii="Arial" w:hAnsi="Arial" w:cs="Arial"/>
                <w:sz w:val="20"/>
                <w:szCs w:val="20"/>
              </w:rPr>
            </w:pPr>
            <w:r w:rsidRPr="0033423B">
              <w:rPr>
                <w:rFonts w:ascii="Arial" w:hAnsi="Arial" w:cs="Arial"/>
                <w:sz w:val="20"/>
                <w:szCs w:val="20"/>
              </w:rPr>
              <w:t xml:space="preserve">"I will say I did kind of feel a little bit. I don’t think I was completely numb because I was in a lot of pain when it came to the time of when they pulled her out and like I felt every single amount of pain the whole entire time at that point. I ended up, I guess from what my </w:t>
            </w:r>
            <w:r w:rsidR="00B83F5C" w:rsidRPr="0033423B">
              <w:rPr>
                <w:rFonts w:ascii="Arial" w:hAnsi="Arial" w:cs="Arial"/>
                <w:sz w:val="20"/>
                <w:szCs w:val="20"/>
              </w:rPr>
              <w:t>fiancé</w:t>
            </w:r>
            <w:r w:rsidRPr="0033423B">
              <w:rPr>
                <w:rFonts w:ascii="Arial" w:hAnsi="Arial" w:cs="Arial"/>
                <w:sz w:val="20"/>
                <w:szCs w:val="20"/>
              </w:rPr>
              <w:t xml:space="preserve"> said, passing out for a minute and then waking right back up. I did throw up during it a couple I think once or twice. But I was so exhausted. I mean, I pushed for five hours </w:t>
            </w:r>
            <w:r w:rsidR="00B83F5C">
              <w:rPr>
                <w:rFonts w:ascii="Arial" w:hAnsi="Arial" w:cs="Arial"/>
                <w:sz w:val="20"/>
                <w:szCs w:val="20"/>
              </w:rPr>
              <w:t>p</w:t>
            </w:r>
            <w:r w:rsidRPr="0033423B">
              <w:rPr>
                <w:rFonts w:ascii="Arial" w:hAnsi="Arial" w:cs="Arial"/>
                <w:sz w:val="20"/>
                <w:szCs w:val="20"/>
              </w:rPr>
              <w:t>rior to having a C-section. So other than that, I mean it went OK."</w:t>
            </w:r>
          </w:p>
        </w:tc>
      </w:tr>
      <w:tr w:rsidR="0033423B" w:rsidRPr="0033423B" w14:paraId="0EDBB26A" w14:textId="77777777" w:rsidTr="00A91960">
        <w:trPr>
          <w:trHeight w:val="20"/>
        </w:trPr>
        <w:tc>
          <w:tcPr>
            <w:tcW w:w="4814" w:type="dxa"/>
            <w:vMerge/>
            <w:vAlign w:val="center"/>
          </w:tcPr>
          <w:p w14:paraId="16DF5C4C" w14:textId="02444F3D" w:rsidR="00FC4D64" w:rsidRPr="0033423B" w:rsidRDefault="00FC4D64" w:rsidP="00CA60FD">
            <w:pPr>
              <w:spacing w:before="240" w:after="240"/>
              <w:rPr>
                <w:rFonts w:ascii="Arial" w:hAnsi="Arial" w:cs="Arial"/>
                <w:b/>
                <w:bCs/>
                <w:sz w:val="20"/>
                <w:szCs w:val="20"/>
              </w:rPr>
            </w:pPr>
          </w:p>
        </w:tc>
        <w:tc>
          <w:tcPr>
            <w:tcW w:w="4815" w:type="dxa"/>
            <w:vAlign w:val="center"/>
          </w:tcPr>
          <w:p w14:paraId="11E49C44" w14:textId="53E97FB4" w:rsidR="00FC4D64" w:rsidRPr="0033423B" w:rsidRDefault="00FC4D64" w:rsidP="00FC4D64">
            <w:pPr>
              <w:spacing w:before="240" w:after="240"/>
              <w:rPr>
                <w:rFonts w:ascii="Arial" w:hAnsi="Arial" w:cs="Arial"/>
                <w:sz w:val="20"/>
                <w:szCs w:val="20"/>
              </w:rPr>
            </w:pPr>
            <w:r w:rsidRPr="0033423B">
              <w:rPr>
                <w:rFonts w:ascii="Arial" w:hAnsi="Arial" w:cs="Arial"/>
                <w:sz w:val="20"/>
                <w:szCs w:val="20"/>
              </w:rPr>
              <w:t>Inadequate intraoperative pain management by care team</w:t>
            </w:r>
          </w:p>
        </w:tc>
        <w:tc>
          <w:tcPr>
            <w:tcW w:w="4815" w:type="dxa"/>
          </w:tcPr>
          <w:p w14:paraId="0A4B8937" w14:textId="5D907BB9" w:rsidR="00FC4D64" w:rsidRPr="0033423B" w:rsidRDefault="00FC4D64" w:rsidP="00CA60FD">
            <w:pPr>
              <w:spacing w:before="240" w:after="240"/>
              <w:rPr>
                <w:rFonts w:ascii="Arial" w:hAnsi="Arial" w:cs="Arial"/>
                <w:sz w:val="20"/>
                <w:szCs w:val="20"/>
              </w:rPr>
            </w:pPr>
            <w:r w:rsidRPr="0033423B">
              <w:rPr>
                <w:rFonts w:ascii="Arial" w:hAnsi="Arial" w:cs="Arial"/>
                <w:sz w:val="20"/>
                <w:szCs w:val="20"/>
              </w:rPr>
              <w:t xml:space="preserve">"I woke up... saying I feel pain and that the nurses and whoever else is in the room with me were like you shouldn't be feeling </w:t>
            </w:r>
            <w:proofErr w:type="gramStart"/>
            <w:r w:rsidRPr="0033423B">
              <w:rPr>
                <w:rFonts w:ascii="Arial" w:hAnsi="Arial" w:cs="Arial"/>
                <w:sz w:val="20"/>
                <w:szCs w:val="20"/>
              </w:rPr>
              <w:t>that,</w:t>
            </w:r>
            <w:proofErr w:type="gramEnd"/>
            <w:r w:rsidRPr="0033423B">
              <w:rPr>
                <w:rFonts w:ascii="Arial" w:hAnsi="Arial" w:cs="Arial"/>
                <w:sz w:val="20"/>
                <w:szCs w:val="20"/>
              </w:rPr>
              <w:t xml:space="preserve"> you shouldn’t be feeling that. And it was too late. They gave me more heavy medications </w:t>
            </w:r>
            <w:r w:rsidR="00B83F5C">
              <w:rPr>
                <w:rFonts w:ascii="Arial" w:hAnsi="Arial" w:cs="Arial"/>
                <w:sz w:val="20"/>
                <w:szCs w:val="20"/>
              </w:rPr>
              <w:t>to</w:t>
            </w:r>
            <w:r w:rsidRPr="0033423B">
              <w:rPr>
                <w:rFonts w:ascii="Arial" w:hAnsi="Arial" w:cs="Arial"/>
                <w:sz w:val="20"/>
                <w:szCs w:val="20"/>
              </w:rPr>
              <w:t xml:space="preserve"> take the pain away, but it was too late. She was already born."</w:t>
            </w:r>
          </w:p>
        </w:tc>
      </w:tr>
      <w:tr w:rsidR="0033423B" w:rsidRPr="0033423B" w14:paraId="434FE94B" w14:textId="77777777" w:rsidTr="00A91960">
        <w:trPr>
          <w:trHeight w:val="20"/>
        </w:trPr>
        <w:tc>
          <w:tcPr>
            <w:tcW w:w="4814" w:type="dxa"/>
            <w:vMerge/>
            <w:vAlign w:val="center"/>
          </w:tcPr>
          <w:p w14:paraId="1D583F29" w14:textId="77777777" w:rsidR="00FC4D64" w:rsidRPr="0033423B" w:rsidRDefault="00FC4D64" w:rsidP="00CA60FD">
            <w:pPr>
              <w:spacing w:before="240" w:after="240"/>
              <w:rPr>
                <w:rFonts w:ascii="Arial" w:hAnsi="Arial" w:cs="Arial"/>
                <w:b/>
                <w:bCs/>
                <w:sz w:val="20"/>
                <w:szCs w:val="20"/>
              </w:rPr>
            </w:pPr>
          </w:p>
        </w:tc>
        <w:tc>
          <w:tcPr>
            <w:tcW w:w="4815" w:type="dxa"/>
            <w:vAlign w:val="center"/>
          </w:tcPr>
          <w:p w14:paraId="5D7BD9A4" w14:textId="0C23CC88" w:rsidR="00FC4D64" w:rsidRPr="0033423B" w:rsidRDefault="00FC4D64" w:rsidP="00FC4D64">
            <w:pPr>
              <w:spacing w:before="240" w:after="240"/>
              <w:rPr>
                <w:rFonts w:ascii="Arial" w:hAnsi="Arial" w:cs="Arial"/>
                <w:sz w:val="20"/>
                <w:szCs w:val="20"/>
              </w:rPr>
            </w:pPr>
            <w:r w:rsidRPr="0033423B">
              <w:rPr>
                <w:rFonts w:ascii="Arial" w:hAnsi="Arial" w:cs="Arial"/>
                <w:sz w:val="20"/>
                <w:szCs w:val="20"/>
              </w:rPr>
              <w:t>Pain management options were not discussed with patient</w:t>
            </w:r>
          </w:p>
        </w:tc>
        <w:tc>
          <w:tcPr>
            <w:tcW w:w="4815" w:type="dxa"/>
          </w:tcPr>
          <w:p w14:paraId="735948EF" w14:textId="3CACB54E" w:rsidR="00FC4D64" w:rsidRPr="0033423B" w:rsidRDefault="00FC4D64" w:rsidP="00CA60FD">
            <w:pPr>
              <w:spacing w:before="240" w:after="240"/>
              <w:rPr>
                <w:rFonts w:ascii="Arial" w:hAnsi="Arial" w:cs="Arial"/>
                <w:sz w:val="20"/>
                <w:szCs w:val="20"/>
              </w:rPr>
            </w:pPr>
            <w:r w:rsidRPr="0033423B">
              <w:rPr>
                <w:rFonts w:ascii="Arial" w:hAnsi="Arial" w:cs="Arial"/>
                <w:sz w:val="20"/>
                <w:szCs w:val="20"/>
              </w:rPr>
              <w:t>"I don't think they...they talked to me about options they told me I would be given this</w:t>
            </w:r>
            <w:r w:rsidR="00B83F5C">
              <w:rPr>
                <w:rFonts w:ascii="Arial" w:hAnsi="Arial" w:cs="Arial"/>
                <w:sz w:val="20"/>
                <w:szCs w:val="20"/>
              </w:rPr>
              <w:t xml:space="preserve">… </w:t>
            </w:r>
            <w:r w:rsidRPr="0033423B">
              <w:rPr>
                <w:rFonts w:ascii="Arial" w:hAnsi="Arial" w:cs="Arial"/>
                <w:sz w:val="20"/>
                <w:szCs w:val="20"/>
              </w:rPr>
              <w:t>I was under the assumption that's exactly what is given.</w:t>
            </w:r>
          </w:p>
        </w:tc>
      </w:tr>
      <w:tr w:rsidR="0033423B" w:rsidRPr="0033423B" w14:paraId="4B7AD2D6" w14:textId="77777777" w:rsidTr="00A91960">
        <w:trPr>
          <w:trHeight w:val="20"/>
        </w:trPr>
        <w:tc>
          <w:tcPr>
            <w:tcW w:w="4814" w:type="dxa"/>
            <w:vMerge/>
            <w:vAlign w:val="center"/>
          </w:tcPr>
          <w:p w14:paraId="330170FC" w14:textId="77777777" w:rsidR="00FC4D64" w:rsidRPr="0033423B" w:rsidRDefault="00FC4D64" w:rsidP="00CA60FD">
            <w:pPr>
              <w:spacing w:before="240" w:after="240"/>
              <w:rPr>
                <w:rFonts w:ascii="Arial" w:hAnsi="Arial" w:cs="Arial"/>
                <w:b/>
                <w:bCs/>
                <w:sz w:val="20"/>
                <w:szCs w:val="20"/>
              </w:rPr>
            </w:pPr>
          </w:p>
        </w:tc>
        <w:tc>
          <w:tcPr>
            <w:tcW w:w="4815" w:type="dxa"/>
            <w:vAlign w:val="center"/>
          </w:tcPr>
          <w:p w14:paraId="5958491D" w14:textId="3FD4F3C2" w:rsidR="00FC4D64" w:rsidRPr="0033423B" w:rsidRDefault="00FC4D64" w:rsidP="00FC4D64">
            <w:pPr>
              <w:spacing w:before="240" w:after="240"/>
              <w:rPr>
                <w:rFonts w:ascii="Arial" w:hAnsi="Arial" w:cs="Arial"/>
                <w:sz w:val="20"/>
                <w:szCs w:val="20"/>
              </w:rPr>
            </w:pPr>
            <w:r w:rsidRPr="0033423B">
              <w:rPr>
                <w:rFonts w:ascii="Arial" w:hAnsi="Arial" w:cs="Arial"/>
                <w:sz w:val="20"/>
                <w:szCs w:val="20"/>
              </w:rPr>
              <w:t>Patient fear of intraoperative pain</w:t>
            </w:r>
          </w:p>
        </w:tc>
        <w:tc>
          <w:tcPr>
            <w:tcW w:w="4815" w:type="dxa"/>
          </w:tcPr>
          <w:p w14:paraId="62582E13" w14:textId="76B2416F" w:rsidR="00FC4D64" w:rsidRPr="0033423B" w:rsidRDefault="00BD3C83" w:rsidP="00CA60FD">
            <w:pPr>
              <w:spacing w:before="240" w:after="240"/>
              <w:rPr>
                <w:rFonts w:ascii="Arial" w:hAnsi="Arial" w:cs="Arial"/>
                <w:sz w:val="20"/>
                <w:szCs w:val="20"/>
              </w:rPr>
            </w:pPr>
            <w:r>
              <w:rPr>
                <w:rFonts w:ascii="Arial" w:hAnsi="Arial" w:cs="Arial"/>
                <w:sz w:val="20"/>
                <w:szCs w:val="20"/>
              </w:rPr>
              <w:t>“I</w:t>
            </w:r>
            <w:r w:rsidR="00FC4D64" w:rsidRPr="0033423B">
              <w:rPr>
                <w:rFonts w:ascii="Arial" w:hAnsi="Arial" w:cs="Arial"/>
                <w:sz w:val="20"/>
                <w:szCs w:val="20"/>
              </w:rPr>
              <w:t xml:space="preserve">t was a fear that what if the spinal doesn't work and I start feeling things, but all was well there, thank God. But I've heard instances of women not being believed that. Oh, don't worry, it's still kicking in, but it had completely stopped. And then they felt everything. So that was like a nightmare in my </w:t>
            </w:r>
            <w:proofErr w:type="gramStart"/>
            <w:r w:rsidR="00FC4D64" w:rsidRPr="0033423B">
              <w:rPr>
                <w:rFonts w:ascii="Arial" w:hAnsi="Arial" w:cs="Arial"/>
                <w:sz w:val="20"/>
                <w:szCs w:val="20"/>
              </w:rPr>
              <w:t>mind</w:t>
            </w:r>
            <w:proofErr w:type="gramEnd"/>
            <w:r w:rsidR="00FC4D64" w:rsidRPr="0033423B">
              <w:rPr>
                <w:rFonts w:ascii="Arial" w:hAnsi="Arial" w:cs="Arial"/>
                <w:sz w:val="20"/>
                <w:szCs w:val="20"/>
              </w:rPr>
              <w:t xml:space="preserve"> but everything was fine."</w:t>
            </w:r>
          </w:p>
          <w:p w14:paraId="2AF9C803" w14:textId="2979AD9C" w:rsidR="00FC4D64" w:rsidRPr="0033423B" w:rsidRDefault="00FC4D64" w:rsidP="00FC4D64">
            <w:pPr>
              <w:rPr>
                <w:rFonts w:ascii="Arial" w:hAnsi="Arial" w:cs="Arial"/>
                <w:sz w:val="20"/>
                <w:szCs w:val="20"/>
              </w:rPr>
            </w:pPr>
            <w:r w:rsidRPr="0033423B">
              <w:rPr>
                <w:rFonts w:ascii="Arial" w:hAnsi="Arial" w:cs="Arial"/>
                <w:sz w:val="20"/>
                <w:szCs w:val="20"/>
              </w:rPr>
              <w:t>"That was my biggest concern; was not feeling anything during the procedure, and we may get into this more with your questions, but it was quite a bit different from having an epidural and going into a C-section, I would say, than having a spinal and experiencing that. Very different.”</w:t>
            </w:r>
          </w:p>
        </w:tc>
      </w:tr>
      <w:tr w:rsidR="0033423B" w:rsidRPr="0033423B" w14:paraId="59214385" w14:textId="77777777" w:rsidTr="00A91960">
        <w:trPr>
          <w:trHeight w:val="20"/>
        </w:trPr>
        <w:tc>
          <w:tcPr>
            <w:tcW w:w="4814" w:type="dxa"/>
            <w:vMerge/>
            <w:vAlign w:val="center"/>
          </w:tcPr>
          <w:p w14:paraId="6E095A8D" w14:textId="77777777" w:rsidR="00FC4D64" w:rsidRPr="0033423B" w:rsidRDefault="00FC4D64" w:rsidP="00CA60FD">
            <w:pPr>
              <w:spacing w:before="240" w:after="240"/>
              <w:rPr>
                <w:rFonts w:ascii="Arial" w:hAnsi="Arial" w:cs="Arial"/>
                <w:b/>
                <w:bCs/>
                <w:sz w:val="20"/>
                <w:szCs w:val="20"/>
              </w:rPr>
            </w:pPr>
          </w:p>
        </w:tc>
        <w:tc>
          <w:tcPr>
            <w:tcW w:w="4815" w:type="dxa"/>
            <w:vAlign w:val="center"/>
          </w:tcPr>
          <w:p w14:paraId="77E3CA6E" w14:textId="67982B5F" w:rsidR="00FC4D64" w:rsidRPr="0033423B" w:rsidRDefault="00FC4D64" w:rsidP="00FC4D64">
            <w:pPr>
              <w:spacing w:before="240" w:after="240"/>
              <w:rPr>
                <w:rFonts w:ascii="Arial" w:hAnsi="Arial" w:cs="Arial"/>
                <w:sz w:val="20"/>
                <w:szCs w:val="20"/>
              </w:rPr>
            </w:pPr>
            <w:r w:rsidRPr="0033423B">
              <w:rPr>
                <w:rFonts w:ascii="Arial" w:hAnsi="Arial" w:cs="Arial"/>
                <w:sz w:val="20"/>
                <w:szCs w:val="20"/>
              </w:rPr>
              <w:t>Patient felt concerns regarding intraoperative pain were heard by anesthesiologist</w:t>
            </w:r>
          </w:p>
        </w:tc>
        <w:tc>
          <w:tcPr>
            <w:tcW w:w="4815" w:type="dxa"/>
          </w:tcPr>
          <w:p w14:paraId="490569DC" w14:textId="77777777" w:rsidR="00FC4D64" w:rsidRPr="0033423B" w:rsidRDefault="00FC4D64" w:rsidP="00CA60FD">
            <w:pPr>
              <w:rPr>
                <w:rFonts w:ascii="Arial" w:hAnsi="Arial" w:cs="Arial"/>
                <w:sz w:val="20"/>
                <w:szCs w:val="20"/>
              </w:rPr>
            </w:pPr>
            <w:r w:rsidRPr="0033423B">
              <w:rPr>
                <w:rFonts w:ascii="Arial" w:hAnsi="Arial" w:cs="Arial"/>
                <w:sz w:val="20"/>
                <w:szCs w:val="20"/>
              </w:rPr>
              <w:t xml:space="preserve">"Some people experienced pain during their cesarean. If you were to experience that </w:t>
            </w:r>
            <w:proofErr w:type="gramStart"/>
            <w:r w:rsidRPr="0033423B">
              <w:rPr>
                <w:rFonts w:ascii="Arial" w:hAnsi="Arial" w:cs="Arial"/>
                <w:sz w:val="20"/>
                <w:szCs w:val="20"/>
              </w:rPr>
              <w:t>ideally</w:t>
            </w:r>
            <w:proofErr w:type="gramEnd"/>
            <w:r w:rsidRPr="0033423B">
              <w:rPr>
                <w:rFonts w:ascii="Arial" w:hAnsi="Arial" w:cs="Arial"/>
                <w:sz w:val="20"/>
                <w:szCs w:val="20"/>
              </w:rPr>
              <w:t xml:space="preserve"> what kind of options would you want to help you manage that?” </w:t>
            </w:r>
          </w:p>
          <w:p w14:paraId="74E3CE20" w14:textId="77777777" w:rsidR="00FC4D64" w:rsidRPr="0033423B" w:rsidRDefault="00FC4D64" w:rsidP="00CA60FD">
            <w:pPr>
              <w:rPr>
                <w:rFonts w:ascii="Arial" w:hAnsi="Arial" w:cs="Arial"/>
                <w:sz w:val="20"/>
                <w:szCs w:val="20"/>
              </w:rPr>
            </w:pPr>
          </w:p>
          <w:p w14:paraId="78D9DDDC" w14:textId="31BBA6BF" w:rsidR="00FC4D64" w:rsidRPr="0033423B" w:rsidRDefault="00FC4D64" w:rsidP="00CA60FD">
            <w:pPr>
              <w:rPr>
                <w:rFonts w:ascii="Arial" w:hAnsi="Arial" w:cs="Arial"/>
                <w:sz w:val="20"/>
                <w:szCs w:val="20"/>
              </w:rPr>
            </w:pPr>
            <w:r w:rsidRPr="0033423B">
              <w:rPr>
                <w:rFonts w:ascii="Arial" w:hAnsi="Arial" w:cs="Arial"/>
                <w:sz w:val="20"/>
                <w:szCs w:val="20"/>
              </w:rPr>
              <w:t>“I actually did experience pain during my c-</w:t>
            </w:r>
            <w:proofErr w:type="gramStart"/>
            <w:r w:rsidRPr="0033423B">
              <w:rPr>
                <w:rFonts w:ascii="Arial" w:hAnsi="Arial" w:cs="Arial"/>
                <w:sz w:val="20"/>
                <w:szCs w:val="20"/>
              </w:rPr>
              <w:t>section</w:t>
            </w:r>
            <w:proofErr w:type="gramEnd"/>
            <w:r w:rsidRPr="0033423B">
              <w:rPr>
                <w:rFonts w:ascii="Arial" w:hAnsi="Arial" w:cs="Arial"/>
                <w:sz w:val="20"/>
                <w:szCs w:val="20"/>
              </w:rPr>
              <w:t xml:space="preserve"> and they were very like, </w:t>
            </w:r>
            <w:r w:rsidR="00BD3C83">
              <w:rPr>
                <w:rFonts w:ascii="Arial" w:hAnsi="Arial" w:cs="Arial"/>
                <w:sz w:val="20"/>
                <w:szCs w:val="20"/>
              </w:rPr>
              <w:t>I</w:t>
            </w:r>
            <w:r w:rsidRPr="0033423B">
              <w:rPr>
                <w:rFonts w:ascii="Arial" w:hAnsi="Arial" w:cs="Arial"/>
                <w:sz w:val="20"/>
                <w:szCs w:val="20"/>
              </w:rPr>
              <w:t xml:space="preserve"> don't </w:t>
            </w:r>
            <w:r w:rsidR="005675CA">
              <w:rPr>
                <w:rFonts w:ascii="Arial" w:hAnsi="Arial" w:cs="Arial"/>
                <w:sz w:val="20"/>
                <w:szCs w:val="20"/>
              </w:rPr>
              <w:t>want to</w:t>
            </w:r>
            <w:r w:rsidRPr="0033423B">
              <w:rPr>
                <w:rFonts w:ascii="Arial" w:hAnsi="Arial" w:cs="Arial"/>
                <w:sz w:val="20"/>
                <w:szCs w:val="20"/>
              </w:rPr>
              <w:t xml:space="preserve"> say insistent because it was coming from a place of wanting to help. It was just like if you're feeling anything, tell us. And </w:t>
            </w:r>
            <w:proofErr w:type="gramStart"/>
            <w:r w:rsidRPr="0033423B">
              <w:rPr>
                <w:rFonts w:ascii="Arial" w:hAnsi="Arial" w:cs="Arial"/>
                <w:sz w:val="20"/>
                <w:szCs w:val="20"/>
              </w:rPr>
              <w:t>so</w:t>
            </w:r>
            <w:proofErr w:type="gramEnd"/>
            <w:r w:rsidRPr="0033423B">
              <w:rPr>
                <w:rFonts w:ascii="Arial" w:hAnsi="Arial" w:cs="Arial"/>
                <w:sz w:val="20"/>
                <w:szCs w:val="20"/>
              </w:rPr>
              <w:t xml:space="preserve"> I was very clear, like, hey, I'm feeling like a sharp pain right now. And they were </w:t>
            </w:r>
            <w:proofErr w:type="gramStart"/>
            <w:r w:rsidRPr="0033423B">
              <w:rPr>
                <w:rFonts w:ascii="Arial" w:hAnsi="Arial" w:cs="Arial"/>
                <w:sz w:val="20"/>
                <w:szCs w:val="20"/>
              </w:rPr>
              <w:t>really good</w:t>
            </w:r>
            <w:proofErr w:type="gramEnd"/>
            <w:r w:rsidRPr="0033423B">
              <w:rPr>
                <w:rFonts w:ascii="Arial" w:hAnsi="Arial" w:cs="Arial"/>
                <w:sz w:val="20"/>
                <w:szCs w:val="20"/>
              </w:rPr>
              <w:t xml:space="preserve"> about giving me pain medicine in that moment before they would proceed any further.”</w:t>
            </w:r>
          </w:p>
        </w:tc>
      </w:tr>
      <w:tr w:rsidR="0033423B" w:rsidRPr="0033423B" w14:paraId="3796C093" w14:textId="77777777" w:rsidTr="00A91960">
        <w:trPr>
          <w:trHeight w:val="20"/>
        </w:trPr>
        <w:tc>
          <w:tcPr>
            <w:tcW w:w="4814" w:type="dxa"/>
            <w:vMerge w:val="restart"/>
            <w:vAlign w:val="center"/>
          </w:tcPr>
          <w:p w14:paraId="54626D38" w14:textId="130DA301" w:rsidR="00837521" w:rsidRPr="0033423B" w:rsidRDefault="00113E30" w:rsidP="00F3139E">
            <w:pPr>
              <w:spacing w:before="240" w:after="240"/>
              <w:rPr>
                <w:rFonts w:ascii="Arial" w:hAnsi="Arial" w:cs="Arial"/>
                <w:b/>
                <w:bCs/>
                <w:sz w:val="20"/>
                <w:szCs w:val="20"/>
              </w:rPr>
            </w:pPr>
            <w:r>
              <w:rPr>
                <w:rFonts w:ascii="Arial" w:hAnsi="Arial" w:cs="Arial"/>
                <w:b/>
                <w:bCs/>
                <w:sz w:val="20"/>
                <w:szCs w:val="20"/>
              </w:rPr>
              <w:t>Varying</w:t>
            </w:r>
            <w:r w:rsidR="00837521" w:rsidRPr="0033423B">
              <w:rPr>
                <w:rFonts w:ascii="Arial" w:hAnsi="Arial" w:cs="Arial"/>
                <w:b/>
                <w:bCs/>
                <w:sz w:val="20"/>
                <w:szCs w:val="20"/>
              </w:rPr>
              <w:t xml:space="preserve"> acceptability around </w:t>
            </w:r>
            <w:r w:rsidR="0064427D">
              <w:rPr>
                <w:rFonts w:ascii="Arial" w:hAnsi="Arial" w:cs="Arial"/>
                <w:b/>
                <w:bCs/>
                <w:sz w:val="20"/>
                <w:szCs w:val="20"/>
              </w:rPr>
              <w:t>pain therapies</w:t>
            </w:r>
          </w:p>
        </w:tc>
        <w:tc>
          <w:tcPr>
            <w:tcW w:w="4815" w:type="dxa"/>
            <w:vAlign w:val="center"/>
          </w:tcPr>
          <w:p w14:paraId="5F04D801" w14:textId="4C636C72" w:rsidR="00837521" w:rsidRPr="0033423B" w:rsidRDefault="00837521" w:rsidP="00FC4D64">
            <w:pPr>
              <w:spacing w:before="240" w:after="240"/>
              <w:rPr>
                <w:rFonts w:ascii="Arial" w:hAnsi="Arial" w:cs="Arial"/>
                <w:sz w:val="20"/>
                <w:szCs w:val="20"/>
              </w:rPr>
            </w:pPr>
            <w:r w:rsidRPr="0033423B">
              <w:rPr>
                <w:rFonts w:ascii="Arial" w:hAnsi="Arial" w:cs="Arial"/>
                <w:sz w:val="20"/>
                <w:szCs w:val="20"/>
              </w:rPr>
              <w:t>Patient wishes to avoid opioids due to side effects</w:t>
            </w:r>
          </w:p>
        </w:tc>
        <w:tc>
          <w:tcPr>
            <w:tcW w:w="4815" w:type="dxa"/>
            <w:vAlign w:val="center"/>
          </w:tcPr>
          <w:p w14:paraId="08799E0E" w14:textId="033F840B" w:rsidR="00837521" w:rsidRPr="0033423B" w:rsidRDefault="00837521" w:rsidP="00F3139E">
            <w:pPr>
              <w:spacing w:before="240" w:after="240"/>
              <w:rPr>
                <w:rFonts w:ascii="Arial" w:hAnsi="Arial" w:cs="Arial"/>
                <w:sz w:val="20"/>
                <w:szCs w:val="20"/>
              </w:rPr>
            </w:pPr>
            <w:r w:rsidRPr="0033423B">
              <w:rPr>
                <w:rFonts w:ascii="Arial" w:hAnsi="Arial" w:cs="Arial"/>
                <w:sz w:val="20"/>
                <w:szCs w:val="20"/>
              </w:rPr>
              <w:t xml:space="preserve">“I didn’t want any [opioids] because I just never had narcotic… I mean what you think you know about those, I don’t want to be taking care of a baby while </w:t>
            </w:r>
            <w:r w:rsidRPr="0033423B">
              <w:rPr>
                <w:rFonts w:ascii="Arial" w:hAnsi="Arial" w:cs="Arial"/>
                <w:sz w:val="20"/>
                <w:szCs w:val="20"/>
              </w:rPr>
              <w:lastRenderedPageBreak/>
              <w:t xml:space="preserve">I’m on a narcotic, so it’s weird. I don’t </w:t>
            </w:r>
            <w:r w:rsidR="005675CA">
              <w:rPr>
                <w:rFonts w:ascii="Arial" w:hAnsi="Arial" w:cs="Arial"/>
                <w:sz w:val="20"/>
                <w:szCs w:val="20"/>
              </w:rPr>
              <w:t>want to</w:t>
            </w:r>
            <w:r w:rsidRPr="0033423B">
              <w:rPr>
                <w:rFonts w:ascii="Arial" w:hAnsi="Arial" w:cs="Arial"/>
                <w:sz w:val="20"/>
                <w:szCs w:val="20"/>
              </w:rPr>
              <w:t xml:space="preserve"> touch that.”</w:t>
            </w:r>
          </w:p>
          <w:p w14:paraId="57DF9653" w14:textId="17A85372" w:rsidR="00837521" w:rsidRPr="0033423B" w:rsidRDefault="00837521" w:rsidP="00F3139E">
            <w:pPr>
              <w:spacing w:before="240" w:after="240"/>
              <w:rPr>
                <w:rFonts w:ascii="Arial" w:hAnsi="Arial" w:cs="Arial"/>
                <w:sz w:val="20"/>
                <w:szCs w:val="20"/>
              </w:rPr>
            </w:pPr>
            <w:r w:rsidRPr="0033423B">
              <w:rPr>
                <w:rFonts w:ascii="Arial" w:hAnsi="Arial" w:cs="Arial"/>
                <w:sz w:val="20"/>
                <w:szCs w:val="20"/>
              </w:rPr>
              <w:t xml:space="preserve">“…I just feel like [opioids] is like next level… that’s like people could get addicted to that if you know what I mean… </w:t>
            </w:r>
            <w:proofErr w:type="gramStart"/>
            <w:r w:rsidRPr="0033423B">
              <w:rPr>
                <w:rFonts w:ascii="Arial" w:hAnsi="Arial" w:cs="Arial"/>
                <w:sz w:val="20"/>
                <w:szCs w:val="20"/>
              </w:rPr>
              <w:t>So</w:t>
            </w:r>
            <w:proofErr w:type="gramEnd"/>
            <w:r w:rsidRPr="0033423B">
              <w:rPr>
                <w:rFonts w:ascii="Arial" w:hAnsi="Arial" w:cs="Arial"/>
                <w:sz w:val="20"/>
                <w:szCs w:val="20"/>
              </w:rPr>
              <w:t xml:space="preserve"> I just, I don’t </w:t>
            </w:r>
            <w:r w:rsidR="005675CA">
              <w:rPr>
                <w:rFonts w:ascii="Arial" w:hAnsi="Arial" w:cs="Arial"/>
                <w:sz w:val="20"/>
                <w:szCs w:val="20"/>
              </w:rPr>
              <w:t>want to</w:t>
            </w:r>
            <w:r w:rsidRPr="0033423B">
              <w:rPr>
                <w:rFonts w:ascii="Arial" w:hAnsi="Arial" w:cs="Arial"/>
                <w:sz w:val="20"/>
                <w:szCs w:val="20"/>
              </w:rPr>
              <w:t xml:space="preserve"> mess with that.”</w:t>
            </w:r>
          </w:p>
        </w:tc>
      </w:tr>
      <w:tr w:rsidR="0033423B" w:rsidRPr="0033423B" w14:paraId="00BFCAED" w14:textId="77777777" w:rsidTr="00A91960">
        <w:trPr>
          <w:trHeight w:val="20"/>
        </w:trPr>
        <w:tc>
          <w:tcPr>
            <w:tcW w:w="4814" w:type="dxa"/>
            <w:vMerge/>
            <w:vAlign w:val="center"/>
          </w:tcPr>
          <w:p w14:paraId="2D615411" w14:textId="77777777" w:rsidR="00837521" w:rsidRPr="0033423B" w:rsidRDefault="00837521" w:rsidP="00F3139E">
            <w:pPr>
              <w:spacing w:before="240" w:after="240"/>
              <w:rPr>
                <w:rFonts w:ascii="Arial" w:hAnsi="Arial" w:cs="Arial"/>
                <w:b/>
                <w:bCs/>
                <w:sz w:val="20"/>
                <w:szCs w:val="20"/>
              </w:rPr>
            </w:pPr>
          </w:p>
        </w:tc>
        <w:tc>
          <w:tcPr>
            <w:tcW w:w="4815" w:type="dxa"/>
            <w:vAlign w:val="center"/>
          </w:tcPr>
          <w:p w14:paraId="09E2C9E0" w14:textId="115D8928" w:rsidR="00837521" w:rsidRPr="0033423B" w:rsidRDefault="00837521" w:rsidP="00FC4D64">
            <w:pPr>
              <w:spacing w:before="240" w:after="240"/>
              <w:rPr>
                <w:rFonts w:ascii="Arial" w:hAnsi="Arial" w:cs="Arial"/>
                <w:sz w:val="20"/>
                <w:szCs w:val="20"/>
              </w:rPr>
            </w:pPr>
            <w:r w:rsidRPr="0033423B">
              <w:rPr>
                <w:rFonts w:ascii="Arial" w:hAnsi="Arial" w:cs="Arial"/>
                <w:sz w:val="20"/>
                <w:szCs w:val="20"/>
              </w:rPr>
              <w:t>Patient concerns surrounding anesthesia side effects</w:t>
            </w:r>
          </w:p>
        </w:tc>
        <w:tc>
          <w:tcPr>
            <w:tcW w:w="4815" w:type="dxa"/>
            <w:vAlign w:val="center"/>
          </w:tcPr>
          <w:p w14:paraId="016BBB32" w14:textId="77777777" w:rsidR="00837521" w:rsidRPr="0033423B" w:rsidRDefault="00837521" w:rsidP="00F3139E">
            <w:pPr>
              <w:spacing w:before="240" w:after="240"/>
              <w:rPr>
                <w:rFonts w:ascii="Arial" w:hAnsi="Arial" w:cs="Arial"/>
                <w:sz w:val="20"/>
                <w:szCs w:val="20"/>
              </w:rPr>
            </w:pPr>
            <w:r w:rsidRPr="0033423B">
              <w:rPr>
                <w:rFonts w:ascii="Arial" w:hAnsi="Arial" w:cs="Arial"/>
                <w:sz w:val="20"/>
                <w:szCs w:val="20"/>
              </w:rPr>
              <w:t>“…when I hear side effects, I get more concerned about the long-lasting ones… You hear with an epidural you could have chronic migraines.”</w:t>
            </w:r>
          </w:p>
          <w:p w14:paraId="5C67449B" w14:textId="4B7679B7" w:rsidR="00837521" w:rsidRPr="0033423B" w:rsidRDefault="00837521" w:rsidP="00F3139E">
            <w:pPr>
              <w:spacing w:before="240" w:after="240"/>
              <w:rPr>
                <w:rFonts w:ascii="Arial" w:hAnsi="Arial" w:cs="Arial"/>
                <w:sz w:val="20"/>
                <w:szCs w:val="20"/>
              </w:rPr>
            </w:pPr>
            <w:r w:rsidRPr="0033423B">
              <w:rPr>
                <w:rFonts w:ascii="Arial" w:hAnsi="Arial" w:cs="Arial"/>
                <w:sz w:val="20"/>
                <w:szCs w:val="20"/>
              </w:rPr>
              <w:t xml:space="preserve">“I didn’t want an epidural… I </w:t>
            </w:r>
            <w:proofErr w:type="gramStart"/>
            <w:r w:rsidRPr="0033423B">
              <w:rPr>
                <w:rFonts w:ascii="Arial" w:hAnsi="Arial" w:cs="Arial"/>
                <w:sz w:val="20"/>
                <w:szCs w:val="20"/>
              </w:rPr>
              <w:t>was scared of</w:t>
            </w:r>
            <w:proofErr w:type="gramEnd"/>
            <w:r w:rsidRPr="0033423B">
              <w:rPr>
                <w:rFonts w:ascii="Arial" w:hAnsi="Arial" w:cs="Arial"/>
                <w:sz w:val="20"/>
                <w:szCs w:val="20"/>
              </w:rPr>
              <w:t xml:space="preserve"> getting those medication headaches, swelling, shaking, that kind of stuff.”</w:t>
            </w:r>
          </w:p>
        </w:tc>
      </w:tr>
      <w:tr w:rsidR="0033423B" w:rsidRPr="0033423B" w14:paraId="1A2AE119" w14:textId="77777777" w:rsidTr="00A91960">
        <w:trPr>
          <w:trHeight w:val="20"/>
        </w:trPr>
        <w:tc>
          <w:tcPr>
            <w:tcW w:w="4814" w:type="dxa"/>
            <w:vMerge/>
            <w:vAlign w:val="center"/>
          </w:tcPr>
          <w:p w14:paraId="087E4885" w14:textId="77777777" w:rsidR="00837521" w:rsidRPr="0033423B" w:rsidRDefault="00837521" w:rsidP="00CA60FD">
            <w:pPr>
              <w:spacing w:before="240" w:after="240"/>
              <w:rPr>
                <w:rFonts w:ascii="Arial" w:hAnsi="Arial" w:cs="Arial"/>
                <w:b/>
                <w:bCs/>
                <w:sz w:val="20"/>
                <w:szCs w:val="20"/>
              </w:rPr>
            </w:pPr>
          </w:p>
        </w:tc>
        <w:tc>
          <w:tcPr>
            <w:tcW w:w="4815" w:type="dxa"/>
            <w:vAlign w:val="center"/>
          </w:tcPr>
          <w:p w14:paraId="6FB0C119" w14:textId="0A1BD8E7" w:rsidR="00837521" w:rsidRPr="0033423B" w:rsidRDefault="00837521" w:rsidP="00FC4D64">
            <w:pPr>
              <w:spacing w:before="240" w:after="240"/>
              <w:rPr>
                <w:rFonts w:ascii="Arial" w:hAnsi="Arial" w:cs="Arial"/>
                <w:sz w:val="20"/>
                <w:szCs w:val="20"/>
              </w:rPr>
            </w:pPr>
            <w:r w:rsidRPr="0033423B">
              <w:rPr>
                <w:rFonts w:ascii="Arial" w:hAnsi="Arial" w:cs="Arial"/>
                <w:sz w:val="20"/>
                <w:szCs w:val="20"/>
              </w:rPr>
              <w:t>Patient would prefer general anesthesia</w:t>
            </w:r>
          </w:p>
        </w:tc>
        <w:tc>
          <w:tcPr>
            <w:tcW w:w="4815" w:type="dxa"/>
          </w:tcPr>
          <w:p w14:paraId="6AECD16B" w14:textId="44FA03CF" w:rsidR="00837521" w:rsidRPr="0033423B" w:rsidRDefault="00837521" w:rsidP="008E39F9">
            <w:pPr>
              <w:rPr>
                <w:rFonts w:ascii="Arial" w:hAnsi="Arial" w:cs="Arial"/>
                <w:sz w:val="20"/>
                <w:szCs w:val="20"/>
              </w:rPr>
            </w:pPr>
            <w:r w:rsidRPr="0033423B">
              <w:rPr>
                <w:rFonts w:ascii="Arial" w:hAnsi="Arial" w:cs="Arial"/>
                <w:sz w:val="20"/>
                <w:szCs w:val="20"/>
              </w:rPr>
              <w:t xml:space="preserve">"I honestly did not expect to feel any of it. I didn't feel them cutting into me or anything, but when the part came to deliver her and when she came out, I didn't expect to </w:t>
            </w:r>
            <w:proofErr w:type="gramStart"/>
            <w:r w:rsidRPr="0033423B">
              <w:rPr>
                <w:rFonts w:ascii="Arial" w:hAnsi="Arial" w:cs="Arial"/>
                <w:sz w:val="20"/>
                <w:szCs w:val="20"/>
              </w:rPr>
              <w:t>actually feel</w:t>
            </w:r>
            <w:proofErr w:type="gramEnd"/>
            <w:r w:rsidRPr="0033423B">
              <w:rPr>
                <w:rFonts w:ascii="Arial" w:hAnsi="Arial" w:cs="Arial"/>
                <w:sz w:val="20"/>
                <w:szCs w:val="20"/>
              </w:rPr>
              <w:t xml:space="preserve"> that. When it came time for her to officially come out and be delivered, I didn't expect to feel all that amount of pain that I felt. And to me personally, I would’ve felt better being put under than to be just drugged up.”</w:t>
            </w:r>
          </w:p>
        </w:tc>
      </w:tr>
      <w:tr w:rsidR="0033423B" w:rsidRPr="0033423B" w14:paraId="1DAF59EA" w14:textId="77777777" w:rsidTr="00A91960">
        <w:trPr>
          <w:trHeight w:val="20"/>
        </w:trPr>
        <w:tc>
          <w:tcPr>
            <w:tcW w:w="4814" w:type="dxa"/>
            <w:vMerge/>
            <w:vAlign w:val="center"/>
          </w:tcPr>
          <w:p w14:paraId="7A0A2CDB" w14:textId="77777777" w:rsidR="00837521" w:rsidRPr="0033423B" w:rsidRDefault="00837521" w:rsidP="00FC4D64">
            <w:pPr>
              <w:spacing w:before="240" w:after="240"/>
              <w:rPr>
                <w:rFonts w:ascii="Arial" w:hAnsi="Arial" w:cs="Arial"/>
                <w:b/>
                <w:bCs/>
                <w:sz w:val="20"/>
                <w:szCs w:val="20"/>
              </w:rPr>
            </w:pPr>
          </w:p>
        </w:tc>
        <w:tc>
          <w:tcPr>
            <w:tcW w:w="4815" w:type="dxa"/>
            <w:vAlign w:val="center"/>
          </w:tcPr>
          <w:p w14:paraId="7367D746" w14:textId="7846DC77" w:rsidR="00837521" w:rsidRPr="0033423B" w:rsidRDefault="00837521" w:rsidP="00FC4D64">
            <w:pPr>
              <w:spacing w:before="240" w:after="240"/>
              <w:rPr>
                <w:rFonts w:ascii="Arial" w:hAnsi="Arial" w:cs="Arial"/>
                <w:sz w:val="20"/>
                <w:szCs w:val="20"/>
              </w:rPr>
            </w:pPr>
            <w:r w:rsidRPr="0033423B">
              <w:rPr>
                <w:rFonts w:ascii="Arial" w:hAnsi="Arial" w:cs="Arial"/>
                <w:sz w:val="20"/>
                <w:szCs w:val="20"/>
              </w:rPr>
              <w:t>Patient prioritized baby/baby's needs over pain management</w:t>
            </w:r>
          </w:p>
        </w:tc>
        <w:tc>
          <w:tcPr>
            <w:tcW w:w="4815" w:type="dxa"/>
          </w:tcPr>
          <w:p w14:paraId="71BA933C" w14:textId="11DF3C3A" w:rsidR="00837521" w:rsidRPr="0033423B" w:rsidRDefault="00837521" w:rsidP="00FC4D64">
            <w:pPr>
              <w:spacing w:before="240" w:after="240"/>
              <w:rPr>
                <w:rFonts w:ascii="Arial" w:hAnsi="Arial" w:cs="Arial"/>
                <w:sz w:val="20"/>
                <w:szCs w:val="20"/>
              </w:rPr>
            </w:pPr>
            <w:r w:rsidRPr="0033423B">
              <w:rPr>
                <w:rFonts w:ascii="Arial" w:hAnsi="Arial" w:cs="Arial"/>
                <w:sz w:val="20"/>
                <w:szCs w:val="20"/>
              </w:rPr>
              <w:t xml:space="preserve">"I'm the type of person that will be thinking about that so you're almost kind of amped up a little bit in a way. And </w:t>
            </w:r>
            <w:proofErr w:type="gramStart"/>
            <w:r w:rsidRPr="0033423B">
              <w:rPr>
                <w:rFonts w:ascii="Arial" w:hAnsi="Arial" w:cs="Arial"/>
                <w:sz w:val="20"/>
                <w:szCs w:val="20"/>
              </w:rPr>
              <w:t>so</w:t>
            </w:r>
            <w:proofErr w:type="gramEnd"/>
            <w:r w:rsidRPr="0033423B">
              <w:rPr>
                <w:rFonts w:ascii="Arial" w:hAnsi="Arial" w:cs="Arial"/>
                <w:sz w:val="20"/>
                <w:szCs w:val="20"/>
              </w:rPr>
              <w:t xml:space="preserve"> if you did feel pain, that's why I'm glad, [the anesthesiologist] told me what the plan was going to be for that, because if I'm experiencing that, I know what the team is going to do to take care of situation, and I would want... First and foremost, I would want whatever was best for my son to happen. If you get pain meds, it goes right to him, you know? </w:t>
            </w:r>
            <w:proofErr w:type="gramStart"/>
            <w:r w:rsidRPr="0033423B">
              <w:rPr>
                <w:rFonts w:ascii="Arial" w:hAnsi="Arial" w:cs="Arial"/>
                <w:sz w:val="20"/>
                <w:szCs w:val="20"/>
              </w:rPr>
              <w:t>So</w:t>
            </w:r>
            <w:proofErr w:type="gramEnd"/>
            <w:r w:rsidRPr="0033423B">
              <w:rPr>
                <w:rFonts w:ascii="Arial" w:hAnsi="Arial" w:cs="Arial"/>
                <w:sz w:val="20"/>
                <w:szCs w:val="20"/>
              </w:rPr>
              <w:t xml:space="preserve"> if he wasn't born yet and that was happening, I would deal with whatever I had to, to make sure he was here and okay. And then give me the most pain meds that you possibly can. But the top priority would be with my son and just trying to bear through that until he was safe and sound."</w:t>
            </w:r>
          </w:p>
        </w:tc>
      </w:tr>
      <w:tr w:rsidR="0033423B" w:rsidRPr="0033423B" w14:paraId="6B717D88" w14:textId="77777777" w:rsidTr="00A91960">
        <w:trPr>
          <w:trHeight w:val="20"/>
        </w:trPr>
        <w:tc>
          <w:tcPr>
            <w:tcW w:w="4814" w:type="dxa"/>
            <w:vMerge w:val="restart"/>
            <w:vAlign w:val="center"/>
          </w:tcPr>
          <w:p w14:paraId="2D6699C0" w14:textId="54B81776" w:rsidR="00CA5400" w:rsidRPr="0033423B" w:rsidRDefault="00CA5400" w:rsidP="00F3139E">
            <w:pPr>
              <w:spacing w:before="240" w:after="240"/>
              <w:rPr>
                <w:rFonts w:ascii="Arial" w:hAnsi="Arial" w:cs="Arial"/>
                <w:b/>
                <w:bCs/>
                <w:sz w:val="20"/>
                <w:szCs w:val="20"/>
              </w:rPr>
            </w:pPr>
            <w:r w:rsidRPr="0033423B">
              <w:rPr>
                <w:rFonts w:ascii="Arial" w:hAnsi="Arial" w:cs="Arial"/>
                <w:b/>
                <w:bCs/>
                <w:sz w:val="20"/>
                <w:szCs w:val="20"/>
              </w:rPr>
              <w:lastRenderedPageBreak/>
              <w:t>Stigma surrounding cesarean delivery</w:t>
            </w:r>
          </w:p>
        </w:tc>
        <w:tc>
          <w:tcPr>
            <w:tcW w:w="4815" w:type="dxa"/>
            <w:vAlign w:val="center"/>
          </w:tcPr>
          <w:p w14:paraId="54252621" w14:textId="6FF782D9" w:rsidR="00CA5400" w:rsidRPr="0033423B" w:rsidRDefault="00CA5400" w:rsidP="00FC4D64">
            <w:pPr>
              <w:spacing w:before="240" w:after="240"/>
              <w:rPr>
                <w:rFonts w:ascii="Arial" w:hAnsi="Arial" w:cs="Arial"/>
                <w:sz w:val="20"/>
                <w:szCs w:val="20"/>
              </w:rPr>
            </w:pPr>
            <w:r w:rsidRPr="0033423B">
              <w:rPr>
                <w:rFonts w:ascii="Arial" w:hAnsi="Arial" w:cs="Arial"/>
                <w:sz w:val="20"/>
                <w:szCs w:val="20"/>
              </w:rPr>
              <w:t>Efforts or desire to mirror vaginal birth experience as best as possible.</w:t>
            </w:r>
          </w:p>
        </w:tc>
        <w:tc>
          <w:tcPr>
            <w:tcW w:w="4815" w:type="dxa"/>
            <w:vAlign w:val="center"/>
          </w:tcPr>
          <w:p w14:paraId="7CB5BEB4" w14:textId="7B5A7EEA" w:rsidR="00CA5400" w:rsidRPr="0033423B" w:rsidRDefault="00CA5400" w:rsidP="00F3139E">
            <w:pPr>
              <w:spacing w:before="240" w:after="240"/>
              <w:rPr>
                <w:rFonts w:ascii="Arial" w:hAnsi="Arial" w:cs="Arial"/>
                <w:sz w:val="20"/>
                <w:szCs w:val="20"/>
              </w:rPr>
            </w:pPr>
            <w:r w:rsidRPr="0033423B">
              <w:rPr>
                <w:rFonts w:ascii="Arial" w:hAnsi="Arial" w:cs="Arial"/>
                <w:sz w:val="20"/>
                <w:szCs w:val="20"/>
              </w:rPr>
              <w:t xml:space="preserve">“I was </w:t>
            </w:r>
            <w:proofErr w:type="gramStart"/>
            <w:r w:rsidRPr="0033423B">
              <w:rPr>
                <w:rFonts w:ascii="Arial" w:hAnsi="Arial" w:cs="Arial"/>
                <w:sz w:val="20"/>
                <w:szCs w:val="20"/>
              </w:rPr>
              <w:t>really appreciative</w:t>
            </w:r>
            <w:proofErr w:type="gramEnd"/>
            <w:r w:rsidRPr="0033423B">
              <w:rPr>
                <w:rFonts w:ascii="Arial" w:hAnsi="Arial" w:cs="Arial"/>
                <w:sz w:val="20"/>
                <w:szCs w:val="20"/>
              </w:rPr>
              <w:t xml:space="preserve"> that they were able to delay the cord clamping for three minutes instead of the standard one minute… they were able to honor the skin-to-skin and for the most part, my baby was with me and her cheek was to my cheek, which made it really special… </w:t>
            </w:r>
            <w:proofErr w:type="gramStart"/>
            <w:r w:rsidRPr="0033423B">
              <w:rPr>
                <w:rFonts w:ascii="Arial" w:hAnsi="Arial" w:cs="Arial"/>
                <w:sz w:val="20"/>
                <w:szCs w:val="20"/>
              </w:rPr>
              <w:t>So</w:t>
            </w:r>
            <w:proofErr w:type="gramEnd"/>
            <w:r w:rsidRPr="0033423B">
              <w:rPr>
                <w:rFonts w:ascii="Arial" w:hAnsi="Arial" w:cs="Arial"/>
                <w:sz w:val="20"/>
                <w:szCs w:val="20"/>
              </w:rPr>
              <w:t xml:space="preserve"> a lot of what I had hoped for </w:t>
            </w:r>
            <w:proofErr w:type="spellStart"/>
            <w:r w:rsidRPr="0033423B">
              <w:rPr>
                <w:rFonts w:ascii="Arial" w:hAnsi="Arial" w:cs="Arial"/>
                <w:sz w:val="20"/>
                <w:szCs w:val="20"/>
              </w:rPr>
              <w:t>for</w:t>
            </w:r>
            <w:proofErr w:type="spellEnd"/>
            <w:r w:rsidRPr="0033423B">
              <w:rPr>
                <w:rFonts w:ascii="Arial" w:hAnsi="Arial" w:cs="Arial"/>
                <w:sz w:val="20"/>
                <w:szCs w:val="20"/>
              </w:rPr>
              <w:t xml:space="preserve"> the natural birth experience, they were able to accommodate, which was very meaningful to experience.” </w:t>
            </w:r>
          </w:p>
          <w:p w14:paraId="30348F7D" w14:textId="3F767CDB" w:rsidR="00CA5400" w:rsidRPr="0033423B" w:rsidRDefault="00CA5400" w:rsidP="00F3139E">
            <w:pPr>
              <w:spacing w:before="240" w:after="240"/>
              <w:rPr>
                <w:rFonts w:ascii="Arial" w:hAnsi="Arial" w:cs="Arial"/>
                <w:sz w:val="20"/>
                <w:szCs w:val="20"/>
              </w:rPr>
            </w:pPr>
            <w:r w:rsidRPr="0033423B">
              <w:rPr>
                <w:rFonts w:ascii="Arial" w:hAnsi="Arial" w:cs="Arial"/>
                <w:sz w:val="20"/>
                <w:szCs w:val="20"/>
              </w:rPr>
              <w:t xml:space="preserve">“It was just more of </w:t>
            </w:r>
            <w:proofErr w:type="spellStart"/>
            <w:r w:rsidRPr="0033423B">
              <w:rPr>
                <w:rFonts w:ascii="Arial" w:hAnsi="Arial" w:cs="Arial"/>
                <w:sz w:val="20"/>
                <w:szCs w:val="20"/>
              </w:rPr>
              <w:t>me</w:t>
            </w:r>
            <w:proofErr w:type="spellEnd"/>
            <w:r w:rsidRPr="0033423B">
              <w:rPr>
                <w:rFonts w:ascii="Arial" w:hAnsi="Arial" w:cs="Arial"/>
                <w:sz w:val="20"/>
                <w:szCs w:val="20"/>
              </w:rPr>
              <w:t xml:space="preserve"> feeling like part of womanhood is like, you </w:t>
            </w:r>
            <w:proofErr w:type="gramStart"/>
            <w:r w:rsidRPr="0033423B">
              <w:rPr>
                <w:rFonts w:ascii="Arial" w:hAnsi="Arial" w:cs="Arial"/>
                <w:sz w:val="20"/>
                <w:szCs w:val="20"/>
              </w:rPr>
              <w:t>have to</w:t>
            </w:r>
            <w:proofErr w:type="gramEnd"/>
            <w:r w:rsidRPr="0033423B">
              <w:rPr>
                <w:rFonts w:ascii="Arial" w:hAnsi="Arial" w:cs="Arial"/>
                <w:sz w:val="20"/>
                <w:szCs w:val="20"/>
              </w:rPr>
              <w:t xml:space="preserve"> birth my baby, and I was worried that the cesarean and it being so clinical and surgical wouldn’t feel like that experience of giving birth that I was hoping for and anticipating when going down this journey… </w:t>
            </w:r>
            <w:proofErr w:type="gramStart"/>
            <w:r w:rsidRPr="0033423B">
              <w:rPr>
                <w:rFonts w:ascii="Arial" w:hAnsi="Arial" w:cs="Arial"/>
                <w:sz w:val="20"/>
                <w:szCs w:val="20"/>
              </w:rPr>
              <w:t>So</w:t>
            </w:r>
            <w:proofErr w:type="gramEnd"/>
            <w:r w:rsidRPr="0033423B">
              <w:rPr>
                <w:rFonts w:ascii="Arial" w:hAnsi="Arial" w:cs="Arial"/>
                <w:sz w:val="20"/>
                <w:szCs w:val="20"/>
              </w:rPr>
              <w:t xml:space="preserve"> it’s been an internalized identity crisis.”</w:t>
            </w:r>
          </w:p>
        </w:tc>
      </w:tr>
      <w:tr w:rsidR="0033423B" w:rsidRPr="0033423B" w14:paraId="33DAFA9C" w14:textId="77777777" w:rsidTr="00A91960">
        <w:trPr>
          <w:trHeight w:val="20"/>
        </w:trPr>
        <w:tc>
          <w:tcPr>
            <w:tcW w:w="4814" w:type="dxa"/>
            <w:vMerge/>
            <w:vAlign w:val="center"/>
          </w:tcPr>
          <w:p w14:paraId="7F764E85" w14:textId="77777777" w:rsidR="00CA5400" w:rsidRPr="0033423B" w:rsidRDefault="00CA5400" w:rsidP="00F3139E">
            <w:pPr>
              <w:spacing w:before="240" w:after="240"/>
              <w:rPr>
                <w:rFonts w:ascii="Arial" w:hAnsi="Arial" w:cs="Arial"/>
                <w:b/>
                <w:bCs/>
                <w:sz w:val="20"/>
                <w:szCs w:val="20"/>
              </w:rPr>
            </w:pPr>
          </w:p>
        </w:tc>
        <w:tc>
          <w:tcPr>
            <w:tcW w:w="4815" w:type="dxa"/>
            <w:vAlign w:val="center"/>
          </w:tcPr>
          <w:p w14:paraId="78AF2E56" w14:textId="3C8A205A" w:rsidR="00CA5400" w:rsidRPr="0033423B" w:rsidRDefault="00CA5400" w:rsidP="00FC4D64">
            <w:pPr>
              <w:spacing w:before="240" w:after="240"/>
              <w:rPr>
                <w:rFonts w:ascii="Arial" w:hAnsi="Arial" w:cs="Arial"/>
                <w:sz w:val="20"/>
                <w:szCs w:val="20"/>
              </w:rPr>
            </w:pPr>
            <w:r w:rsidRPr="0033423B">
              <w:rPr>
                <w:rFonts w:ascii="Arial" w:hAnsi="Arial" w:cs="Arial"/>
                <w:sz w:val="20"/>
                <w:szCs w:val="20"/>
              </w:rPr>
              <w:t>Social judgment surrounding birth and motherhood</w:t>
            </w:r>
          </w:p>
        </w:tc>
        <w:tc>
          <w:tcPr>
            <w:tcW w:w="4815" w:type="dxa"/>
            <w:vAlign w:val="center"/>
          </w:tcPr>
          <w:p w14:paraId="73919A57" w14:textId="303ABBBE" w:rsidR="00CA5400" w:rsidRPr="0033423B" w:rsidRDefault="00CA5400" w:rsidP="00F3139E">
            <w:pPr>
              <w:spacing w:before="240" w:after="240"/>
              <w:rPr>
                <w:rFonts w:ascii="Arial" w:hAnsi="Arial" w:cs="Arial"/>
                <w:sz w:val="20"/>
                <w:szCs w:val="20"/>
              </w:rPr>
            </w:pPr>
            <w:r w:rsidRPr="0033423B">
              <w:rPr>
                <w:rFonts w:ascii="Arial" w:hAnsi="Arial" w:cs="Arial"/>
                <w:sz w:val="20"/>
                <w:szCs w:val="20"/>
              </w:rPr>
              <w:t xml:space="preserve">“What I </w:t>
            </w:r>
            <w:proofErr w:type="gramStart"/>
            <w:r w:rsidRPr="0033423B">
              <w:rPr>
                <w:rFonts w:ascii="Arial" w:hAnsi="Arial" w:cs="Arial"/>
                <w:sz w:val="20"/>
                <w:szCs w:val="20"/>
              </w:rPr>
              <w:t>actually think</w:t>
            </w:r>
            <w:proofErr w:type="gramEnd"/>
            <w:r w:rsidRPr="0033423B">
              <w:rPr>
                <w:rFonts w:ascii="Arial" w:hAnsi="Arial" w:cs="Arial"/>
                <w:sz w:val="20"/>
                <w:szCs w:val="20"/>
              </w:rPr>
              <w:t xml:space="preserve"> is one of the most disheartening things is that women to other women will make comparisons about whether you have a natural birth or as my mother-in-law calls it, a “real” birth, versus a c-section. And I think both of those are real births, that one is not less than the other… We do it with breastfeeding. If you don’t breastfeed, you know women are </w:t>
            </w:r>
            <w:proofErr w:type="gramStart"/>
            <w:r w:rsidRPr="0033423B">
              <w:rPr>
                <w:rFonts w:ascii="Arial" w:hAnsi="Arial" w:cs="Arial"/>
                <w:sz w:val="20"/>
                <w:szCs w:val="20"/>
              </w:rPr>
              <w:t>really hard</w:t>
            </w:r>
            <w:proofErr w:type="gramEnd"/>
            <w:r w:rsidRPr="0033423B">
              <w:rPr>
                <w:rFonts w:ascii="Arial" w:hAnsi="Arial" w:cs="Arial"/>
                <w:sz w:val="20"/>
                <w:szCs w:val="20"/>
              </w:rPr>
              <w:t xml:space="preserve"> on each other about it.”</w:t>
            </w:r>
          </w:p>
        </w:tc>
      </w:tr>
      <w:tr w:rsidR="0033423B" w:rsidRPr="0033423B" w14:paraId="1BCFEED7" w14:textId="77777777" w:rsidTr="00A91960">
        <w:trPr>
          <w:trHeight w:val="20"/>
        </w:trPr>
        <w:tc>
          <w:tcPr>
            <w:tcW w:w="14444" w:type="dxa"/>
            <w:gridSpan w:val="3"/>
            <w:shd w:val="clear" w:color="auto" w:fill="BFBFBF" w:themeFill="background1" w:themeFillShade="BF"/>
            <w:vAlign w:val="center"/>
          </w:tcPr>
          <w:p w14:paraId="0C43B052" w14:textId="65809EEA" w:rsidR="00BD5F4D" w:rsidRPr="0033423B" w:rsidRDefault="00BD5F4D" w:rsidP="00B8468B">
            <w:pPr>
              <w:spacing w:before="240" w:after="240"/>
              <w:jc w:val="center"/>
              <w:rPr>
                <w:rFonts w:ascii="Arial" w:hAnsi="Arial" w:cs="Arial"/>
                <w:b/>
                <w:bCs/>
                <w:i/>
                <w:iCs/>
                <w:sz w:val="20"/>
                <w:szCs w:val="20"/>
              </w:rPr>
            </w:pPr>
            <w:r w:rsidRPr="0033423B">
              <w:rPr>
                <w:rFonts w:ascii="Arial" w:hAnsi="Arial" w:cs="Arial"/>
                <w:b/>
                <w:bCs/>
                <w:i/>
                <w:iCs/>
                <w:sz w:val="20"/>
                <w:szCs w:val="20"/>
              </w:rPr>
              <w:t>Provider Perspectives</w:t>
            </w:r>
          </w:p>
        </w:tc>
      </w:tr>
      <w:tr w:rsidR="0033423B" w:rsidRPr="0033423B" w14:paraId="333D09F7" w14:textId="77777777" w:rsidTr="00A91960">
        <w:trPr>
          <w:trHeight w:val="20"/>
        </w:trPr>
        <w:tc>
          <w:tcPr>
            <w:tcW w:w="4814" w:type="dxa"/>
            <w:vAlign w:val="center"/>
          </w:tcPr>
          <w:p w14:paraId="130A78AA" w14:textId="77777777" w:rsidR="00BD5F4D" w:rsidRPr="0033423B" w:rsidRDefault="00BD5F4D" w:rsidP="00B8468B">
            <w:pPr>
              <w:spacing w:before="240" w:after="240"/>
              <w:rPr>
                <w:rFonts w:ascii="Arial" w:hAnsi="Arial" w:cs="Arial"/>
                <w:b/>
                <w:bCs/>
                <w:i/>
                <w:iCs/>
                <w:sz w:val="20"/>
                <w:szCs w:val="20"/>
              </w:rPr>
            </w:pPr>
            <w:r w:rsidRPr="0033423B">
              <w:rPr>
                <w:rFonts w:ascii="Arial" w:hAnsi="Arial" w:cs="Arial"/>
                <w:b/>
                <w:bCs/>
                <w:i/>
                <w:iCs/>
                <w:sz w:val="20"/>
                <w:szCs w:val="20"/>
              </w:rPr>
              <w:t>Theme</w:t>
            </w:r>
          </w:p>
        </w:tc>
        <w:tc>
          <w:tcPr>
            <w:tcW w:w="4815" w:type="dxa"/>
            <w:vAlign w:val="center"/>
          </w:tcPr>
          <w:p w14:paraId="13C3BAF9" w14:textId="77777777" w:rsidR="00BD5F4D" w:rsidRPr="0033423B" w:rsidRDefault="00BD5F4D" w:rsidP="00B8468B">
            <w:pPr>
              <w:spacing w:before="240" w:after="240"/>
              <w:rPr>
                <w:rFonts w:ascii="Arial" w:hAnsi="Arial" w:cs="Arial"/>
                <w:b/>
                <w:bCs/>
                <w:i/>
                <w:iCs/>
                <w:sz w:val="20"/>
                <w:szCs w:val="20"/>
              </w:rPr>
            </w:pPr>
            <w:r w:rsidRPr="0033423B">
              <w:rPr>
                <w:rFonts w:ascii="Arial" w:hAnsi="Arial" w:cs="Arial"/>
                <w:b/>
                <w:bCs/>
                <w:i/>
                <w:iCs/>
                <w:sz w:val="20"/>
                <w:szCs w:val="20"/>
              </w:rPr>
              <w:t>Code</w:t>
            </w:r>
          </w:p>
        </w:tc>
        <w:tc>
          <w:tcPr>
            <w:tcW w:w="4815" w:type="dxa"/>
            <w:vAlign w:val="center"/>
          </w:tcPr>
          <w:p w14:paraId="56E8922F" w14:textId="77777777" w:rsidR="00BD5F4D" w:rsidRPr="0033423B" w:rsidRDefault="00BD5F4D" w:rsidP="00B8468B">
            <w:pPr>
              <w:spacing w:before="240" w:after="240"/>
              <w:rPr>
                <w:rFonts w:ascii="Arial" w:hAnsi="Arial" w:cs="Arial"/>
                <w:b/>
                <w:bCs/>
                <w:i/>
                <w:iCs/>
                <w:sz w:val="20"/>
                <w:szCs w:val="20"/>
              </w:rPr>
            </w:pPr>
            <w:r w:rsidRPr="0033423B">
              <w:rPr>
                <w:rFonts w:ascii="Arial" w:hAnsi="Arial" w:cs="Arial"/>
                <w:b/>
                <w:bCs/>
                <w:i/>
                <w:iCs/>
                <w:sz w:val="20"/>
                <w:szCs w:val="20"/>
              </w:rPr>
              <w:t>Quotation</w:t>
            </w:r>
          </w:p>
        </w:tc>
      </w:tr>
      <w:tr w:rsidR="0033423B" w:rsidRPr="0033423B" w14:paraId="144335F3" w14:textId="77777777" w:rsidTr="00A91960">
        <w:trPr>
          <w:trHeight w:val="20"/>
        </w:trPr>
        <w:tc>
          <w:tcPr>
            <w:tcW w:w="4814" w:type="dxa"/>
            <w:vMerge w:val="restart"/>
            <w:vAlign w:val="center"/>
          </w:tcPr>
          <w:p w14:paraId="47B409FE" w14:textId="40820EDA" w:rsidR="00961C7C" w:rsidRPr="0033423B" w:rsidRDefault="0064427D" w:rsidP="006E1951">
            <w:pPr>
              <w:spacing w:before="240" w:after="240"/>
              <w:rPr>
                <w:rFonts w:ascii="Arial" w:hAnsi="Arial" w:cs="Arial"/>
                <w:b/>
                <w:bCs/>
                <w:sz w:val="20"/>
                <w:szCs w:val="20"/>
              </w:rPr>
            </w:pPr>
            <w:r>
              <w:rPr>
                <w:rFonts w:ascii="Arial" w:hAnsi="Arial" w:cs="Arial"/>
                <w:b/>
                <w:bCs/>
                <w:sz w:val="20"/>
                <w:szCs w:val="20"/>
              </w:rPr>
              <w:t>Complexity of pain responses</w:t>
            </w:r>
          </w:p>
        </w:tc>
        <w:tc>
          <w:tcPr>
            <w:tcW w:w="4815" w:type="dxa"/>
            <w:vAlign w:val="center"/>
          </w:tcPr>
          <w:p w14:paraId="60F03721" w14:textId="3EEA0E32" w:rsidR="00961C7C" w:rsidRPr="0033423B" w:rsidRDefault="00961C7C" w:rsidP="006E1951">
            <w:pPr>
              <w:spacing w:before="240" w:after="240"/>
              <w:rPr>
                <w:rFonts w:ascii="Arial" w:hAnsi="Arial" w:cs="Arial"/>
                <w:sz w:val="20"/>
                <w:szCs w:val="20"/>
              </w:rPr>
            </w:pPr>
            <w:r w:rsidRPr="0033423B">
              <w:rPr>
                <w:rFonts w:ascii="Arial" w:hAnsi="Arial" w:cs="Arial"/>
                <w:sz w:val="20"/>
                <w:szCs w:val="20"/>
              </w:rPr>
              <w:t>Recognized complexity of pain responses and expressions.</w:t>
            </w:r>
          </w:p>
        </w:tc>
        <w:tc>
          <w:tcPr>
            <w:tcW w:w="4815" w:type="dxa"/>
            <w:vAlign w:val="center"/>
          </w:tcPr>
          <w:p w14:paraId="7A7FCF5E" w14:textId="5C0AE01B" w:rsidR="00961C7C" w:rsidRPr="0033423B" w:rsidRDefault="00961C7C" w:rsidP="006E1951">
            <w:pPr>
              <w:spacing w:before="240" w:after="240"/>
              <w:rPr>
                <w:rFonts w:ascii="Arial" w:hAnsi="Arial" w:cs="Arial"/>
                <w:sz w:val="20"/>
                <w:szCs w:val="20"/>
              </w:rPr>
            </w:pPr>
            <w:r w:rsidRPr="0033423B">
              <w:rPr>
                <w:rFonts w:ascii="Arial" w:hAnsi="Arial" w:cs="Arial"/>
                <w:sz w:val="20"/>
                <w:szCs w:val="20"/>
              </w:rPr>
              <w:t xml:space="preserve">“Not all women have the same pain tolerances. They don’t have the same past histories. They don’t have the same subjective experiences. A lot of the times, the way you experience something is based on just your entire lifetime of experiences… </w:t>
            </w:r>
            <w:proofErr w:type="gramStart"/>
            <w:r w:rsidRPr="0033423B">
              <w:rPr>
                <w:rFonts w:ascii="Arial" w:hAnsi="Arial" w:cs="Arial"/>
                <w:sz w:val="20"/>
                <w:szCs w:val="20"/>
              </w:rPr>
              <w:t>So</w:t>
            </w:r>
            <w:proofErr w:type="gramEnd"/>
            <w:r w:rsidRPr="0033423B">
              <w:rPr>
                <w:rFonts w:ascii="Arial" w:hAnsi="Arial" w:cs="Arial"/>
                <w:sz w:val="20"/>
                <w:szCs w:val="20"/>
              </w:rPr>
              <w:t xml:space="preserve"> pain – I feel like it’s important that people understand the pain is not just about the medicines we’re giving… </w:t>
            </w:r>
            <w:r w:rsidRPr="0033423B">
              <w:rPr>
                <w:rFonts w:ascii="Arial" w:hAnsi="Arial" w:cs="Arial"/>
                <w:sz w:val="20"/>
                <w:szCs w:val="20"/>
              </w:rPr>
              <w:lastRenderedPageBreak/>
              <w:t>but it’s all other cultural and emotional aspects of pain… It’s very subjective.”</w:t>
            </w:r>
          </w:p>
        </w:tc>
      </w:tr>
      <w:tr w:rsidR="0033423B" w:rsidRPr="0033423B" w14:paraId="1CE30973" w14:textId="77777777" w:rsidTr="00A91960">
        <w:trPr>
          <w:trHeight w:val="20"/>
        </w:trPr>
        <w:tc>
          <w:tcPr>
            <w:tcW w:w="4814" w:type="dxa"/>
            <w:vMerge/>
            <w:vAlign w:val="center"/>
          </w:tcPr>
          <w:p w14:paraId="155310E6" w14:textId="77777777" w:rsidR="00961C7C" w:rsidRPr="0033423B" w:rsidRDefault="00961C7C" w:rsidP="006E1951">
            <w:pPr>
              <w:spacing w:before="240" w:after="240"/>
              <w:rPr>
                <w:rFonts w:ascii="Arial" w:hAnsi="Arial" w:cs="Arial"/>
                <w:b/>
                <w:bCs/>
                <w:sz w:val="20"/>
                <w:szCs w:val="20"/>
              </w:rPr>
            </w:pPr>
          </w:p>
        </w:tc>
        <w:tc>
          <w:tcPr>
            <w:tcW w:w="4815" w:type="dxa"/>
            <w:vAlign w:val="center"/>
          </w:tcPr>
          <w:p w14:paraId="2EBC0BF7" w14:textId="4A2E1D33" w:rsidR="00961C7C" w:rsidRPr="0033423B" w:rsidRDefault="00961C7C" w:rsidP="006E1951">
            <w:pPr>
              <w:spacing w:before="240" w:after="240"/>
              <w:rPr>
                <w:rFonts w:ascii="Arial" w:hAnsi="Arial" w:cs="Arial"/>
                <w:sz w:val="20"/>
                <w:szCs w:val="20"/>
              </w:rPr>
            </w:pPr>
            <w:r w:rsidRPr="0033423B">
              <w:rPr>
                <w:rFonts w:ascii="Arial" w:hAnsi="Arial" w:cs="Arial"/>
                <w:sz w:val="20"/>
                <w:szCs w:val="20"/>
              </w:rPr>
              <w:t>Importance of individualized pain management plans.</w:t>
            </w:r>
          </w:p>
        </w:tc>
        <w:tc>
          <w:tcPr>
            <w:tcW w:w="4815" w:type="dxa"/>
            <w:vAlign w:val="center"/>
          </w:tcPr>
          <w:p w14:paraId="7463857C" w14:textId="77777777" w:rsidR="00961C7C" w:rsidRPr="0033423B" w:rsidRDefault="00961C7C" w:rsidP="006E1951">
            <w:pPr>
              <w:spacing w:before="240" w:after="240"/>
              <w:rPr>
                <w:rFonts w:ascii="Arial" w:hAnsi="Arial" w:cs="Arial"/>
                <w:sz w:val="20"/>
                <w:szCs w:val="20"/>
              </w:rPr>
            </w:pPr>
            <w:r w:rsidRPr="0033423B">
              <w:rPr>
                <w:rFonts w:ascii="Arial" w:hAnsi="Arial" w:cs="Arial"/>
                <w:sz w:val="20"/>
                <w:szCs w:val="20"/>
              </w:rPr>
              <w:t xml:space="preserve">“You’ll have a c-section where the person feels nothing from start to finish, and you’ll do the exact same anesthesia care for somebody </w:t>
            </w:r>
            <w:proofErr w:type="gramStart"/>
            <w:r w:rsidRPr="0033423B">
              <w:rPr>
                <w:rFonts w:ascii="Arial" w:hAnsi="Arial" w:cs="Arial"/>
                <w:sz w:val="20"/>
                <w:szCs w:val="20"/>
              </w:rPr>
              <w:t>else</w:t>
            </w:r>
            <w:proofErr w:type="gramEnd"/>
            <w:r w:rsidRPr="0033423B">
              <w:rPr>
                <w:rFonts w:ascii="Arial" w:hAnsi="Arial" w:cs="Arial"/>
                <w:sz w:val="20"/>
                <w:szCs w:val="20"/>
              </w:rPr>
              <w:t xml:space="preserve"> and they will have a lot of issues with being comfortable… </w:t>
            </w:r>
            <w:proofErr w:type="gramStart"/>
            <w:r w:rsidRPr="0033423B">
              <w:rPr>
                <w:rFonts w:ascii="Arial" w:hAnsi="Arial" w:cs="Arial"/>
                <w:sz w:val="20"/>
                <w:szCs w:val="20"/>
              </w:rPr>
              <w:t>So</w:t>
            </w:r>
            <w:proofErr w:type="gramEnd"/>
            <w:r w:rsidRPr="0033423B">
              <w:rPr>
                <w:rFonts w:ascii="Arial" w:hAnsi="Arial" w:cs="Arial"/>
                <w:sz w:val="20"/>
                <w:szCs w:val="20"/>
              </w:rPr>
              <w:t xml:space="preserve"> knowing that one treatment or one recipe does not fit all and that you have to individualize your approach.”</w:t>
            </w:r>
          </w:p>
          <w:p w14:paraId="7F23D659" w14:textId="27293B72" w:rsidR="00961C7C" w:rsidRPr="0033423B" w:rsidRDefault="00961C7C" w:rsidP="006E1951">
            <w:pPr>
              <w:spacing w:before="240" w:after="240"/>
              <w:rPr>
                <w:rFonts w:ascii="Arial" w:hAnsi="Arial" w:cs="Arial"/>
                <w:sz w:val="20"/>
                <w:szCs w:val="20"/>
              </w:rPr>
            </w:pPr>
            <w:r w:rsidRPr="0033423B">
              <w:rPr>
                <w:rFonts w:ascii="Arial" w:hAnsi="Arial" w:cs="Arial"/>
                <w:sz w:val="20"/>
                <w:szCs w:val="20"/>
              </w:rPr>
              <w:t xml:space="preserve">“It’s important to know that every patient is </w:t>
            </w:r>
            <w:proofErr w:type="gramStart"/>
            <w:r w:rsidRPr="0033423B">
              <w:rPr>
                <w:rFonts w:ascii="Arial" w:hAnsi="Arial" w:cs="Arial"/>
                <w:sz w:val="20"/>
                <w:szCs w:val="20"/>
              </w:rPr>
              <w:t>different</w:t>
            </w:r>
            <w:proofErr w:type="gramEnd"/>
            <w:r w:rsidRPr="0033423B">
              <w:rPr>
                <w:rFonts w:ascii="Arial" w:hAnsi="Arial" w:cs="Arial"/>
                <w:sz w:val="20"/>
                <w:szCs w:val="20"/>
              </w:rPr>
              <w:t xml:space="preserve"> and every situation is completely unique and the responses to the medications and epidurals and regional anesthetic are very unique and it shouldn’t be treated the same.”</w:t>
            </w:r>
          </w:p>
        </w:tc>
      </w:tr>
      <w:tr w:rsidR="0033423B" w:rsidRPr="0033423B" w14:paraId="535F4133" w14:textId="77777777" w:rsidTr="00A91960">
        <w:trPr>
          <w:trHeight w:val="20"/>
        </w:trPr>
        <w:tc>
          <w:tcPr>
            <w:tcW w:w="4814" w:type="dxa"/>
            <w:vMerge w:val="restart"/>
            <w:vAlign w:val="center"/>
          </w:tcPr>
          <w:p w14:paraId="1EAFB5F0" w14:textId="6A6CD968" w:rsidR="00AD26E5" w:rsidRPr="0033423B" w:rsidRDefault="00A91960" w:rsidP="006E1951">
            <w:pPr>
              <w:spacing w:before="240" w:after="240"/>
              <w:rPr>
                <w:rFonts w:ascii="Arial" w:hAnsi="Arial" w:cs="Arial"/>
                <w:b/>
                <w:bCs/>
                <w:sz w:val="20"/>
                <w:szCs w:val="20"/>
              </w:rPr>
            </w:pPr>
            <w:r>
              <w:rPr>
                <w:rFonts w:ascii="Arial" w:hAnsi="Arial" w:cs="Arial"/>
                <w:b/>
                <w:bCs/>
                <w:sz w:val="20"/>
                <w:szCs w:val="20"/>
              </w:rPr>
              <w:t>M</w:t>
            </w:r>
            <w:r w:rsidR="00AD1CB2" w:rsidRPr="0033423B">
              <w:rPr>
                <w:rFonts w:ascii="Arial" w:hAnsi="Arial" w:cs="Arial"/>
                <w:b/>
                <w:bCs/>
                <w:sz w:val="20"/>
                <w:szCs w:val="20"/>
              </w:rPr>
              <w:t xml:space="preserve">ultiple </w:t>
            </w:r>
            <w:r w:rsidR="0064427D">
              <w:rPr>
                <w:rFonts w:ascii="Arial" w:hAnsi="Arial" w:cs="Arial"/>
                <w:b/>
                <w:bCs/>
                <w:sz w:val="20"/>
                <w:szCs w:val="20"/>
              </w:rPr>
              <w:t>pain control strategies</w:t>
            </w:r>
          </w:p>
        </w:tc>
        <w:tc>
          <w:tcPr>
            <w:tcW w:w="4815" w:type="dxa"/>
            <w:vAlign w:val="center"/>
          </w:tcPr>
          <w:p w14:paraId="55E3781A" w14:textId="35582D6E" w:rsidR="00AD26E5" w:rsidRPr="0033423B" w:rsidRDefault="00AD26E5" w:rsidP="006E1951">
            <w:pPr>
              <w:spacing w:before="240" w:after="240"/>
              <w:rPr>
                <w:rFonts w:ascii="Arial" w:hAnsi="Arial" w:cs="Arial"/>
                <w:sz w:val="20"/>
                <w:szCs w:val="20"/>
              </w:rPr>
            </w:pPr>
            <w:r w:rsidRPr="0033423B">
              <w:rPr>
                <w:rFonts w:ascii="Arial" w:hAnsi="Arial" w:cs="Arial"/>
                <w:sz w:val="20"/>
                <w:szCs w:val="20"/>
              </w:rPr>
              <w:t xml:space="preserve">Importance of patient education on variety of </w:t>
            </w:r>
            <w:r w:rsidR="00AD1CB2" w:rsidRPr="0033423B">
              <w:rPr>
                <w:rFonts w:ascii="Arial" w:hAnsi="Arial" w:cs="Arial"/>
                <w:sz w:val="20"/>
                <w:szCs w:val="20"/>
              </w:rPr>
              <w:t xml:space="preserve">postoperative </w:t>
            </w:r>
            <w:r w:rsidRPr="0033423B">
              <w:rPr>
                <w:rFonts w:ascii="Arial" w:hAnsi="Arial" w:cs="Arial"/>
                <w:sz w:val="20"/>
                <w:szCs w:val="20"/>
              </w:rPr>
              <w:t>pain management methods.</w:t>
            </w:r>
          </w:p>
        </w:tc>
        <w:tc>
          <w:tcPr>
            <w:tcW w:w="4815" w:type="dxa"/>
            <w:vAlign w:val="center"/>
          </w:tcPr>
          <w:p w14:paraId="128354F7" w14:textId="71D8CE2F" w:rsidR="00AD26E5" w:rsidRPr="0033423B" w:rsidRDefault="00AD26E5" w:rsidP="006E1951">
            <w:pPr>
              <w:spacing w:before="240" w:after="240"/>
              <w:rPr>
                <w:rFonts w:ascii="Arial" w:hAnsi="Arial" w:cs="Arial"/>
                <w:sz w:val="20"/>
                <w:szCs w:val="20"/>
              </w:rPr>
            </w:pPr>
            <w:r w:rsidRPr="0033423B">
              <w:rPr>
                <w:rFonts w:ascii="Arial" w:hAnsi="Arial" w:cs="Arial"/>
                <w:sz w:val="20"/>
                <w:szCs w:val="20"/>
              </w:rPr>
              <w:t>“When patients have reasons for going beyond our standard therapy, we do acute pain blocks. Tap blocks we do to help with post-op pain and patients are candidates for it because they may have OUD or can’t get opioids for one reason whether it’s an allergy…”</w:t>
            </w:r>
          </w:p>
        </w:tc>
      </w:tr>
      <w:tr w:rsidR="0033423B" w:rsidRPr="0033423B" w14:paraId="1BBB1523" w14:textId="77777777" w:rsidTr="00A91960">
        <w:trPr>
          <w:trHeight w:val="20"/>
        </w:trPr>
        <w:tc>
          <w:tcPr>
            <w:tcW w:w="4814" w:type="dxa"/>
            <w:vMerge/>
            <w:vAlign w:val="center"/>
          </w:tcPr>
          <w:p w14:paraId="0AA4A64E" w14:textId="77777777" w:rsidR="00AD26E5" w:rsidRPr="0033423B" w:rsidRDefault="00AD26E5" w:rsidP="006E1951">
            <w:pPr>
              <w:spacing w:before="240" w:after="240"/>
              <w:rPr>
                <w:rFonts w:ascii="Arial" w:hAnsi="Arial" w:cs="Arial"/>
                <w:b/>
                <w:bCs/>
                <w:sz w:val="20"/>
                <w:szCs w:val="20"/>
              </w:rPr>
            </w:pPr>
          </w:p>
        </w:tc>
        <w:tc>
          <w:tcPr>
            <w:tcW w:w="4815" w:type="dxa"/>
            <w:vAlign w:val="center"/>
          </w:tcPr>
          <w:p w14:paraId="698CAAFE" w14:textId="0B4AF716" w:rsidR="00AD26E5" w:rsidRPr="0033423B" w:rsidRDefault="00AD26E5" w:rsidP="006E1951">
            <w:pPr>
              <w:spacing w:before="240" w:after="240"/>
              <w:rPr>
                <w:rFonts w:ascii="Arial" w:hAnsi="Arial" w:cs="Arial"/>
                <w:sz w:val="20"/>
                <w:szCs w:val="20"/>
              </w:rPr>
            </w:pPr>
            <w:r w:rsidRPr="0033423B">
              <w:rPr>
                <w:rFonts w:ascii="Arial" w:hAnsi="Arial" w:cs="Arial"/>
                <w:sz w:val="20"/>
                <w:szCs w:val="20"/>
              </w:rPr>
              <w:t>Importance of multimodal pain management.</w:t>
            </w:r>
          </w:p>
        </w:tc>
        <w:tc>
          <w:tcPr>
            <w:tcW w:w="4815" w:type="dxa"/>
            <w:vAlign w:val="center"/>
          </w:tcPr>
          <w:p w14:paraId="5488B601" w14:textId="2F1C3FFB" w:rsidR="00AD26E5" w:rsidRPr="0033423B" w:rsidRDefault="00AD26E5" w:rsidP="006E1951">
            <w:pPr>
              <w:spacing w:before="240" w:after="240"/>
              <w:rPr>
                <w:rFonts w:ascii="Arial" w:hAnsi="Arial" w:cs="Arial"/>
                <w:sz w:val="20"/>
                <w:szCs w:val="20"/>
              </w:rPr>
            </w:pPr>
            <w:r w:rsidRPr="0033423B">
              <w:rPr>
                <w:rFonts w:ascii="Arial" w:hAnsi="Arial" w:cs="Arial"/>
                <w:sz w:val="20"/>
                <w:szCs w:val="20"/>
              </w:rPr>
              <w:t xml:space="preserve">“Multi-modal analgesia is a big part of cesarean analgesia. </w:t>
            </w:r>
            <w:proofErr w:type="gramStart"/>
            <w:r w:rsidRPr="0033423B">
              <w:rPr>
                <w:rFonts w:ascii="Arial" w:hAnsi="Arial" w:cs="Arial"/>
                <w:sz w:val="20"/>
                <w:szCs w:val="20"/>
              </w:rPr>
              <w:t>So</w:t>
            </w:r>
            <w:proofErr w:type="gramEnd"/>
            <w:r w:rsidRPr="0033423B">
              <w:rPr>
                <w:rFonts w:ascii="Arial" w:hAnsi="Arial" w:cs="Arial"/>
                <w:sz w:val="20"/>
                <w:szCs w:val="20"/>
              </w:rPr>
              <w:t xml:space="preserve"> to make sure that whether it’s intra-op or post-op, that the patient is getting everything from that multi-modal arsenal that they can, because all of them do work in a complementary way.”</w:t>
            </w:r>
          </w:p>
        </w:tc>
      </w:tr>
      <w:tr w:rsidR="00312208" w:rsidRPr="0033423B" w14:paraId="1E94CCBA" w14:textId="77777777" w:rsidTr="00A91960">
        <w:trPr>
          <w:trHeight w:val="20"/>
        </w:trPr>
        <w:tc>
          <w:tcPr>
            <w:tcW w:w="4814" w:type="dxa"/>
            <w:vMerge w:val="restart"/>
            <w:vAlign w:val="center"/>
          </w:tcPr>
          <w:p w14:paraId="67F140D6" w14:textId="192FB6D7" w:rsidR="00312208" w:rsidRPr="0033423B" w:rsidRDefault="00312208" w:rsidP="006E1951">
            <w:pPr>
              <w:spacing w:before="240" w:after="240"/>
              <w:rPr>
                <w:rFonts w:ascii="Arial" w:hAnsi="Arial" w:cs="Arial"/>
                <w:b/>
                <w:bCs/>
                <w:sz w:val="20"/>
                <w:szCs w:val="20"/>
              </w:rPr>
            </w:pPr>
            <w:r>
              <w:rPr>
                <w:rFonts w:ascii="Arial" w:hAnsi="Arial" w:cs="Arial"/>
                <w:b/>
                <w:bCs/>
                <w:sz w:val="20"/>
                <w:szCs w:val="20"/>
              </w:rPr>
              <w:t>E</w:t>
            </w:r>
            <w:r w:rsidRPr="0033423B">
              <w:rPr>
                <w:rFonts w:ascii="Arial" w:hAnsi="Arial" w:cs="Arial"/>
                <w:b/>
                <w:bCs/>
                <w:sz w:val="20"/>
                <w:szCs w:val="20"/>
              </w:rPr>
              <w:t xml:space="preserve">ffective communication </w:t>
            </w:r>
            <w:r w:rsidR="0064427D">
              <w:rPr>
                <w:rFonts w:ascii="Arial" w:hAnsi="Arial" w:cs="Arial"/>
                <w:b/>
                <w:bCs/>
                <w:sz w:val="20"/>
                <w:szCs w:val="20"/>
              </w:rPr>
              <w:t>during</w:t>
            </w:r>
            <w:r w:rsidRPr="0033423B">
              <w:rPr>
                <w:rFonts w:ascii="Arial" w:hAnsi="Arial" w:cs="Arial"/>
                <w:b/>
                <w:bCs/>
                <w:sz w:val="20"/>
                <w:szCs w:val="20"/>
              </w:rPr>
              <w:t xml:space="preserve"> emergency cesarean delivery</w:t>
            </w:r>
          </w:p>
        </w:tc>
        <w:tc>
          <w:tcPr>
            <w:tcW w:w="4815" w:type="dxa"/>
            <w:vAlign w:val="center"/>
          </w:tcPr>
          <w:p w14:paraId="2D514FFF" w14:textId="3EF1A982" w:rsidR="00312208" w:rsidRPr="0033423B" w:rsidRDefault="00312208" w:rsidP="006E1951">
            <w:pPr>
              <w:spacing w:before="240" w:after="240"/>
              <w:rPr>
                <w:rFonts w:ascii="Arial" w:hAnsi="Arial" w:cs="Arial"/>
                <w:sz w:val="20"/>
                <w:szCs w:val="20"/>
              </w:rPr>
            </w:pPr>
            <w:r w:rsidRPr="0033423B">
              <w:rPr>
                <w:rFonts w:ascii="Arial" w:hAnsi="Arial" w:cs="Arial"/>
                <w:sz w:val="20"/>
                <w:szCs w:val="20"/>
              </w:rPr>
              <w:t>Desire for better education on intraoperative pain management despite emergency setting</w:t>
            </w:r>
          </w:p>
        </w:tc>
        <w:tc>
          <w:tcPr>
            <w:tcW w:w="4815" w:type="dxa"/>
            <w:vAlign w:val="center"/>
          </w:tcPr>
          <w:p w14:paraId="2376C5F3" w14:textId="42B450B1" w:rsidR="00312208" w:rsidRPr="0033423B" w:rsidRDefault="00312208" w:rsidP="006E1951">
            <w:pPr>
              <w:spacing w:before="240" w:after="240"/>
              <w:rPr>
                <w:rFonts w:ascii="Arial" w:hAnsi="Arial" w:cs="Arial"/>
                <w:sz w:val="20"/>
                <w:szCs w:val="20"/>
              </w:rPr>
            </w:pPr>
            <w:r w:rsidRPr="0033423B">
              <w:rPr>
                <w:rFonts w:ascii="Arial" w:hAnsi="Arial" w:cs="Arial"/>
                <w:sz w:val="20"/>
                <w:szCs w:val="20"/>
              </w:rPr>
              <w:t xml:space="preserve">“In an emergency c-section, I feel like sometimes they might not be quite as well informed as a scheduled… when things happen so </w:t>
            </w:r>
            <w:proofErr w:type="gramStart"/>
            <w:r w:rsidRPr="0033423B">
              <w:rPr>
                <w:rFonts w:ascii="Arial" w:hAnsi="Arial" w:cs="Arial"/>
                <w:sz w:val="20"/>
                <w:szCs w:val="20"/>
              </w:rPr>
              <w:t>quickly</w:t>
            </w:r>
            <w:proofErr w:type="gramEnd"/>
            <w:r w:rsidRPr="0033423B">
              <w:rPr>
                <w:rFonts w:ascii="Arial" w:hAnsi="Arial" w:cs="Arial"/>
                <w:sz w:val="20"/>
                <w:szCs w:val="20"/>
              </w:rPr>
              <w:t xml:space="preserve"> and we have to do a general anesthetic that they’re not fully aware that they are going to be in a decent amount of pain…”</w:t>
            </w:r>
          </w:p>
        </w:tc>
      </w:tr>
      <w:tr w:rsidR="00312208" w:rsidRPr="0033423B" w14:paraId="6DA05718" w14:textId="77777777" w:rsidTr="00A91960">
        <w:trPr>
          <w:trHeight w:val="20"/>
        </w:trPr>
        <w:tc>
          <w:tcPr>
            <w:tcW w:w="4814" w:type="dxa"/>
            <w:vMerge/>
            <w:vAlign w:val="center"/>
          </w:tcPr>
          <w:p w14:paraId="01294580" w14:textId="77777777" w:rsidR="00312208" w:rsidRPr="0033423B" w:rsidRDefault="00312208" w:rsidP="006E1951">
            <w:pPr>
              <w:spacing w:before="240" w:after="240"/>
              <w:rPr>
                <w:rFonts w:ascii="Arial" w:hAnsi="Arial" w:cs="Arial"/>
                <w:b/>
                <w:bCs/>
                <w:sz w:val="20"/>
                <w:szCs w:val="20"/>
              </w:rPr>
            </w:pPr>
          </w:p>
        </w:tc>
        <w:tc>
          <w:tcPr>
            <w:tcW w:w="4815" w:type="dxa"/>
            <w:vAlign w:val="center"/>
          </w:tcPr>
          <w:p w14:paraId="275BE916" w14:textId="5800BB6A" w:rsidR="00312208" w:rsidRPr="0033423B" w:rsidRDefault="00312208" w:rsidP="006E1951">
            <w:pPr>
              <w:spacing w:before="240" w:after="240"/>
              <w:rPr>
                <w:rFonts w:ascii="Arial" w:hAnsi="Arial" w:cs="Arial"/>
                <w:sz w:val="20"/>
                <w:szCs w:val="20"/>
              </w:rPr>
            </w:pPr>
            <w:r w:rsidRPr="0033423B">
              <w:rPr>
                <w:rFonts w:ascii="Arial" w:hAnsi="Arial" w:cs="Arial"/>
                <w:sz w:val="20"/>
                <w:szCs w:val="20"/>
              </w:rPr>
              <w:t>Perceives education reduces patient anxiety</w:t>
            </w:r>
          </w:p>
        </w:tc>
        <w:tc>
          <w:tcPr>
            <w:tcW w:w="4815" w:type="dxa"/>
            <w:vAlign w:val="center"/>
          </w:tcPr>
          <w:p w14:paraId="0C09C391" w14:textId="1C87BD63" w:rsidR="00312208" w:rsidRPr="0033423B" w:rsidRDefault="00312208" w:rsidP="006E1951">
            <w:pPr>
              <w:spacing w:before="240" w:after="240"/>
              <w:rPr>
                <w:rFonts w:ascii="Arial" w:hAnsi="Arial" w:cs="Arial"/>
                <w:sz w:val="20"/>
                <w:szCs w:val="20"/>
              </w:rPr>
            </w:pPr>
            <w:r w:rsidRPr="0033423B">
              <w:rPr>
                <w:rFonts w:ascii="Arial" w:hAnsi="Arial" w:cs="Arial"/>
                <w:sz w:val="20"/>
                <w:szCs w:val="20"/>
              </w:rPr>
              <w:t xml:space="preserve">“I think a lot of people are anxious because of the unknown. It’s things they do not </w:t>
            </w:r>
            <w:proofErr w:type="gramStart"/>
            <w:r w:rsidRPr="0033423B">
              <w:rPr>
                <w:rFonts w:ascii="Arial" w:hAnsi="Arial" w:cs="Arial"/>
                <w:sz w:val="20"/>
                <w:szCs w:val="20"/>
              </w:rPr>
              <w:t>know</w:t>
            </w:r>
            <w:proofErr w:type="gramEnd"/>
            <w:r w:rsidRPr="0033423B">
              <w:rPr>
                <w:rFonts w:ascii="Arial" w:hAnsi="Arial" w:cs="Arial"/>
                <w:sz w:val="20"/>
                <w:szCs w:val="20"/>
              </w:rPr>
              <w:t xml:space="preserve"> and they are anticipating that are </w:t>
            </w:r>
            <w:r w:rsidR="0069798A">
              <w:rPr>
                <w:rFonts w:ascii="Arial" w:hAnsi="Arial" w:cs="Arial"/>
                <w:sz w:val="20"/>
                <w:szCs w:val="20"/>
              </w:rPr>
              <w:t>going to</w:t>
            </w:r>
            <w:r w:rsidRPr="0033423B">
              <w:rPr>
                <w:rFonts w:ascii="Arial" w:hAnsi="Arial" w:cs="Arial"/>
                <w:sz w:val="20"/>
                <w:szCs w:val="20"/>
              </w:rPr>
              <w:t xml:space="preserve"> happen… So maybe a priority would be being informed on step by step what’s </w:t>
            </w:r>
            <w:r w:rsidR="0069798A">
              <w:rPr>
                <w:rFonts w:ascii="Arial" w:hAnsi="Arial" w:cs="Arial"/>
                <w:sz w:val="20"/>
                <w:szCs w:val="20"/>
              </w:rPr>
              <w:t>going to</w:t>
            </w:r>
            <w:r w:rsidRPr="0033423B">
              <w:rPr>
                <w:rFonts w:ascii="Arial" w:hAnsi="Arial" w:cs="Arial"/>
                <w:sz w:val="20"/>
                <w:szCs w:val="20"/>
              </w:rPr>
              <w:t xml:space="preserve"> happen from start to finish and having a better idea of what they should expect.”</w:t>
            </w:r>
          </w:p>
        </w:tc>
      </w:tr>
      <w:tr w:rsidR="00312208" w:rsidRPr="0033423B" w14:paraId="07BF8A64" w14:textId="77777777" w:rsidTr="00A91960">
        <w:trPr>
          <w:trHeight w:val="20"/>
        </w:trPr>
        <w:tc>
          <w:tcPr>
            <w:tcW w:w="4814" w:type="dxa"/>
            <w:vMerge/>
            <w:vAlign w:val="center"/>
          </w:tcPr>
          <w:p w14:paraId="0E01FAA4" w14:textId="77777777" w:rsidR="00312208" w:rsidRPr="0033423B" w:rsidRDefault="00312208" w:rsidP="00703A1D">
            <w:pPr>
              <w:spacing w:before="240" w:after="240"/>
              <w:rPr>
                <w:rFonts w:ascii="Arial" w:hAnsi="Arial" w:cs="Arial"/>
                <w:b/>
                <w:bCs/>
                <w:sz w:val="20"/>
                <w:szCs w:val="20"/>
              </w:rPr>
            </w:pPr>
          </w:p>
        </w:tc>
        <w:tc>
          <w:tcPr>
            <w:tcW w:w="4815" w:type="dxa"/>
            <w:vAlign w:val="center"/>
          </w:tcPr>
          <w:p w14:paraId="7CF91142" w14:textId="27A24D2C" w:rsidR="00312208" w:rsidRPr="0033423B" w:rsidRDefault="00312208" w:rsidP="00062B07">
            <w:pPr>
              <w:spacing w:before="240" w:after="240"/>
              <w:rPr>
                <w:rFonts w:ascii="Arial" w:hAnsi="Arial" w:cs="Arial"/>
                <w:sz w:val="20"/>
                <w:szCs w:val="20"/>
              </w:rPr>
            </w:pPr>
            <w:r w:rsidRPr="0033423B">
              <w:rPr>
                <w:rFonts w:ascii="Arial" w:hAnsi="Arial" w:cs="Arial"/>
                <w:sz w:val="20"/>
                <w:szCs w:val="20"/>
              </w:rPr>
              <w:t>Balance between provider opinion and patient autonomy</w:t>
            </w:r>
          </w:p>
        </w:tc>
        <w:tc>
          <w:tcPr>
            <w:tcW w:w="4815" w:type="dxa"/>
          </w:tcPr>
          <w:p w14:paraId="435F3399" w14:textId="05650BA4" w:rsidR="00312208" w:rsidRPr="0033423B" w:rsidRDefault="00312208" w:rsidP="00703A1D">
            <w:pPr>
              <w:spacing w:before="240" w:after="240"/>
              <w:rPr>
                <w:rFonts w:ascii="Arial" w:hAnsi="Arial" w:cs="Arial"/>
                <w:sz w:val="20"/>
                <w:szCs w:val="20"/>
              </w:rPr>
            </w:pPr>
            <w:r w:rsidRPr="0033423B">
              <w:rPr>
                <w:rFonts w:ascii="Arial" w:hAnsi="Arial" w:cs="Arial"/>
                <w:sz w:val="20"/>
                <w:szCs w:val="20"/>
              </w:rPr>
              <w:t>“Almost always there's more than one option. There's more than one right way</w:t>
            </w:r>
            <w:r w:rsidR="009531BE">
              <w:rPr>
                <w:rFonts w:ascii="Arial" w:hAnsi="Arial" w:cs="Arial"/>
                <w:sz w:val="20"/>
                <w:szCs w:val="20"/>
              </w:rPr>
              <w:t>… J</w:t>
            </w:r>
            <w:r w:rsidRPr="0033423B">
              <w:rPr>
                <w:rFonts w:ascii="Arial" w:hAnsi="Arial" w:cs="Arial"/>
                <w:sz w:val="20"/>
                <w:szCs w:val="20"/>
              </w:rPr>
              <w:t xml:space="preserve">ust the other day. I was over at Magee and there was someone who had been pushing awhile and the doctor recommended C-section and the patient asked can I push one more hour and that was </w:t>
            </w:r>
            <w:r w:rsidR="009531BE">
              <w:rPr>
                <w:rFonts w:ascii="Arial" w:hAnsi="Arial" w:cs="Arial"/>
                <w:sz w:val="20"/>
                <w:szCs w:val="20"/>
              </w:rPr>
              <w:t xml:space="preserve">a </w:t>
            </w:r>
            <w:r w:rsidRPr="0033423B">
              <w:rPr>
                <w:rFonts w:ascii="Arial" w:hAnsi="Arial" w:cs="Arial"/>
                <w:sz w:val="20"/>
                <w:szCs w:val="20"/>
              </w:rPr>
              <w:t xml:space="preserve">totally reasonable request, you know? And that doctor granted it. </w:t>
            </w:r>
            <w:r w:rsidR="009531BE">
              <w:rPr>
                <w:rFonts w:ascii="Arial" w:hAnsi="Arial" w:cs="Arial"/>
                <w:sz w:val="20"/>
                <w:szCs w:val="20"/>
              </w:rPr>
              <w:t>And</w:t>
            </w:r>
            <w:r w:rsidRPr="0033423B">
              <w:rPr>
                <w:rFonts w:ascii="Arial" w:hAnsi="Arial" w:cs="Arial"/>
                <w:sz w:val="20"/>
                <w:szCs w:val="20"/>
              </w:rPr>
              <w:t xml:space="preserve"> then still had a safe cesarean an hour later, and I realized I'm not a surgeon, and they have </w:t>
            </w:r>
            <w:r w:rsidR="009531BE">
              <w:rPr>
                <w:rFonts w:ascii="Arial" w:hAnsi="Arial" w:cs="Arial"/>
                <w:sz w:val="20"/>
                <w:szCs w:val="20"/>
              </w:rPr>
              <w:t>a</w:t>
            </w:r>
            <w:r w:rsidRPr="0033423B">
              <w:rPr>
                <w:rFonts w:ascii="Arial" w:hAnsi="Arial" w:cs="Arial"/>
                <w:sz w:val="20"/>
                <w:szCs w:val="20"/>
              </w:rPr>
              <w:t xml:space="preserve"> </w:t>
            </w:r>
            <w:proofErr w:type="gramStart"/>
            <w:r w:rsidRPr="0033423B">
              <w:rPr>
                <w:rFonts w:ascii="Arial" w:hAnsi="Arial" w:cs="Arial"/>
                <w:sz w:val="20"/>
                <w:szCs w:val="20"/>
              </w:rPr>
              <w:t>really hard</w:t>
            </w:r>
            <w:proofErr w:type="gramEnd"/>
            <w:r w:rsidRPr="0033423B">
              <w:rPr>
                <w:rFonts w:ascii="Arial" w:hAnsi="Arial" w:cs="Arial"/>
                <w:sz w:val="20"/>
                <w:szCs w:val="20"/>
              </w:rPr>
              <w:t xml:space="preserve"> job. </w:t>
            </w:r>
            <w:proofErr w:type="gramStart"/>
            <w:r w:rsidRPr="0033423B">
              <w:rPr>
                <w:rFonts w:ascii="Arial" w:hAnsi="Arial" w:cs="Arial"/>
                <w:sz w:val="20"/>
                <w:szCs w:val="20"/>
              </w:rPr>
              <w:t>So</w:t>
            </w:r>
            <w:proofErr w:type="gramEnd"/>
            <w:r w:rsidRPr="0033423B">
              <w:rPr>
                <w:rFonts w:ascii="Arial" w:hAnsi="Arial" w:cs="Arial"/>
                <w:sz w:val="20"/>
                <w:szCs w:val="20"/>
              </w:rPr>
              <w:t xml:space="preserve"> I acknowledge that, but almost always, there's options. And we can give the patients all the information. We might be able to say</w:t>
            </w:r>
            <w:r w:rsidR="00A97D06">
              <w:rPr>
                <w:rFonts w:ascii="Arial" w:hAnsi="Arial" w:cs="Arial"/>
                <w:sz w:val="20"/>
                <w:szCs w:val="20"/>
              </w:rPr>
              <w:t>,</w:t>
            </w:r>
            <w:r w:rsidRPr="0033423B">
              <w:rPr>
                <w:rFonts w:ascii="Arial" w:hAnsi="Arial" w:cs="Arial"/>
                <w:sz w:val="20"/>
                <w:szCs w:val="20"/>
              </w:rPr>
              <w:t xml:space="preserve"> </w:t>
            </w:r>
            <w:r w:rsidR="005D21F6">
              <w:rPr>
                <w:rFonts w:ascii="Arial" w:hAnsi="Arial" w:cs="Arial"/>
                <w:sz w:val="20"/>
                <w:szCs w:val="20"/>
              </w:rPr>
              <w:t>“T</w:t>
            </w:r>
            <w:r w:rsidRPr="0033423B">
              <w:rPr>
                <w:rFonts w:ascii="Arial" w:hAnsi="Arial" w:cs="Arial"/>
                <w:sz w:val="20"/>
                <w:szCs w:val="20"/>
              </w:rPr>
              <w:t xml:space="preserve">his is maybe what I would do in your shoes if you </w:t>
            </w:r>
            <w:proofErr w:type="gramStart"/>
            <w:r w:rsidRPr="0033423B">
              <w:rPr>
                <w:rFonts w:ascii="Arial" w:hAnsi="Arial" w:cs="Arial"/>
                <w:sz w:val="20"/>
                <w:szCs w:val="20"/>
              </w:rPr>
              <w:t>want</w:t>
            </w:r>
            <w:proofErr w:type="gramEnd"/>
            <w:r w:rsidRPr="0033423B">
              <w:rPr>
                <w:rFonts w:ascii="Arial" w:hAnsi="Arial" w:cs="Arial"/>
                <w:sz w:val="20"/>
                <w:szCs w:val="20"/>
              </w:rPr>
              <w:t xml:space="preserve"> to.” </w:t>
            </w:r>
            <w:r w:rsidR="0069798A">
              <w:rPr>
                <w:rFonts w:ascii="Arial" w:hAnsi="Arial" w:cs="Arial"/>
                <w:sz w:val="20"/>
                <w:szCs w:val="20"/>
              </w:rPr>
              <w:t>B</w:t>
            </w:r>
            <w:r w:rsidRPr="0033423B">
              <w:rPr>
                <w:rFonts w:ascii="Arial" w:hAnsi="Arial" w:cs="Arial"/>
                <w:sz w:val="20"/>
                <w:szCs w:val="20"/>
              </w:rPr>
              <w:t xml:space="preserve">ut again, back to the patriarchy, we are still in this pattern of you need the C-section, we just </w:t>
            </w:r>
            <w:proofErr w:type="gramStart"/>
            <w:r w:rsidRPr="0033423B">
              <w:rPr>
                <w:rFonts w:ascii="Arial" w:hAnsi="Arial" w:cs="Arial"/>
                <w:sz w:val="20"/>
                <w:szCs w:val="20"/>
              </w:rPr>
              <w:t>have to</w:t>
            </w:r>
            <w:proofErr w:type="gramEnd"/>
            <w:r w:rsidRPr="0033423B">
              <w:rPr>
                <w:rFonts w:ascii="Arial" w:hAnsi="Arial" w:cs="Arial"/>
                <w:sz w:val="20"/>
                <w:szCs w:val="20"/>
              </w:rPr>
              <w:t xml:space="preserve"> go do this</w:t>
            </w:r>
            <w:r w:rsidR="0069798A">
              <w:rPr>
                <w:rFonts w:ascii="Arial" w:hAnsi="Arial" w:cs="Arial"/>
                <w:sz w:val="20"/>
                <w:szCs w:val="20"/>
              </w:rPr>
              <w:t>… G</w:t>
            </w:r>
            <w:r w:rsidRPr="0033423B">
              <w:rPr>
                <w:rFonts w:ascii="Arial" w:hAnsi="Arial" w:cs="Arial"/>
                <w:sz w:val="20"/>
                <w:szCs w:val="20"/>
              </w:rPr>
              <w:t xml:space="preserve">ive them all the options that you possibly can that are within reason, and then support whatever informed decision they make. </w:t>
            </w:r>
            <w:r w:rsidR="0069798A">
              <w:rPr>
                <w:rFonts w:ascii="Arial" w:hAnsi="Arial" w:cs="Arial"/>
                <w:sz w:val="20"/>
                <w:szCs w:val="20"/>
              </w:rPr>
              <w:t>People</w:t>
            </w:r>
            <w:r w:rsidRPr="0033423B">
              <w:rPr>
                <w:rFonts w:ascii="Arial" w:hAnsi="Arial" w:cs="Arial"/>
                <w:sz w:val="20"/>
                <w:szCs w:val="20"/>
              </w:rPr>
              <w:t xml:space="preserve"> make a lot of different decisions and a lot of them are reasonable.”</w:t>
            </w:r>
          </w:p>
          <w:p w14:paraId="7A180D34" w14:textId="70C3EE39" w:rsidR="00312208" w:rsidRPr="0033423B" w:rsidRDefault="00312208" w:rsidP="00703A1D">
            <w:pPr>
              <w:spacing w:before="240" w:after="240"/>
              <w:rPr>
                <w:rFonts w:ascii="Arial" w:hAnsi="Arial" w:cs="Arial"/>
                <w:sz w:val="20"/>
                <w:szCs w:val="20"/>
              </w:rPr>
            </w:pPr>
            <w:r w:rsidRPr="0033423B">
              <w:rPr>
                <w:rFonts w:ascii="Arial" w:hAnsi="Arial" w:cs="Arial"/>
                <w:sz w:val="20"/>
                <w:szCs w:val="20"/>
              </w:rPr>
              <w:t xml:space="preserve">“I think shared decision-making in some places, but in other places, the patients really don't have the expertise. I was giving you an example of </w:t>
            </w:r>
            <w:r w:rsidR="00BC7CEF">
              <w:rPr>
                <w:rFonts w:ascii="Arial" w:hAnsi="Arial" w:cs="Arial"/>
                <w:sz w:val="20"/>
                <w:szCs w:val="20"/>
              </w:rPr>
              <w:t>t</w:t>
            </w:r>
            <w:r w:rsidRPr="0033423B">
              <w:rPr>
                <w:rFonts w:ascii="Arial" w:hAnsi="Arial" w:cs="Arial"/>
                <w:sz w:val="20"/>
                <w:szCs w:val="20"/>
              </w:rPr>
              <w:t>he breech deliveries, and there have been other times too when the obstetricians</w:t>
            </w:r>
            <w:r w:rsidR="00BC7CEF">
              <w:rPr>
                <w:rFonts w:ascii="Arial" w:hAnsi="Arial" w:cs="Arial"/>
                <w:sz w:val="20"/>
                <w:szCs w:val="20"/>
              </w:rPr>
              <w:t xml:space="preserve"> I guess </w:t>
            </w:r>
            <w:r w:rsidRPr="0033423B">
              <w:rPr>
                <w:rFonts w:ascii="Arial" w:hAnsi="Arial" w:cs="Arial"/>
                <w:sz w:val="20"/>
                <w:szCs w:val="20"/>
              </w:rPr>
              <w:t>gave the patient too much leeway, like a prolonged labor, and they're pushing and pushing the patient and the</w:t>
            </w:r>
            <w:r w:rsidR="00BC7CEF">
              <w:rPr>
                <w:rFonts w:ascii="Arial" w:hAnsi="Arial" w:cs="Arial"/>
                <w:sz w:val="20"/>
                <w:szCs w:val="20"/>
              </w:rPr>
              <w:t xml:space="preserve"> </w:t>
            </w:r>
            <w:r w:rsidRPr="0033423B">
              <w:rPr>
                <w:rFonts w:ascii="Arial" w:hAnsi="Arial" w:cs="Arial"/>
                <w:sz w:val="20"/>
                <w:szCs w:val="20"/>
              </w:rPr>
              <w:t xml:space="preserve">obstetrician just knows it's never </w:t>
            </w:r>
            <w:r w:rsidR="0069798A">
              <w:rPr>
                <w:rFonts w:ascii="Arial" w:hAnsi="Arial" w:cs="Arial"/>
                <w:sz w:val="20"/>
                <w:szCs w:val="20"/>
              </w:rPr>
              <w:t>going to</w:t>
            </w:r>
            <w:r w:rsidRPr="0033423B">
              <w:rPr>
                <w:rFonts w:ascii="Arial" w:hAnsi="Arial" w:cs="Arial"/>
                <w:sz w:val="20"/>
                <w:szCs w:val="20"/>
              </w:rPr>
              <w:t xml:space="preserve"> work. And I think then the woman can become infected and all that kind of stuff and have more problems, you know? And that's where the obstetrician really kind of needs to be firm. I mean, that's their</w:t>
            </w:r>
            <w:r w:rsidR="00BC7CEF">
              <w:rPr>
                <w:rFonts w:ascii="Arial" w:hAnsi="Arial" w:cs="Arial"/>
                <w:sz w:val="20"/>
                <w:szCs w:val="20"/>
              </w:rPr>
              <w:t xml:space="preserve"> </w:t>
            </w:r>
            <w:r w:rsidRPr="0033423B">
              <w:rPr>
                <w:rFonts w:ascii="Arial" w:hAnsi="Arial" w:cs="Arial"/>
                <w:sz w:val="20"/>
                <w:szCs w:val="20"/>
              </w:rPr>
              <w:t>expertise.”</w:t>
            </w:r>
          </w:p>
        </w:tc>
      </w:tr>
      <w:tr w:rsidR="0033423B" w:rsidRPr="0033423B" w14:paraId="7EA5D652" w14:textId="77777777" w:rsidTr="00A91960">
        <w:trPr>
          <w:trHeight w:val="20"/>
        </w:trPr>
        <w:tc>
          <w:tcPr>
            <w:tcW w:w="4814" w:type="dxa"/>
            <w:vMerge w:val="restart"/>
            <w:vAlign w:val="center"/>
          </w:tcPr>
          <w:p w14:paraId="33F19EF9" w14:textId="4BA017C3" w:rsidR="00272D0D" w:rsidRPr="0033423B" w:rsidRDefault="00A91960" w:rsidP="006E1951">
            <w:pPr>
              <w:spacing w:before="240" w:after="240"/>
              <w:rPr>
                <w:rFonts w:ascii="Arial" w:hAnsi="Arial" w:cs="Arial"/>
                <w:b/>
                <w:bCs/>
                <w:sz w:val="20"/>
                <w:szCs w:val="20"/>
              </w:rPr>
            </w:pPr>
            <w:r>
              <w:rPr>
                <w:rFonts w:ascii="Arial" w:hAnsi="Arial" w:cs="Arial"/>
                <w:b/>
                <w:bCs/>
                <w:sz w:val="20"/>
                <w:szCs w:val="20"/>
              </w:rPr>
              <w:lastRenderedPageBreak/>
              <w:t>P</w:t>
            </w:r>
            <w:r w:rsidR="00272D0D" w:rsidRPr="0033423B">
              <w:rPr>
                <w:rFonts w:ascii="Arial" w:hAnsi="Arial" w:cs="Arial"/>
                <w:b/>
                <w:bCs/>
                <w:sz w:val="20"/>
                <w:szCs w:val="20"/>
              </w:rPr>
              <w:t xml:space="preserve">atient </w:t>
            </w:r>
            <w:r w:rsidR="0064427D">
              <w:rPr>
                <w:rFonts w:ascii="Arial" w:hAnsi="Arial" w:cs="Arial"/>
                <w:b/>
                <w:bCs/>
                <w:sz w:val="20"/>
                <w:szCs w:val="20"/>
              </w:rPr>
              <w:t>psychological</w:t>
            </w:r>
            <w:r w:rsidR="00272D0D" w:rsidRPr="0033423B">
              <w:rPr>
                <w:rFonts w:ascii="Arial" w:hAnsi="Arial" w:cs="Arial"/>
                <w:b/>
                <w:bCs/>
                <w:sz w:val="20"/>
                <w:szCs w:val="20"/>
              </w:rPr>
              <w:t xml:space="preserve"> </w:t>
            </w:r>
            <w:r w:rsidR="0064427D">
              <w:rPr>
                <w:rFonts w:ascii="Arial" w:hAnsi="Arial" w:cs="Arial"/>
                <w:b/>
                <w:bCs/>
                <w:sz w:val="20"/>
                <w:szCs w:val="20"/>
              </w:rPr>
              <w:t>well-being</w:t>
            </w:r>
            <w:r w:rsidR="00272D0D" w:rsidRPr="0033423B">
              <w:rPr>
                <w:rFonts w:ascii="Arial" w:hAnsi="Arial" w:cs="Arial"/>
                <w:b/>
                <w:bCs/>
                <w:sz w:val="20"/>
                <w:szCs w:val="20"/>
              </w:rPr>
              <w:t xml:space="preserve"> during cesarean delivery</w:t>
            </w:r>
          </w:p>
        </w:tc>
        <w:tc>
          <w:tcPr>
            <w:tcW w:w="4815" w:type="dxa"/>
            <w:vAlign w:val="center"/>
          </w:tcPr>
          <w:p w14:paraId="576C86DB" w14:textId="79D144AB" w:rsidR="00272D0D" w:rsidRPr="0033423B" w:rsidRDefault="0033423B" w:rsidP="006E1951">
            <w:pPr>
              <w:spacing w:before="240" w:after="240"/>
              <w:rPr>
                <w:rFonts w:ascii="Arial" w:hAnsi="Arial" w:cs="Arial"/>
                <w:sz w:val="20"/>
                <w:szCs w:val="20"/>
              </w:rPr>
            </w:pPr>
            <w:r w:rsidRPr="0033423B">
              <w:rPr>
                <w:rFonts w:ascii="Arial" w:hAnsi="Arial" w:cs="Arial"/>
                <w:sz w:val="20"/>
                <w:szCs w:val="20"/>
              </w:rPr>
              <w:t>Priority for</w:t>
            </w:r>
            <w:r w:rsidR="00272D0D" w:rsidRPr="0033423B">
              <w:rPr>
                <w:rFonts w:ascii="Arial" w:hAnsi="Arial" w:cs="Arial"/>
                <w:sz w:val="20"/>
                <w:szCs w:val="20"/>
              </w:rPr>
              <w:t xml:space="preserve"> respectful communication and trauma-informed care</w:t>
            </w:r>
          </w:p>
        </w:tc>
        <w:tc>
          <w:tcPr>
            <w:tcW w:w="4815" w:type="dxa"/>
            <w:vAlign w:val="center"/>
          </w:tcPr>
          <w:p w14:paraId="5C77F71B" w14:textId="77777777" w:rsidR="00272D0D" w:rsidRPr="0033423B" w:rsidRDefault="00272D0D" w:rsidP="006E1951">
            <w:pPr>
              <w:spacing w:before="240" w:after="240"/>
              <w:rPr>
                <w:rFonts w:ascii="Arial" w:hAnsi="Arial" w:cs="Arial"/>
                <w:sz w:val="20"/>
                <w:szCs w:val="20"/>
              </w:rPr>
            </w:pPr>
            <w:r w:rsidRPr="0033423B">
              <w:rPr>
                <w:rFonts w:ascii="Arial" w:hAnsi="Arial" w:cs="Arial"/>
                <w:sz w:val="20"/>
                <w:szCs w:val="20"/>
              </w:rPr>
              <w:t xml:space="preserve">“…patients may have had a traumatic past birth. </w:t>
            </w:r>
            <w:proofErr w:type="gramStart"/>
            <w:r w:rsidRPr="0033423B">
              <w:rPr>
                <w:rFonts w:ascii="Arial" w:hAnsi="Arial" w:cs="Arial"/>
                <w:sz w:val="20"/>
                <w:szCs w:val="20"/>
              </w:rPr>
              <w:t>So</w:t>
            </w:r>
            <w:proofErr w:type="gramEnd"/>
            <w:r w:rsidRPr="0033423B">
              <w:rPr>
                <w:rFonts w:ascii="Arial" w:hAnsi="Arial" w:cs="Arial"/>
                <w:sz w:val="20"/>
                <w:szCs w:val="20"/>
              </w:rPr>
              <w:t xml:space="preserve"> I think just being respectful of how they are; they may be super anxious, it might be a PTSD trigger from what they experienced before.” </w:t>
            </w:r>
          </w:p>
          <w:p w14:paraId="7E24D4EF" w14:textId="7BE0E9A7" w:rsidR="00272D0D" w:rsidRPr="0033423B" w:rsidRDefault="00272D0D" w:rsidP="006E1951">
            <w:pPr>
              <w:spacing w:before="240" w:after="240"/>
              <w:rPr>
                <w:rFonts w:ascii="Arial" w:hAnsi="Arial" w:cs="Arial"/>
                <w:sz w:val="20"/>
                <w:szCs w:val="20"/>
              </w:rPr>
            </w:pPr>
            <w:r w:rsidRPr="0033423B">
              <w:rPr>
                <w:rFonts w:ascii="Arial" w:hAnsi="Arial" w:cs="Arial"/>
                <w:sz w:val="20"/>
                <w:szCs w:val="20"/>
              </w:rPr>
              <w:t xml:space="preserve">“Number one, everyone should use trauma informed care at every interaction with anybody, ever. </w:t>
            </w:r>
            <w:proofErr w:type="gramStart"/>
            <w:r w:rsidRPr="0033423B">
              <w:rPr>
                <w:rFonts w:ascii="Arial" w:hAnsi="Arial" w:cs="Arial"/>
                <w:sz w:val="20"/>
                <w:szCs w:val="20"/>
              </w:rPr>
              <w:t>So</w:t>
            </w:r>
            <w:proofErr w:type="gramEnd"/>
            <w:r w:rsidRPr="0033423B">
              <w:rPr>
                <w:rFonts w:ascii="Arial" w:hAnsi="Arial" w:cs="Arial"/>
                <w:sz w:val="20"/>
                <w:szCs w:val="20"/>
              </w:rPr>
              <w:t xml:space="preserve"> trauma informed care should be the standard. There should be permission asking and</w:t>
            </w:r>
            <w:r w:rsidR="00A569A0">
              <w:rPr>
                <w:rFonts w:ascii="Arial" w:hAnsi="Arial" w:cs="Arial"/>
                <w:sz w:val="20"/>
                <w:szCs w:val="20"/>
              </w:rPr>
              <w:t xml:space="preserve"> </w:t>
            </w:r>
            <w:r w:rsidRPr="0033423B">
              <w:rPr>
                <w:rFonts w:ascii="Arial" w:hAnsi="Arial" w:cs="Arial"/>
                <w:sz w:val="20"/>
                <w:szCs w:val="20"/>
              </w:rPr>
              <w:t>patient</w:t>
            </w:r>
            <w:r w:rsidR="00A569A0">
              <w:rPr>
                <w:rFonts w:ascii="Arial" w:hAnsi="Arial" w:cs="Arial"/>
                <w:sz w:val="20"/>
                <w:szCs w:val="20"/>
              </w:rPr>
              <w:t xml:space="preserve">s </w:t>
            </w:r>
            <w:r w:rsidRPr="0033423B">
              <w:rPr>
                <w:rFonts w:ascii="Arial" w:hAnsi="Arial" w:cs="Arial"/>
                <w:sz w:val="20"/>
                <w:szCs w:val="20"/>
              </w:rPr>
              <w:t xml:space="preserve">should know that they can stop anything at any time. </w:t>
            </w:r>
            <w:proofErr w:type="gramStart"/>
            <w:r w:rsidR="00A569A0">
              <w:rPr>
                <w:rFonts w:ascii="Arial" w:hAnsi="Arial" w:cs="Arial"/>
                <w:sz w:val="20"/>
                <w:szCs w:val="20"/>
              </w:rPr>
              <w:t>S</w:t>
            </w:r>
            <w:r w:rsidRPr="0033423B">
              <w:rPr>
                <w:rFonts w:ascii="Arial" w:hAnsi="Arial" w:cs="Arial"/>
                <w:sz w:val="20"/>
                <w:szCs w:val="20"/>
              </w:rPr>
              <w:t>o</w:t>
            </w:r>
            <w:proofErr w:type="gramEnd"/>
            <w:r w:rsidRPr="0033423B">
              <w:rPr>
                <w:rFonts w:ascii="Arial" w:hAnsi="Arial" w:cs="Arial"/>
                <w:sz w:val="20"/>
                <w:szCs w:val="20"/>
              </w:rPr>
              <w:t xml:space="preserve"> I think centering trauma informed care, because</w:t>
            </w:r>
            <w:r w:rsidR="00A569A0">
              <w:rPr>
                <w:rFonts w:ascii="Arial" w:hAnsi="Arial" w:cs="Arial"/>
                <w:sz w:val="20"/>
                <w:szCs w:val="20"/>
              </w:rPr>
              <w:t xml:space="preserve"> </w:t>
            </w:r>
            <w:r w:rsidRPr="0033423B">
              <w:rPr>
                <w:rFonts w:ascii="Arial" w:hAnsi="Arial" w:cs="Arial"/>
                <w:sz w:val="20"/>
                <w:szCs w:val="20"/>
              </w:rPr>
              <w:t>at least 1 in 4 people come into our healthcare system already experiencing some kind of sexual assault history</w:t>
            </w:r>
            <w:r w:rsidR="00C66EA6">
              <w:rPr>
                <w:rFonts w:ascii="Arial" w:hAnsi="Arial" w:cs="Arial"/>
                <w:sz w:val="20"/>
                <w:szCs w:val="20"/>
              </w:rPr>
              <w:t>…</w:t>
            </w:r>
            <w:r w:rsidRPr="0033423B">
              <w:rPr>
                <w:rFonts w:ascii="Arial" w:hAnsi="Arial" w:cs="Arial"/>
                <w:sz w:val="20"/>
                <w:szCs w:val="20"/>
              </w:rPr>
              <w:t>”</w:t>
            </w:r>
          </w:p>
          <w:p w14:paraId="797E5593" w14:textId="3E67937F" w:rsidR="00272D0D" w:rsidRPr="0033423B" w:rsidRDefault="00272D0D" w:rsidP="006E1951">
            <w:pPr>
              <w:spacing w:before="240" w:after="240"/>
              <w:rPr>
                <w:rFonts w:ascii="Arial" w:hAnsi="Arial" w:cs="Arial"/>
                <w:sz w:val="20"/>
                <w:szCs w:val="20"/>
              </w:rPr>
            </w:pPr>
            <w:r w:rsidRPr="0033423B">
              <w:rPr>
                <w:rFonts w:ascii="Arial" w:hAnsi="Arial" w:cs="Arial"/>
                <w:sz w:val="20"/>
                <w:szCs w:val="20"/>
              </w:rPr>
              <w:t xml:space="preserve"> “If there happens to be any initial evaluation of potential birth trauma even identified immediately after delivery or in the immediate postpartum period, we do have a good set of resources, not only from </w:t>
            </w:r>
            <w:r w:rsidR="00A649D7">
              <w:rPr>
                <w:rFonts w:ascii="Arial" w:hAnsi="Arial" w:cs="Arial"/>
                <w:sz w:val="20"/>
                <w:szCs w:val="20"/>
              </w:rPr>
              <w:t xml:space="preserve">the </w:t>
            </w:r>
            <w:r w:rsidRPr="0033423B">
              <w:rPr>
                <w:rFonts w:ascii="Arial" w:hAnsi="Arial" w:cs="Arial"/>
                <w:sz w:val="20"/>
                <w:szCs w:val="20"/>
              </w:rPr>
              <w:t>inpatient social work side, but then also a subset of different resources that we include on their discharge, paperwork</w:t>
            </w:r>
            <w:r w:rsidR="00A649D7">
              <w:rPr>
                <w:rFonts w:ascii="Arial" w:hAnsi="Arial" w:cs="Arial"/>
                <w:sz w:val="20"/>
                <w:szCs w:val="20"/>
              </w:rPr>
              <w:t>. I</w:t>
            </w:r>
            <w:r w:rsidRPr="0033423B">
              <w:rPr>
                <w:rFonts w:ascii="Arial" w:hAnsi="Arial" w:cs="Arial"/>
                <w:sz w:val="20"/>
                <w:szCs w:val="20"/>
              </w:rPr>
              <w:t>f at that time they're not in the head space or feel the need to have those resources, we still provide</w:t>
            </w:r>
            <w:r w:rsidR="00A569A0">
              <w:rPr>
                <w:rFonts w:ascii="Arial" w:hAnsi="Arial" w:cs="Arial"/>
                <w:sz w:val="20"/>
                <w:szCs w:val="20"/>
              </w:rPr>
              <w:t>…</w:t>
            </w:r>
            <w:r w:rsidRPr="0033423B">
              <w:rPr>
                <w:rFonts w:ascii="Arial" w:hAnsi="Arial" w:cs="Arial"/>
                <w:sz w:val="20"/>
                <w:szCs w:val="20"/>
              </w:rPr>
              <w:t>hey, these are different either support groups or therapists or things of that nature</w:t>
            </w:r>
            <w:r w:rsidR="00A569A0">
              <w:rPr>
                <w:rFonts w:ascii="Arial" w:hAnsi="Arial" w:cs="Arial"/>
                <w:sz w:val="20"/>
                <w:szCs w:val="20"/>
              </w:rPr>
              <w:t xml:space="preserve">… </w:t>
            </w:r>
            <w:r w:rsidRPr="0033423B">
              <w:rPr>
                <w:rFonts w:ascii="Arial" w:hAnsi="Arial" w:cs="Arial"/>
                <w:sz w:val="20"/>
                <w:szCs w:val="20"/>
              </w:rPr>
              <w:t>And then we also do a EPDS on every patient, prior to discharge...So then we have our first kind of initial screening</w:t>
            </w:r>
            <w:r w:rsidR="00A569A0">
              <w:rPr>
                <w:rFonts w:ascii="Arial" w:hAnsi="Arial" w:cs="Arial"/>
                <w:sz w:val="20"/>
                <w:szCs w:val="20"/>
              </w:rPr>
              <w:t xml:space="preserve"> </w:t>
            </w:r>
            <w:r w:rsidRPr="0033423B">
              <w:rPr>
                <w:rFonts w:ascii="Arial" w:hAnsi="Arial" w:cs="Arial"/>
                <w:sz w:val="20"/>
                <w:szCs w:val="20"/>
              </w:rPr>
              <w:t xml:space="preserve">from that standpoint too </w:t>
            </w:r>
            <w:proofErr w:type="gramStart"/>
            <w:r w:rsidRPr="0033423B">
              <w:rPr>
                <w:rFonts w:ascii="Arial" w:hAnsi="Arial" w:cs="Arial"/>
                <w:sz w:val="20"/>
                <w:szCs w:val="20"/>
              </w:rPr>
              <w:t>in order to</w:t>
            </w:r>
            <w:proofErr w:type="gramEnd"/>
            <w:r w:rsidRPr="0033423B">
              <w:rPr>
                <w:rFonts w:ascii="Arial" w:hAnsi="Arial" w:cs="Arial"/>
                <w:sz w:val="20"/>
                <w:szCs w:val="20"/>
              </w:rPr>
              <w:t xml:space="preserve"> screen patients that might be at higher risk for postpartum depression and make sure that they have a short interval follow up schedule.”</w:t>
            </w:r>
          </w:p>
        </w:tc>
      </w:tr>
      <w:tr w:rsidR="0033423B" w:rsidRPr="0033423B" w14:paraId="61841FCE" w14:textId="77777777" w:rsidTr="00A91960">
        <w:trPr>
          <w:trHeight w:val="20"/>
        </w:trPr>
        <w:tc>
          <w:tcPr>
            <w:tcW w:w="4814" w:type="dxa"/>
            <w:vMerge/>
            <w:vAlign w:val="center"/>
          </w:tcPr>
          <w:p w14:paraId="71E1AB2B" w14:textId="77777777" w:rsidR="00272D0D" w:rsidRPr="0033423B" w:rsidRDefault="00272D0D" w:rsidP="006E1951">
            <w:pPr>
              <w:spacing w:before="240" w:after="240"/>
              <w:rPr>
                <w:rFonts w:ascii="Arial" w:hAnsi="Arial" w:cs="Arial"/>
                <w:b/>
                <w:bCs/>
                <w:sz w:val="20"/>
                <w:szCs w:val="20"/>
              </w:rPr>
            </w:pPr>
          </w:p>
        </w:tc>
        <w:tc>
          <w:tcPr>
            <w:tcW w:w="4815" w:type="dxa"/>
            <w:vAlign w:val="center"/>
          </w:tcPr>
          <w:p w14:paraId="79707805" w14:textId="54E59293" w:rsidR="00272D0D" w:rsidRPr="0033423B" w:rsidRDefault="00272D0D" w:rsidP="006E1951">
            <w:pPr>
              <w:spacing w:before="240" w:after="240"/>
              <w:rPr>
                <w:rFonts w:ascii="Arial" w:hAnsi="Arial" w:cs="Arial"/>
                <w:sz w:val="20"/>
                <w:szCs w:val="20"/>
              </w:rPr>
            </w:pPr>
            <w:r w:rsidRPr="0033423B">
              <w:rPr>
                <w:rFonts w:ascii="Arial" w:hAnsi="Arial" w:cs="Arial"/>
                <w:sz w:val="20"/>
                <w:szCs w:val="20"/>
              </w:rPr>
              <w:t>Perceives patient trauma with general anesthesia</w:t>
            </w:r>
          </w:p>
        </w:tc>
        <w:tc>
          <w:tcPr>
            <w:tcW w:w="4815" w:type="dxa"/>
            <w:vAlign w:val="center"/>
          </w:tcPr>
          <w:p w14:paraId="6AB94B21" w14:textId="73F96473" w:rsidR="00272D0D" w:rsidRPr="0033423B" w:rsidRDefault="00272D0D" w:rsidP="006E1951">
            <w:pPr>
              <w:spacing w:before="240" w:after="240"/>
              <w:rPr>
                <w:rFonts w:ascii="Arial" w:hAnsi="Arial" w:cs="Arial"/>
                <w:sz w:val="20"/>
                <w:szCs w:val="20"/>
              </w:rPr>
            </w:pPr>
            <w:r w:rsidRPr="0033423B">
              <w:rPr>
                <w:rFonts w:ascii="Arial" w:hAnsi="Arial" w:cs="Arial"/>
                <w:sz w:val="20"/>
                <w:szCs w:val="20"/>
              </w:rPr>
              <w:t>“…they were in a lot of pain and then they went to sleep and now there’s a time in their life, maybe arguably one of the most important times in their life, and they can’t remember it. That’s some real trauma.”</w:t>
            </w:r>
          </w:p>
        </w:tc>
      </w:tr>
      <w:tr w:rsidR="0033423B" w:rsidRPr="0033423B" w14:paraId="10B8E7AB" w14:textId="77777777" w:rsidTr="00A91960">
        <w:trPr>
          <w:trHeight w:val="20"/>
        </w:trPr>
        <w:tc>
          <w:tcPr>
            <w:tcW w:w="4814" w:type="dxa"/>
            <w:vMerge w:val="restart"/>
            <w:vAlign w:val="center"/>
          </w:tcPr>
          <w:p w14:paraId="0D9235C1" w14:textId="7187AC17" w:rsidR="00842714" w:rsidRPr="0033423B" w:rsidRDefault="00842714" w:rsidP="00842714">
            <w:pPr>
              <w:spacing w:before="240" w:after="240"/>
              <w:rPr>
                <w:rFonts w:ascii="Arial" w:hAnsi="Arial" w:cs="Arial"/>
                <w:b/>
                <w:bCs/>
                <w:sz w:val="20"/>
                <w:szCs w:val="20"/>
              </w:rPr>
            </w:pPr>
            <w:r w:rsidRPr="0033423B">
              <w:rPr>
                <w:rFonts w:ascii="Arial" w:hAnsi="Arial" w:cs="Arial"/>
                <w:b/>
                <w:bCs/>
                <w:sz w:val="20"/>
                <w:szCs w:val="20"/>
              </w:rPr>
              <w:t xml:space="preserve">Barriers to </w:t>
            </w:r>
            <w:r w:rsidR="00113E30">
              <w:rPr>
                <w:rFonts w:ascii="Arial" w:hAnsi="Arial" w:cs="Arial"/>
                <w:b/>
                <w:bCs/>
                <w:sz w:val="20"/>
                <w:szCs w:val="20"/>
              </w:rPr>
              <w:t>observing the patients’</w:t>
            </w:r>
            <w:r w:rsidRPr="0033423B">
              <w:rPr>
                <w:rFonts w:ascii="Arial" w:hAnsi="Arial" w:cs="Arial"/>
                <w:b/>
                <w:bCs/>
                <w:sz w:val="20"/>
                <w:szCs w:val="20"/>
              </w:rPr>
              <w:t xml:space="preserve"> birth plans</w:t>
            </w:r>
          </w:p>
        </w:tc>
        <w:tc>
          <w:tcPr>
            <w:tcW w:w="4815" w:type="dxa"/>
            <w:vAlign w:val="center"/>
          </w:tcPr>
          <w:p w14:paraId="3D24F86B" w14:textId="4AC9FCBC" w:rsidR="00842714" w:rsidRPr="0033423B" w:rsidRDefault="00842714" w:rsidP="00842714">
            <w:pPr>
              <w:spacing w:before="240" w:after="240"/>
              <w:rPr>
                <w:rFonts w:ascii="Arial" w:hAnsi="Arial" w:cs="Arial"/>
                <w:sz w:val="20"/>
                <w:szCs w:val="20"/>
              </w:rPr>
            </w:pPr>
            <w:r w:rsidRPr="0033423B">
              <w:rPr>
                <w:rFonts w:ascii="Arial" w:hAnsi="Arial" w:cs="Arial"/>
                <w:sz w:val="20"/>
                <w:szCs w:val="20"/>
              </w:rPr>
              <w:t>Desire to increase flexibility and avoid rigidity of protocols</w:t>
            </w:r>
          </w:p>
        </w:tc>
        <w:tc>
          <w:tcPr>
            <w:tcW w:w="4815" w:type="dxa"/>
            <w:vAlign w:val="center"/>
          </w:tcPr>
          <w:p w14:paraId="2B3F2152" w14:textId="77777777" w:rsidR="00842714" w:rsidRPr="0033423B" w:rsidRDefault="00842714" w:rsidP="00842714">
            <w:pPr>
              <w:spacing w:before="240" w:after="240"/>
              <w:rPr>
                <w:rFonts w:ascii="Arial" w:hAnsi="Arial" w:cs="Arial"/>
                <w:sz w:val="20"/>
                <w:szCs w:val="20"/>
              </w:rPr>
            </w:pPr>
            <w:r w:rsidRPr="0033423B">
              <w:rPr>
                <w:rFonts w:ascii="Arial" w:hAnsi="Arial" w:cs="Arial"/>
                <w:sz w:val="20"/>
                <w:szCs w:val="20"/>
              </w:rPr>
              <w:t xml:space="preserve">“…certain providers </w:t>
            </w:r>
            <w:proofErr w:type="gramStart"/>
            <w:r w:rsidRPr="0033423B">
              <w:rPr>
                <w:rFonts w:ascii="Arial" w:hAnsi="Arial" w:cs="Arial"/>
                <w:sz w:val="20"/>
                <w:szCs w:val="20"/>
              </w:rPr>
              <w:t>actually didn’t</w:t>
            </w:r>
            <w:proofErr w:type="gramEnd"/>
            <w:r w:rsidRPr="0033423B">
              <w:rPr>
                <w:rFonts w:ascii="Arial" w:hAnsi="Arial" w:cs="Arial"/>
                <w:sz w:val="20"/>
                <w:szCs w:val="20"/>
              </w:rPr>
              <w:t xml:space="preserve"> mind turning off the lights. They would just keep the spotlights on… </w:t>
            </w:r>
            <w:r w:rsidRPr="0033423B">
              <w:rPr>
                <w:rFonts w:ascii="Arial" w:hAnsi="Arial" w:cs="Arial"/>
                <w:sz w:val="20"/>
                <w:szCs w:val="20"/>
              </w:rPr>
              <w:lastRenderedPageBreak/>
              <w:t>[turning them off would have] positively affected patients…”</w:t>
            </w:r>
          </w:p>
          <w:p w14:paraId="4E5AE967" w14:textId="41F19B47" w:rsidR="00842714" w:rsidRPr="0033423B" w:rsidRDefault="00842714" w:rsidP="00842714">
            <w:pPr>
              <w:spacing w:before="240" w:after="240"/>
              <w:rPr>
                <w:rFonts w:ascii="Arial" w:hAnsi="Arial" w:cs="Arial"/>
                <w:sz w:val="20"/>
                <w:szCs w:val="20"/>
              </w:rPr>
            </w:pPr>
            <w:r w:rsidRPr="0033423B">
              <w:rPr>
                <w:rFonts w:ascii="Arial" w:hAnsi="Arial" w:cs="Arial"/>
                <w:sz w:val="20"/>
                <w:szCs w:val="20"/>
              </w:rPr>
              <w:t>“Knowing that there’s a lot of rules in an OR, knowing that there are a lot of things that are not up to me nor the patient…”</w:t>
            </w:r>
          </w:p>
        </w:tc>
      </w:tr>
      <w:tr w:rsidR="0033423B" w:rsidRPr="0033423B" w14:paraId="26F9767B" w14:textId="77777777" w:rsidTr="00A91960">
        <w:trPr>
          <w:trHeight w:val="20"/>
        </w:trPr>
        <w:tc>
          <w:tcPr>
            <w:tcW w:w="4814" w:type="dxa"/>
            <w:vMerge/>
            <w:vAlign w:val="center"/>
          </w:tcPr>
          <w:p w14:paraId="72BB2B6A" w14:textId="77777777" w:rsidR="00842714" w:rsidRPr="0033423B" w:rsidRDefault="00842714" w:rsidP="00842714">
            <w:pPr>
              <w:spacing w:before="240" w:after="240"/>
              <w:rPr>
                <w:rFonts w:ascii="Arial" w:hAnsi="Arial" w:cs="Arial"/>
                <w:b/>
                <w:bCs/>
                <w:sz w:val="20"/>
                <w:szCs w:val="20"/>
              </w:rPr>
            </w:pPr>
          </w:p>
        </w:tc>
        <w:tc>
          <w:tcPr>
            <w:tcW w:w="4815" w:type="dxa"/>
            <w:vAlign w:val="center"/>
          </w:tcPr>
          <w:p w14:paraId="117D7161" w14:textId="4C880B54" w:rsidR="00842714" w:rsidRPr="0033423B" w:rsidRDefault="00842714" w:rsidP="00842714">
            <w:pPr>
              <w:spacing w:before="240" w:after="240"/>
              <w:rPr>
                <w:rFonts w:ascii="Arial" w:hAnsi="Arial" w:cs="Arial"/>
                <w:sz w:val="20"/>
                <w:szCs w:val="20"/>
              </w:rPr>
            </w:pPr>
            <w:r w:rsidRPr="0033423B">
              <w:rPr>
                <w:rFonts w:ascii="Arial" w:hAnsi="Arial" w:cs="Arial"/>
                <w:sz w:val="20"/>
                <w:szCs w:val="20"/>
              </w:rPr>
              <w:t>Bonding with newborn</w:t>
            </w:r>
          </w:p>
        </w:tc>
        <w:tc>
          <w:tcPr>
            <w:tcW w:w="4815" w:type="dxa"/>
            <w:vAlign w:val="center"/>
          </w:tcPr>
          <w:p w14:paraId="0BBDBEC9" w14:textId="77777777" w:rsidR="00842714" w:rsidRPr="0033423B" w:rsidRDefault="00842714" w:rsidP="00842714">
            <w:pPr>
              <w:spacing w:before="240" w:after="240"/>
              <w:rPr>
                <w:rFonts w:ascii="Arial" w:hAnsi="Arial" w:cs="Arial"/>
                <w:sz w:val="20"/>
                <w:szCs w:val="20"/>
              </w:rPr>
            </w:pPr>
            <w:r w:rsidRPr="0033423B">
              <w:rPr>
                <w:rFonts w:ascii="Arial" w:hAnsi="Arial" w:cs="Arial"/>
                <w:sz w:val="20"/>
                <w:szCs w:val="20"/>
              </w:rPr>
              <w:t xml:space="preserve">“…there are certain situations where a patient has come in and wants to do skin-to-skin and then they’re throwing up the entire time during the c-section. </w:t>
            </w:r>
            <w:proofErr w:type="gramStart"/>
            <w:r w:rsidRPr="0033423B">
              <w:rPr>
                <w:rFonts w:ascii="Arial" w:hAnsi="Arial" w:cs="Arial"/>
                <w:sz w:val="20"/>
                <w:szCs w:val="20"/>
              </w:rPr>
              <w:t>So</w:t>
            </w:r>
            <w:proofErr w:type="gramEnd"/>
            <w:r w:rsidRPr="0033423B">
              <w:rPr>
                <w:rFonts w:ascii="Arial" w:hAnsi="Arial" w:cs="Arial"/>
                <w:sz w:val="20"/>
                <w:szCs w:val="20"/>
              </w:rPr>
              <w:t xml:space="preserve"> then it’s kind of like, well, we can’t put the baby on your chest while you’re actively vomiting. </w:t>
            </w:r>
            <w:proofErr w:type="gramStart"/>
            <w:r w:rsidRPr="0033423B">
              <w:rPr>
                <w:rFonts w:ascii="Arial" w:hAnsi="Arial" w:cs="Arial"/>
                <w:sz w:val="20"/>
                <w:szCs w:val="20"/>
              </w:rPr>
              <w:t>So</w:t>
            </w:r>
            <w:proofErr w:type="gramEnd"/>
            <w:r w:rsidRPr="0033423B">
              <w:rPr>
                <w:rFonts w:ascii="Arial" w:hAnsi="Arial" w:cs="Arial"/>
                <w:sz w:val="20"/>
                <w:szCs w:val="20"/>
              </w:rPr>
              <w:t xml:space="preserve"> I think that that is hard even for me because I want them to be happy and enjoy this experience as best as they can…”</w:t>
            </w:r>
          </w:p>
          <w:p w14:paraId="1473510F" w14:textId="094CEB02" w:rsidR="00842714" w:rsidRPr="0033423B" w:rsidRDefault="00842714" w:rsidP="00842714">
            <w:pPr>
              <w:spacing w:before="240" w:after="240"/>
              <w:rPr>
                <w:rFonts w:ascii="Arial" w:hAnsi="Arial" w:cs="Arial"/>
                <w:sz w:val="20"/>
                <w:szCs w:val="20"/>
              </w:rPr>
            </w:pPr>
            <w:r w:rsidRPr="0033423B">
              <w:rPr>
                <w:rFonts w:ascii="Arial" w:hAnsi="Arial" w:cs="Arial"/>
                <w:sz w:val="20"/>
                <w:szCs w:val="20"/>
              </w:rPr>
              <w:t>“Sometimes patients will say, I don’t know if I can hold the baby right now. Like I’m shaking or I feel unsafe. I always reinforce that the shaking would be happening even if they were having a vaginal birth…”</w:t>
            </w:r>
          </w:p>
        </w:tc>
      </w:tr>
      <w:tr w:rsidR="0033423B" w:rsidRPr="0033423B" w14:paraId="395ABD0E" w14:textId="77777777" w:rsidTr="00A91960">
        <w:trPr>
          <w:trHeight w:val="20"/>
        </w:trPr>
        <w:tc>
          <w:tcPr>
            <w:tcW w:w="4814" w:type="dxa"/>
            <w:vMerge/>
            <w:vAlign w:val="center"/>
          </w:tcPr>
          <w:p w14:paraId="733B0F61" w14:textId="77777777" w:rsidR="00842714" w:rsidRPr="0033423B" w:rsidRDefault="00842714" w:rsidP="00842714">
            <w:pPr>
              <w:spacing w:before="240" w:after="240"/>
              <w:rPr>
                <w:rFonts w:ascii="Arial" w:hAnsi="Arial" w:cs="Arial"/>
                <w:b/>
                <w:bCs/>
                <w:sz w:val="20"/>
                <w:szCs w:val="20"/>
              </w:rPr>
            </w:pPr>
          </w:p>
        </w:tc>
        <w:tc>
          <w:tcPr>
            <w:tcW w:w="4815" w:type="dxa"/>
            <w:vAlign w:val="center"/>
          </w:tcPr>
          <w:p w14:paraId="3BC9EFB4" w14:textId="5CACFD1F" w:rsidR="00842714" w:rsidRPr="0033423B" w:rsidDel="0051653E" w:rsidRDefault="00A91960" w:rsidP="00842714">
            <w:pPr>
              <w:spacing w:before="240" w:after="240"/>
              <w:rPr>
                <w:rFonts w:ascii="Arial" w:hAnsi="Arial" w:cs="Arial"/>
                <w:sz w:val="20"/>
                <w:szCs w:val="20"/>
              </w:rPr>
            </w:pPr>
            <w:r>
              <w:rPr>
                <w:rFonts w:ascii="Arial" w:hAnsi="Arial" w:cs="Arial"/>
                <w:sz w:val="20"/>
                <w:szCs w:val="20"/>
              </w:rPr>
              <w:t>A</w:t>
            </w:r>
            <w:r w:rsidR="00842714" w:rsidRPr="0033423B">
              <w:rPr>
                <w:rFonts w:ascii="Arial" w:hAnsi="Arial" w:cs="Arial"/>
                <w:sz w:val="20"/>
                <w:szCs w:val="20"/>
              </w:rPr>
              <w:t xml:space="preserve">cknowledging </w:t>
            </w:r>
            <w:r>
              <w:rPr>
                <w:rFonts w:ascii="Arial" w:hAnsi="Arial" w:cs="Arial"/>
                <w:sz w:val="20"/>
                <w:szCs w:val="20"/>
              </w:rPr>
              <w:t>“</w:t>
            </w:r>
            <w:r w:rsidR="00842714" w:rsidRPr="0033423B">
              <w:rPr>
                <w:rFonts w:ascii="Arial" w:hAnsi="Arial" w:cs="Arial"/>
                <w:sz w:val="20"/>
                <w:szCs w:val="20"/>
              </w:rPr>
              <w:t>beauty of birth</w:t>
            </w:r>
            <w:r>
              <w:rPr>
                <w:rFonts w:ascii="Arial" w:hAnsi="Arial" w:cs="Arial"/>
                <w:sz w:val="20"/>
                <w:szCs w:val="20"/>
              </w:rPr>
              <w:t>”</w:t>
            </w:r>
            <w:r w:rsidR="00842714" w:rsidRPr="0033423B">
              <w:rPr>
                <w:rFonts w:ascii="Arial" w:hAnsi="Arial" w:cs="Arial"/>
                <w:sz w:val="20"/>
                <w:szCs w:val="20"/>
              </w:rPr>
              <w:t xml:space="preserve"> beyond medical standpoint</w:t>
            </w:r>
          </w:p>
        </w:tc>
        <w:tc>
          <w:tcPr>
            <w:tcW w:w="4815" w:type="dxa"/>
            <w:vAlign w:val="center"/>
          </w:tcPr>
          <w:p w14:paraId="76687002" w14:textId="77777777" w:rsidR="00842714" w:rsidRPr="0033423B" w:rsidRDefault="00842714" w:rsidP="00842714">
            <w:pPr>
              <w:spacing w:before="240" w:after="240"/>
              <w:rPr>
                <w:rFonts w:ascii="Arial" w:hAnsi="Arial" w:cs="Arial"/>
                <w:sz w:val="20"/>
                <w:szCs w:val="20"/>
              </w:rPr>
            </w:pPr>
            <w:r w:rsidRPr="0033423B">
              <w:rPr>
                <w:rFonts w:ascii="Arial" w:hAnsi="Arial" w:cs="Arial"/>
                <w:sz w:val="20"/>
                <w:szCs w:val="20"/>
              </w:rPr>
              <w:t xml:space="preserve">“Magee, it’s such a machine… we do c-sections and epidurals all day. </w:t>
            </w:r>
            <w:proofErr w:type="gramStart"/>
            <w:r w:rsidRPr="0033423B">
              <w:rPr>
                <w:rFonts w:ascii="Arial" w:hAnsi="Arial" w:cs="Arial"/>
                <w:sz w:val="20"/>
                <w:szCs w:val="20"/>
              </w:rPr>
              <w:t>So</w:t>
            </w:r>
            <w:proofErr w:type="gramEnd"/>
            <w:r w:rsidRPr="0033423B">
              <w:rPr>
                <w:rFonts w:ascii="Arial" w:hAnsi="Arial" w:cs="Arial"/>
                <w:sz w:val="20"/>
                <w:szCs w:val="20"/>
              </w:rPr>
              <w:t xml:space="preserve"> you kind of feel like oh, they’re just another patient, but for this patient, this is their whole world. They’re birthing a child… it’s their body, it’s their child, it’s their birthing experience that they’ll talk about for years and years, good or bad. So just being really cognizant that you’re really in a monumental place in their life. </w:t>
            </w:r>
            <w:proofErr w:type="gramStart"/>
            <w:r w:rsidRPr="0033423B">
              <w:rPr>
                <w:rFonts w:ascii="Arial" w:hAnsi="Arial" w:cs="Arial"/>
                <w:sz w:val="20"/>
                <w:szCs w:val="20"/>
              </w:rPr>
              <w:t>So</w:t>
            </w:r>
            <w:proofErr w:type="gramEnd"/>
            <w:r w:rsidRPr="0033423B">
              <w:rPr>
                <w:rFonts w:ascii="Arial" w:hAnsi="Arial" w:cs="Arial"/>
                <w:sz w:val="20"/>
                <w:szCs w:val="20"/>
              </w:rPr>
              <w:t xml:space="preserve"> to just try to act the best way you can.”</w:t>
            </w:r>
          </w:p>
          <w:p w14:paraId="4CFDA2C8" w14:textId="75E906D1" w:rsidR="00842714" w:rsidRPr="0033423B" w:rsidRDefault="00842714" w:rsidP="00842714">
            <w:pPr>
              <w:spacing w:before="240" w:after="240"/>
              <w:rPr>
                <w:rFonts w:ascii="Arial" w:hAnsi="Arial" w:cs="Arial"/>
                <w:sz w:val="20"/>
                <w:szCs w:val="20"/>
              </w:rPr>
            </w:pPr>
            <w:r w:rsidRPr="0033423B">
              <w:rPr>
                <w:rFonts w:ascii="Arial" w:hAnsi="Arial" w:cs="Arial"/>
                <w:sz w:val="20"/>
                <w:szCs w:val="20"/>
              </w:rPr>
              <w:t>“I think a lot of times when you’ve been doing it for so long, these seem like such a routine, normal procedure for us, and it’s hard to take a step back and just look at the whole overall picture of how this person’s life is about to completely change… I think sometimes we get into the mindset of we need to get this procedure done, we have another one waiting… instead of sometimes giving them the time that they need to really go over everything with them or talk to them afterwards.”</w:t>
            </w:r>
          </w:p>
        </w:tc>
      </w:tr>
      <w:tr w:rsidR="0033423B" w:rsidRPr="0033423B" w14:paraId="7BFEFFF6" w14:textId="77777777" w:rsidTr="00A91960">
        <w:trPr>
          <w:trHeight w:val="20"/>
        </w:trPr>
        <w:tc>
          <w:tcPr>
            <w:tcW w:w="4814" w:type="dxa"/>
            <w:vMerge/>
            <w:vAlign w:val="center"/>
          </w:tcPr>
          <w:p w14:paraId="2560E777" w14:textId="3C4D7D09" w:rsidR="00842714" w:rsidRPr="0033423B" w:rsidRDefault="00842714" w:rsidP="00842714">
            <w:pPr>
              <w:spacing w:before="240" w:after="240"/>
              <w:rPr>
                <w:rFonts w:ascii="Arial" w:hAnsi="Arial" w:cs="Arial"/>
                <w:b/>
                <w:bCs/>
                <w:sz w:val="20"/>
                <w:szCs w:val="20"/>
              </w:rPr>
            </w:pPr>
          </w:p>
        </w:tc>
        <w:tc>
          <w:tcPr>
            <w:tcW w:w="4815" w:type="dxa"/>
            <w:vAlign w:val="center"/>
          </w:tcPr>
          <w:p w14:paraId="119C80BF" w14:textId="08E60BA5" w:rsidR="00842714" w:rsidRPr="0033423B" w:rsidRDefault="00842714" w:rsidP="00842714">
            <w:pPr>
              <w:spacing w:before="240" w:after="240"/>
              <w:rPr>
                <w:rFonts w:ascii="Arial" w:hAnsi="Arial" w:cs="Arial"/>
                <w:sz w:val="20"/>
                <w:szCs w:val="20"/>
              </w:rPr>
            </w:pPr>
            <w:r w:rsidRPr="0033423B">
              <w:rPr>
                <w:rFonts w:ascii="Arial" w:hAnsi="Arial" w:cs="Arial"/>
                <w:sz w:val="20"/>
                <w:szCs w:val="20"/>
              </w:rPr>
              <w:t>Perceives challenges to supporting provider gender preferences</w:t>
            </w:r>
          </w:p>
        </w:tc>
        <w:tc>
          <w:tcPr>
            <w:tcW w:w="4815" w:type="dxa"/>
            <w:vAlign w:val="center"/>
          </w:tcPr>
          <w:p w14:paraId="3C03E1EC" w14:textId="2C91FF5B" w:rsidR="00842714" w:rsidRPr="0033423B" w:rsidRDefault="00842714" w:rsidP="00842714">
            <w:pPr>
              <w:spacing w:before="240" w:after="240"/>
              <w:rPr>
                <w:rFonts w:ascii="Arial" w:hAnsi="Arial" w:cs="Arial"/>
                <w:sz w:val="20"/>
                <w:szCs w:val="20"/>
              </w:rPr>
            </w:pPr>
            <w:r w:rsidRPr="0033423B">
              <w:rPr>
                <w:rFonts w:ascii="Arial" w:hAnsi="Arial" w:cs="Arial"/>
                <w:sz w:val="20"/>
                <w:szCs w:val="20"/>
              </w:rPr>
              <w:t>“…with the females preferred, that’s the one that just affects us the most. Sometimes it can be a little bit frustrating because we don't have the same values or views on those issues, and you're in the tough spot where you don't have a lot of providers and accommodating those sometimes can be hard and put stress on the team. But being able to go beyond what you</w:t>
            </w:r>
            <w:r w:rsidR="00AE1F58">
              <w:rPr>
                <w:rFonts w:ascii="Arial" w:hAnsi="Arial" w:cs="Arial"/>
                <w:sz w:val="20"/>
                <w:szCs w:val="20"/>
              </w:rPr>
              <w:t>r</w:t>
            </w:r>
            <w:r w:rsidRPr="0033423B">
              <w:rPr>
                <w:rFonts w:ascii="Arial" w:hAnsi="Arial" w:cs="Arial"/>
                <w:sz w:val="20"/>
                <w:szCs w:val="20"/>
              </w:rPr>
              <w:t xml:space="preserve"> views are and saying, hey that patient has a certain set of wishes and how can you try to make it happen? …I mean, this is their birth experience. Let's try to respect those wishes.”</w:t>
            </w:r>
          </w:p>
        </w:tc>
      </w:tr>
      <w:tr w:rsidR="0033423B" w:rsidRPr="0033423B" w14:paraId="5D93E5E9" w14:textId="77777777" w:rsidTr="00A91960">
        <w:trPr>
          <w:trHeight w:val="20"/>
        </w:trPr>
        <w:tc>
          <w:tcPr>
            <w:tcW w:w="4814" w:type="dxa"/>
            <w:vMerge/>
            <w:vAlign w:val="center"/>
          </w:tcPr>
          <w:p w14:paraId="7808B28C" w14:textId="77777777" w:rsidR="00842714" w:rsidRPr="0033423B" w:rsidRDefault="00842714" w:rsidP="00842714">
            <w:pPr>
              <w:spacing w:before="240" w:after="240"/>
              <w:rPr>
                <w:rFonts w:ascii="Arial" w:hAnsi="Arial" w:cs="Arial"/>
                <w:b/>
                <w:bCs/>
                <w:sz w:val="20"/>
                <w:szCs w:val="20"/>
              </w:rPr>
            </w:pPr>
          </w:p>
        </w:tc>
        <w:tc>
          <w:tcPr>
            <w:tcW w:w="4815" w:type="dxa"/>
            <w:vAlign w:val="center"/>
          </w:tcPr>
          <w:p w14:paraId="00B69E66" w14:textId="466D30AD" w:rsidR="00842714" w:rsidRPr="0033423B" w:rsidRDefault="00842714" w:rsidP="00842714">
            <w:pPr>
              <w:spacing w:before="240" w:after="240"/>
              <w:rPr>
                <w:rFonts w:ascii="Arial" w:hAnsi="Arial" w:cs="Arial"/>
                <w:sz w:val="20"/>
                <w:szCs w:val="20"/>
              </w:rPr>
            </w:pPr>
            <w:r w:rsidRPr="0033423B">
              <w:rPr>
                <w:rFonts w:ascii="Arial" w:hAnsi="Arial" w:cs="Arial"/>
                <w:sz w:val="20"/>
                <w:szCs w:val="20"/>
              </w:rPr>
              <w:t>Views healthcare system as overburdened or overstressed</w:t>
            </w:r>
          </w:p>
        </w:tc>
        <w:tc>
          <w:tcPr>
            <w:tcW w:w="4815" w:type="dxa"/>
            <w:vAlign w:val="center"/>
          </w:tcPr>
          <w:p w14:paraId="78E75424" w14:textId="74038BE6" w:rsidR="00842714" w:rsidRPr="0033423B" w:rsidRDefault="00842714" w:rsidP="00842714">
            <w:pPr>
              <w:spacing w:before="240" w:after="240"/>
              <w:rPr>
                <w:rFonts w:ascii="Arial" w:hAnsi="Arial" w:cs="Arial"/>
                <w:sz w:val="20"/>
                <w:szCs w:val="20"/>
              </w:rPr>
            </w:pPr>
            <w:r w:rsidRPr="0033423B">
              <w:rPr>
                <w:rFonts w:ascii="Arial" w:hAnsi="Arial" w:cs="Arial"/>
                <w:sz w:val="20"/>
                <w:szCs w:val="20"/>
              </w:rPr>
              <w:t>“We should be flexible and allow those things if that's what's important to the patient and it's not a safety issue, but I think people sometimes are...So just like I don't know if it's burnout or they don't have the time or they're so fixated on just getting through the day and getting to the procedures that they forget that that's important.”</w:t>
            </w:r>
          </w:p>
        </w:tc>
      </w:tr>
    </w:tbl>
    <w:p w14:paraId="254902A0" w14:textId="59A7190D" w:rsidR="00DB1689" w:rsidRPr="0033423B" w:rsidRDefault="00DB1689" w:rsidP="00953123">
      <w:pPr>
        <w:spacing w:line="480" w:lineRule="auto"/>
        <w:rPr>
          <w:rFonts w:ascii="Arial" w:hAnsi="Arial" w:cs="Arial"/>
          <w:sz w:val="20"/>
          <w:szCs w:val="20"/>
        </w:rPr>
      </w:pPr>
    </w:p>
    <w:sectPr w:rsidR="00DB1689" w:rsidRPr="0033423B" w:rsidSect="00975AAF">
      <w:headerReference w:type="even" r:id="rId6"/>
      <w:headerReference w:type="default" r:id="rId7"/>
      <w:pgSz w:w="15840" w:h="12240" w:orient="landscape"/>
      <w:pgMar w:top="720" w:right="720" w:bottom="720" w:left="720" w:header="720" w:footer="720" w:gutter="0"/>
      <w:pgNumType w:start="3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85E40D" w14:textId="77777777" w:rsidR="00975AAF" w:rsidRDefault="00975AAF" w:rsidP="00975AAF">
      <w:r>
        <w:separator/>
      </w:r>
    </w:p>
  </w:endnote>
  <w:endnote w:type="continuationSeparator" w:id="0">
    <w:p w14:paraId="727A972F" w14:textId="77777777" w:rsidR="00975AAF" w:rsidRDefault="00975AAF" w:rsidP="00975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767AF4" w14:textId="77777777" w:rsidR="00975AAF" w:rsidRDefault="00975AAF" w:rsidP="00975AAF">
      <w:r>
        <w:separator/>
      </w:r>
    </w:p>
  </w:footnote>
  <w:footnote w:type="continuationSeparator" w:id="0">
    <w:p w14:paraId="13D50601" w14:textId="77777777" w:rsidR="00975AAF" w:rsidRDefault="00975AAF" w:rsidP="00975A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48474337"/>
      <w:docPartObj>
        <w:docPartGallery w:val="Page Numbers (Top of Page)"/>
        <w:docPartUnique/>
      </w:docPartObj>
    </w:sdtPr>
    <w:sdtEndPr>
      <w:rPr>
        <w:rStyle w:val="PageNumber"/>
      </w:rPr>
    </w:sdtEndPr>
    <w:sdtContent>
      <w:p w14:paraId="2756C16E" w14:textId="39B0A653" w:rsidR="00975AAF" w:rsidRDefault="00975AAF" w:rsidP="00882BD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7558831" w14:textId="77777777" w:rsidR="00975AAF" w:rsidRDefault="00975AAF" w:rsidP="00975AA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33825949"/>
      <w:docPartObj>
        <w:docPartGallery w:val="Page Numbers (Top of Page)"/>
        <w:docPartUnique/>
      </w:docPartObj>
    </w:sdtPr>
    <w:sdtEndPr>
      <w:rPr>
        <w:rStyle w:val="PageNumber"/>
      </w:rPr>
    </w:sdtEndPr>
    <w:sdtContent>
      <w:p w14:paraId="0B219257" w14:textId="486FA0F9" w:rsidR="00975AAF" w:rsidRDefault="00975AAF" w:rsidP="00882BD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34</w:t>
        </w:r>
        <w:r>
          <w:rPr>
            <w:rStyle w:val="PageNumber"/>
          </w:rPr>
          <w:fldChar w:fldCharType="end"/>
        </w:r>
      </w:p>
    </w:sdtContent>
  </w:sdt>
  <w:p w14:paraId="3F286117" w14:textId="77777777" w:rsidR="00975AAF" w:rsidRDefault="00975AAF" w:rsidP="00975AAF">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123"/>
    <w:rsid w:val="00000017"/>
    <w:rsid w:val="00010558"/>
    <w:rsid w:val="00010B9E"/>
    <w:rsid w:val="00014850"/>
    <w:rsid w:val="00026D16"/>
    <w:rsid w:val="00035039"/>
    <w:rsid w:val="00042EEA"/>
    <w:rsid w:val="00062B07"/>
    <w:rsid w:val="0006325B"/>
    <w:rsid w:val="00071F5D"/>
    <w:rsid w:val="00076110"/>
    <w:rsid w:val="0008372B"/>
    <w:rsid w:val="00090ED8"/>
    <w:rsid w:val="00094FE7"/>
    <w:rsid w:val="000A3E05"/>
    <w:rsid w:val="000A76B1"/>
    <w:rsid w:val="000B25F4"/>
    <w:rsid w:val="000B2FFF"/>
    <w:rsid w:val="000F43B5"/>
    <w:rsid w:val="001049BB"/>
    <w:rsid w:val="001049C8"/>
    <w:rsid w:val="001059B4"/>
    <w:rsid w:val="00105CD2"/>
    <w:rsid w:val="00107381"/>
    <w:rsid w:val="00113E30"/>
    <w:rsid w:val="001151D7"/>
    <w:rsid w:val="00115EDD"/>
    <w:rsid w:val="0014046A"/>
    <w:rsid w:val="0015110B"/>
    <w:rsid w:val="001540DD"/>
    <w:rsid w:val="0015445E"/>
    <w:rsid w:val="001622E8"/>
    <w:rsid w:val="00167BFF"/>
    <w:rsid w:val="00175662"/>
    <w:rsid w:val="00175CB8"/>
    <w:rsid w:val="001850CD"/>
    <w:rsid w:val="00186BC6"/>
    <w:rsid w:val="00191D64"/>
    <w:rsid w:val="001D36FD"/>
    <w:rsid w:val="001E0E74"/>
    <w:rsid w:val="001F1E0D"/>
    <w:rsid w:val="00207378"/>
    <w:rsid w:val="00213B6B"/>
    <w:rsid w:val="002173D4"/>
    <w:rsid w:val="00224383"/>
    <w:rsid w:val="00256F98"/>
    <w:rsid w:val="00272D0D"/>
    <w:rsid w:val="002749FA"/>
    <w:rsid w:val="00296FFD"/>
    <w:rsid w:val="002A0609"/>
    <w:rsid w:val="002A66CD"/>
    <w:rsid w:val="002B06D2"/>
    <w:rsid w:val="002D0A10"/>
    <w:rsid w:val="002D1F14"/>
    <w:rsid w:val="002D5AA8"/>
    <w:rsid w:val="002F0F44"/>
    <w:rsid w:val="002F3E50"/>
    <w:rsid w:val="002F4346"/>
    <w:rsid w:val="00302619"/>
    <w:rsid w:val="003064A0"/>
    <w:rsid w:val="00312208"/>
    <w:rsid w:val="00314695"/>
    <w:rsid w:val="00321A66"/>
    <w:rsid w:val="00322050"/>
    <w:rsid w:val="00330272"/>
    <w:rsid w:val="0033423B"/>
    <w:rsid w:val="00342BDE"/>
    <w:rsid w:val="00346F69"/>
    <w:rsid w:val="00353071"/>
    <w:rsid w:val="00371988"/>
    <w:rsid w:val="003724AC"/>
    <w:rsid w:val="003752AA"/>
    <w:rsid w:val="00383A80"/>
    <w:rsid w:val="00384A5F"/>
    <w:rsid w:val="00392FD2"/>
    <w:rsid w:val="003B0AA3"/>
    <w:rsid w:val="003B0F91"/>
    <w:rsid w:val="003B2475"/>
    <w:rsid w:val="003D0078"/>
    <w:rsid w:val="003E2196"/>
    <w:rsid w:val="003E32B9"/>
    <w:rsid w:val="003E7960"/>
    <w:rsid w:val="004007F8"/>
    <w:rsid w:val="004576D5"/>
    <w:rsid w:val="0047604F"/>
    <w:rsid w:val="00480CFC"/>
    <w:rsid w:val="00493F30"/>
    <w:rsid w:val="004B56CE"/>
    <w:rsid w:val="004B6CE9"/>
    <w:rsid w:val="004C0055"/>
    <w:rsid w:val="004F3166"/>
    <w:rsid w:val="004F6FE3"/>
    <w:rsid w:val="0050731B"/>
    <w:rsid w:val="00510730"/>
    <w:rsid w:val="0051653E"/>
    <w:rsid w:val="00521B60"/>
    <w:rsid w:val="00545105"/>
    <w:rsid w:val="00546C2D"/>
    <w:rsid w:val="00550D4A"/>
    <w:rsid w:val="005550E6"/>
    <w:rsid w:val="0056176B"/>
    <w:rsid w:val="005675CA"/>
    <w:rsid w:val="005C3C79"/>
    <w:rsid w:val="005D21F6"/>
    <w:rsid w:val="005E2829"/>
    <w:rsid w:val="005F1B4B"/>
    <w:rsid w:val="0060027F"/>
    <w:rsid w:val="00620041"/>
    <w:rsid w:val="0062527B"/>
    <w:rsid w:val="00640008"/>
    <w:rsid w:val="0064427D"/>
    <w:rsid w:val="00645AB3"/>
    <w:rsid w:val="0066526E"/>
    <w:rsid w:val="00675980"/>
    <w:rsid w:val="0069798A"/>
    <w:rsid w:val="006B71C9"/>
    <w:rsid w:val="006E07DD"/>
    <w:rsid w:val="006E1951"/>
    <w:rsid w:val="006E5219"/>
    <w:rsid w:val="00703A1D"/>
    <w:rsid w:val="0072293D"/>
    <w:rsid w:val="00735658"/>
    <w:rsid w:val="00743642"/>
    <w:rsid w:val="00767033"/>
    <w:rsid w:val="00771270"/>
    <w:rsid w:val="00781CCE"/>
    <w:rsid w:val="007834A5"/>
    <w:rsid w:val="007A61A9"/>
    <w:rsid w:val="007C1DC1"/>
    <w:rsid w:val="007C2597"/>
    <w:rsid w:val="007D07AC"/>
    <w:rsid w:val="007D7F65"/>
    <w:rsid w:val="007E40A3"/>
    <w:rsid w:val="007F06BA"/>
    <w:rsid w:val="007F1D7D"/>
    <w:rsid w:val="007F39CB"/>
    <w:rsid w:val="007F6220"/>
    <w:rsid w:val="00800F88"/>
    <w:rsid w:val="00806B6F"/>
    <w:rsid w:val="0083091A"/>
    <w:rsid w:val="00837521"/>
    <w:rsid w:val="00842714"/>
    <w:rsid w:val="008436BB"/>
    <w:rsid w:val="00850538"/>
    <w:rsid w:val="00852E59"/>
    <w:rsid w:val="00865C85"/>
    <w:rsid w:val="008771B2"/>
    <w:rsid w:val="00877DC7"/>
    <w:rsid w:val="008933F0"/>
    <w:rsid w:val="008A55F7"/>
    <w:rsid w:val="008C1227"/>
    <w:rsid w:val="008C2966"/>
    <w:rsid w:val="008C5D2F"/>
    <w:rsid w:val="008C656F"/>
    <w:rsid w:val="008D2E60"/>
    <w:rsid w:val="008E39F9"/>
    <w:rsid w:val="008E7058"/>
    <w:rsid w:val="008F0F0C"/>
    <w:rsid w:val="008F1B77"/>
    <w:rsid w:val="00902D9F"/>
    <w:rsid w:val="00913249"/>
    <w:rsid w:val="00914A62"/>
    <w:rsid w:val="00936264"/>
    <w:rsid w:val="00945855"/>
    <w:rsid w:val="00953123"/>
    <w:rsid w:val="009531BE"/>
    <w:rsid w:val="009570AF"/>
    <w:rsid w:val="00961C7C"/>
    <w:rsid w:val="00975AAF"/>
    <w:rsid w:val="00981C5B"/>
    <w:rsid w:val="0098546B"/>
    <w:rsid w:val="00991D9F"/>
    <w:rsid w:val="00993077"/>
    <w:rsid w:val="009961A6"/>
    <w:rsid w:val="009E7243"/>
    <w:rsid w:val="009F2C7C"/>
    <w:rsid w:val="00A074BE"/>
    <w:rsid w:val="00A15EC0"/>
    <w:rsid w:val="00A2713B"/>
    <w:rsid w:val="00A34D33"/>
    <w:rsid w:val="00A47DB3"/>
    <w:rsid w:val="00A546E5"/>
    <w:rsid w:val="00A54E72"/>
    <w:rsid w:val="00A569A0"/>
    <w:rsid w:val="00A649D7"/>
    <w:rsid w:val="00A71B2D"/>
    <w:rsid w:val="00A758BF"/>
    <w:rsid w:val="00A75F07"/>
    <w:rsid w:val="00A84568"/>
    <w:rsid w:val="00A8628D"/>
    <w:rsid w:val="00A91960"/>
    <w:rsid w:val="00A97D06"/>
    <w:rsid w:val="00AA06AB"/>
    <w:rsid w:val="00AA433D"/>
    <w:rsid w:val="00AA7F65"/>
    <w:rsid w:val="00AB0601"/>
    <w:rsid w:val="00AB10C5"/>
    <w:rsid w:val="00AB1D1D"/>
    <w:rsid w:val="00AB62F5"/>
    <w:rsid w:val="00AB64F7"/>
    <w:rsid w:val="00AB750E"/>
    <w:rsid w:val="00AD1CB2"/>
    <w:rsid w:val="00AD26E5"/>
    <w:rsid w:val="00AE1F58"/>
    <w:rsid w:val="00B11589"/>
    <w:rsid w:val="00B16A61"/>
    <w:rsid w:val="00B30148"/>
    <w:rsid w:val="00B738E4"/>
    <w:rsid w:val="00B80AFB"/>
    <w:rsid w:val="00B83F5C"/>
    <w:rsid w:val="00B90887"/>
    <w:rsid w:val="00B9397B"/>
    <w:rsid w:val="00B96D61"/>
    <w:rsid w:val="00BB0941"/>
    <w:rsid w:val="00BC17CD"/>
    <w:rsid w:val="00BC52E9"/>
    <w:rsid w:val="00BC7A72"/>
    <w:rsid w:val="00BC7CEF"/>
    <w:rsid w:val="00BD160A"/>
    <w:rsid w:val="00BD3C83"/>
    <w:rsid w:val="00BD5F4D"/>
    <w:rsid w:val="00BE4310"/>
    <w:rsid w:val="00BF1AB3"/>
    <w:rsid w:val="00C04B8A"/>
    <w:rsid w:val="00C42FA9"/>
    <w:rsid w:val="00C45FF9"/>
    <w:rsid w:val="00C475E3"/>
    <w:rsid w:val="00C66EA6"/>
    <w:rsid w:val="00C81FDA"/>
    <w:rsid w:val="00C85BF1"/>
    <w:rsid w:val="00C85EC5"/>
    <w:rsid w:val="00C92791"/>
    <w:rsid w:val="00CA1B00"/>
    <w:rsid w:val="00CA52C1"/>
    <w:rsid w:val="00CA5400"/>
    <w:rsid w:val="00CA5705"/>
    <w:rsid w:val="00CA60FD"/>
    <w:rsid w:val="00CB3665"/>
    <w:rsid w:val="00CB5708"/>
    <w:rsid w:val="00CB6E12"/>
    <w:rsid w:val="00CC1E0E"/>
    <w:rsid w:val="00CC29EC"/>
    <w:rsid w:val="00CC7B6D"/>
    <w:rsid w:val="00CE5FBF"/>
    <w:rsid w:val="00CF5698"/>
    <w:rsid w:val="00CF5CEF"/>
    <w:rsid w:val="00D1074C"/>
    <w:rsid w:val="00D20DC6"/>
    <w:rsid w:val="00D40445"/>
    <w:rsid w:val="00D41E95"/>
    <w:rsid w:val="00D441B6"/>
    <w:rsid w:val="00D467DA"/>
    <w:rsid w:val="00D556FD"/>
    <w:rsid w:val="00D659F0"/>
    <w:rsid w:val="00D72293"/>
    <w:rsid w:val="00D733DC"/>
    <w:rsid w:val="00DB1689"/>
    <w:rsid w:val="00DB6155"/>
    <w:rsid w:val="00DE6BF7"/>
    <w:rsid w:val="00E2398E"/>
    <w:rsid w:val="00E27F57"/>
    <w:rsid w:val="00E369CD"/>
    <w:rsid w:val="00E4269E"/>
    <w:rsid w:val="00E7555A"/>
    <w:rsid w:val="00E8610B"/>
    <w:rsid w:val="00E87F42"/>
    <w:rsid w:val="00EB0B0F"/>
    <w:rsid w:val="00EB39BB"/>
    <w:rsid w:val="00EC2ABF"/>
    <w:rsid w:val="00ED7E86"/>
    <w:rsid w:val="00EE4903"/>
    <w:rsid w:val="00EE6F97"/>
    <w:rsid w:val="00EF19DE"/>
    <w:rsid w:val="00EF671D"/>
    <w:rsid w:val="00F03553"/>
    <w:rsid w:val="00F3139E"/>
    <w:rsid w:val="00F54EB0"/>
    <w:rsid w:val="00F678F6"/>
    <w:rsid w:val="00F7009A"/>
    <w:rsid w:val="00F74C49"/>
    <w:rsid w:val="00F75865"/>
    <w:rsid w:val="00F8493A"/>
    <w:rsid w:val="00F86A5A"/>
    <w:rsid w:val="00FA402E"/>
    <w:rsid w:val="00FC4D64"/>
    <w:rsid w:val="00FD34B3"/>
    <w:rsid w:val="00FE1F9B"/>
    <w:rsid w:val="00FE4866"/>
    <w:rsid w:val="00FE615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B18C0"/>
  <w15:chartTrackingRefBased/>
  <w15:docId w15:val="{F52EEB37-A3CC-E941-840A-9D40FE07B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531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67033"/>
  </w:style>
  <w:style w:type="character" w:styleId="CommentReference">
    <w:name w:val="annotation reference"/>
    <w:basedOn w:val="DefaultParagraphFont"/>
    <w:uiPriority w:val="99"/>
    <w:semiHidden/>
    <w:unhideWhenUsed/>
    <w:rsid w:val="00767033"/>
    <w:rPr>
      <w:sz w:val="16"/>
      <w:szCs w:val="16"/>
    </w:rPr>
  </w:style>
  <w:style w:type="paragraph" w:styleId="CommentText">
    <w:name w:val="annotation text"/>
    <w:basedOn w:val="Normal"/>
    <w:link w:val="CommentTextChar"/>
    <w:uiPriority w:val="99"/>
    <w:unhideWhenUsed/>
    <w:rsid w:val="00767033"/>
    <w:rPr>
      <w:sz w:val="20"/>
      <w:szCs w:val="20"/>
    </w:rPr>
  </w:style>
  <w:style w:type="character" w:customStyle="1" w:styleId="CommentTextChar">
    <w:name w:val="Comment Text Char"/>
    <w:basedOn w:val="DefaultParagraphFont"/>
    <w:link w:val="CommentText"/>
    <w:uiPriority w:val="99"/>
    <w:rsid w:val="00767033"/>
    <w:rPr>
      <w:sz w:val="20"/>
      <w:szCs w:val="20"/>
    </w:rPr>
  </w:style>
  <w:style w:type="paragraph" w:styleId="CommentSubject">
    <w:name w:val="annotation subject"/>
    <w:basedOn w:val="CommentText"/>
    <w:next w:val="CommentText"/>
    <w:link w:val="CommentSubjectChar"/>
    <w:uiPriority w:val="99"/>
    <w:semiHidden/>
    <w:unhideWhenUsed/>
    <w:rsid w:val="00767033"/>
    <w:rPr>
      <w:b/>
      <w:bCs/>
    </w:rPr>
  </w:style>
  <w:style w:type="character" w:customStyle="1" w:styleId="CommentSubjectChar">
    <w:name w:val="Comment Subject Char"/>
    <w:basedOn w:val="CommentTextChar"/>
    <w:link w:val="CommentSubject"/>
    <w:uiPriority w:val="99"/>
    <w:semiHidden/>
    <w:rsid w:val="00767033"/>
    <w:rPr>
      <w:b/>
      <w:bCs/>
      <w:sz w:val="20"/>
      <w:szCs w:val="20"/>
    </w:rPr>
  </w:style>
  <w:style w:type="paragraph" w:styleId="Header">
    <w:name w:val="header"/>
    <w:basedOn w:val="Normal"/>
    <w:link w:val="HeaderChar"/>
    <w:uiPriority w:val="99"/>
    <w:unhideWhenUsed/>
    <w:rsid w:val="00975AAF"/>
    <w:pPr>
      <w:tabs>
        <w:tab w:val="center" w:pos="4680"/>
        <w:tab w:val="right" w:pos="9360"/>
      </w:tabs>
    </w:pPr>
  </w:style>
  <w:style w:type="character" w:customStyle="1" w:styleId="HeaderChar">
    <w:name w:val="Header Char"/>
    <w:basedOn w:val="DefaultParagraphFont"/>
    <w:link w:val="Header"/>
    <w:uiPriority w:val="99"/>
    <w:rsid w:val="00975AAF"/>
  </w:style>
  <w:style w:type="character" w:styleId="PageNumber">
    <w:name w:val="page number"/>
    <w:basedOn w:val="DefaultParagraphFont"/>
    <w:uiPriority w:val="99"/>
    <w:semiHidden/>
    <w:unhideWhenUsed/>
    <w:rsid w:val="00975A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728142">
      <w:bodyDiv w:val="1"/>
      <w:marLeft w:val="0"/>
      <w:marRight w:val="0"/>
      <w:marTop w:val="0"/>
      <w:marBottom w:val="0"/>
      <w:divBdr>
        <w:top w:val="none" w:sz="0" w:space="0" w:color="auto"/>
        <w:left w:val="none" w:sz="0" w:space="0" w:color="auto"/>
        <w:bottom w:val="none" w:sz="0" w:space="0" w:color="auto"/>
        <w:right w:val="none" w:sz="0" w:space="0" w:color="auto"/>
      </w:divBdr>
    </w:div>
    <w:div w:id="771821419">
      <w:bodyDiv w:val="1"/>
      <w:marLeft w:val="0"/>
      <w:marRight w:val="0"/>
      <w:marTop w:val="0"/>
      <w:marBottom w:val="0"/>
      <w:divBdr>
        <w:top w:val="none" w:sz="0" w:space="0" w:color="auto"/>
        <w:left w:val="none" w:sz="0" w:space="0" w:color="auto"/>
        <w:bottom w:val="none" w:sz="0" w:space="0" w:color="auto"/>
        <w:right w:val="none" w:sz="0" w:space="0" w:color="auto"/>
      </w:divBdr>
    </w:div>
    <w:div w:id="811101670">
      <w:bodyDiv w:val="1"/>
      <w:marLeft w:val="0"/>
      <w:marRight w:val="0"/>
      <w:marTop w:val="0"/>
      <w:marBottom w:val="0"/>
      <w:divBdr>
        <w:top w:val="none" w:sz="0" w:space="0" w:color="auto"/>
        <w:left w:val="none" w:sz="0" w:space="0" w:color="auto"/>
        <w:bottom w:val="none" w:sz="0" w:space="0" w:color="auto"/>
        <w:right w:val="none" w:sz="0" w:space="0" w:color="auto"/>
      </w:divBdr>
    </w:div>
    <w:div w:id="1165050070">
      <w:bodyDiv w:val="1"/>
      <w:marLeft w:val="0"/>
      <w:marRight w:val="0"/>
      <w:marTop w:val="0"/>
      <w:marBottom w:val="0"/>
      <w:divBdr>
        <w:top w:val="none" w:sz="0" w:space="0" w:color="auto"/>
        <w:left w:val="none" w:sz="0" w:space="0" w:color="auto"/>
        <w:bottom w:val="none" w:sz="0" w:space="0" w:color="auto"/>
        <w:right w:val="none" w:sz="0" w:space="0" w:color="auto"/>
      </w:divBdr>
    </w:div>
    <w:div w:id="1184712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.~WRD0000</Template>
  <TotalTime>63</TotalTime>
  <Pages>10</Pages>
  <Words>2656</Words>
  <Characters>15143</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 Linda</dc:creator>
  <cp:keywords/>
  <dc:description/>
  <cp:lastModifiedBy>Park, Linda</cp:lastModifiedBy>
  <cp:revision>34</cp:revision>
  <dcterms:created xsi:type="dcterms:W3CDTF">2023-12-16T01:58:00Z</dcterms:created>
  <dcterms:modified xsi:type="dcterms:W3CDTF">2024-07-27T21:53:00Z</dcterms:modified>
</cp:coreProperties>
</file>