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507" w:rsidRPr="00C9033C" w:rsidRDefault="00E72FA9" w:rsidP="00E72FA9">
      <w:pPr>
        <w:jc w:val="center"/>
        <w:rPr>
          <w:rFonts w:ascii="Times New Roman" w:hAnsi="Times New Roman"/>
          <w:b/>
          <w:bCs/>
          <w:sz w:val="24"/>
          <w:szCs w:val="24"/>
          <w:u w:val="none"/>
        </w:rPr>
      </w:pPr>
      <w:r w:rsidRPr="00C9033C">
        <w:rPr>
          <w:rFonts w:ascii="Times New Roman" w:hAnsi="Times New Roman"/>
          <w:b/>
          <w:bCs/>
          <w:sz w:val="24"/>
          <w:szCs w:val="24"/>
          <w:u w:val="none"/>
        </w:rPr>
        <w:t>Highlights</w:t>
      </w:r>
    </w:p>
    <w:p w:rsidR="00E72FA9" w:rsidRPr="00C9033C" w:rsidRDefault="00E72FA9" w:rsidP="00C9033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24"/>
          <w:u w:val="none"/>
        </w:rPr>
      </w:pPr>
      <w:r w:rsidRPr="00C9033C">
        <w:rPr>
          <w:rFonts w:ascii="Times New Roman" w:hAnsi="Times New Roman"/>
          <w:sz w:val="24"/>
          <w:szCs w:val="24"/>
          <w:u w:val="none"/>
        </w:rPr>
        <w:t xml:space="preserve">Anaerobic </w:t>
      </w:r>
      <w:proofErr w:type="spellStart"/>
      <w:r w:rsidRPr="00C9033C">
        <w:rPr>
          <w:rFonts w:ascii="Times New Roman" w:hAnsi="Times New Roman"/>
          <w:sz w:val="24"/>
          <w:szCs w:val="24"/>
          <w:u w:val="none"/>
        </w:rPr>
        <w:t>digestates</w:t>
      </w:r>
      <w:proofErr w:type="spellEnd"/>
      <w:r w:rsidRPr="00C9033C">
        <w:rPr>
          <w:rFonts w:ascii="Times New Roman" w:hAnsi="Times New Roman"/>
          <w:sz w:val="24"/>
          <w:szCs w:val="24"/>
          <w:u w:val="none"/>
        </w:rPr>
        <w:t xml:space="preserve"> (</w:t>
      </w:r>
      <w:proofErr w:type="spellStart"/>
      <w:r w:rsidRPr="00C9033C">
        <w:rPr>
          <w:rFonts w:ascii="Times New Roman" w:hAnsi="Times New Roman"/>
          <w:sz w:val="24"/>
          <w:szCs w:val="24"/>
          <w:u w:val="none"/>
        </w:rPr>
        <w:t>ADg</w:t>
      </w:r>
      <w:proofErr w:type="spellEnd"/>
      <w:r w:rsidRPr="00C9033C">
        <w:rPr>
          <w:rFonts w:ascii="Times New Roman" w:hAnsi="Times New Roman"/>
          <w:sz w:val="24"/>
          <w:szCs w:val="24"/>
          <w:u w:val="none"/>
        </w:rPr>
        <w:t>) from organic wastes improved nutrient status of the soil</w:t>
      </w:r>
      <w:r w:rsidR="00934D90">
        <w:rPr>
          <w:rFonts w:ascii="Times New Roman" w:hAnsi="Times New Roman"/>
          <w:sz w:val="24"/>
          <w:szCs w:val="24"/>
          <w:u w:val="none"/>
        </w:rPr>
        <w:t>.</w:t>
      </w:r>
    </w:p>
    <w:p w:rsidR="00E72FA9" w:rsidRPr="00C9033C" w:rsidRDefault="00E72FA9" w:rsidP="00C9033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24"/>
          <w:u w:val="none"/>
        </w:rPr>
      </w:pPr>
      <w:proofErr w:type="spellStart"/>
      <w:r w:rsidRPr="00C9033C">
        <w:rPr>
          <w:rFonts w:ascii="Times New Roman" w:hAnsi="Times New Roman"/>
          <w:sz w:val="24"/>
          <w:szCs w:val="24"/>
          <w:u w:val="none"/>
        </w:rPr>
        <w:t>ADg</w:t>
      </w:r>
      <w:proofErr w:type="spellEnd"/>
      <w:r w:rsidRPr="00C9033C">
        <w:rPr>
          <w:rFonts w:ascii="Times New Roman" w:hAnsi="Times New Roman"/>
          <w:sz w:val="24"/>
          <w:szCs w:val="24"/>
          <w:u w:val="none"/>
        </w:rPr>
        <w:t>(s) from organic wastes as soil amendment increased fruit yield of tomato</w:t>
      </w:r>
      <w:r w:rsidR="00934D90">
        <w:rPr>
          <w:rFonts w:ascii="Times New Roman" w:hAnsi="Times New Roman"/>
          <w:sz w:val="24"/>
          <w:szCs w:val="24"/>
          <w:u w:val="none"/>
        </w:rPr>
        <w:t>.</w:t>
      </w:r>
    </w:p>
    <w:p w:rsidR="00E72FA9" w:rsidRDefault="00C9033C" w:rsidP="00C9033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24"/>
          <w:u w:val="none"/>
        </w:rPr>
      </w:pPr>
      <w:r w:rsidRPr="00C9033C">
        <w:rPr>
          <w:rFonts w:ascii="Times New Roman" w:hAnsi="Times New Roman"/>
          <w:sz w:val="24"/>
          <w:szCs w:val="24"/>
          <w:u w:val="none"/>
          <w:lang w:bidi="hi-IN"/>
        </w:rPr>
        <w:t xml:space="preserve">Contents of </w:t>
      </w:r>
      <w:r w:rsidR="00E72FA9" w:rsidRPr="00C9033C">
        <w:rPr>
          <w:rFonts w:ascii="Times New Roman" w:hAnsi="Times New Roman"/>
          <w:sz w:val="24"/>
          <w:szCs w:val="24"/>
          <w:u w:val="none"/>
          <w:lang w:bidi="hi-IN"/>
        </w:rPr>
        <w:t xml:space="preserve">Fe, </w:t>
      </w:r>
      <w:proofErr w:type="spellStart"/>
      <w:r w:rsidR="00E72FA9" w:rsidRPr="00C9033C">
        <w:rPr>
          <w:rFonts w:ascii="Times New Roman" w:hAnsi="Times New Roman"/>
          <w:sz w:val="24"/>
          <w:szCs w:val="24"/>
          <w:u w:val="none"/>
          <w:lang w:bidi="hi-IN"/>
        </w:rPr>
        <w:t>Pb</w:t>
      </w:r>
      <w:proofErr w:type="spellEnd"/>
      <w:r w:rsidR="00E72FA9" w:rsidRPr="00C9033C">
        <w:rPr>
          <w:rFonts w:ascii="Times New Roman" w:hAnsi="Times New Roman"/>
          <w:sz w:val="24"/>
          <w:szCs w:val="24"/>
          <w:u w:val="none"/>
          <w:lang w:bidi="hi-IN"/>
        </w:rPr>
        <w:t xml:space="preserve"> and Cr in tomato were above FAO/WHO safe limits for</w:t>
      </w:r>
      <w:r w:rsidR="00750B75">
        <w:rPr>
          <w:rFonts w:ascii="Times New Roman" w:hAnsi="Times New Roman"/>
          <w:sz w:val="24"/>
          <w:szCs w:val="24"/>
          <w:u w:val="none"/>
          <w:lang w:bidi="hi-IN"/>
        </w:rPr>
        <w:t xml:space="preserve"> </w:t>
      </w:r>
      <w:r w:rsidR="00E72FA9" w:rsidRPr="00C9033C">
        <w:rPr>
          <w:rFonts w:ascii="Times New Roman" w:hAnsi="Times New Roman"/>
          <w:sz w:val="24"/>
          <w:szCs w:val="24"/>
          <w:u w:val="none"/>
          <w:lang w:bidi="hi-IN"/>
        </w:rPr>
        <w:t>consumption</w:t>
      </w:r>
      <w:r w:rsidR="001F54F7">
        <w:rPr>
          <w:rFonts w:ascii="Times New Roman" w:hAnsi="Times New Roman"/>
          <w:sz w:val="24"/>
          <w:szCs w:val="24"/>
          <w:u w:val="none"/>
          <w:lang w:bidi="hi-IN"/>
        </w:rPr>
        <w:t>.</w:t>
      </w:r>
    </w:p>
    <w:p w:rsidR="002A6CC5" w:rsidRDefault="002A6CC5" w:rsidP="00C9033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24"/>
          <w:u w:val="none"/>
        </w:rPr>
      </w:pPr>
      <w:r>
        <w:rPr>
          <w:rFonts w:ascii="Times New Roman" w:hAnsi="Times New Roman"/>
          <w:sz w:val="24"/>
          <w:szCs w:val="24"/>
          <w:u w:val="none"/>
        </w:rPr>
        <w:t xml:space="preserve">Fe, Zn, </w:t>
      </w:r>
      <w:proofErr w:type="spellStart"/>
      <w:r>
        <w:rPr>
          <w:rFonts w:ascii="Times New Roman" w:hAnsi="Times New Roman"/>
          <w:sz w:val="24"/>
          <w:szCs w:val="24"/>
          <w:u w:val="none"/>
        </w:rPr>
        <w:t>Mn</w:t>
      </w:r>
      <w:proofErr w:type="spellEnd"/>
      <w:r>
        <w:rPr>
          <w:rFonts w:ascii="Times New Roman" w:hAnsi="Times New Roman"/>
          <w:sz w:val="24"/>
          <w:szCs w:val="24"/>
          <w:u w:val="none"/>
        </w:rPr>
        <w:t xml:space="preserve">, Cr, Cu, </w:t>
      </w:r>
      <w:bookmarkStart w:id="0" w:name="_GoBack"/>
      <w:bookmarkEnd w:id="0"/>
      <w:proofErr w:type="spellStart"/>
      <w:r>
        <w:rPr>
          <w:rFonts w:ascii="Times New Roman" w:hAnsi="Times New Roman"/>
          <w:sz w:val="24"/>
          <w:szCs w:val="24"/>
          <w:u w:val="none"/>
        </w:rPr>
        <w:t>Pb</w:t>
      </w:r>
      <w:proofErr w:type="spellEnd"/>
      <w:r>
        <w:rPr>
          <w:rFonts w:ascii="Times New Roman" w:hAnsi="Times New Roman"/>
          <w:sz w:val="24"/>
          <w:szCs w:val="24"/>
          <w:u w:val="none"/>
        </w:rPr>
        <w:t xml:space="preserve"> contents in plant were positively correlated with the yield</w:t>
      </w:r>
      <w:r w:rsidR="001F54F7">
        <w:rPr>
          <w:rFonts w:ascii="Times New Roman" w:hAnsi="Times New Roman"/>
          <w:sz w:val="24"/>
          <w:szCs w:val="24"/>
          <w:u w:val="none"/>
        </w:rPr>
        <w:t>.</w:t>
      </w:r>
    </w:p>
    <w:p w:rsidR="00750B75" w:rsidRPr="00750B75" w:rsidRDefault="00750B75" w:rsidP="00750B75">
      <w:pPr>
        <w:spacing w:line="360" w:lineRule="auto"/>
        <w:ind w:left="360"/>
        <w:rPr>
          <w:rFonts w:ascii="Times New Roman" w:hAnsi="Times New Roman"/>
          <w:sz w:val="24"/>
          <w:szCs w:val="24"/>
          <w:u w:val="none"/>
        </w:rPr>
      </w:pPr>
    </w:p>
    <w:p w:rsidR="00750B75" w:rsidRDefault="00750B75" w:rsidP="00750B75">
      <w:pPr>
        <w:pStyle w:val="ListParagraph"/>
        <w:spacing w:line="360" w:lineRule="auto"/>
        <w:rPr>
          <w:rFonts w:ascii="Times New Roman" w:hAnsi="Times New Roman"/>
          <w:sz w:val="24"/>
          <w:szCs w:val="24"/>
          <w:u w:val="none"/>
        </w:rPr>
      </w:pPr>
    </w:p>
    <w:p w:rsidR="00C9033C" w:rsidRPr="00C9033C" w:rsidRDefault="00C9033C" w:rsidP="00C9033C">
      <w:pPr>
        <w:spacing w:line="360" w:lineRule="auto"/>
        <w:ind w:left="360"/>
        <w:rPr>
          <w:rFonts w:ascii="Times New Roman" w:hAnsi="Times New Roman"/>
          <w:sz w:val="24"/>
          <w:szCs w:val="24"/>
          <w:u w:val="none"/>
        </w:rPr>
      </w:pPr>
    </w:p>
    <w:sectPr w:rsidR="00C9033C" w:rsidRPr="00C903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6C3" w:rsidRDefault="005C16C3" w:rsidP="00C9033C">
      <w:pPr>
        <w:spacing w:after="0" w:line="240" w:lineRule="auto"/>
      </w:pPr>
      <w:r>
        <w:separator/>
      </w:r>
    </w:p>
  </w:endnote>
  <w:endnote w:type="continuationSeparator" w:id="0">
    <w:p w:rsidR="005C16C3" w:rsidRDefault="005C16C3" w:rsidP="00C90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6C3" w:rsidRDefault="005C16C3" w:rsidP="00C9033C">
      <w:pPr>
        <w:spacing w:after="0" w:line="240" w:lineRule="auto"/>
      </w:pPr>
      <w:r>
        <w:separator/>
      </w:r>
    </w:p>
  </w:footnote>
  <w:footnote w:type="continuationSeparator" w:id="0">
    <w:p w:rsidR="005C16C3" w:rsidRDefault="005C16C3" w:rsidP="00C903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F0A0B"/>
    <w:multiLevelType w:val="hybridMultilevel"/>
    <w:tmpl w:val="F3C223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18C"/>
    <w:rsid w:val="001E0886"/>
    <w:rsid w:val="001F54F7"/>
    <w:rsid w:val="0023018C"/>
    <w:rsid w:val="002A6CC5"/>
    <w:rsid w:val="005C16C3"/>
    <w:rsid w:val="00750B75"/>
    <w:rsid w:val="007A0F4F"/>
    <w:rsid w:val="008D568C"/>
    <w:rsid w:val="00934D90"/>
    <w:rsid w:val="00C9033C"/>
    <w:rsid w:val="00D610FF"/>
    <w:rsid w:val="00D70E91"/>
    <w:rsid w:val="00E7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kern w:val="2"/>
        <w:sz w:val="24"/>
        <w:u w:val="thick" w:color="0D0D0D" w:themeColor="text1" w:themeTint="F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hAnsi="Calibri"/>
      <w:sz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F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03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33C"/>
    <w:rPr>
      <w:rFonts w:ascii="Calibri" w:hAnsi="Calibri"/>
      <w:sz w:val="20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C903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33C"/>
    <w:rPr>
      <w:rFonts w:ascii="Calibri" w:hAnsi="Calibri"/>
      <w:sz w:val="20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kern w:val="2"/>
        <w:sz w:val="24"/>
        <w:u w:val="thick" w:color="0D0D0D" w:themeColor="text1" w:themeTint="F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hAnsi="Calibri"/>
      <w:sz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F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03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33C"/>
    <w:rPr>
      <w:rFonts w:ascii="Calibri" w:hAnsi="Calibri"/>
      <w:sz w:val="20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C903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33C"/>
    <w:rPr>
      <w:rFonts w:ascii="Calibri" w:hAnsi="Calibri"/>
      <w:sz w:val="2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PC</dc:creator>
  <cp:keywords/>
  <dc:description/>
  <cp:lastModifiedBy>HP PC</cp:lastModifiedBy>
  <cp:revision>6</cp:revision>
  <dcterms:created xsi:type="dcterms:W3CDTF">2024-06-19T07:51:00Z</dcterms:created>
  <dcterms:modified xsi:type="dcterms:W3CDTF">2024-07-26T16:51:00Z</dcterms:modified>
</cp:coreProperties>
</file>