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36F2A" w14:textId="77777777" w:rsidR="00957841" w:rsidRPr="00FD3153" w:rsidRDefault="00957841" w:rsidP="00957841">
      <w:pPr>
        <w:pStyle w:val="Caption"/>
        <w:keepNext/>
        <w:jc w:val="both"/>
        <w:rPr>
          <w:rFonts w:asciiTheme="minorBidi" w:hAnsiTheme="minorBidi"/>
          <w:i w:val="0"/>
          <w:iCs w:val="0"/>
          <w:color w:val="000000" w:themeColor="text1"/>
          <w:sz w:val="24"/>
          <w:szCs w:val="24"/>
        </w:rPr>
      </w:pPr>
      <w:r w:rsidRPr="00FD3153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Table 1s.  </w:t>
      </w:r>
      <w:r w:rsidRPr="00FD3153">
        <w:rPr>
          <w:rFonts w:asciiTheme="minorBidi" w:hAnsiTheme="minorBidi"/>
          <w:i w:val="0"/>
          <w:iCs w:val="0"/>
          <w:color w:val="000000" w:themeColor="text1"/>
          <w:sz w:val="24"/>
          <w:szCs w:val="24"/>
        </w:rPr>
        <w:t xml:space="preserve">All characteristics and clinical features of participants 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012"/>
        <w:gridCol w:w="4338"/>
      </w:tblGrid>
      <w:tr w:rsidR="00957841" w:rsidRPr="00FD3153" w14:paraId="5EB1959D" w14:textId="77777777" w:rsidTr="00550B89">
        <w:tc>
          <w:tcPr>
            <w:tcW w:w="9350" w:type="dxa"/>
            <w:gridSpan w:val="2"/>
            <w:shd w:val="clear" w:color="auto" w:fill="D5DCE4" w:themeFill="text2" w:themeFillTint="33"/>
          </w:tcPr>
          <w:p w14:paraId="782C832F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FD3153">
              <w:rPr>
                <w:rFonts w:asciiTheme="minorBidi" w:hAnsiTheme="minorBidi"/>
                <w:b/>
                <w:bCs/>
                <w:sz w:val="24"/>
                <w:szCs w:val="24"/>
              </w:rPr>
              <w:t>Non-laboratory variables</w:t>
            </w:r>
          </w:p>
        </w:tc>
      </w:tr>
      <w:tr w:rsidR="00957841" w:rsidRPr="00FD3153" w14:paraId="3A1DC080" w14:textId="77777777" w:rsidTr="00550B89">
        <w:tc>
          <w:tcPr>
            <w:tcW w:w="5012" w:type="dxa"/>
          </w:tcPr>
          <w:p w14:paraId="5DC58578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4338" w:type="dxa"/>
          </w:tcPr>
          <w:p w14:paraId="7D9E39D6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Back Stiffness</w:t>
            </w:r>
          </w:p>
        </w:tc>
      </w:tr>
      <w:tr w:rsidR="00957841" w:rsidRPr="00FD3153" w14:paraId="6048A6C7" w14:textId="77777777" w:rsidTr="00550B89">
        <w:tc>
          <w:tcPr>
            <w:tcW w:w="5012" w:type="dxa"/>
          </w:tcPr>
          <w:p w14:paraId="226ECEC9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Age</w:t>
            </w:r>
          </w:p>
        </w:tc>
        <w:tc>
          <w:tcPr>
            <w:tcW w:w="4338" w:type="dxa"/>
          </w:tcPr>
          <w:p w14:paraId="0FFFB829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Oral Aphthous</w:t>
            </w:r>
          </w:p>
        </w:tc>
      </w:tr>
      <w:tr w:rsidR="00957841" w:rsidRPr="00FD3153" w14:paraId="2D87CB81" w14:textId="77777777" w:rsidTr="00550B89">
        <w:tc>
          <w:tcPr>
            <w:tcW w:w="5012" w:type="dxa"/>
          </w:tcPr>
          <w:p w14:paraId="5E330EBC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Marital status</w:t>
            </w:r>
          </w:p>
        </w:tc>
        <w:tc>
          <w:tcPr>
            <w:tcW w:w="4338" w:type="dxa"/>
          </w:tcPr>
          <w:p w14:paraId="67C93875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Genital Aphthous</w:t>
            </w:r>
          </w:p>
        </w:tc>
      </w:tr>
      <w:tr w:rsidR="00957841" w:rsidRPr="00FD3153" w14:paraId="6D345DC0" w14:textId="77777777" w:rsidTr="00550B89">
        <w:tc>
          <w:tcPr>
            <w:tcW w:w="5012" w:type="dxa"/>
          </w:tcPr>
          <w:p w14:paraId="4D96D606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Diabetes</w:t>
            </w:r>
          </w:p>
        </w:tc>
        <w:tc>
          <w:tcPr>
            <w:tcW w:w="4338" w:type="dxa"/>
          </w:tcPr>
          <w:p w14:paraId="2E9D8CEE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Rheumatoid Arthritis</w:t>
            </w:r>
          </w:p>
        </w:tc>
      </w:tr>
      <w:tr w:rsidR="00957841" w:rsidRPr="00FD3153" w14:paraId="6EC39E35" w14:textId="77777777" w:rsidTr="00550B89">
        <w:tc>
          <w:tcPr>
            <w:tcW w:w="5012" w:type="dxa"/>
          </w:tcPr>
          <w:p w14:paraId="0CFD800C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Hypertension</w:t>
            </w:r>
          </w:p>
        </w:tc>
        <w:tc>
          <w:tcPr>
            <w:tcW w:w="4338" w:type="dxa"/>
          </w:tcPr>
          <w:p w14:paraId="7425F20C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Past Medical History of Hospitalization</w:t>
            </w:r>
          </w:p>
        </w:tc>
      </w:tr>
      <w:tr w:rsidR="00957841" w:rsidRPr="00FD3153" w14:paraId="4BFE2E2A" w14:textId="77777777" w:rsidTr="00550B89">
        <w:tc>
          <w:tcPr>
            <w:tcW w:w="5012" w:type="dxa"/>
          </w:tcPr>
          <w:p w14:paraId="61994E2A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Myocardial Infarction</w:t>
            </w:r>
          </w:p>
        </w:tc>
        <w:tc>
          <w:tcPr>
            <w:tcW w:w="4338" w:type="dxa"/>
          </w:tcPr>
          <w:p w14:paraId="51588549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Sleep Duration</w:t>
            </w:r>
          </w:p>
        </w:tc>
      </w:tr>
      <w:tr w:rsidR="00957841" w:rsidRPr="00FD3153" w14:paraId="702A474A" w14:textId="77777777" w:rsidTr="00550B89">
        <w:tc>
          <w:tcPr>
            <w:tcW w:w="5012" w:type="dxa"/>
          </w:tcPr>
          <w:p w14:paraId="713DE9A1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Stroke</w:t>
            </w:r>
          </w:p>
        </w:tc>
        <w:tc>
          <w:tcPr>
            <w:tcW w:w="4338" w:type="dxa"/>
          </w:tcPr>
          <w:p w14:paraId="6F38C6A9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Diastolic Blood pressure</w:t>
            </w:r>
          </w:p>
        </w:tc>
      </w:tr>
      <w:tr w:rsidR="00957841" w:rsidRPr="00FD3153" w14:paraId="304C24C3" w14:textId="77777777" w:rsidTr="00550B89">
        <w:tc>
          <w:tcPr>
            <w:tcW w:w="5012" w:type="dxa"/>
          </w:tcPr>
          <w:p w14:paraId="20FDD281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Renal Failure</w:t>
            </w:r>
          </w:p>
        </w:tc>
        <w:tc>
          <w:tcPr>
            <w:tcW w:w="4338" w:type="dxa"/>
          </w:tcPr>
          <w:p w14:paraId="448152A4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Systolic Blood pressure</w:t>
            </w:r>
          </w:p>
        </w:tc>
      </w:tr>
      <w:tr w:rsidR="00957841" w:rsidRPr="00FD3153" w14:paraId="4EECE633" w14:textId="77777777" w:rsidTr="00550B89">
        <w:tc>
          <w:tcPr>
            <w:tcW w:w="5012" w:type="dxa"/>
          </w:tcPr>
          <w:p w14:paraId="742B15BE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Fatty Liver</w:t>
            </w:r>
          </w:p>
        </w:tc>
        <w:tc>
          <w:tcPr>
            <w:tcW w:w="4338" w:type="dxa"/>
          </w:tcPr>
          <w:p w14:paraId="33EE101D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Pulse Rate</w:t>
            </w:r>
          </w:p>
        </w:tc>
      </w:tr>
      <w:tr w:rsidR="00957841" w:rsidRPr="00FD3153" w14:paraId="27B37B50" w14:textId="77777777" w:rsidTr="00550B89">
        <w:tc>
          <w:tcPr>
            <w:tcW w:w="5012" w:type="dxa"/>
          </w:tcPr>
          <w:p w14:paraId="71481F2C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Hepatitis B</w:t>
            </w:r>
          </w:p>
        </w:tc>
        <w:tc>
          <w:tcPr>
            <w:tcW w:w="4338" w:type="dxa"/>
          </w:tcPr>
          <w:p w14:paraId="76E0C35B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Waist Circumference</w:t>
            </w:r>
          </w:p>
        </w:tc>
      </w:tr>
      <w:tr w:rsidR="00957841" w:rsidRPr="00FD3153" w14:paraId="59DEC3A3" w14:textId="77777777" w:rsidTr="00550B89">
        <w:tc>
          <w:tcPr>
            <w:tcW w:w="5012" w:type="dxa"/>
          </w:tcPr>
          <w:p w14:paraId="2B8E6C47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Hepatitis C</w:t>
            </w:r>
          </w:p>
        </w:tc>
        <w:tc>
          <w:tcPr>
            <w:tcW w:w="4338" w:type="dxa"/>
          </w:tcPr>
          <w:p w14:paraId="11DCACD3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Body mass index</w:t>
            </w:r>
          </w:p>
        </w:tc>
      </w:tr>
      <w:tr w:rsidR="00957841" w:rsidRPr="00FD3153" w14:paraId="4C082DDB" w14:textId="77777777" w:rsidTr="00550B89">
        <w:tc>
          <w:tcPr>
            <w:tcW w:w="5012" w:type="dxa"/>
          </w:tcPr>
          <w:p w14:paraId="52042BC4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Chronic Lung Disease</w:t>
            </w:r>
          </w:p>
        </w:tc>
        <w:tc>
          <w:tcPr>
            <w:tcW w:w="4338" w:type="dxa"/>
          </w:tcPr>
          <w:p w14:paraId="050FD918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Waist-to-height ratio</w:t>
            </w:r>
          </w:p>
        </w:tc>
      </w:tr>
      <w:tr w:rsidR="00957841" w:rsidRPr="00FD3153" w14:paraId="0DDBE3FF" w14:textId="77777777" w:rsidTr="00550B89">
        <w:tc>
          <w:tcPr>
            <w:tcW w:w="5012" w:type="dxa"/>
          </w:tcPr>
          <w:p w14:paraId="70D416FA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Thyroid Disease</w:t>
            </w:r>
          </w:p>
        </w:tc>
        <w:tc>
          <w:tcPr>
            <w:tcW w:w="4338" w:type="dxa"/>
          </w:tcPr>
          <w:p w14:paraId="13826EA8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Use Opium</w:t>
            </w:r>
          </w:p>
        </w:tc>
      </w:tr>
      <w:tr w:rsidR="00957841" w:rsidRPr="00FD3153" w14:paraId="11DC60A4" w14:textId="77777777" w:rsidTr="00550B89">
        <w:tc>
          <w:tcPr>
            <w:tcW w:w="5012" w:type="dxa"/>
          </w:tcPr>
          <w:p w14:paraId="47C6739F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Kidney Stone</w:t>
            </w:r>
          </w:p>
        </w:tc>
        <w:tc>
          <w:tcPr>
            <w:tcW w:w="4338" w:type="dxa"/>
          </w:tcPr>
          <w:p w14:paraId="234E6744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Smoking</w:t>
            </w:r>
          </w:p>
        </w:tc>
      </w:tr>
      <w:tr w:rsidR="00957841" w:rsidRPr="00FD3153" w14:paraId="38B5B6BE" w14:textId="77777777" w:rsidTr="00550B89">
        <w:tc>
          <w:tcPr>
            <w:tcW w:w="5012" w:type="dxa"/>
          </w:tcPr>
          <w:p w14:paraId="4E742B40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Gallstone</w:t>
            </w:r>
          </w:p>
        </w:tc>
        <w:tc>
          <w:tcPr>
            <w:tcW w:w="4338" w:type="dxa"/>
          </w:tcPr>
          <w:p w14:paraId="59AC0E84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Use Alcohol</w:t>
            </w:r>
          </w:p>
        </w:tc>
      </w:tr>
      <w:tr w:rsidR="00957841" w:rsidRPr="00FD3153" w14:paraId="3B7507BA" w14:textId="77777777" w:rsidTr="00550B89">
        <w:tc>
          <w:tcPr>
            <w:tcW w:w="5012" w:type="dxa"/>
          </w:tcPr>
          <w:p w14:paraId="2E307A3B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Rheumatic Disease</w:t>
            </w:r>
          </w:p>
        </w:tc>
        <w:tc>
          <w:tcPr>
            <w:tcW w:w="4338" w:type="dxa"/>
          </w:tcPr>
          <w:p w14:paraId="14CDEFCB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Water source</w:t>
            </w:r>
          </w:p>
        </w:tc>
      </w:tr>
      <w:tr w:rsidR="00957841" w:rsidRPr="00FD3153" w14:paraId="603B68E8" w14:textId="77777777" w:rsidTr="00550B89">
        <w:tc>
          <w:tcPr>
            <w:tcW w:w="5012" w:type="dxa"/>
          </w:tcPr>
          <w:p w14:paraId="13B64144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Skin Cancer</w:t>
            </w:r>
          </w:p>
        </w:tc>
        <w:tc>
          <w:tcPr>
            <w:tcW w:w="4338" w:type="dxa"/>
          </w:tcPr>
          <w:p w14:paraId="51F2873F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Use Boiled herbal</w:t>
            </w:r>
          </w:p>
        </w:tc>
      </w:tr>
      <w:tr w:rsidR="00957841" w:rsidRPr="00FD3153" w14:paraId="3EED6C24" w14:textId="77777777" w:rsidTr="00550B89">
        <w:tc>
          <w:tcPr>
            <w:tcW w:w="5012" w:type="dxa"/>
          </w:tcPr>
          <w:p w14:paraId="62347122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Stomach Cancer</w:t>
            </w:r>
          </w:p>
        </w:tc>
        <w:tc>
          <w:tcPr>
            <w:tcW w:w="4338" w:type="dxa"/>
          </w:tcPr>
          <w:p w14:paraId="10E511ED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Diabetes</w:t>
            </w:r>
          </w:p>
        </w:tc>
      </w:tr>
      <w:tr w:rsidR="00957841" w:rsidRPr="00FD3153" w14:paraId="1DA7AEF4" w14:textId="77777777" w:rsidTr="00550B89">
        <w:tc>
          <w:tcPr>
            <w:tcW w:w="5012" w:type="dxa"/>
          </w:tcPr>
          <w:p w14:paraId="355A8003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Colorectal Cancer</w:t>
            </w:r>
          </w:p>
        </w:tc>
        <w:tc>
          <w:tcPr>
            <w:tcW w:w="4338" w:type="dxa"/>
          </w:tcPr>
          <w:p w14:paraId="6BEDD23F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Hypertension</w:t>
            </w:r>
          </w:p>
        </w:tc>
      </w:tr>
      <w:tr w:rsidR="00957841" w:rsidRPr="00FD3153" w14:paraId="148E8418" w14:textId="77777777" w:rsidTr="00550B89">
        <w:tc>
          <w:tcPr>
            <w:tcW w:w="5012" w:type="dxa"/>
          </w:tcPr>
          <w:p w14:paraId="44EF880E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Bladder Cancer</w:t>
            </w:r>
          </w:p>
        </w:tc>
        <w:tc>
          <w:tcPr>
            <w:tcW w:w="4338" w:type="dxa"/>
          </w:tcPr>
          <w:p w14:paraId="34434A84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Cardiovascular Diseases</w:t>
            </w:r>
          </w:p>
        </w:tc>
      </w:tr>
      <w:tr w:rsidR="00957841" w:rsidRPr="00FD3153" w14:paraId="456EA760" w14:textId="77777777" w:rsidTr="00550B89">
        <w:tc>
          <w:tcPr>
            <w:tcW w:w="5012" w:type="dxa"/>
          </w:tcPr>
          <w:p w14:paraId="3A6E53E7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Esophagus Cancer</w:t>
            </w:r>
          </w:p>
        </w:tc>
        <w:tc>
          <w:tcPr>
            <w:tcW w:w="4338" w:type="dxa"/>
          </w:tcPr>
          <w:p w14:paraId="35958DD3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MI</w:t>
            </w:r>
          </w:p>
        </w:tc>
      </w:tr>
      <w:tr w:rsidR="00957841" w:rsidRPr="00FD3153" w14:paraId="219CD7B1" w14:textId="77777777" w:rsidTr="00550B89">
        <w:tc>
          <w:tcPr>
            <w:tcW w:w="5012" w:type="dxa"/>
          </w:tcPr>
          <w:p w14:paraId="4117F1E8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Lung Cancer</w:t>
            </w:r>
          </w:p>
        </w:tc>
        <w:tc>
          <w:tcPr>
            <w:tcW w:w="4338" w:type="dxa"/>
          </w:tcPr>
          <w:p w14:paraId="4EA81790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Stroke</w:t>
            </w:r>
          </w:p>
        </w:tc>
      </w:tr>
      <w:tr w:rsidR="00957841" w:rsidRPr="00FD3153" w14:paraId="1A5D68B3" w14:textId="77777777" w:rsidTr="00550B89">
        <w:tc>
          <w:tcPr>
            <w:tcW w:w="5012" w:type="dxa"/>
          </w:tcPr>
          <w:p w14:paraId="190B55C1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Brain or CNS Cancer</w:t>
            </w:r>
          </w:p>
        </w:tc>
        <w:tc>
          <w:tcPr>
            <w:tcW w:w="4338" w:type="dxa"/>
          </w:tcPr>
          <w:p w14:paraId="62E58648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Stomach Cancer</w:t>
            </w:r>
          </w:p>
        </w:tc>
      </w:tr>
      <w:tr w:rsidR="00957841" w:rsidRPr="00FD3153" w14:paraId="328EFB05" w14:textId="77777777" w:rsidTr="00550B89">
        <w:tc>
          <w:tcPr>
            <w:tcW w:w="5012" w:type="dxa"/>
          </w:tcPr>
          <w:p w14:paraId="0C866E20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Epilepsy</w:t>
            </w:r>
          </w:p>
        </w:tc>
        <w:tc>
          <w:tcPr>
            <w:tcW w:w="4338" w:type="dxa"/>
          </w:tcPr>
          <w:p w14:paraId="1C3B85F6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Colorectal Cancer</w:t>
            </w:r>
          </w:p>
        </w:tc>
      </w:tr>
      <w:tr w:rsidR="00957841" w:rsidRPr="00FD3153" w14:paraId="0C99A8F4" w14:textId="77777777" w:rsidTr="00550B89">
        <w:tc>
          <w:tcPr>
            <w:tcW w:w="5012" w:type="dxa"/>
          </w:tcPr>
          <w:p w14:paraId="3240C1B0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Chronic Headaches</w:t>
            </w:r>
          </w:p>
        </w:tc>
        <w:tc>
          <w:tcPr>
            <w:tcW w:w="4338" w:type="dxa"/>
          </w:tcPr>
          <w:p w14:paraId="795352BA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Skin Cancer</w:t>
            </w:r>
          </w:p>
        </w:tc>
      </w:tr>
      <w:tr w:rsidR="00957841" w:rsidRPr="00FD3153" w14:paraId="33BACA63" w14:textId="77777777" w:rsidTr="00550B89">
        <w:tc>
          <w:tcPr>
            <w:tcW w:w="5012" w:type="dxa"/>
          </w:tcPr>
          <w:p w14:paraId="7DF34405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Depression</w:t>
            </w:r>
          </w:p>
        </w:tc>
        <w:tc>
          <w:tcPr>
            <w:tcW w:w="4338" w:type="dxa"/>
          </w:tcPr>
          <w:p w14:paraId="78857A89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Bladder Cancer</w:t>
            </w:r>
          </w:p>
        </w:tc>
      </w:tr>
      <w:tr w:rsidR="00957841" w:rsidRPr="00FD3153" w14:paraId="679E452D" w14:textId="77777777" w:rsidTr="00550B89">
        <w:tc>
          <w:tcPr>
            <w:tcW w:w="5012" w:type="dxa"/>
          </w:tcPr>
          <w:p w14:paraId="1FF3121B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Psychiatric Disorder</w:t>
            </w:r>
          </w:p>
        </w:tc>
        <w:tc>
          <w:tcPr>
            <w:tcW w:w="4338" w:type="dxa"/>
          </w:tcPr>
          <w:p w14:paraId="4B0A5CFD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Lung Cancer</w:t>
            </w:r>
          </w:p>
        </w:tc>
      </w:tr>
      <w:tr w:rsidR="00957841" w:rsidRPr="00FD3153" w14:paraId="7C13C457" w14:textId="77777777" w:rsidTr="00550B89">
        <w:tc>
          <w:tcPr>
            <w:tcW w:w="5012" w:type="dxa"/>
          </w:tcPr>
          <w:p w14:paraId="3DD0C56F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Laryngeal Cancer</w:t>
            </w:r>
          </w:p>
        </w:tc>
        <w:tc>
          <w:tcPr>
            <w:tcW w:w="4338" w:type="dxa"/>
          </w:tcPr>
          <w:p w14:paraId="0D33175B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Brain or CNS Cancer</w:t>
            </w:r>
          </w:p>
        </w:tc>
      </w:tr>
      <w:tr w:rsidR="00957841" w:rsidRPr="00FD3153" w14:paraId="21033E0B" w14:textId="77777777" w:rsidTr="00550B89">
        <w:tc>
          <w:tcPr>
            <w:tcW w:w="5012" w:type="dxa"/>
          </w:tcPr>
          <w:p w14:paraId="1D6025FC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History of Amnesia</w:t>
            </w:r>
          </w:p>
        </w:tc>
        <w:tc>
          <w:tcPr>
            <w:tcW w:w="4338" w:type="dxa"/>
          </w:tcPr>
          <w:p w14:paraId="0C9DE913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Hematopoietic Cancer</w:t>
            </w:r>
          </w:p>
        </w:tc>
      </w:tr>
      <w:tr w:rsidR="00957841" w:rsidRPr="00FD3153" w14:paraId="6624ECC3" w14:textId="77777777" w:rsidTr="00550B89">
        <w:tc>
          <w:tcPr>
            <w:tcW w:w="5012" w:type="dxa"/>
          </w:tcPr>
          <w:p w14:paraId="146FF20F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Lupus</w:t>
            </w:r>
          </w:p>
        </w:tc>
        <w:tc>
          <w:tcPr>
            <w:tcW w:w="4338" w:type="dxa"/>
          </w:tcPr>
          <w:p w14:paraId="25A5D68F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Family History of Esophageal Cancer</w:t>
            </w:r>
          </w:p>
        </w:tc>
      </w:tr>
      <w:tr w:rsidR="00957841" w:rsidRPr="00FD3153" w14:paraId="315984D3" w14:textId="77777777" w:rsidTr="00550B89">
        <w:tc>
          <w:tcPr>
            <w:tcW w:w="5012" w:type="dxa"/>
          </w:tcPr>
          <w:p w14:paraId="319BD340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Multiple Sclerosis</w:t>
            </w:r>
          </w:p>
        </w:tc>
        <w:tc>
          <w:tcPr>
            <w:tcW w:w="4338" w:type="dxa"/>
          </w:tcPr>
          <w:p w14:paraId="420412FE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Physical Activity</w:t>
            </w:r>
          </w:p>
        </w:tc>
      </w:tr>
      <w:tr w:rsidR="00957841" w:rsidRPr="00FD3153" w14:paraId="1F040563" w14:textId="77777777" w:rsidTr="00550B89">
        <w:tc>
          <w:tcPr>
            <w:tcW w:w="5012" w:type="dxa"/>
          </w:tcPr>
          <w:p w14:paraId="5249515E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Cardiovascular Diseases</w:t>
            </w:r>
          </w:p>
        </w:tc>
        <w:tc>
          <w:tcPr>
            <w:tcW w:w="4338" w:type="dxa"/>
          </w:tcPr>
          <w:p w14:paraId="61C35E42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Socioeconomic Status</w:t>
            </w:r>
          </w:p>
        </w:tc>
      </w:tr>
      <w:tr w:rsidR="00957841" w:rsidRPr="00FD3153" w14:paraId="520B5198" w14:textId="77777777" w:rsidTr="00550B89">
        <w:tc>
          <w:tcPr>
            <w:tcW w:w="5012" w:type="dxa"/>
          </w:tcPr>
          <w:p w14:paraId="784F60A8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Sternum Irritation</w:t>
            </w:r>
          </w:p>
        </w:tc>
        <w:tc>
          <w:tcPr>
            <w:tcW w:w="4338" w:type="dxa"/>
          </w:tcPr>
          <w:p w14:paraId="183C07FE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 xml:space="preserve">Grain Product Consumption </w:t>
            </w:r>
          </w:p>
        </w:tc>
      </w:tr>
      <w:tr w:rsidR="00957841" w:rsidRPr="00FD3153" w14:paraId="2B7FAD0F" w14:textId="77777777" w:rsidTr="00550B89">
        <w:tc>
          <w:tcPr>
            <w:tcW w:w="5012" w:type="dxa"/>
          </w:tcPr>
          <w:p w14:paraId="17462883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Heartburn</w:t>
            </w:r>
          </w:p>
        </w:tc>
        <w:tc>
          <w:tcPr>
            <w:tcW w:w="4338" w:type="dxa"/>
          </w:tcPr>
          <w:p w14:paraId="798CD977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Nut Consumption</w:t>
            </w:r>
          </w:p>
        </w:tc>
      </w:tr>
      <w:tr w:rsidR="00957841" w:rsidRPr="00FD3153" w14:paraId="6A4B12A5" w14:textId="77777777" w:rsidTr="00550B89">
        <w:tc>
          <w:tcPr>
            <w:tcW w:w="5012" w:type="dxa"/>
          </w:tcPr>
          <w:p w14:paraId="5C1ED19E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GERD</w:t>
            </w:r>
          </w:p>
        </w:tc>
        <w:tc>
          <w:tcPr>
            <w:tcW w:w="4338" w:type="dxa"/>
          </w:tcPr>
          <w:p w14:paraId="255C8AF1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Meat Consumption</w:t>
            </w:r>
          </w:p>
        </w:tc>
      </w:tr>
      <w:tr w:rsidR="00957841" w:rsidRPr="00FD3153" w14:paraId="0A12A84F" w14:textId="77777777" w:rsidTr="00550B89">
        <w:tc>
          <w:tcPr>
            <w:tcW w:w="5012" w:type="dxa"/>
          </w:tcPr>
          <w:p w14:paraId="5D172EA3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Blood in Stool</w:t>
            </w:r>
          </w:p>
        </w:tc>
        <w:tc>
          <w:tcPr>
            <w:tcW w:w="4338" w:type="dxa"/>
          </w:tcPr>
          <w:p w14:paraId="5D65163A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Dairy Product Consumption</w:t>
            </w:r>
          </w:p>
        </w:tc>
      </w:tr>
      <w:tr w:rsidR="00957841" w:rsidRPr="00FD3153" w14:paraId="2D72351D" w14:textId="77777777" w:rsidTr="00550B89">
        <w:tc>
          <w:tcPr>
            <w:tcW w:w="5012" w:type="dxa"/>
          </w:tcPr>
          <w:p w14:paraId="08CF8E22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Weight Loss</w:t>
            </w:r>
          </w:p>
        </w:tc>
        <w:tc>
          <w:tcPr>
            <w:tcW w:w="4338" w:type="dxa"/>
          </w:tcPr>
          <w:p w14:paraId="1D8C6101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Vegetables Consumption</w:t>
            </w:r>
          </w:p>
        </w:tc>
      </w:tr>
      <w:tr w:rsidR="00957841" w:rsidRPr="00FD3153" w14:paraId="76E337B7" w14:textId="77777777" w:rsidTr="00550B89">
        <w:tc>
          <w:tcPr>
            <w:tcW w:w="5012" w:type="dxa"/>
          </w:tcPr>
          <w:p w14:paraId="116C5388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Jaundice</w:t>
            </w:r>
          </w:p>
        </w:tc>
        <w:tc>
          <w:tcPr>
            <w:tcW w:w="4338" w:type="dxa"/>
          </w:tcPr>
          <w:p w14:paraId="03CD5284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Fruits Consumption</w:t>
            </w:r>
          </w:p>
        </w:tc>
      </w:tr>
      <w:tr w:rsidR="00957841" w:rsidRPr="00FD3153" w14:paraId="3CFB1183" w14:textId="77777777" w:rsidTr="00550B89">
        <w:tc>
          <w:tcPr>
            <w:tcW w:w="5012" w:type="dxa"/>
          </w:tcPr>
          <w:p w14:paraId="05DD564E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Shortness of Breath</w:t>
            </w:r>
          </w:p>
        </w:tc>
        <w:tc>
          <w:tcPr>
            <w:tcW w:w="4338" w:type="dxa"/>
          </w:tcPr>
          <w:p w14:paraId="17449454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Sugar Products Consumption</w:t>
            </w:r>
          </w:p>
        </w:tc>
      </w:tr>
      <w:tr w:rsidR="00957841" w:rsidRPr="00FD3153" w14:paraId="355FAB18" w14:textId="77777777" w:rsidTr="00550B89">
        <w:tc>
          <w:tcPr>
            <w:tcW w:w="5012" w:type="dxa"/>
          </w:tcPr>
          <w:p w14:paraId="06DBB4DF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Muscle Weakness</w:t>
            </w:r>
          </w:p>
        </w:tc>
        <w:tc>
          <w:tcPr>
            <w:tcW w:w="4338" w:type="dxa"/>
          </w:tcPr>
          <w:p w14:paraId="35B6802A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Salt Consumption</w:t>
            </w:r>
          </w:p>
        </w:tc>
      </w:tr>
      <w:tr w:rsidR="00957841" w:rsidRPr="00FD3153" w14:paraId="617B0D4F" w14:textId="77777777" w:rsidTr="00550B89">
        <w:trPr>
          <w:trHeight w:val="47"/>
        </w:trPr>
        <w:tc>
          <w:tcPr>
            <w:tcW w:w="5012" w:type="dxa"/>
          </w:tcPr>
          <w:p w14:paraId="32337769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lastRenderedPageBreak/>
              <w:t>History of Recurring Headaches</w:t>
            </w:r>
          </w:p>
        </w:tc>
        <w:tc>
          <w:tcPr>
            <w:tcW w:w="4338" w:type="dxa"/>
          </w:tcPr>
          <w:p w14:paraId="7B78B9C1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57841" w:rsidRPr="00FD3153" w14:paraId="40C7840B" w14:textId="77777777" w:rsidTr="00550B89">
        <w:tc>
          <w:tcPr>
            <w:tcW w:w="5012" w:type="dxa"/>
          </w:tcPr>
          <w:p w14:paraId="48BA74A1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Dizziness</w:t>
            </w:r>
          </w:p>
        </w:tc>
        <w:tc>
          <w:tcPr>
            <w:tcW w:w="4338" w:type="dxa"/>
          </w:tcPr>
          <w:p w14:paraId="341911AA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57841" w:rsidRPr="00FD3153" w14:paraId="385BAFEB" w14:textId="77777777" w:rsidTr="00550B89">
        <w:tc>
          <w:tcPr>
            <w:tcW w:w="5012" w:type="dxa"/>
          </w:tcPr>
          <w:p w14:paraId="4121794E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Hip Femoral Fracture</w:t>
            </w:r>
          </w:p>
        </w:tc>
        <w:tc>
          <w:tcPr>
            <w:tcW w:w="4338" w:type="dxa"/>
          </w:tcPr>
          <w:p w14:paraId="3C3780F9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57841" w:rsidRPr="00FD3153" w14:paraId="71026E4A" w14:textId="77777777" w:rsidTr="00550B89">
        <w:tc>
          <w:tcPr>
            <w:tcW w:w="5012" w:type="dxa"/>
          </w:tcPr>
          <w:p w14:paraId="30788D95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Osteoporosis</w:t>
            </w:r>
          </w:p>
        </w:tc>
        <w:tc>
          <w:tcPr>
            <w:tcW w:w="4338" w:type="dxa"/>
          </w:tcPr>
          <w:p w14:paraId="1BDC6459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57841" w:rsidRPr="00FD3153" w14:paraId="3FBA74FE" w14:textId="77777777" w:rsidTr="00550B89">
        <w:tc>
          <w:tcPr>
            <w:tcW w:w="5012" w:type="dxa"/>
          </w:tcPr>
          <w:p w14:paraId="054E036C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Back Pain</w:t>
            </w:r>
          </w:p>
        </w:tc>
        <w:tc>
          <w:tcPr>
            <w:tcW w:w="4338" w:type="dxa"/>
          </w:tcPr>
          <w:p w14:paraId="1CE60780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57841" w:rsidRPr="00FD3153" w14:paraId="24E8322E" w14:textId="77777777" w:rsidTr="00550B89">
        <w:tc>
          <w:tcPr>
            <w:tcW w:w="5012" w:type="dxa"/>
          </w:tcPr>
          <w:p w14:paraId="6F2716A7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Joint Pain</w:t>
            </w:r>
          </w:p>
        </w:tc>
        <w:tc>
          <w:tcPr>
            <w:tcW w:w="4338" w:type="dxa"/>
          </w:tcPr>
          <w:p w14:paraId="499CF177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57841" w:rsidRPr="00FD3153" w14:paraId="25211D43" w14:textId="77777777" w:rsidTr="00550B89">
        <w:tc>
          <w:tcPr>
            <w:tcW w:w="5012" w:type="dxa"/>
          </w:tcPr>
          <w:p w14:paraId="7AD9E147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History of Joint Stiffness</w:t>
            </w:r>
          </w:p>
        </w:tc>
        <w:tc>
          <w:tcPr>
            <w:tcW w:w="4338" w:type="dxa"/>
          </w:tcPr>
          <w:p w14:paraId="13A46771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57841" w:rsidRPr="00FD3153" w14:paraId="1440B3EA" w14:textId="77777777" w:rsidTr="00550B89">
        <w:tc>
          <w:tcPr>
            <w:tcW w:w="9350" w:type="dxa"/>
            <w:gridSpan w:val="2"/>
            <w:shd w:val="clear" w:color="auto" w:fill="D5DCE4" w:themeFill="text2" w:themeFillTint="33"/>
          </w:tcPr>
          <w:p w14:paraId="026C6A8F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b/>
                <w:bCs/>
                <w:sz w:val="24"/>
                <w:szCs w:val="24"/>
              </w:rPr>
              <w:t>Laboratory variables</w:t>
            </w:r>
          </w:p>
        </w:tc>
      </w:tr>
      <w:tr w:rsidR="00957841" w:rsidRPr="00FD3153" w14:paraId="62FBF9A2" w14:textId="77777777" w:rsidTr="00550B89">
        <w:tc>
          <w:tcPr>
            <w:tcW w:w="5012" w:type="dxa"/>
          </w:tcPr>
          <w:p w14:paraId="1142C1D3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WBC</w:t>
            </w:r>
          </w:p>
        </w:tc>
        <w:tc>
          <w:tcPr>
            <w:tcW w:w="4338" w:type="dxa"/>
          </w:tcPr>
          <w:p w14:paraId="49126D68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  <w:lang w:val="nl-NL"/>
              </w:rPr>
              <w:t>Gamma-glutamyl transferase</w:t>
            </w:r>
            <w:r w:rsidRPr="00FD3153">
              <w:rPr>
                <w:rFonts w:asciiTheme="minorBidi" w:hAnsiTheme="minorBidi"/>
                <w:sz w:val="24"/>
                <w:szCs w:val="24"/>
              </w:rPr>
              <w:t xml:space="preserve"> (GGT)</w:t>
            </w:r>
          </w:p>
        </w:tc>
      </w:tr>
      <w:tr w:rsidR="00957841" w:rsidRPr="00FD3153" w14:paraId="2743F63B" w14:textId="77777777" w:rsidTr="00550B89">
        <w:tc>
          <w:tcPr>
            <w:tcW w:w="5012" w:type="dxa"/>
          </w:tcPr>
          <w:p w14:paraId="77A4A74C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RBC</w:t>
            </w:r>
          </w:p>
        </w:tc>
        <w:tc>
          <w:tcPr>
            <w:tcW w:w="4338" w:type="dxa"/>
          </w:tcPr>
          <w:p w14:paraId="02B2FA96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Fasting Blood sugar</w:t>
            </w:r>
          </w:p>
        </w:tc>
      </w:tr>
      <w:tr w:rsidR="00957841" w:rsidRPr="00FD3153" w14:paraId="2A94B988" w14:textId="77777777" w:rsidTr="00550B89">
        <w:tc>
          <w:tcPr>
            <w:tcW w:w="5012" w:type="dxa"/>
          </w:tcPr>
          <w:p w14:paraId="7549EF94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Hemoglobin</w:t>
            </w:r>
          </w:p>
        </w:tc>
        <w:tc>
          <w:tcPr>
            <w:tcW w:w="4338" w:type="dxa"/>
          </w:tcPr>
          <w:p w14:paraId="3078EFD0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RDW of Blood Test</w:t>
            </w:r>
          </w:p>
        </w:tc>
      </w:tr>
      <w:tr w:rsidR="00957841" w:rsidRPr="00FD3153" w14:paraId="5639DA12" w14:textId="77777777" w:rsidTr="00550B89">
        <w:tc>
          <w:tcPr>
            <w:tcW w:w="5012" w:type="dxa"/>
          </w:tcPr>
          <w:p w14:paraId="269E6E60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Hematocrit</w:t>
            </w:r>
          </w:p>
        </w:tc>
        <w:tc>
          <w:tcPr>
            <w:tcW w:w="4338" w:type="dxa"/>
          </w:tcPr>
          <w:p w14:paraId="26FD15CB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Triglyceride Level</w:t>
            </w:r>
          </w:p>
        </w:tc>
      </w:tr>
      <w:tr w:rsidR="00957841" w:rsidRPr="00FD3153" w14:paraId="304D9AAB" w14:textId="77777777" w:rsidTr="00550B89">
        <w:tc>
          <w:tcPr>
            <w:tcW w:w="5012" w:type="dxa"/>
          </w:tcPr>
          <w:p w14:paraId="046FCFC4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MCV</w:t>
            </w:r>
          </w:p>
        </w:tc>
        <w:tc>
          <w:tcPr>
            <w:tcW w:w="4338" w:type="dxa"/>
          </w:tcPr>
          <w:p w14:paraId="508242E8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 xml:space="preserve">Cholesterol Level </w:t>
            </w:r>
          </w:p>
        </w:tc>
      </w:tr>
      <w:tr w:rsidR="00957841" w:rsidRPr="00FD3153" w14:paraId="2C39131A" w14:textId="77777777" w:rsidTr="00550B89">
        <w:tc>
          <w:tcPr>
            <w:tcW w:w="5012" w:type="dxa"/>
          </w:tcPr>
          <w:p w14:paraId="2C336A8A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PLT</w:t>
            </w:r>
          </w:p>
        </w:tc>
        <w:tc>
          <w:tcPr>
            <w:tcW w:w="4338" w:type="dxa"/>
          </w:tcPr>
          <w:p w14:paraId="4B8AF07F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LDL-C</w:t>
            </w:r>
          </w:p>
        </w:tc>
      </w:tr>
      <w:tr w:rsidR="00957841" w:rsidRPr="00FD3153" w14:paraId="03DC9887" w14:textId="77777777" w:rsidTr="00550B89">
        <w:tc>
          <w:tcPr>
            <w:tcW w:w="5012" w:type="dxa"/>
          </w:tcPr>
          <w:p w14:paraId="249E938E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BUN level</w:t>
            </w:r>
          </w:p>
        </w:tc>
        <w:tc>
          <w:tcPr>
            <w:tcW w:w="4338" w:type="dxa"/>
          </w:tcPr>
          <w:p w14:paraId="728F7085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HDL-C</w:t>
            </w:r>
          </w:p>
        </w:tc>
      </w:tr>
      <w:tr w:rsidR="00957841" w:rsidRPr="00FD3153" w14:paraId="0F6095DF" w14:textId="77777777" w:rsidTr="00550B89">
        <w:tc>
          <w:tcPr>
            <w:tcW w:w="5012" w:type="dxa"/>
          </w:tcPr>
          <w:p w14:paraId="40D43069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Serum Creatinine Level</w:t>
            </w:r>
          </w:p>
        </w:tc>
        <w:tc>
          <w:tcPr>
            <w:tcW w:w="4338" w:type="dxa"/>
          </w:tcPr>
          <w:p w14:paraId="2751FCEB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57841" w:rsidRPr="00FD3153" w14:paraId="762DC9C8" w14:textId="77777777" w:rsidTr="00550B89">
        <w:tc>
          <w:tcPr>
            <w:tcW w:w="5012" w:type="dxa"/>
          </w:tcPr>
          <w:p w14:paraId="07623EF7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color w:val="202124"/>
                <w:sz w:val="24"/>
                <w:szCs w:val="24"/>
                <w:shd w:val="clear" w:color="auto" w:fill="FFFFFF"/>
              </w:rPr>
              <w:t>Aspartate Aminotransferase (AST)</w:t>
            </w:r>
          </w:p>
        </w:tc>
        <w:tc>
          <w:tcPr>
            <w:tcW w:w="4338" w:type="dxa"/>
          </w:tcPr>
          <w:p w14:paraId="5F1650FC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57841" w:rsidRPr="00FD3153" w14:paraId="431D9341" w14:textId="77777777" w:rsidTr="00550B89">
        <w:tc>
          <w:tcPr>
            <w:tcW w:w="5012" w:type="dxa"/>
          </w:tcPr>
          <w:p w14:paraId="55A2EF9F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Alanine Transaminase (ALT)</w:t>
            </w:r>
          </w:p>
        </w:tc>
        <w:tc>
          <w:tcPr>
            <w:tcW w:w="4338" w:type="dxa"/>
          </w:tcPr>
          <w:p w14:paraId="66CF8B3D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57841" w:rsidRPr="00FD3153" w14:paraId="09F1B8D3" w14:textId="77777777" w:rsidTr="00550B89">
        <w:tc>
          <w:tcPr>
            <w:tcW w:w="5012" w:type="dxa"/>
          </w:tcPr>
          <w:p w14:paraId="60A6F443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i/>
                <w:iCs/>
                <w:color w:val="000000" w:themeColor="text1"/>
                <w:sz w:val="24"/>
                <w:szCs w:val="24"/>
              </w:rPr>
            </w:pPr>
            <w:r w:rsidRPr="00FD3153">
              <w:rPr>
                <w:rFonts w:asciiTheme="minorBidi" w:hAnsiTheme="minorBidi"/>
                <w:sz w:val="24"/>
                <w:szCs w:val="24"/>
              </w:rPr>
              <w:t>Alkaline Phosphatase</w:t>
            </w:r>
          </w:p>
        </w:tc>
        <w:tc>
          <w:tcPr>
            <w:tcW w:w="4338" w:type="dxa"/>
          </w:tcPr>
          <w:p w14:paraId="7FF58B66" w14:textId="77777777" w:rsidR="00957841" w:rsidRPr="00FD3153" w:rsidRDefault="00957841" w:rsidP="00550B89">
            <w:pPr>
              <w:pStyle w:val="Footer"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194C385E" w14:textId="77777777" w:rsidR="00957841" w:rsidRPr="00FD3153" w:rsidRDefault="00957841" w:rsidP="00957841">
      <w:pPr>
        <w:spacing w:line="360" w:lineRule="auto"/>
        <w:jc w:val="both"/>
        <w:rPr>
          <w:rFonts w:asciiTheme="minorBidi" w:eastAsia="Times New Roman" w:hAnsiTheme="minorBidi"/>
          <w:color w:val="222222"/>
          <w:sz w:val="24"/>
          <w:szCs w:val="24"/>
          <w:shd w:val="clear" w:color="auto" w:fill="FFFFFF"/>
        </w:rPr>
      </w:pPr>
    </w:p>
    <w:p w14:paraId="1C1B2D17" w14:textId="77777777" w:rsidR="00957841" w:rsidRPr="00FD3153" w:rsidRDefault="00957841" w:rsidP="00957841">
      <w:pPr>
        <w:spacing w:line="360" w:lineRule="auto"/>
        <w:jc w:val="both"/>
        <w:rPr>
          <w:rFonts w:asciiTheme="minorBidi" w:eastAsia="Times New Roman" w:hAnsiTheme="minorBidi"/>
          <w:color w:val="222222"/>
          <w:sz w:val="24"/>
          <w:szCs w:val="24"/>
          <w:shd w:val="clear" w:color="auto" w:fill="FFFFFF"/>
        </w:rPr>
      </w:pPr>
    </w:p>
    <w:p w14:paraId="599D9502" w14:textId="77777777" w:rsidR="00957841" w:rsidRPr="00FD3153" w:rsidRDefault="00957841" w:rsidP="00957841">
      <w:pPr>
        <w:spacing w:line="360" w:lineRule="auto"/>
        <w:jc w:val="both"/>
        <w:rPr>
          <w:rFonts w:asciiTheme="minorBidi" w:eastAsia="Times New Roman" w:hAnsiTheme="minorBidi"/>
          <w:color w:val="222222"/>
          <w:sz w:val="24"/>
          <w:szCs w:val="24"/>
          <w:shd w:val="clear" w:color="auto" w:fill="FFFFFF"/>
        </w:rPr>
      </w:pPr>
    </w:p>
    <w:p w14:paraId="0D6A5CC6" w14:textId="77777777" w:rsidR="00957841" w:rsidRPr="00FD3153" w:rsidRDefault="00957841" w:rsidP="00957841">
      <w:pPr>
        <w:spacing w:line="360" w:lineRule="auto"/>
        <w:jc w:val="both"/>
        <w:rPr>
          <w:rFonts w:asciiTheme="minorBidi" w:eastAsia="Times New Roman" w:hAnsiTheme="minorBidi"/>
          <w:color w:val="222222"/>
          <w:sz w:val="24"/>
          <w:szCs w:val="24"/>
          <w:shd w:val="clear" w:color="auto" w:fill="FFFFFF"/>
        </w:rPr>
      </w:pPr>
    </w:p>
    <w:p w14:paraId="4475D2C0" w14:textId="77777777" w:rsidR="0033520C" w:rsidRPr="00FD3153" w:rsidRDefault="0033520C">
      <w:pPr>
        <w:rPr>
          <w:rFonts w:asciiTheme="minorBidi" w:hAnsiTheme="minorBidi"/>
          <w:sz w:val="24"/>
          <w:szCs w:val="24"/>
        </w:rPr>
      </w:pPr>
    </w:p>
    <w:sectPr w:rsidR="0033520C" w:rsidRPr="00FD3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BF3"/>
    <w:rsid w:val="002D08D1"/>
    <w:rsid w:val="0033520C"/>
    <w:rsid w:val="00957841"/>
    <w:rsid w:val="00E73BF3"/>
    <w:rsid w:val="00FD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22893"/>
  <w15:chartTrackingRefBased/>
  <w15:docId w15:val="{0A94FE27-B30F-4491-85F9-47809205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841"/>
    <w:pPr>
      <w:spacing w:after="0" w:line="240" w:lineRule="auto"/>
    </w:pPr>
    <w:rPr>
      <w:rFonts w:eastAsiaTheme="minorEastAsia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9578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957841"/>
    <w:rPr>
      <w:rFonts w:eastAsiaTheme="minorEastAsia"/>
      <w:kern w:val="2"/>
      <w14:ligatures w14:val="standardContextual"/>
    </w:rPr>
  </w:style>
  <w:style w:type="table" w:styleId="TableGrid">
    <w:name w:val="Table Grid"/>
    <w:basedOn w:val="TableNormal"/>
    <w:uiPriority w:val="59"/>
    <w:rsid w:val="0095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57841"/>
    <w:pPr>
      <w:spacing w:after="200"/>
    </w:pPr>
    <w:rPr>
      <w:rFonts w:eastAsiaTheme="minorHAnsi"/>
      <w:i/>
      <w:iCs/>
      <w:color w:val="44546A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TARAHAN</cp:lastModifiedBy>
  <cp:revision>3</cp:revision>
  <dcterms:created xsi:type="dcterms:W3CDTF">2024-05-23T13:50:00Z</dcterms:created>
  <dcterms:modified xsi:type="dcterms:W3CDTF">2024-06-03T05:42:00Z</dcterms:modified>
</cp:coreProperties>
</file>