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F30495" w14:textId="77777777" w:rsidR="00A369CE" w:rsidRPr="00832312" w:rsidRDefault="009E5150" w:rsidP="00A369CE">
      <w:pPr>
        <w:spacing w:line="276" w:lineRule="auto"/>
        <w:jc w:val="center"/>
        <w:rPr>
          <w:rFonts w:ascii="Arial" w:hAnsi="Arial" w:cs="Arial"/>
          <w:b/>
          <w:bCs/>
          <w:sz w:val="32"/>
          <w:szCs w:val="32"/>
          <w:lang w:val="en-GB"/>
        </w:rPr>
      </w:pPr>
      <w:bookmarkStart w:id="0" w:name="OLE_LINK209"/>
      <w:bookmarkStart w:id="1" w:name="OLE_LINK210"/>
      <w:bookmarkStart w:id="2" w:name="OLE_LINK391"/>
      <w:bookmarkStart w:id="3" w:name="OLE_LINK16"/>
      <w:bookmarkStart w:id="4" w:name="OLE_LINK20"/>
      <w:r w:rsidRPr="00832312">
        <w:rPr>
          <w:rFonts w:ascii="Arial" w:hAnsi="Arial" w:cs="Arial"/>
          <w:b/>
          <w:bCs/>
          <w:sz w:val="32"/>
          <w:szCs w:val="32"/>
          <w:lang w:val="en-GB" w:eastAsia="zh-CN"/>
        </w:rPr>
        <w:t>Supplementary</w:t>
      </w:r>
      <w:r w:rsidR="00A369CE" w:rsidRPr="00832312">
        <w:rPr>
          <w:rFonts w:ascii="Arial" w:hAnsi="Arial" w:cs="Arial"/>
          <w:b/>
          <w:bCs/>
          <w:sz w:val="32"/>
          <w:szCs w:val="32"/>
          <w:lang w:val="en-GB" w:eastAsia="zh-CN"/>
        </w:rPr>
        <w:t xml:space="preserve"> Information</w:t>
      </w:r>
    </w:p>
    <w:p w14:paraId="780398C0" w14:textId="680710ED" w:rsidR="00A369CE" w:rsidRPr="00832312" w:rsidRDefault="00CD2FB0" w:rsidP="00A369CE">
      <w:pPr>
        <w:pStyle w:val="Authors"/>
        <w:jc w:val="both"/>
        <w:rPr>
          <w:rFonts w:ascii="Arial" w:eastAsia="MS Mincho" w:hAnsi="Arial" w:cs="Arial"/>
          <w:b/>
          <w:sz w:val="28"/>
          <w:szCs w:val="28"/>
          <w:lang w:eastAsia="zh-CN"/>
        </w:rPr>
      </w:pPr>
      <w:bookmarkStart w:id="5" w:name="OLE_LINK150"/>
      <w:bookmarkStart w:id="6" w:name="OLE_LINK151"/>
      <w:r w:rsidRPr="00CD2FB0">
        <w:rPr>
          <w:rFonts w:ascii="Arial" w:eastAsia="MS Mincho" w:hAnsi="Arial" w:cs="Arial"/>
          <w:b/>
          <w:bCs/>
          <w:sz w:val="28"/>
          <w:szCs w:val="28"/>
          <w:lang w:eastAsia="zh-CN"/>
        </w:rPr>
        <w:t xml:space="preserve">Single-Molecule Sensing inside a Stereo- and </w:t>
      </w:r>
      <w:proofErr w:type="spellStart"/>
      <w:r w:rsidRPr="00CD2FB0">
        <w:rPr>
          <w:rFonts w:ascii="Arial" w:eastAsia="MS Mincho" w:hAnsi="Arial" w:cs="Arial"/>
          <w:b/>
          <w:bCs/>
          <w:sz w:val="28"/>
          <w:szCs w:val="28"/>
          <w:lang w:eastAsia="zh-CN"/>
        </w:rPr>
        <w:t>Regiodefined</w:t>
      </w:r>
      <w:proofErr w:type="spellEnd"/>
      <w:r w:rsidRPr="00CD2FB0">
        <w:rPr>
          <w:rFonts w:ascii="Arial" w:eastAsia="MS Mincho" w:hAnsi="Arial" w:cs="Arial"/>
          <w:b/>
          <w:bCs/>
          <w:sz w:val="28"/>
          <w:szCs w:val="28"/>
          <w:lang w:eastAsia="zh-CN"/>
        </w:rPr>
        <w:t xml:space="preserve"> Hetero-Nanopore</w:t>
      </w:r>
    </w:p>
    <w:p w14:paraId="3D07E8AC" w14:textId="406A0E71" w:rsidR="00A369CE" w:rsidRPr="00832312" w:rsidRDefault="00A369CE" w:rsidP="006350FC">
      <w:pPr>
        <w:pStyle w:val="Paragraph"/>
        <w:spacing w:before="0" w:line="276" w:lineRule="auto"/>
        <w:ind w:firstLine="0"/>
        <w:jc w:val="both"/>
        <w:rPr>
          <w:rFonts w:ascii="Arial" w:eastAsiaTheme="minorEastAsia" w:hAnsi="Arial" w:cs="Arial"/>
          <w:kern w:val="26"/>
          <w:sz w:val="20"/>
          <w:szCs w:val="20"/>
          <w:lang w:val="en-GB"/>
        </w:rPr>
      </w:pPr>
      <w:bookmarkStart w:id="7" w:name="OLE_LINK196"/>
      <w:bookmarkStart w:id="8" w:name="OLE_LINK197"/>
      <w:bookmarkEnd w:id="0"/>
      <w:bookmarkEnd w:id="1"/>
      <w:bookmarkEnd w:id="2"/>
      <w:bookmarkEnd w:id="3"/>
      <w:bookmarkEnd w:id="4"/>
      <w:bookmarkEnd w:id="5"/>
      <w:bookmarkEnd w:id="6"/>
      <w:r w:rsidRPr="00832312">
        <w:rPr>
          <w:rFonts w:ascii="Arial" w:eastAsiaTheme="minorEastAsia" w:hAnsi="Arial" w:cs="Arial"/>
          <w:kern w:val="26"/>
          <w:sz w:val="20"/>
          <w:szCs w:val="20"/>
        </w:rPr>
        <w:t>Wei Liu,</w:t>
      </w:r>
      <w:r w:rsidRPr="00832312">
        <w:rPr>
          <w:rFonts w:ascii="Arial" w:eastAsiaTheme="minorEastAsia" w:hAnsi="Arial" w:cs="Arial"/>
          <w:kern w:val="26"/>
          <w:sz w:val="20"/>
          <w:szCs w:val="20"/>
          <w:vertAlign w:val="superscript"/>
        </w:rPr>
        <w:t>[a]#</w:t>
      </w:r>
      <w:r w:rsidRPr="00832312">
        <w:rPr>
          <w:rFonts w:ascii="Arial" w:eastAsiaTheme="minorEastAsia" w:hAnsi="Arial" w:cs="Arial"/>
          <w:kern w:val="26"/>
          <w:sz w:val="20"/>
          <w:szCs w:val="20"/>
        </w:rPr>
        <w:t xml:space="preserve"> </w:t>
      </w:r>
      <w:proofErr w:type="spellStart"/>
      <w:r w:rsidRPr="00832312">
        <w:rPr>
          <w:rFonts w:ascii="Arial" w:eastAsiaTheme="minorEastAsia" w:hAnsi="Arial" w:cs="Arial"/>
          <w:kern w:val="26"/>
          <w:sz w:val="20"/>
          <w:szCs w:val="20"/>
        </w:rPr>
        <w:t>Qiang</w:t>
      </w:r>
      <w:proofErr w:type="spellEnd"/>
      <w:r w:rsidRPr="00832312">
        <w:rPr>
          <w:rFonts w:ascii="Arial" w:eastAsiaTheme="minorEastAsia" w:hAnsi="Arial" w:cs="Arial"/>
          <w:kern w:val="26"/>
          <w:sz w:val="20"/>
          <w:szCs w:val="20"/>
        </w:rPr>
        <w:t xml:space="preserve"> Zhu,</w:t>
      </w:r>
      <w:r w:rsidRPr="00832312">
        <w:rPr>
          <w:rFonts w:ascii="Arial" w:eastAsiaTheme="minorEastAsia" w:hAnsi="Arial" w:cs="Arial"/>
          <w:kern w:val="26"/>
          <w:sz w:val="20"/>
          <w:szCs w:val="20"/>
          <w:vertAlign w:val="superscript"/>
        </w:rPr>
        <w:t>[a]#</w:t>
      </w:r>
      <w:r w:rsidRPr="00832312">
        <w:rPr>
          <w:rFonts w:ascii="Arial" w:eastAsiaTheme="minorEastAsia" w:hAnsi="Arial" w:cs="Arial"/>
          <w:kern w:val="26"/>
          <w:sz w:val="20"/>
          <w:szCs w:val="20"/>
        </w:rPr>
        <w:t xml:space="preserve"> Chao-Nan Yang,</w:t>
      </w:r>
      <w:r w:rsidRPr="00832312">
        <w:rPr>
          <w:rFonts w:ascii="Arial" w:eastAsiaTheme="minorEastAsia" w:hAnsi="Arial" w:cs="Arial"/>
          <w:kern w:val="26"/>
          <w:sz w:val="20"/>
          <w:szCs w:val="20"/>
          <w:vertAlign w:val="superscript"/>
        </w:rPr>
        <w:t>[a]</w:t>
      </w:r>
      <w:r w:rsidRPr="00832312">
        <w:rPr>
          <w:rFonts w:ascii="Arial" w:eastAsiaTheme="minorEastAsia" w:hAnsi="Arial" w:cs="Arial"/>
          <w:kern w:val="26"/>
          <w:sz w:val="20"/>
          <w:szCs w:val="20"/>
        </w:rPr>
        <w:t xml:space="preserve"> </w:t>
      </w:r>
      <w:proofErr w:type="spellStart"/>
      <w:r w:rsidRPr="00832312">
        <w:rPr>
          <w:rFonts w:ascii="Arial" w:eastAsiaTheme="minorEastAsia" w:hAnsi="Arial" w:cs="Arial"/>
          <w:kern w:val="26"/>
          <w:sz w:val="20"/>
          <w:szCs w:val="20"/>
        </w:rPr>
        <w:t>Zhong</w:t>
      </w:r>
      <w:proofErr w:type="spellEnd"/>
      <w:r w:rsidRPr="00832312">
        <w:rPr>
          <w:rFonts w:ascii="Arial" w:eastAsiaTheme="minorEastAsia" w:hAnsi="Arial" w:cs="Arial"/>
          <w:kern w:val="26"/>
          <w:sz w:val="20"/>
          <w:szCs w:val="20"/>
        </w:rPr>
        <w:t>-Lin Yang,</w:t>
      </w:r>
      <w:r w:rsidRPr="00832312">
        <w:rPr>
          <w:rFonts w:ascii="Arial" w:eastAsiaTheme="minorEastAsia" w:hAnsi="Arial" w:cs="Arial"/>
          <w:kern w:val="26"/>
          <w:sz w:val="20"/>
          <w:szCs w:val="20"/>
          <w:vertAlign w:val="superscript"/>
        </w:rPr>
        <w:t>[a]</w:t>
      </w:r>
      <w:r w:rsidRPr="00832312">
        <w:rPr>
          <w:rFonts w:ascii="Arial" w:eastAsiaTheme="minorEastAsia" w:hAnsi="Arial" w:cs="Arial"/>
          <w:kern w:val="26"/>
          <w:sz w:val="20"/>
          <w:szCs w:val="20"/>
        </w:rPr>
        <w:t xml:space="preserve"> </w:t>
      </w:r>
      <w:proofErr w:type="spellStart"/>
      <w:r w:rsidR="00E56431" w:rsidRPr="00832312">
        <w:rPr>
          <w:rFonts w:ascii="Arial" w:eastAsiaTheme="minorEastAsia" w:hAnsi="Arial" w:cs="Arial"/>
          <w:kern w:val="26"/>
          <w:sz w:val="20"/>
          <w:szCs w:val="20"/>
        </w:rPr>
        <w:t>Kaili</w:t>
      </w:r>
      <w:proofErr w:type="spellEnd"/>
      <w:r w:rsidR="00E56431" w:rsidRPr="00832312">
        <w:rPr>
          <w:rFonts w:ascii="Arial" w:eastAsiaTheme="minorEastAsia" w:hAnsi="Arial" w:cs="Arial"/>
          <w:kern w:val="26"/>
          <w:sz w:val="20"/>
          <w:szCs w:val="20"/>
        </w:rPr>
        <w:t xml:space="preserve"> Xin, </w:t>
      </w:r>
      <w:r w:rsidRPr="00832312">
        <w:rPr>
          <w:rFonts w:ascii="Arial" w:eastAsiaTheme="minorEastAsia" w:hAnsi="Arial" w:cs="Arial"/>
          <w:kern w:val="26"/>
          <w:sz w:val="20"/>
          <w:szCs w:val="20"/>
        </w:rPr>
        <w:t>Jing Ma,</w:t>
      </w:r>
      <w:r w:rsidRPr="00832312">
        <w:rPr>
          <w:rFonts w:ascii="Arial" w:eastAsiaTheme="minorEastAsia" w:hAnsi="Arial" w:cs="Arial"/>
          <w:kern w:val="26"/>
          <w:sz w:val="20"/>
          <w:szCs w:val="20"/>
          <w:vertAlign w:val="superscript"/>
        </w:rPr>
        <w:t>[a]</w:t>
      </w:r>
      <w:r w:rsidRPr="00832312">
        <w:rPr>
          <w:rFonts w:ascii="Arial" w:eastAsiaTheme="minorEastAsia" w:hAnsi="Arial" w:cs="Arial"/>
          <w:kern w:val="26"/>
          <w:sz w:val="20"/>
          <w:szCs w:val="20"/>
        </w:rPr>
        <w:t xml:space="preserve"> </w:t>
      </w:r>
      <w:r w:rsidR="00832312" w:rsidRPr="00832312">
        <w:rPr>
          <w:rFonts w:ascii="Arial" w:eastAsiaTheme="minorEastAsia" w:hAnsi="Arial" w:cs="Arial"/>
          <w:kern w:val="26"/>
          <w:sz w:val="20"/>
          <w:szCs w:val="20"/>
        </w:rPr>
        <w:t xml:space="preserve">Mathias </w:t>
      </w:r>
      <w:proofErr w:type="spellStart"/>
      <w:r w:rsidR="00832312" w:rsidRPr="00832312">
        <w:rPr>
          <w:rFonts w:ascii="Arial" w:eastAsiaTheme="minorEastAsia" w:hAnsi="Arial" w:cs="Arial"/>
          <w:kern w:val="26"/>
          <w:sz w:val="20"/>
          <w:szCs w:val="20"/>
        </w:rPr>
        <w:t>Winterhalter</w:t>
      </w:r>
      <w:proofErr w:type="spellEnd"/>
      <w:r w:rsidR="00832312" w:rsidRPr="00832312">
        <w:rPr>
          <w:rFonts w:ascii="Arial" w:eastAsiaTheme="minorEastAsia" w:hAnsi="Arial" w:cs="Arial"/>
          <w:kern w:val="26"/>
          <w:sz w:val="20"/>
          <w:szCs w:val="20"/>
          <w:vertAlign w:val="superscript"/>
        </w:rPr>
        <w:t>[b]</w:t>
      </w:r>
      <w:r w:rsidR="00832312" w:rsidRPr="00832312">
        <w:rPr>
          <w:rFonts w:ascii="Arial" w:eastAsiaTheme="minorEastAsia" w:hAnsi="Arial" w:cs="Arial"/>
          <w:kern w:val="26"/>
          <w:sz w:val="20"/>
          <w:szCs w:val="20"/>
        </w:rPr>
        <w:t>, Yi-</w:t>
      </w:r>
      <w:proofErr w:type="spellStart"/>
      <w:r w:rsidR="00832312" w:rsidRPr="00832312">
        <w:rPr>
          <w:rFonts w:ascii="Arial" w:eastAsiaTheme="minorEastAsia" w:hAnsi="Arial" w:cs="Arial"/>
          <w:kern w:val="26"/>
          <w:sz w:val="20"/>
          <w:szCs w:val="20"/>
        </w:rPr>
        <w:t>Lun</w:t>
      </w:r>
      <w:proofErr w:type="spellEnd"/>
      <w:r w:rsidR="00832312" w:rsidRPr="00832312">
        <w:rPr>
          <w:rFonts w:ascii="Arial" w:eastAsiaTheme="minorEastAsia" w:hAnsi="Arial" w:cs="Arial"/>
          <w:kern w:val="26"/>
          <w:sz w:val="20"/>
          <w:szCs w:val="20"/>
        </w:rPr>
        <w:t xml:space="preserve"> Ying</w:t>
      </w:r>
      <w:r w:rsidR="00832312" w:rsidRPr="00832312">
        <w:rPr>
          <w:rFonts w:ascii="Arial" w:eastAsiaTheme="minorEastAsia" w:hAnsi="Arial" w:cs="Arial"/>
          <w:kern w:val="26"/>
          <w:sz w:val="20"/>
          <w:szCs w:val="20"/>
          <w:lang w:val="de-DE"/>
        </w:rPr>
        <w:t>*</w:t>
      </w:r>
      <w:r w:rsidR="00832312" w:rsidRPr="00832312">
        <w:rPr>
          <w:rFonts w:ascii="Arial" w:eastAsiaTheme="minorEastAsia" w:hAnsi="Arial" w:cs="Arial"/>
          <w:kern w:val="26"/>
          <w:sz w:val="20"/>
          <w:szCs w:val="20"/>
          <w:vertAlign w:val="superscript"/>
        </w:rPr>
        <w:t>[a][c]</w:t>
      </w:r>
      <w:r w:rsidR="00832312" w:rsidRPr="00832312">
        <w:rPr>
          <w:rFonts w:ascii="Arial" w:eastAsiaTheme="minorEastAsia" w:hAnsi="Arial" w:cs="Arial"/>
          <w:kern w:val="26"/>
          <w:sz w:val="20"/>
          <w:szCs w:val="20"/>
        </w:rPr>
        <w:t>, Yi-Tao Long</w:t>
      </w:r>
      <w:r w:rsidR="00832312" w:rsidRPr="00832312">
        <w:rPr>
          <w:rFonts w:ascii="Arial" w:eastAsiaTheme="minorEastAsia" w:hAnsi="Arial" w:cs="Arial"/>
          <w:kern w:val="26"/>
          <w:sz w:val="20"/>
          <w:szCs w:val="20"/>
          <w:vertAlign w:val="superscript"/>
        </w:rPr>
        <w:t>[a]</w:t>
      </w:r>
    </w:p>
    <w:p w14:paraId="7375F01D" w14:textId="26730699" w:rsidR="00A369CE" w:rsidRPr="00832312" w:rsidRDefault="00A369CE" w:rsidP="006350FC">
      <w:pPr>
        <w:pStyle w:val="Paragraph"/>
        <w:spacing w:before="0" w:line="276" w:lineRule="auto"/>
        <w:ind w:left="400" w:hangingChars="200" w:hanging="400"/>
        <w:jc w:val="both"/>
        <w:rPr>
          <w:rFonts w:ascii="Arial" w:eastAsiaTheme="minorEastAsia" w:hAnsi="Arial" w:cs="Arial"/>
          <w:kern w:val="26"/>
          <w:sz w:val="20"/>
          <w:szCs w:val="20"/>
          <w:lang w:val="en-GB"/>
        </w:rPr>
      </w:pPr>
      <w:r w:rsidRPr="00832312">
        <w:rPr>
          <w:rFonts w:ascii="Arial" w:eastAsiaTheme="minorEastAsia" w:hAnsi="Arial" w:cs="Arial"/>
          <w:kern w:val="26"/>
          <w:sz w:val="20"/>
          <w:szCs w:val="20"/>
          <w:lang w:val="en-GB"/>
        </w:rPr>
        <w:t>[</w:t>
      </w:r>
      <w:proofErr w:type="gramStart"/>
      <w:r w:rsidRPr="00832312">
        <w:rPr>
          <w:rFonts w:ascii="Arial" w:eastAsiaTheme="minorEastAsia" w:hAnsi="Arial" w:cs="Arial"/>
          <w:kern w:val="26"/>
          <w:sz w:val="20"/>
          <w:szCs w:val="20"/>
          <w:lang w:val="en-GB"/>
        </w:rPr>
        <w:t>a</w:t>
      </w:r>
      <w:proofErr w:type="gramEnd"/>
      <w:r w:rsidRPr="00832312">
        <w:rPr>
          <w:rFonts w:ascii="Arial" w:eastAsiaTheme="minorEastAsia" w:hAnsi="Arial" w:cs="Arial"/>
          <w:kern w:val="26"/>
          <w:sz w:val="20"/>
          <w:szCs w:val="20"/>
          <w:lang w:val="en-GB"/>
        </w:rPr>
        <w:t>]</w:t>
      </w:r>
      <w:r w:rsidRPr="00832312">
        <w:rPr>
          <w:rFonts w:ascii="Arial" w:eastAsiaTheme="minorEastAsia" w:hAnsi="Arial" w:cs="Arial"/>
          <w:kern w:val="26"/>
          <w:sz w:val="20"/>
          <w:szCs w:val="20"/>
          <w:lang w:val="en-GB"/>
        </w:rPr>
        <w:tab/>
        <w:t xml:space="preserve">W. Liu, Q. Zhu, C.-N. Yang, Z.-L. Yang, </w:t>
      </w:r>
      <w:r w:rsidR="00E56431" w:rsidRPr="00832312">
        <w:rPr>
          <w:rFonts w:ascii="Arial" w:eastAsiaTheme="minorEastAsia" w:hAnsi="Arial" w:cs="Arial"/>
          <w:kern w:val="26"/>
          <w:sz w:val="20"/>
          <w:szCs w:val="20"/>
          <w:lang w:val="en-GB"/>
        </w:rPr>
        <w:t xml:space="preserve">K.-L. Xin, </w:t>
      </w:r>
      <w:r w:rsidRPr="00832312">
        <w:rPr>
          <w:rFonts w:ascii="Arial" w:eastAsiaTheme="minorEastAsia" w:hAnsi="Arial" w:cs="Arial"/>
          <w:kern w:val="26"/>
          <w:sz w:val="20"/>
          <w:szCs w:val="20"/>
          <w:lang w:val="en-GB"/>
        </w:rPr>
        <w:t>J. Ma, Y.-L. Ying and Y. -T Long</w:t>
      </w:r>
      <w:r w:rsidRPr="00832312">
        <w:rPr>
          <w:rFonts w:ascii="Arial" w:eastAsiaTheme="minorEastAsia" w:hAnsi="Arial" w:cs="Arial"/>
          <w:kern w:val="26"/>
          <w:sz w:val="20"/>
          <w:szCs w:val="20"/>
          <w:lang w:val="en-GB"/>
        </w:rPr>
        <w:br/>
        <w:t>School of Chemistry and Chemical Engineering</w:t>
      </w:r>
      <w:r w:rsidRPr="00832312">
        <w:rPr>
          <w:rFonts w:ascii="Arial" w:eastAsiaTheme="minorEastAsia" w:hAnsi="Arial" w:cs="Arial"/>
          <w:kern w:val="26"/>
          <w:sz w:val="20"/>
          <w:szCs w:val="20"/>
          <w:lang w:val="en-GB"/>
        </w:rPr>
        <w:br/>
        <w:t xml:space="preserve">Nanjing University </w:t>
      </w:r>
      <w:r w:rsidRPr="00832312">
        <w:rPr>
          <w:rFonts w:ascii="Arial" w:eastAsiaTheme="minorEastAsia" w:hAnsi="Arial" w:cs="Arial"/>
          <w:kern w:val="26"/>
          <w:sz w:val="20"/>
          <w:szCs w:val="20"/>
          <w:lang w:val="en-GB"/>
        </w:rPr>
        <w:br/>
        <w:t xml:space="preserve">163 </w:t>
      </w:r>
      <w:proofErr w:type="spellStart"/>
      <w:r w:rsidRPr="00832312">
        <w:rPr>
          <w:rFonts w:ascii="Arial" w:eastAsiaTheme="minorEastAsia" w:hAnsi="Arial" w:cs="Arial"/>
          <w:kern w:val="26"/>
          <w:sz w:val="20"/>
          <w:szCs w:val="20"/>
          <w:lang w:val="en-GB"/>
        </w:rPr>
        <w:t>Xianlin</w:t>
      </w:r>
      <w:proofErr w:type="spellEnd"/>
      <w:r w:rsidRPr="00832312">
        <w:rPr>
          <w:rFonts w:ascii="Arial" w:eastAsiaTheme="minorEastAsia" w:hAnsi="Arial" w:cs="Arial"/>
          <w:kern w:val="26"/>
          <w:sz w:val="20"/>
          <w:szCs w:val="20"/>
          <w:lang w:val="en-GB"/>
        </w:rPr>
        <w:t xml:space="preserve"> Road, 210023 Nanjing, (P. R. China)</w:t>
      </w:r>
      <w:r w:rsidRPr="00832312">
        <w:rPr>
          <w:rFonts w:ascii="Arial" w:eastAsiaTheme="minorEastAsia" w:hAnsi="Arial" w:cs="Arial"/>
          <w:kern w:val="26"/>
          <w:sz w:val="20"/>
          <w:szCs w:val="20"/>
          <w:lang w:val="en-GB"/>
        </w:rPr>
        <w:br/>
        <w:t xml:space="preserve">E-mail: </w:t>
      </w:r>
      <w:hyperlink r:id="rId8" w:history="1">
        <w:r w:rsidRPr="00832312">
          <w:rPr>
            <w:rFonts w:ascii="Arial" w:eastAsiaTheme="minorEastAsia" w:hAnsi="Arial" w:cs="Arial"/>
            <w:kern w:val="26"/>
            <w:sz w:val="20"/>
            <w:szCs w:val="20"/>
            <w:lang w:val="en-GB"/>
          </w:rPr>
          <w:t>yilunlun@nju.edu.cn</w:t>
        </w:r>
      </w:hyperlink>
      <w:r w:rsidRPr="00832312">
        <w:rPr>
          <w:rFonts w:ascii="Arial" w:eastAsiaTheme="minorEastAsia" w:hAnsi="Arial" w:cs="Arial"/>
          <w:kern w:val="26"/>
          <w:sz w:val="20"/>
          <w:szCs w:val="20"/>
          <w:lang w:val="en-GB"/>
        </w:rPr>
        <w:t xml:space="preserve">; </w:t>
      </w:r>
    </w:p>
    <w:p w14:paraId="4E8C28A9" w14:textId="77777777" w:rsidR="009E1214" w:rsidRDefault="004F5AF5" w:rsidP="009E1214">
      <w:pPr>
        <w:pStyle w:val="Paragraph"/>
        <w:spacing w:before="0" w:line="276" w:lineRule="auto"/>
        <w:ind w:firstLine="0"/>
        <w:jc w:val="both"/>
        <w:rPr>
          <w:rFonts w:ascii="Arial" w:eastAsiaTheme="minorEastAsia" w:hAnsi="Arial" w:cs="Arial"/>
          <w:kern w:val="26"/>
          <w:sz w:val="20"/>
          <w:szCs w:val="20"/>
          <w:lang w:val="en-GB"/>
        </w:rPr>
      </w:pPr>
      <w:r>
        <w:rPr>
          <w:rFonts w:ascii="Arial" w:eastAsiaTheme="minorEastAsia" w:hAnsi="Arial" w:cs="Arial" w:hint="eastAsia"/>
          <w:kern w:val="26"/>
          <w:sz w:val="20"/>
          <w:szCs w:val="20"/>
          <w:lang w:val="en-GB" w:eastAsia="zh-CN"/>
        </w:rPr>
        <w:t>[</w:t>
      </w:r>
      <w:r>
        <w:rPr>
          <w:rFonts w:ascii="Arial" w:eastAsiaTheme="minorEastAsia" w:hAnsi="Arial" w:cs="Arial"/>
          <w:kern w:val="26"/>
          <w:sz w:val="20"/>
          <w:szCs w:val="20"/>
          <w:lang w:val="en-GB" w:eastAsia="zh-CN"/>
        </w:rPr>
        <w:t>b]</w:t>
      </w:r>
      <w:r>
        <w:rPr>
          <w:rFonts w:ascii="Arial" w:eastAsiaTheme="minorEastAsia" w:hAnsi="Arial" w:cs="Arial"/>
          <w:kern w:val="26"/>
          <w:sz w:val="20"/>
          <w:szCs w:val="20"/>
          <w:lang w:val="en-GB" w:eastAsia="zh-CN"/>
        </w:rPr>
        <w:tab/>
      </w:r>
      <w:r>
        <w:rPr>
          <w:rFonts w:ascii="Arial" w:eastAsiaTheme="minorEastAsia" w:hAnsi="Arial" w:cs="Arial"/>
          <w:kern w:val="26"/>
          <w:sz w:val="20"/>
          <w:szCs w:val="20"/>
          <w:lang w:val="en-GB"/>
        </w:rPr>
        <w:t xml:space="preserve">M. </w:t>
      </w:r>
      <w:proofErr w:type="spellStart"/>
      <w:r>
        <w:rPr>
          <w:rFonts w:ascii="Arial" w:eastAsiaTheme="minorEastAsia" w:hAnsi="Arial" w:cs="Arial"/>
          <w:kern w:val="26"/>
          <w:sz w:val="20"/>
          <w:szCs w:val="20"/>
          <w:lang w:val="en-GB"/>
        </w:rPr>
        <w:t>Winterhalter</w:t>
      </w:r>
      <w:proofErr w:type="spellEnd"/>
    </w:p>
    <w:p w14:paraId="2C956A61" w14:textId="7200A9EB" w:rsidR="004F5AF5" w:rsidRPr="009E1214" w:rsidRDefault="009E1214" w:rsidP="009E1214">
      <w:pPr>
        <w:pStyle w:val="Paragraph"/>
        <w:spacing w:before="0" w:line="276" w:lineRule="auto"/>
        <w:ind w:firstLineChars="200" w:firstLine="400"/>
        <w:jc w:val="both"/>
        <w:rPr>
          <w:rFonts w:ascii="Arial" w:eastAsiaTheme="minorEastAsia" w:hAnsi="Arial" w:cs="Arial"/>
          <w:kern w:val="26"/>
          <w:sz w:val="20"/>
          <w:szCs w:val="20"/>
          <w:lang w:val="en-GB"/>
        </w:rPr>
      </w:pPr>
      <w:r w:rsidRPr="009E1214">
        <w:rPr>
          <w:rFonts w:ascii="Arial" w:eastAsiaTheme="minorEastAsia" w:hAnsi="Arial" w:cs="Arial"/>
          <w:kern w:val="26"/>
          <w:sz w:val="20"/>
          <w:szCs w:val="20"/>
          <w:lang w:val="en-GB"/>
        </w:rPr>
        <w:t>Constructor University, Campus Ring 6, D- 28759 Bremen, Germany</w:t>
      </w:r>
    </w:p>
    <w:p w14:paraId="6C6AF20C" w14:textId="06B81447" w:rsidR="00A369CE" w:rsidRDefault="004F5AF5" w:rsidP="004F5AF5">
      <w:pPr>
        <w:pStyle w:val="Paragraph"/>
        <w:spacing w:before="0" w:line="276" w:lineRule="auto"/>
        <w:ind w:left="400" w:hangingChars="200" w:hanging="400"/>
        <w:jc w:val="both"/>
        <w:rPr>
          <w:rFonts w:ascii="Arial" w:eastAsiaTheme="minorEastAsia" w:hAnsi="Arial" w:cs="Arial"/>
          <w:kern w:val="26"/>
          <w:sz w:val="20"/>
          <w:szCs w:val="20"/>
          <w:lang w:val="en-GB"/>
        </w:rPr>
      </w:pPr>
      <w:r>
        <w:rPr>
          <w:rFonts w:ascii="Arial" w:eastAsiaTheme="minorEastAsia" w:hAnsi="Arial" w:cs="Arial"/>
          <w:kern w:val="26"/>
          <w:sz w:val="20"/>
          <w:szCs w:val="20"/>
          <w:lang w:val="en-GB"/>
        </w:rPr>
        <w:t>[c</w:t>
      </w:r>
      <w:r w:rsidR="00A369CE" w:rsidRPr="00832312">
        <w:rPr>
          <w:rFonts w:ascii="Arial" w:eastAsiaTheme="minorEastAsia" w:hAnsi="Arial" w:cs="Arial"/>
          <w:kern w:val="26"/>
          <w:sz w:val="20"/>
          <w:szCs w:val="20"/>
          <w:lang w:val="en-GB"/>
        </w:rPr>
        <w:t>]</w:t>
      </w:r>
      <w:r w:rsidR="00A369CE" w:rsidRPr="00832312">
        <w:rPr>
          <w:rFonts w:ascii="Arial" w:eastAsiaTheme="minorEastAsia" w:hAnsi="Arial" w:cs="Arial"/>
          <w:kern w:val="26"/>
          <w:sz w:val="20"/>
          <w:szCs w:val="20"/>
          <w:lang w:val="en-GB"/>
        </w:rPr>
        <w:tab/>
        <w:t>Y.</w:t>
      </w:r>
      <w:r w:rsidR="00CC680D" w:rsidRPr="00832312">
        <w:rPr>
          <w:rFonts w:ascii="Arial" w:eastAsiaTheme="minorEastAsia" w:hAnsi="Arial" w:cs="Arial"/>
          <w:kern w:val="26"/>
          <w:sz w:val="20"/>
          <w:szCs w:val="20"/>
          <w:lang w:val="en-GB"/>
        </w:rPr>
        <w:t>-</w:t>
      </w:r>
      <w:r w:rsidR="00A369CE" w:rsidRPr="00832312">
        <w:rPr>
          <w:rFonts w:ascii="Arial" w:eastAsiaTheme="minorEastAsia" w:hAnsi="Arial" w:cs="Arial"/>
          <w:kern w:val="26"/>
          <w:sz w:val="20"/>
          <w:szCs w:val="20"/>
          <w:lang w:val="en-GB"/>
        </w:rPr>
        <w:t>L Ying</w:t>
      </w:r>
      <w:r w:rsidR="00A369CE" w:rsidRPr="00832312">
        <w:rPr>
          <w:rFonts w:ascii="Arial" w:eastAsiaTheme="minorEastAsia" w:hAnsi="Arial" w:cs="Arial"/>
          <w:kern w:val="26"/>
          <w:sz w:val="20"/>
          <w:szCs w:val="20"/>
          <w:lang w:val="en-GB"/>
        </w:rPr>
        <w:br/>
        <w:t xml:space="preserve">Chemistry and Biomedicine Innovation </w:t>
      </w:r>
      <w:proofErr w:type="spellStart"/>
      <w:r w:rsidR="00A369CE" w:rsidRPr="00832312">
        <w:rPr>
          <w:rFonts w:ascii="Arial" w:eastAsiaTheme="minorEastAsia" w:hAnsi="Arial" w:cs="Arial"/>
          <w:kern w:val="26"/>
          <w:sz w:val="20"/>
          <w:szCs w:val="20"/>
          <w:lang w:val="en-GB"/>
        </w:rPr>
        <w:t>Center</w:t>
      </w:r>
      <w:proofErr w:type="spellEnd"/>
      <w:r w:rsidR="00A369CE" w:rsidRPr="00832312">
        <w:rPr>
          <w:rFonts w:ascii="Arial" w:eastAsiaTheme="minorEastAsia" w:hAnsi="Arial" w:cs="Arial"/>
          <w:kern w:val="26"/>
          <w:sz w:val="20"/>
          <w:szCs w:val="20"/>
          <w:lang w:val="en-GB"/>
        </w:rPr>
        <w:t>, Nanjing University</w:t>
      </w:r>
      <w:r w:rsidR="00A369CE" w:rsidRPr="00832312">
        <w:rPr>
          <w:rFonts w:ascii="Arial" w:eastAsiaTheme="minorEastAsia" w:hAnsi="Arial" w:cs="Arial"/>
          <w:kern w:val="26"/>
          <w:sz w:val="20"/>
          <w:szCs w:val="20"/>
          <w:lang w:val="en-GB"/>
        </w:rPr>
        <w:br/>
        <w:t xml:space="preserve">163 </w:t>
      </w:r>
      <w:proofErr w:type="spellStart"/>
      <w:r w:rsidR="00A369CE" w:rsidRPr="00832312">
        <w:rPr>
          <w:rFonts w:ascii="Arial" w:eastAsiaTheme="minorEastAsia" w:hAnsi="Arial" w:cs="Arial"/>
          <w:kern w:val="26"/>
          <w:sz w:val="20"/>
          <w:szCs w:val="20"/>
          <w:lang w:val="en-GB"/>
        </w:rPr>
        <w:t>Xianlin</w:t>
      </w:r>
      <w:proofErr w:type="spellEnd"/>
      <w:r w:rsidR="00A369CE" w:rsidRPr="00832312">
        <w:rPr>
          <w:rFonts w:ascii="Arial" w:eastAsiaTheme="minorEastAsia" w:hAnsi="Arial" w:cs="Arial"/>
          <w:kern w:val="26"/>
          <w:sz w:val="20"/>
          <w:szCs w:val="20"/>
          <w:lang w:val="en-GB"/>
        </w:rPr>
        <w:t xml:space="preserve"> Road, 210023 Nanjing, (P. R. China)</w:t>
      </w:r>
      <w:bookmarkEnd w:id="7"/>
      <w:bookmarkEnd w:id="8"/>
    </w:p>
    <w:p w14:paraId="79F04CE2" w14:textId="77777777" w:rsidR="009E1214" w:rsidRDefault="009E1214" w:rsidP="004F5AF5">
      <w:pPr>
        <w:pStyle w:val="Paragraph"/>
        <w:spacing w:before="0" w:line="276" w:lineRule="auto"/>
        <w:ind w:left="400" w:hangingChars="200" w:hanging="400"/>
        <w:jc w:val="both"/>
        <w:rPr>
          <w:rFonts w:ascii="Arial" w:eastAsiaTheme="minorEastAsia" w:hAnsi="Arial" w:cs="Arial"/>
          <w:kern w:val="26"/>
          <w:sz w:val="20"/>
          <w:szCs w:val="20"/>
          <w:lang w:val="en-GB" w:eastAsia="zh-CN"/>
        </w:rPr>
      </w:pPr>
    </w:p>
    <w:p w14:paraId="5DD4B19D" w14:textId="384BDE6C" w:rsidR="002964F9" w:rsidRPr="00832312" w:rsidRDefault="00A369CE" w:rsidP="001F5EEB">
      <w:pPr>
        <w:jc w:val="center"/>
        <w:rPr>
          <w:rFonts w:ascii="Arial" w:hAnsi="Arial" w:cs="Arial"/>
        </w:rPr>
      </w:pPr>
      <w:r w:rsidRPr="00832312">
        <w:rPr>
          <w:rFonts w:ascii="Arial" w:hAnsi="Arial" w:cs="Arial"/>
        </w:rPr>
        <w:br w:type="page"/>
      </w:r>
    </w:p>
    <w:p w14:paraId="74DC200F" w14:textId="4495D548" w:rsidR="002964F9" w:rsidRPr="00832312" w:rsidRDefault="002964F9" w:rsidP="002964F9">
      <w:pPr>
        <w:spacing w:line="360" w:lineRule="auto"/>
        <w:rPr>
          <w:rFonts w:ascii="Arial" w:eastAsiaTheme="minorEastAsia" w:hAnsi="Arial" w:cs="Arial"/>
          <w:b/>
        </w:rPr>
      </w:pPr>
      <w:r w:rsidRPr="00832312">
        <w:rPr>
          <w:rFonts w:ascii="Arial" w:eastAsiaTheme="minorEastAsia" w:hAnsi="Arial" w:cs="Arial"/>
          <w:b/>
        </w:rPr>
        <w:lastRenderedPageBreak/>
        <w:t xml:space="preserve">Supplementary </w:t>
      </w:r>
      <w:r w:rsidRPr="00832312">
        <w:rPr>
          <w:rFonts w:ascii="Arial" w:eastAsiaTheme="minorEastAsia" w:hAnsi="Arial" w:cs="Arial" w:hint="eastAsia"/>
          <w:b/>
        </w:rPr>
        <w:t>M</w:t>
      </w:r>
      <w:r w:rsidRPr="00832312">
        <w:rPr>
          <w:rFonts w:ascii="Arial" w:eastAsiaTheme="minorEastAsia" w:hAnsi="Arial" w:cs="Arial"/>
          <w:b/>
        </w:rPr>
        <w:t xml:space="preserve">ethods </w:t>
      </w:r>
    </w:p>
    <w:p w14:paraId="3BC6E74B" w14:textId="77777777" w:rsidR="002964F9" w:rsidRPr="00832312" w:rsidRDefault="002964F9" w:rsidP="005D02D2">
      <w:pPr>
        <w:spacing w:line="360" w:lineRule="auto"/>
        <w:jc w:val="both"/>
        <w:rPr>
          <w:rFonts w:ascii="Arial" w:eastAsiaTheme="minorEastAsia" w:hAnsi="Arial" w:cs="Arial"/>
          <w:b/>
          <w:bCs/>
          <w:iCs/>
        </w:rPr>
      </w:pPr>
      <w:r w:rsidRPr="00832312">
        <w:rPr>
          <w:rFonts w:ascii="Arial" w:eastAsiaTheme="minorEastAsia" w:hAnsi="Arial" w:cs="Arial"/>
          <w:b/>
          <w:bCs/>
          <w:iCs/>
        </w:rPr>
        <w:t>1.1 Materials and Reagents</w:t>
      </w:r>
    </w:p>
    <w:p w14:paraId="58A40E39" w14:textId="4D6270DE" w:rsidR="002964F9" w:rsidRPr="00832312" w:rsidRDefault="002964F9" w:rsidP="005D02D2">
      <w:pPr>
        <w:spacing w:line="360" w:lineRule="auto"/>
        <w:jc w:val="both"/>
        <w:rPr>
          <w:rFonts w:ascii="Arial" w:eastAsiaTheme="minorEastAsia" w:hAnsi="Arial" w:cs="Arial"/>
          <w:bCs/>
          <w:iCs/>
        </w:rPr>
      </w:pPr>
      <w:proofErr w:type="spellStart"/>
      <w:r w:rsidRPr="00832312">
        <w:rPr>
          <w:rFonts w:ascii="Arial" w:eastAsiaTheme="minorEastAsia" w:hAnsi="Arial" w:cs="Arial"/>
          <w:bCs/>
          <w:iCs/>
        </w:rPr>
        <w:t>Decane</w:t>
      </w:r>
      <w:proofErr w:type="spellEnd"/>
      <w:r w:rsidRPr="00832312">
        <w:rPr>
          <w:rFonts w:ascii="Arial" w:eastAsiaTheme="minorEastAsia" w:hAnsi="Arial" w:cs="Arial"/>
          <w:bCs/>
          <w:iCs/>
        </w:rPr>
        <w:t xml:space="preserve"> </w:t>
      </w:r>
      <w:r w:rsidRPr="00832312">
        <w:rPr>
          <w:rFonts w:ascii="Arial" w:eastAsiaTheme="minorEastAsia" w:hAnsi="Arial" w:cs="Arial"/>
        </w:rPr>
        <w:t xml:space="preserve">(anhydrous, </w:t>
      </w:r>
      <w:r w:rsidRPr="00832312">
        <w:rPr>
          <w:rFonts w:ascii="Arial" w:eastAsiaTheme="minorEastAsia" w:hAnsi="Arial" w:cs="Arial" w:hint="eastAsia"/>
        </w:rPr>
        <w:t>≥</w:t>
      </w:r>
      <w:r w:rsidRPr="00832312">
        <w:rPr>
          <w:rFonts w:ascii="Arial" w:eastAsiaTheme="minorEastAsia" w:hAnsi="Arial" w:cs="Arial"/>
        </w:rPr>
        <w:t>99%)</w:t>
      </w:r>
      <w:r w:rsidRPr="00832312">
        <w:rPr>
          <w:rFonts w:ascii="Arial" w:eastAsiaTheme="minorEastAsia" w:hAnsi="Arial" w:cs="Arial"/>
          <w:bCs/>
          <w:iCs/>
        </w:rPr>
        <w:t>,</w:t>
      </w:r>
      <w:r w:rsidRPr="00832312">
        <w:rPr>
          <w:rFonts w:ascii="Arial" w:eastAsiaTheme="minorEastAsia" w:hAnsi="Arial" w:cs="Arial"/>
        </w:rPr>
        <w:t xml:space="preserve"> </w:t>
      </w:r>
      <w:proofErr w:type="spellStart"/>
      <w:r w:rsidRPr="00832312">
        <w:rPr>
          <w:rFonts w:ascii="Arial" w:eastAsiaTheme="minorEastAsia" w:hAnsi="Arial" w:cs="Arial"/>
          <w:bCs/>
          <w:iCs/>
        </w:rPr>
        <w:t>KCl</w:t>
      </w:r>
      <w:proofErr w:type="spellEnd"/>
      <w:r w:rsidRPr="00832312">
        <w:rPr>
          <w:rFonts w:ascii="Arial" w:eastAsiaTheme="minorEastAsia" w:hAnsi="Arial" w:cs="Arial"/>
          <w:bCs/>
          <w:iCs/>
        </w:rPr>
        <w:t xml:space="preserve">, </w:t>
      </w:r>
      <w:proofErr w:type="spellStart"/>
      <w:r w:rsidRPr="00832312">
        <w:rPr>
          <w:rFonts w:ascii="Arial" w:eastAsiaTheme="minorEastAsia" w:hAnsi="Arial" w:cs="Arial"/>
          <w:bCs/>
          <w:iCs/>
        </w:rPr>
        <w:t>ethylenediaminetetraacetic</w:t>
      </w:r>
      <w:proofErr w:type="spellEnd"/>
      <w:r w:rsidRPr="00832312">
        <w:rPr>
          <w:rFonts w:ascii="Arial" w:eastAsiaTheme="minorEastAsia" w:hAnsi="Arial" w:cs="Arial"/>
          <w:bCs/>
          <w:iCs/>
        </w:rPr>
        <w:t xml:space="preserve"> acid (EDTA), </w:t>
      </w:r>
      <w:proofErr w:type="spellStart"/>
      <w:r w:rsidRPr="00832312">
        <w:rPr>
          <w:rFonts w:ascii="Arial" w:eastAsiaTheme="minorEastAsia" w:hAnsi="Arial" w:cs="Arial"/>
          <w:bCs/>
          <w:iCs/>
        </w:rPr>
        <w:t>Tris</w:t>
      </w:r>
      <w:proofErr w:type="spellEnd"/>
      <w:r w:rsidRPr="00832312">
        <w:rPr>
          <w:rFonts w:ascii="Arial" w:eastAsiaTheme="minorEastAsia" w:hAnsi="Arial" w:cs="Arial"/>
          <w:bCs/>
          <w:iCs/>
        </w:rPr>
        <w:t>(</w:t>
      </w:r>
      <w:proofErr w:type="spellStart"/>
      <w:r w:rsidRPr="00832312">
        <w:rPr>
          <w:rFonts w:ascii="Arial" w:eastAsiaTheme="minorEastAsia" w:hAnsi="Arial" w:cs="Arial"/>
          <w:bCs/>
          <w:iCs/>
        </w:rPr>
        <w:t>Hydroxymethyl</w:t>
      </w:r>
      <w:proofErr w:type="spellEnd"/>
      <w:r w:rsidRPr="00832312">
        <w:rPr>
          <w:rFonts w:ascii="Arial" w:eastAsiaTheme="minorEastAsia" w:hAnsi="Arial" w:cs="Arial"/>
          <w:bCs/>
          <w:iCs/>
        </w:rPr>
        <w:t>)-</w:t>
      </w:r>
      <w:proofErr w:type="spellStart"/>
      <w:r w:rsidRPr="00832312">
        <w:rPr>
          <w:rFonts w:ascii="Arial" w:eastAsiaTheme="minorEastAsia" w:hAnsi="Arial" w:cs="Arial"/>
          <w:bCs/>
          <w:iCs/>
        </w:rPr>
        <w:t>aminomethane</w:t>
      </w:r>
      <w:proofErr w:type="spellEnd"/>
      <w:r w:rsidRPr="00832312">
        <w:rPr>
          <w:rFonts w:ascii="Arial" w:eastAsiaTheme="minorEastAsia" w:hAnsi="Arial" w:cs="Arial"/>
          <w:bCs/>
          <w:iCs/>
        </w:rPr>
        <w:t xml:space="preserve">, trypsin-EDTA </w:t>
      </w:r>
      <w:r w:rsidRPr="00832312">
        <w:rPr>
          <w:rFonts w:ascii="Arial" w:eastAsiaTheme="minorEastAsia" w:hAnsi="Arial" w:cs="Arial" w:hint="eastAsia"/>
          <w:bCs/>
          <w:iCs/>
        </w:rPr>
        <w:t>w</w:t>
      </w:r>
      <w:r w:rsidRPr="00832312">
        <w:rPr>
          <w:rFonts w:ascii="Arial" w:eastAsiaTheme="minorEastAsia" w:hAnsi="Arial" w:cs="Arial"/>
          <w:bCs/>
          <w:iCs/>
        </w:rPr>
        <w:t xml:space="preserve">ere purchased from Sigma-Aldrich Co. (St. Louis, MO, USA). 1,2-Diphytanoyl-sn-glycero-3-phosphocholine was obtained from Avanti Polar Lipids, Inc. (Alabaster, AL, USA). Peptides of </w:t>
      </w:r>
      <w:r w:rsidRPr="00832312">
        <w:rPr>
          <w:rFonts w:ascii="Arial" w:eastAsiaTheme="minorEastAsia" w:hAnsi="Arial" w:cs="Arial"/>
        </w:rPr>
        <w:t>P-L-</w:t>
      </w:r>
      <w:proofErr w:type="spellStart"/>
      <w:r w:rsidRPr="00832312">
        <w:rPr>
          <w:rFonts w:ascii="Arial" w:eastAsiaTheme="minorEastAsia" w:hAnsi="Arial" w:cs="Arial"/>
        </w:rPr>
        <w:t>Leu</w:t>
      </w:r>
      <w:proofErr w:type="spellEnd"/>
      <w:r w:rsidRPr="00832312">
        <w:rPr>
          <w:rFonts w:ascii="Arial" w:eastAsiaTheme="minorEastAsia" w:hAnsi="Arial" w:cs="Arial"/>
        </w:rPr>
        <w:t>, P-D-</w:t>
      </w:r>
      <w:proofErr w:type="spellStart"/>
      <w:r w:rsidRPr="00832312">
        <w:rPr>
          <w:rFonts w:ascii="Arial" w:eastAsiaTheme="minorEastAsia" w:hAnsi="Arial" w:cs="Arial"/>
        </w:rPr>
        <w:t>Leu</w:t>
      </w:r>
      <w:proofErr w:type="spellEnd"/>
      <w:r w:rsidRPr="00832312">
        <w:rPr>
          <w:rFonts w:ascii="Arial" w:eastAsiaTheme="minorEastAsia" w:hAnsi="Arial" w:cs="Arial"/>
        </w:rPr>
        <w:t>, P-L-Ile</w:t>
      </w:r>
      <w:r w:rsidR="005D02D2" w:rsidRPr="00832312">
        <w:rPr>
          <w:rFonts w:ascii="Arial" w:eastAsiaTheme="minorEastAsia" w:hAnsi="Arial" w:cs="Arial"/>
        </w:rPr>
        <w:t>,</w:t>
      </w:r>
      <w:r w:rsidRPr="00832312">
        <w:rPr>
          <w:rFonts w:ascii="Arial" w:eastAsiaTheme="minorEastAsia" w:hAnsi="Arial" w:cs="Arial"/>
        </w:rPr>
        <w:t xml:space="preserve"> and P-D-Ile</w:t>
      </w:r>
      <w:r w:rsidRPr="00832312">
        <w:rPr>
          <w:rFonts w:ascii="Arial" w:eastAsiaTheme="minorEastAsia" w:hAnsi="Arial" w:cs="Arial"/>
          <w:b/>
          <w:bCs/>
          <w:i/>
          <w:iCs/>
        </w:rPr>
        <w:t xml:space="preserve"> </w:t>
      </w:r>
      <w:r w:rsidRPr="00832312">
        <w:rPr>
          <w:rFonts w:ascii="Arial" w:eastAsiaTheme="minorEastAsia" w:hAnsi="Arial" w:cs="Arial"/>
          <w:bCs/>
          <w:iCs/>
        </w:rPr>
        <w:t xml:space="preserve">were synthesized and purified by </w:t>
      </w:r>
      <w:proofErr w:type="spellStart"/>
      <w:r w:rsidRPr="00832312">
        <w:rPr>
          <w:rFonts w:ascii="Arial" w:eastAsiaTheme="minorEastAsia" w:hAnsi="Arial" w:cs="Arial"/>
          <w:bCs/>
          <w:iCs/>
        </w:rPr>
        <w:t>Sangon</w:t>
      </w:r>
      <w:proofErr w:type="spellEnd"/>
      <w:r w:rsidRPr="00832312">
        <w:rPr>
          <w:rFonts w:ascii="Arial" w:eastAsiaTheme="minorEastAsia" w:hAnsi="Arial" w:cs="Arial"/>
          <w:bCs/>
          <w:iCs/>
        </w:rPr>
        <w:t xml:space="preserve"> Biotech Co., Ltd. (Shanghai, China). </w:t>
      </w:r>
      <w:r w:rsidRPr="00832312">
        <w:rPr>
          <w:rFonts w:ascii="Arial" w:eastAsiaTheme="minorEastAsia" w:hAnsi="Arial" w:cs="Arial"/>
          <w:b/>
          <w:bCs/>
          <w:iCs/>
        </w:rPr>
        <w:t>NAM</w:t>
      </w:r>
      <w:r w:rsidRPr="00832312">
        <w:rPr>
          <w:rFonts w:ascii="Arial" w:eastAsiaTheme="minorEastAsia" w:hAnsi="Arial" w:cs="Arial"/>
          <w:bCs/>
          <w:iCs/>
        </w:rPr>
        <w:t xml:space="preserve"> </w:t>
      </w:r>
      <w:r w:rsidRPr="00832312">
        <w:rPr>
          <w:rFonts w:ascii="Arial" w:eastAsiaTheme="minorEastAsia" w:hAnsi="Arial" w:cs="Arial" w:hint="eastAsia"/>
          <w:bCs/>
          <w:iCs/>
        </w:rPr>
        <w:t>w</w:t>
      </w:r>
      <w:r w:rsidRPr="00832312">
        <w:rPr>
          <w:rFonts w:ascii="Arial" w:eastAsiaTheme="minorEastAsia" w:hAnsi="Arial" w:cs="Arial"/>
          <w:bCs/>
          <w:iCs/>
        </w:rPr>
        <w:t xml:space="preserve">as purchased from Alfa </w:t>
      </w:r>
      <w:proofErr w:type="spellStart"/>
      <w:r w:rsidRPr="00832312">
        <w:rPr>
          <w:rFonts w:ascii="Arial" w:eastAsiaTheme="minorEastAsia" w:hAnsi="Arial" w:cs="Arial"/>
          <w:bCs/>
          <w:iCs/>
        </w:rPr>
        <w:t>Aesar</w:t>
      </w:r>
      <w:proofErr w:type="spellEnd"/>
      <w:r w:rsidRPr="00832312">
        <w:rPr>
          <w:rFonts w:ascii="Arial" w:eastAsiaTheme="minorEastAsia" w:hAnsi="Arial" w:cs="Arial"/>
          <w:bCs/>
          <w:iCs/>
        </w:rPr>
        <w:t xml:space="preserve"> Co. (</w:t>
      </w:r>
      <w:proofErr w:type="spellStart"/>
      <w:r w:rsidRPr="00832312">
        <w:rPr>
          <w:rFonts w:ascii="Arial" w:eastAsiaTheme="minorEastAsia" w:hAnsi="Arial" w:cs="Arial"/>
          <w:bCs/>
          <w:iCs/>
        </w:rPr>
        <w:t>Heysham</w:t>
      </w:r>
      <w:proofErr w:type="spellEnd"/>
      <w:r w:rsidRPr="00832312">
        <w:rPr>
          <w:rFonts w:ascii="Arial" w:eastAsiaTheme="minorEastAsia" w:hAnsi="Arial" w:cs="Arial"/>
          <w:bCs/>
          <w:iCs/>
        </w:rPr>
        <w:t xml:space="preserve">, England). </w:t>
      </w:r>
      <w:r w:rsidRPr="00832312">
        <w:rPr>
          <w:rFonts w:ascii="Arial" w:eastAsiaTheme="minorEastAsia" w:hAnsi="Arial" w:cs="Arial"/>
          <w:b/>
          <w:bCs/>
          <w:iCs/>
        </w:rPr>
        <w:t>K238C AeL,</w:t>
      </w:r>
      <w:r w:rsidRPr="00832312">
        <w:rPr>
          <w:rFonts w:ascii="Arial" w:eastAsiaTheme="minorEastAsia" w:hAnsi="Arial" w:cs="Arial"/>
          <w:bCs/>
          <w:iCs/>
        </w:rPr>
        <w:t xml:space="preserve"> </w:t>
      </w:r>
      <w:r w:rsidRPr="00832312">
        <w:rPr>
          <w:rFonts w:ascii="Arial" w:eastAsiaTheme="minorEastAsia" w:hAnsi="Arial" w:cs="Arial"/>
          <w:b/>
          <w:bCs/>
          <w:iCs/>
        </w:rPr>
        <w:t>K238G AeL,</w:t>
      </w:r>
      <w:r w:rsidRPr="00832312">
        <w:rPr>
          <w:rFonts w:ascii="Arial" w:eastAsiaTheme="minorEastAsia" w:hAnsi="Arial" w:cs="Arial"/>
          <w:bCs/>
          <w:iCs/>
        </w:rPr>
        <w:t xml:space="preserve"> and </w:t>
      </w:r>
      <w:r w:rsidRPr="00832312">
        <w:rPr>
          <w:rFonts w:ascii="Arial" w:eastAsiaTheme="minorEastAsia" w:hAnsi="Arial" w:cs="Arial"/>
          <w:b/>
          <w:bCs/>
          <w:iCs/>
        </w:rPr>
        <w:t>WT AeL</w:t>
      </w:r>
      <w:r w:rsidRPr="00832312">
        <w:rPr>
          <w:rFonts w:ascii="Arial" w:eastAsiaTheme="minorEastAsia" w:hAnsi="Arial" w:cs="Arial"/>
          <w:bCs/>
          <w:iCs/>
        </w:rPr>
        <w:t xml:space="preserve"> were purified and activated according to our previous study</w:t>
      </w:r>
      <w:r w:rsidR="002F2B16" w:rsidRPr="00832312">
        <w:rPr>
          <w:rFonts w:ascii="Arial" w:eastAsiaTheme="minorEastAsia" w:hAnsi="Arial" w:cs="Arial"/>
          <w:bCs/>
          <w:iCs/>
          <w:vertAlign w:val="superscript"/>
        </w:rPr>
        <w:t>1</w:t>
      </w:r>
      <w:r w:rsidRPr="00832312">
        <w:rPr>
          <w:rFonts w:ascii="Arial" w:eastAsiaTheme="minorEastAsia" w:hAnsi="Arial" w:cs="Arial"/>
          <w:bCs/>
          <w:iCs/>
        </w:rPr>
        <w:t xml:space="preserve">. </w:t>
      </w:r>
      <w:r w:rsidR="00281E85" w:rsidRPr="00832312">
        <w:rPr>
          <w:rFonts w:ascii="Arial" w:eastAsiaTheme="minorEastAsia" w:hAnsi="Arial" w:cs="Arial"/>
          <w:bCs/>
          <w:iCs/>
        </w:rPr>
        <w:t xml:space="preserve">The solutions in our experiment were prepared with ultrapure water (18.2 </w:t>
      </w:r>
      <w:proofErr w:type="spellStart"/>
      <w:r w:rsidR="00281E85" w:rsidRPr="00832312">
        <w:rPr>
          <w:rFonts w:ascii="Arial" w:eastAsiaTheme="minorEastAsia" w:hAnsi="Arial" w:cs="Arial"/>
          <w:bCs/>
          <w:iCs/>
        </w:rPr>
        <w:t>MΩ·cm</w:t>
      </w:r>
      <w:proofErr w:type="spellEnd"/>
      <w:r w:rsidR="00281E85" w:rsidRPr="00832312">
        <w:rPr>
          <w:rFonts w:ascii="Arial" w:eastAsiaTheme="minorEastAsia" w:hAnsi="Arial" w:cs="Arial"/>
          <w:bCs/>
          <w:iCs/>
        </w:rPr>
        <w:t xml:space="preserve"> at 25 °C) from an </w:t>
      </w:r>
      <w:proofErr w:type="spellStart"/>
      <w:r w:rsidR="00281E85" w:rsidRPr="00832312">
        <w:rPr>
          <w:rFonts w:ascii="Arial" w:eastAsiaTheme="minorEastAsia" w:hAnsi="Arial" w:cs="Arial"/>
          <w:bCs/>
          <w:iCs/>
        </w:rPr>
        <w:t>Arium</w:t>
      </w:r>
      <w:proofErr w:type="spellEnd"/>
      <w:r w:rsidR="00281E85" w:rsidRPr="00832312">
        <w:rPr>
          <w:rFonts w:ascii="Arial" w:eastAsiaTheme="minorEastAsia" w:hAnsi="Arial" w:cs="Arial"/>
          <w:bCs/>
          <w:iCs/>
        </w:rPr>
        <w:t xml:space="preserve"> Pro (Sartorius, USA).</w:t>
      </w:r>
    </w:p>
    <w:p w14:paraId="28C282B7" w14:textId="77777777" w:rsidR="002964F9" w:rsidRPr="00832312" w:rsidRDefault="002964F9" w:rsidP="005D02D2">
      <w:pPr>
        <w:spacing w:line="360" w:lineRule="auto"/>
        <w:jc w:val="both"/>
        <w:rPr>
          <w:rFonts w:ascii="Arial" w:eastAsiaTheme="minorEastAsia" w:hAnsi="Arial" w:cs="Arial"/>
          <w:b/>
          <w:bCs/>
          <w:iCs/>
        </w:rPr>
      </w:pPr>
      <w:r w:rsidRPr="00832312">
        <w:rPr>
          <w:rFonts w:ascii="Arial" w:eastAsiaTheme="minorEastAsia" w:hAnsi="Arial" w:cs="Arial"/>
          <w:b/>
          <w:bCs/>
          <w:iCs/>
        </w:rPr>
        <w:t xml:space="preserve">1.2 Nanopore measurements </w:t>
      </w:r>
    </w:p>
    <w:p w14:paraId="096F36E2" w14:textId="1E4FF24F" w:rsidR="002964F9" w:rsidRPr="00832312" w:rsidRDefault="002964F9" w:rsidP="005D02D2">
      <w:pPr>
        <w:spacing w:line="360" w:lineRule="auto"/>
        <w:jc w:val="both"/>
        <w:rPr>
          <w:rFonts w:ascii="Arial" w:eastAsiaTheme="minorEastAsia" w:hAnsi="Arial" w:cs="Arial"/>
          <w:bCs/>
          <w:iCs/>
        </w:rPr>
      </w:pPr>
      <w:r w:rsidRPr="00832312">
        <w:rPr>
          <w:rFonts w:ascii="Arial" w:eastAsiaTheme="minorEastAsia" w:hAnsi="Arial" w:cs="Arial"/>
          <w:bCs/>
          <w:iCs/>
        </w:rPr>
        <w:t xml:space="preserve">The </w:t>
      </w:r>
      <w:proofErr w:type="spellStart"/>
      <w:r w:rsidRPr="00832312">
        <w:rPr>
          <w:rFonts w:ascii="Arial" w:eastAsiaTheme="minorEastAsia" w:hAnsi="Arial" w:cs="Arial"/>
          <w:bCs/>
          <w:iCs/>
        </w:rPr>
        <w:t>proaerolysin</w:t>
      </w:r>
      <w:proofErr w:type="spellEnd"/>
      <w:r w:rsidRPr="00832312">
        <w:rPr>
          <w:rFonts w:ascii="Arial" w:eastAsiaTheme="minorEastAsia" w:hAnsi="Arial" w:cs="Arial"/>
          <w:bCs/>
          <w:iCs/>
        </w:rPr>
        <w:t xml:space="preserve"> was treated with trypsin-EDTA to obtain the activated monomers to self-assemble into </w:t>
      </w:r>
      <w:proofErr w:type="spellStart"/>
      <w:r w:rsidRPr="00832312">
        <w:rPr>
          <w:rFonts w:ascii="Arial" w:eastAsiaTheme="minorEastAsia" w:hAnsi="Arial" w:cs="Arial"/>
          <w:bCs/>
          <w:iCs/>
        </w:rPr>
        <w:t>heptamer</w:t>
      </w:r>
      <w:proofErr w:type="spellEnd"/>
      <w:r w:rsidRPr="00832312">
        <w:rPr>
          <w:rFonts w:ascii="Arial" w:eastAsiaTheme="minorEastAsia" w:hAnsi="Arial" w:cs="Arial"/>
          <w:bCs/>
          <w:iCs/>
        </w:rPr>
        <w:t xml:space="preserve">. The detailed experimental procedures for recording the ionic current of </w:t>
      </w:r>
      <w:proofErr w:type="spellStart"/>
      <w:r w:rsidRPr="00832312">
        <w:rPr>
          <w:rFonts w:ascii="Arial" w:eastAsiaTheme="minorEastAsia" w:hAnsi="Arial" w:cs="Arial"/>
          <w:bCs/>
          <w:iCs/>
        </w:rPr>
        <w:t>aerolysin</w:t>
      </w:r>
      <w:proofErr w:type="spellEnd"/>
      <w:r w:rsidRPr="00832312">
        <w:rPr>
          <w:rFonts w:ascii="Arial" w:eastAsiaTheme="minorEastAsia" w:hAnsi="Arial" w:cs="Arial"/>
          <w:bCs/>
          <w:iCs/>
        </w:rPr>
        <w:t xml:space="preserve"> nanopores </w:t>
      </w:r>
      <w:r w:rsidR="005D02D2" w:rsidRPr="00832312">
        <w:rPr>
          <w:rFonts w:ascii="Arial" w:eastAsiaTheme="minorEastAsia" w:hAnsi="Arial" w:cs="Arial"/>
          <w:bCs/>
          <w:iCs/>
        </w:rPr>
        <w:t>are</w:t>
      </w:r>
      <w:r w:rsidRPr="00832312">
        <w:rPr>
          <w:rFonts w:ascii="Arial" w:eastAsiaTheme="minorEastAsia" w:hAnsi="Arial" w:cs="Arial"/>
          <w:bCs/>
          <w:iCs/>
        </w:rPr>
        <w:t xml:space="preserve"> described in our previous study</w:t>
      </w:r>
      <w:r w:rsidR="002F2B16" w:rsidRPr="00832312">
        <w:rPr>
          <w:rFonts w:ascii="Arial" w:eastAsiaTheme="minorEastAsia" w:hAnsi="Arial" w:cs="Arial"/>
          <w:bCs/>
          <w:iCs/>
          <w:vertAlign w:val="superscript"/>
        </w:rPr>
        <w:t>2</w:t>
      </w:r>
      <w:r w:rsidRPr="00832312">
        <w:rPr>
          <w:rFonts w:ascii="Arial" w:eastAsiaTheme="minorEastAsia" w:hAnsi="Arial" w:cs="Arial"/>
          <w:bCs/>
          <w:iCs/>
        </w:rPr>
        <w:t xml:space="preserve">. Briefly, the </w:t>
      </w:r>
      <w:proofErr w:type="spellStart"/>
      <w:r w:rsidRPr="00832312">
        <w:rPr>
          <w:rFonts w:ascii="Arial" w:eastAsiaTheme="minorEastAsia" w:hAnsi="Arial" w:cs="Arial"/>
          <w:bCs/>
          <w:iCs/>
        </w:rPr>
        <w:t>DPhPC</w:t>
      </w:r>
      <w:proofErr w:type="spellEnd"/>
      <w:r w:rsidRPr="00832312">
        <w:rPr>
          <w:rFonts w:ascii="Arial" w:eastAsiaTheme="minorEastAsia" w:hAnsi="Arial" w:cs="Arial"/>
          <w:bCs/>
          <w:iCs/>
        </w:rPr>
        <w:t xml:space="preserve"> solution was spread across a 50 </w:t>
      </w:r>
      <w:proofErr w:type="spellStart"/>
      <w:r w:rsidRPr="00832312">
        <w:rPr>
          <w:rFonts w:ascii="Arial" w:eastAsiaTheme="minorEastAsia" w:hAnsi="Arial" w:cs="Arial"/>
          <w:bCs/>
          <w:iCs/>
        </w:rPr>
        <w:t>μm</w:t>
      </w:r>
      <w:proofErr w:type="spellEnd"/>
      <w:r w:rsidRPr="00832312">
        <w:rPr>
          <w:rFonts w:ascii="Arial" w:eastAsiaTheme="minorEastAsia" w:hAnsi="Arial" w:cs="Arial"/>
          <w:bCs/>
          <w:iCs/>
        </w:rPr>
        <w:t xml:space="preserve"> orifice in the </w:t>
      </w:r>
      <w:proofErr w:type="spellStart"/>
      <w:r w:rsidRPr="00832312">
        <w:rPr>
          <w:rFonts w:ascii="Arial" w:eastAsiaTheme="minorEastAsia" w:hAnsi="Arial" w:cs="Arial"/>
          <w:bCs/>
          <w:iCs/>
        </w:rPr>
        <w:t>Delrin</w:t>
      </w:r>
      <w:proofErr w:type="spellEnd"/>
      <w:r w:rsidRPr="00832312">
        <w:rPr>
          <w:rFonts w:ascii="Arial" w:eastAsiaTheme="minorEastAsia" w:hAnsi="Arial" w:cs="Arial"/>
          <w:bCs/>
          <w:iCs/>
        </w:rPr>
        <w:t xml:space="preserve"> bilayer cup (Warner Instruments, Hamden, CT, USA). </w:t>
      </w:r>
      <w:r w:rsidR="00281E85" w:rsidRPr="00832312">
        <w:rPr>
          <w:rFonts w:ascii="Arial" w:eastAsiaTheme="minorEastAsia" w:hAnsi="Arial" w:cs="Arial"/>
          <w:bCs/>
          <w:iCs/>
        </w:rPr>
        <w:t xml:space="preserve">The </w:t>
      </w:r>
      <w:proofErr w:type="spellStart"/>
      <w:r w:rsidR="00281E85" w:rsidRPr="00832312">
        <w:rPr>
          <w:rFonts w:ascii="Arial" w:eastAsiaTheme="minorEastAsia" w:hAnsi="Arial" w:cs="Arial"/>
          <w:bCs/>
          <w:iCs/>
        </w:rPr>
        <w:t>aerolysin</w:t>
      </w:r>
      <w:proofErr w:type="spellEnd"/>
      <w:r w:rsidR="00281E85" w:rsidRPr="00832312">
        <w:rPr>
          <w:rFonts w:ascii="Arial" w:eastAsiaTheme="minorEastAsia" w:hAnsi="Arial" w:cs="Arial"/>
          <w:bCs/>
          <w:iCs/>
        </w:rPr>
        <w:t xml:space="preserve"> protein was</w:t>
      </w:r>
      <w:r w:rsidRPr="00832312">
        <w:rPr>
          <w:rFonts w:ascii="Arial" w:eastAsiaTheme="minorEastAsia" w:hAnsi="Arial" w:cs="Arial"/>
          <w:bCs/>
          <w:iCs/>
        </w:rPr>
        <w:t xml:space="preserve"> added</w:t>
      </w:r>
      <w:r w:rsidR="005D02D2" w:rsidRPr="00832312">
        <w:rPr>
          <w:rFonts w:ascii="Arial" w:eastAsiaTheme="minorEastAsia" w:hAnsi="Arial" w:cs="Arial"/>
          <w:bCs/>
          <w:iCs/>
        </w:rPr>
        <w:t xml:space="preserve"> to </w:t>
      </w:r>
      <w:r w:rsidR="00A367D0" w:rsidRPr="00832312">
        <w:rPr>
          <w:rFonts w:ascii="Arial" w:eastAsiaTheme="minorEastAsia" w:hAnsi="Arial" w:cs="Arial"/>
          <w:bCs/>
          <w:iCs/>
        </w:rPr>
        <w:t>the</w:t>
      </w:r>
      <w:r w:rsidRPr="00832312">
        <w:rPr>
          <w:rFonts w:ascii="Arial" w:eastAsiaTheme="minorEastAsia" w:hAnsi="Arial" w:cs="Arial"/>
          <w:bCs/>
          <w:iCs/>
        </w:rPr>
        <w:t xml:space="preserve"> grounded</w:t>
      </w:r>
      <w:r w:rsidRPr="00832312">
        <w:rPr>
          <w:rFonts w:ascii="Arial" w:eastAsiaTheme="minorEastAsia" w:hAnsi="Arial" w:cs="Arial"/>
          <w:bCs/>
          <w:i/>
          <w:iCs/>
        </w:rPr>
        <w:t xml:space="preserve"> cis </w:t>
      </w:r>
      <w:r w:rsidRPr="00832312">
        <w:rPr>
          <w:rFonts w:ascii="Arial" w:eastAsiaTheme="minorEastAsia" w:hAnsi="Arial" w:cs="Arial"/>
          <w:bCs/>
          <w:iCs/>
        </w:rPr>
        <w:t xml:space="preserve">chamber. </w:t>
      </w:r>
      <w:r w:rsidR="00281E85" w:rsidRPr="00832312">
        <w:rPr>
          <w:rFonts w:ascii="Arial" w:eastAsiaTheme="minorEastAsia" w:hAnsi="Arial" w:cs="Arial"/>
          <w:bCs/>
          <w:iCs/>
        </w:rPr>
        <w:t>Voltages are applied through a pair of Ag/</w:t>
      </w:r>
      <w:proofErr w:type="spellStart"/>
      <w:r w:rsidR="00281E85" w:rsidRPr="00832312">
        <w:rPr>
          <w:rFonts w:ascii="Arial" w:eastAsiaTheme="minorEastAsia" w:hAnsi="Arial" w:cs="Arial"/>
          <w:bCs/>
          <w:iCs/>
        </w:rPr>
        <w:t>AgCl</w:t>
      </w:r>
      <w:proofErr w:type="spellEnd"/>
      <w:r w:rsidR="00281E85" w:rsidRPr="00832312">
        <w:rPr>
          <w:rFonts w:ascii="Arial" w:eastAsiaTheme="minorEastAsia" w:hAnsi="Arial" w:cs="Arial"/>
          <w:bCs/>
          <w:iCs/>
        </w:rPr>
        <w:t xml:space="preserve"> electrodes that were immersed in the electrolyte solutions of each chamber. The data were collected by the self-developed nanopore instrument “Cube-D2”</w:t>
      </w:r>
      <w:r w:rsidR="002F2B16" w:rsidRPr="00832312">
        <w:rPr>
          <w:rFonts w:ascii="Arial" w:eastAsiaTheme="minorEastAsia" w:hAnsi="Arial" w:cs="Arial"/>
          <w:bCs/>
          <w:iCs/>
          <w:vertAlign w:val="superscript"/>
        </w:rPr>
        <w:t>3</w:t>
      </w:r>
      <w:r w:rsidR="00281E85" w:rsidRPr="00832312">
        <w:rPr>
          <w:rFonts w:ascii="Arial" w:eastAsiaTheme="minorEastAsia" w:hAnsi="Arial" w:cs="Arial"/>
          <w:bCs/>
          <w:iCs/>
        </w:rPr>
        <w:t xml:space="preserve">. All data were acquired with a low-pass filter at 5 kHz and a sampling frequency of 100 kHz. Unless otherwise indicated, the </w:t>
      </w:r>
      <w:r w:rsidR="00A367D0" w:rsidRPr="00832312">
        <w:rPr>
          <w:rFonts w:ascii="Arial" w:eastAsiaTheme="minorEastAsia" w:hAnsi="Arial" w:cs="Arial"/>
          <w:bCs/>
          <w:iCs/>
        </w:rPr>
        <w:t>reagent</w:t>
      </w:r>
      <w:r w:rsidRPr="00832312">
        <w:rPr>
          <w:rFonts w:ascii="Arial" w:eastAsiaTheme="minorEastAsia" w:hAnsi="Arial" w:cs="Arial"/>
          <w:bCs/>
          <w:iCs/>
        </w:rPr>
        <w:t xml:space="preserve"> </w:t>
      </w:r>
      <w:r w:rsidRPr="00832312">
        <w:rPr>
          <w:rFonts w:ascii="Arial" w:eastAsiaTheme="minorEastAsia" w:hAnsi="Arial" w:cs="Arial" w:hint="eastAsia"/>
          <w:bCs/>
          <w:iCs/>
        </w:rPr>
        <w:t>molecules</w:t>
      </w:r>
      <w:r w:rsidRPr="00832312">
        <w:rPr>
          <w:rFonts w:ascii="Arial" w:eastAsiaTheme="minorEastAsia" w:hAnsi="Arial" w:cs="Arial"/>
          <w:bCs/>
          <w:iCs/>
        </w:rPr>
        <w:t xml:space="preserve"> were added into the </w:t>
      </w:r>
      <w:proofErr w:type="gramStart"/>
      <w:r w:rsidRPr="00832312">
        <w:rPr>
          <w:rFonts w:ascii="Arial" w:eastAsiaTheme="minorEastAsia" w:hAnsi="Arial" w:cs="Arial"/>
          <w:bCs/>
          <w:i/>
          <w:iCs/>
        </w:rPr>
        <w:t>trans</w:t>
      </w:r>
      <w:proofErr w:type="gramEnd"/>
      <w:r w:rsidRPr="00832312">
        <w:rPr>
          <w:rFonts w:ascii="Arial" w:eastAsiaTheme="minorEastAsia" w:hAnsi="Arial" w:cs="Arial"/>
          <w:bCs/>
          <w:i/>
          <w:iCs/>
        </w:rPr>
        <w:t xml:space="preserve"> </w:t>
      </w:r>
      <w:r w:rsidRPr="00832312">
        <w:rPr>
          <w:rFonts w:ascii="Arial" w:eastAsiaTheme="minorEastAsia" w:hAnsi="Arial" w:cs="Arial"/>
          <w:bCs/>
          <w:iCs/>
        </w:rPr>
        <w:t xml:space="preserve">chamber </w:t>
      </w:r>
      <w:r w:rsidRPr="00832312">
        <w:rPr>
          <w:rFonts w:ascii="Arial" w:eastAsiaTheme="minorEastAsia" w:hAnsi="Arial" w:cs="Arial" w:hint="eastAsia"/>
          <w:bCs/>
          <w:iCs/>
        </w:rPr>
        <w:t>with</w:t>
      </w:r>
      <w:r w:rsidRPr="00832312">
        <w:rPr>
          <w:rFonts w:ascii="Arial" w:eastAsiaTheme="minorEastAsia" w:hAnsi="Arial" w:cs="Arial"/>
          <w:bCs/>
          <w:iCs/>
        </w:rPr>
        <w:t xml:space="preserve"> a final concentration of 10 </w:t>
      </w:r>
      <w:proofErr w:type="spellStart"/>
      <w:r w:rsidRPr="00832312">
        <w:rPr>
          <w:rFonts w:ascii="Arial" w:eastAsiaTheme="minorEastAsia" w:hAnsi="Arial" w:cs="Arial"/>
          <w:bCs/>
          <w:iCs/>
        </w:rPr>
        <w:t>μM</w:t>
      </w:r>
      <w:proofErr w:type="spellEnd"/>
      <w:r w:rsidRPr="00832312">
        <w:rPr>
          <w:rFonts w:ascii="Arial" w:eastAsiaTheme="minorEastAsia" w:hAnsi="Arial" w:cs="Arial"/>
          <w:bCs/>
          <w:iCs/>
        </w:rPr>
        <w:t xml:space="preserve">. </w:t>
      </w:r>
      <w:r w:rsidR="00281E85" w:rsidRPr="00832312">
        <w:rPr>
          <w:rFonts w:ascii="Arial" w:eastAsiaTheme="minorEastAsia" w:hAnsi="Arial" w:cs="Arial"/>
          <w:bCs/>
          <w:iCs/>
        </w:rPr>
        <w:t>The oligonucleotides/</w:t>
      </w:r>
      <w:r w:rsidRPr="00832312">
        <w:rPr>
          <w:rFonts w:ascii="Arial" w:eastAsiaTheme="minorEastAsia" w:hAnsi="Arial" w:cs="Arial"/>
          <w:bCs/>
          <w:iCs/>
        </w:rPr>
        <w:t xml:space="preserve">peptide was added into the </w:t>
      </w:r>
      <w:r w:rsidRPr="00832312">
        <w:rPr>
          <w:rFonts w:ascii="Arial" w:eastAsiaTheme="minorEastAsia" w:hAnsi="Arial" w:cs="Arial"/>
          <w:bCs/>
          <w:i/>
          <w:iCs/>
        </w:rPr>
        <w:t>cis</w:t>
      </w:r>
      <w:r w:rsidRPr="00832312">
        <w:rPr>
          <w:rFonts w:ascii="Arial" w:eastAsiaTheme="minorEastAsia" w:hAnsi="Arial" w:cs="Arial"/>
          <w:bCs/>
          <w:iCs/>
        </w:rPr>
        <w:t xml:space="preserve"> chamber with a final concentration of </w:t>
      </w:r>
      <w:r w:rsidR="00281E85" w:rsidRPr="00832312">
        <w:rPr>
          <w:rFonts w:ascii="Arial" w:eastAsiaTheme="minorEastAsia" w:hAnsi="Arial" w:cs="Arial"/>
          <w:bCs/>
          <w:iCs/>
        </w:rPr>
        <w:t>1</w:t>
      </w:r>
      <w:r w:rsidRPr="00832312">
        <w:rPr>
          <w:rFonts w:ascii="Arial" w:eastAsiaTheme="minorEastAsia" w:hAnsi="Arial" w:cs="Arial"/>
          <w:bCs/>
          <w:iCs/>
        </w:rPr>
        <w:t>0</w:t>
      </w:r>
      <w:r w:rsidR="00281E85" w:rsidRPr="00832312">
        <w:rPr>
          <w:rFonts w:ascii="Arial" w:eastAsiaTheme="minorEastAsia" w:hAnsi="Arial" w:cs="Arial"/>
          <w:bCs/>
          <w:iCs/>
        </w:rPr>
        <w:t xml:space="preserve"> </w:t>
      </w:r>
      <w:proofErr w:type="spellStart"/>
      <w:r w:rsidRPr="00832312">
        <w:rPr>
          <w:rFonts w:ascii="Arial" w:eastAsiaTheme="minorEastAsia" w:hAnsi="Arial" w:cs="Arial"/>
          <w:bCs/>
          <w:iCs/>
        </w:rPr>
        <w:t>μM</w:t>
      </w:r>
      <w:proofErr w:type="spellEnd"/>
      <w:r w:rsidRPr="00832312">
        <w:rPr>
          <w:rFonts w:ascii="Arial" w:eastAsiaTheme="minorEastAsia" w:hAnsi="Arial" w:cs="Arial"/>
          <w:bCs/>
          <w:iCs/>
        </w:rPr>
        <w:t xml:space="preserve">. </w:t>
      </w:r>
      <w:r w:rsidR="00281E85" w:rsidRPr="00832312">
        <w:rPr>
          <w:rFonts w:ascii="Arial" w:eastAsiaTheme="minorEastAsia" w:hAnsi="Arial" w:cs="Arial"/>
          <w:bCs/>
          <w:iCs/>
        </w:rPr>
        <w:t xml:space="preserve">The nanopore experiment was conducted in 3.0 M </w:t>
      </w:r>
      <w:proofErr w:type="spellStart"/>
      <w:r w:rsidR="00281E85" w:rsidRPr="00832312">
        <w:rPr>
          <w:rFonts w:ascii="Arial" w:eastAsiaTheme="minorEastAsia" w:hAnsi="Arial" w:cs="Arial"/>
          <w:bCs/>
          <w:iCs/>
        </w:rPr>
        <w:t>KCl</w:t>
      </w:r>
      <w:proofErr w:type="spellEnd"/>
      <w:r w:rsidR="00281E85" w:rsidRPr="00832312">
        <w:rPr>
          <w:rFonts w:ascii="Arial" w:eastAsiaTheme="minorEastAsia" w:hAnsi="Arial" w:cs="Arial"/>
          <w:bCs/>
          <w:iCs/>
        </w:rPr>
        <w:t xml:space="preserve"> and10.0 </w:t>
      </w:r>
      <w:proofErr w:type="spellStart"/>
      <w:r w:rsidR="00281E85" w:rsidRPr="00832312">
        <w:rPr>
          <w:rFonts w:ascii="Arial" w:eastAsiaTheme="minorEastAsia" w:hAnsi="Arial" w:cs="Arial"/>
          <w:bCs/>
          <w:iCs/>
        </w:rPr>
        <w:t>mM</w:t>
      </w:r>
      <w:proofErr w:type="spellEnd"/>
      <w:r w:rsidR="00281E85" w:rsidRPr="00832312">
        <w:rPr>
          <w:rFonts w:ascii="Arial" w:eastAsiaTheme="minorEastAsia" w:hAnsi="Arial" w:cs="Arial"/>
          <w:bCs/>
          <w:iCs/>
        </w:rPr>
        <w:t xml:space="preserve"> </w:t>
      </w:r>
      <w:proofErr w:type="spellStart"/>
      <w:r w:rsidR="00281E85" w:rsidRPr="00832312">
        <w:rPr>
          <w:rFonts w:ascii="Arial" w:eastAsiaTheme="minorEastAsia" w:hAnsi="Arial" w:cs="Arial"/>
          <w:bCs/>
          <w:iCs/>
        </w:rPr>
        <w:t>Tris</w:t>
      </w:r>
      <w:proofErr w:type="spellEnd"/>
      <w:r w:rsidR="00281E85" w:rsidRPr="00832312">
        <w:rPr>
          <w:rFonts w:ascii="Arial" w:eastAsiaTheme="minorEastAsia" w:hAnsi="Arial" w:cs="Arial"/>
          <w:bCs/>
          <w:iCs/>
        </w:rPr>
        <w:t xml:space="preserve"> solution at pH=7.0.</w:t>
      </w:r>
    </w:p>
    <w:p w14:paraId="0A992671" w14:textId="77777777" w:rsidR="002964F9" w:rsidRPr="00832312" w:rsidRDefault="002964F9" w:rsidP="005D02D2">
      <w:pPr>
        <w:spacing w:line="360" w:lineRule="auto"/>
        <w:jc w:val="both"/>
        <w:rPr>
          <w:rFonts w:ascii="Arial" w:eastAsiaTheme="minorEastAsia" w:hAnsi="Arial" w:cs="Arial"/>
          <w:b/>
          <w:bCs/>
          <w:iCs/>
        </w:rPr>
      </w:pPr>
      <w:r w:rsidRPr="00832312">
        <w:rPr>
          <w:rFonts w:ascii="Arial" w:eastAsiaTheme="minorEastAsia" w:hAnsi="Arial" w:cs="Arial"/>
          <w:b/>
          <w:bCs/>
          <w:iCs/>
        </w:rPr>
        <w:t>1.3 Computational Details</w:t>
      </w:r>
    </w:p>
    <w:p w14:paraId="30646237" w14:textId="1B7B4229" w:rsidR="002964F9" w:rsidRPr="00832312" w:rsidRDefault="002964F9" w:rsidP="005D02D2">
      <w:pPr>
        <w:spacing w:line="360" w:lineRule="auto"/>
        <w:jc w:val="both"/>
        <w:rPr>
          <w:rFonts w:ascii="Arial" w:eastAsiaTheme="minorEastAsia" w:hAnsi="Arial" w:cs="Arial"/>
          <w:bCs/>
          <w:iCs/>
        </w:rPr>
      </w:pPr>
      <w:r w:rsidRPr="00832312">
        <w:rPr>
          <w:rFonts w:ascii="Arial" w:eastAsiaTheme="minorEastAsia" w:hAnsi="Arial" w:cs="Arial"/>
          <w:bCs/>
          <w:iCs/>
        </w:rPr>
        <w:t xml:space="preserve">The wild-type </w:t>
      </w:r>
      <w:proofErr w:type="spellStart"/>
      <w:r w:rsidRPr="00832312">
        <w:rPr>
          <w:rFonts w:ascii="Arial" w:eastAsiaTheme="minorEastAsia" w:hAnsi="Arial" w:cs="Arial"/>
          <w:bCs/>
          <w:iCs/>
        </w:rPr>
        <w:t>aerolysin</w:t>
      </w:r>
      <w:proofErr w:type="spellEnd"/>
      <w:r w:rsidRPr="00832312">
        <w:rPr>
          <w:rFonts w:ascii="Arial" w:eastAsiaTheme="minorEastAsia" w:hAnsi="Arial" w:cs="Arial"/>
          <w:bCs/>
          <w:iCs/>
        </w:rPr>
        <w:t xml:space="preserve"> </w:t>
      </w:r>
      <w:r w:rsidR="00A367D0" w:rsidRPr="00832312">
        <w:rPr>
          <w:rFonts w:ascii="Arial" w:eastAsiaTheme="minorEastAsia" w:hAnsi="Arial" w:cs="Arial"/>
          <w:bCs/>
          <w:iCs/>
        </w:rPr>
        <w:t>(</w:t>
      </w:r>
      <w:r w:rsidR="00A367D0" w:rsidRPr="00832312">
        <w:rPr>
          <w:rFonts w:ascii="Arial" w:eastAsiaTheme="minorEastAsia" w:hAnsi="Arial" w:cs="Arial"/>
          <w:b/>
          <w:bCs/>
          <w:iCs/>
        </w:rPr>
        <w:t>Ae</w:t>
      </w:r>
      <w:r w:rsidR="00E56431" w:rsidRPr="00832312">
        <w:rPr>
          <w:rFonts w:ascii="Arial" w:eastAsiaTheme="minorEastAsia" w:hAnsi="Arial" w:cs="Arial"/>
          <w:b/>
          <w:bCs/>
          <w:iCs/>
        </w:rPr>
        <w:t>L</w:t>
      </w:r>
      <w:r w:rsidR="00A367D0" w:rsidRPr="00832312">
        <w:rPr>
          <w:rFonts w:ascii="Arial" w:eastAsiaTheme="minorEastAsia" w:hAnsi="Arial" w:cs="Arial"/>
          <w:bCs/>
          <w:iCs/>
        </w:rPr>
        <w:t xml:space="preserve">) </w:t>
      </w:r>
      <w:r w:rsidRPr="00832312">
        <w:rPr>
          <w:rFonts w:ascii="Arial" w:eastAsiaTheme="minorEastAsia" w:hAnsi="Arial" w:cs="Arial"/>
          <w:bCs/>
          <w:iCs/>
        </w:rPr>
        <w:t xml:space="preserve">pore structure embedded in </w:t>
      </w:r>
      <w:r w:rsidR="005D02D2" w:rsidRPr="00832312">
        <w:rPr>
          <w:rFonts w:ascii="Arial" w:eastAsiaTheme="minorEastAsia" w:hAnsi="Arial" w:cs="Arial"/>
          <w:bCs/>
          <w:iCs/>
        </w:rPr>
        <w:t xml:space="preserve">the </w:t>
      </w:r>
      <w:r w:rsidRPr="00832312">
        <w:rPr>
          <w:rFonts w:ascii="Arial" w:eastAsiaTheme="minorEastAsia" w:hAnsi="Arial" w:cs="Arial"/>
          <w:bCs/>
          <w:iCs/>
        </w:rPr>
        <w:t>1,2-dimyristoyl-sn-glycero-3-phosphocholine (DMPC) lipid bilayer of our previous work</w:t>
      </w:r>
      <w:r w:rsidR="002F2B16" w:rsidRPr="00832312">
        <w:rPr>
          <w:rFonts w:ascii="Arial" w:eastAsiaTheme="minorEastAsia" w:hAnsi="Arial" w:cs="Arial"/>
          <w:bCs/>
          <w:iCs/>
          <w:vertAlign w:val="superscript"/>
        </w:rPr>
        <w:t>4</w:t>
      </w:r>
      <w:r w:rsidRPr="00832312">
        <w:rPr>
          <w:rFonts w:ascii="Arial" w:eastAsiaTheme="minorEastAsia" w:hAnsi="Arial" w:cs="Arial"/>
          <w:bCs/>
          <w:iCs/>
        </w:rPr>
        <w:t xml:space="preserve"> was applied here as the initial ones, where amino acids at the sensing regions (K238) were all replaced with Cysteine (CYS). For the purpose of this work, amino acids C238 were further mutated into N-(4-acetylpheny)-maleimide (</w:t>
      </w:r>
      <w:r w:rsidRPr="00832312">
        <w:rPr>
          <w:rFonts w:ascii="Arial" w:eastAsiaTheme="minorEastAsia" w:hAnsi="Arial" w:cs="Arial"/>
          <w:b/>
          <w:bCs/>
          <w:iCs/>
        </w:rPr>
        <w:t>NAM</w:t>
      </w:r>
      <w:r w:rsidRPr="00832312">
        <w:rPr>
          <w:rFonts w:ascii="Arial" w:eastAsiaTheme="minorEastAsia" w:hAnsi="Arial" w:cs="Arial"/>
          <w:bCs/>
          <w:iCs/>
        </w:rPr>
        <w:t xml:space="preserve">) with different numbers and positions. Here, as </w:t>
      </w:r>
      <w:r w:rsidR="0066412E" w:rsidRPr="00832312">
        <w:rPr>
          <w:rFonts w:ascii="Arial" w:eastAsiaTheme="minorEastAsia" w:hAnsi="Arial" w:cs="Arial"/>
          <w:b/>
          <w:bCs/>
          <w:iCs/>
        </w:rPr>
        <w:t>NAM-</w:t>
      </w:r>
      <w:r w:rsidRPr="00832312">
        <w:rPr>
          <w:rFonts w:ascii="Arial" w:eastAsiaTheme="minorEastAsia" w:hAnsi="Arial" w:cs="Arial"/>
          <w:b/>
          <w:bCs/>
          <w:iCs/>
        </w:rPr>
        <w:t>AeL</w:t>
      </w:r>
      <w:r w:rsidRPr="00832312">
        <w:rPr>
          <w:rFonts w:ascii="Arial" w:eastAsiaTheme="minorEastAsia" w:hAnsi="Arial" w:cs="Arial"/>
          <w:bCs/>
          <w:iCs/>
        </w:rPr>
        <w:t xml:space="preserve"> </w:t>
      </w:r>
      <w:r w:rsidR="00D07ADD" w:rsidRPr="00832312">
        <w:rPr>
          <w:rFonts w:ascii="Arial" w:eastAsiaTheme="minorEastAsia" w:hAnsi="Arial" w:cs="Arial"/>
          <w:bCs/>
          <w:iCs/>
        </w:rPr>
        <w:t>pore</w:t>
      </w:r>
      <w:r w:rsidRPr="00832312">
        <w:rPr>
          <w:rFonts w:ascii="Arial" w:eastAsiaTheme="minorEastAsia" w:hAnsi="Arial" w:cs="Arial"/>
          <w:bCs/>
          <w:iCs/>
        </w:rPr>
        <w:t xml:space="preserve"> is a mature </w:t>
      </w:r>
      <w:proofErr w:type="spellStart"/>
      <w:r w:rsidRPr="00832312">
        <w:rPr>
          <w:rFonts w:ascii="Arial" w:eastAsiaTheme="minorEastAsia" w:hAnsi="Arial" w:cs="Arial"/>
          <w:bCs/>
          <w:iCs/>
        </w:rPr>
        <w:t>heptameric</w:t>
      </w:r>
      <w:proofErr w:type="spellEnd"/>
      <w:r w:rsidRPr="00832312">
        <w:rPr>
          <w:rFonts w:ascii="Arial" w:eastAsiaTheme="minorEastAsia" w:hAnsi="Arial" w:cs="Arial"/>
          <w:bCs/>
          <w:iCs/>
        </w:rPr>
        <w:t xml:space="preserve"> one, we constructed three models. The first one is for </w:t>
      </w:r>
      <w:r w:rsidR="00A367D0" w:rsidRPr="00832312">
        <w:rPr>
          <w:rFonts w:ascii="Arial" w:eastAsiaTheme="minorEastAsia" w:hAnsi="Arial" w:cs="Arial"/>
          <w:bCs/>
          <w:iCs/>
        </w:rPr>
        <w:t xml:space="preserve">a </w:t>
      </w:r>
      <w:r w:rsidRPr="00832312">
        <w:rPr>
          <w:rFonts w:ascii="Arial" w:eastAsiaTheme="minorEastAsia" w:hAnsi="Arial" w:cs="Arial"/>
          <w:bCs/>
          <w:iCs/>
        </w:rPr>
        <w:t xml:space="preserve">single mutation, </w:t>
      </w:r>
      <w:r w:rsidR="00A367D0" w:rsidRPr="00832312">
        <w:rPr>
          <w:rFonts w:ascii="Arial" w:eastAsiaTheme="minorEastAsia" w:hAnsi="Arial" w:cs="Arial"/>
          <w:bCs/>
          <w:iCs/>
        </w:rPr>
        <w:t xml:space="preserve">the </w:t>
      </w:r>
      <w:r w:rsidRPr="00832312">
        <w:rPr>
          <w:rFonts w:ascii="Arial" w:eastAsiaTheme="minorEastAsia" w:hAnsi="Arial" w:cs="Arial"/>
          <w:bCs/>
          <w:iCs/>
        </w:rPr>
        <w:t>second</w:t>
      </w:r>
      <w:r w:rsidR="005D02D2" w:rsidRPr="00832312">
        <w:rPr>
          <w:rFonts w:ascii="Arial" w:eastAsiaTheme="minorEastAsia" w:hAnsi="Arial" w:cs="Arial"/>
          <w:bCs/>
          <w:iCs/>
        </w:rPr>
        <w:t xml:space="preserve"> </w:t>
      </w:r>
      <w:r w:rsidR="005D02D2" w:rsidRPr="00832312">
        <w:rPr>
          <w:rFonts w:ascii="Arial" w:eastAsiaTheme="minorEastAsia" w:hAnsi="Arial" w:cs="Arial"/>
          <w:bCs/>
          <w:iCs/>
        </w:rPr>
        <w:lastRenderedPageBreak/>
        <w:t>is</w:t>
      </w:r>
      <w:r w:rsidRPr="00832312">
        <w:rPr>
          <w:rFonts w:ascii="Arial" w:eastAsiaTheme="minorEastAsia" w:hAnsi="Arial" w:cs="Arial"/>
          <w:bCs/>
          <w:iCs/>
        </w:rPr>
        <w:t xml:space="preserve"> </w:t>
      </w:r>
      <w:r w:rsidR="005D02D2" w:rsidRPr="00832312">
        <w:rPr>
          <w:rFonts w:ascii="Arial" w:eastAsiaTheme="minorEastAsia" w:hAnsi="Arial" w:cs="Arial"/>
          <w:bCs/>
          <w:iCs/>
        </w:rPr>
        <w:t xml:space="preserve">for double mutations with different positions where the interval number ranges from 0 to 2, and the third is </w:t>
      </w:r>
      <w:r w:rsidRPr="00832312">
        <w:rPr>
          <w:rFonts w:ascii="Arial" w:eastAsiaTheme="minorEastAsia" w:hAnsi="Arial" w:cs="Arial"/>
          <w:bCs/>
          <w:iCs/>
        </w:rPr>
        <w:t xml:space="preserve">for triple mutations whose interval number between adjacent mutations is 1. These constructed models were then solvated with </w:t>
      </w:r>
      <w:r w:rsidR="005D02D2" w:rsidRPr="00832312">
        <w:rPr>
          <w:rFonts w:ascii="Arial" w:eastAsiaTheme="minorEastAsia" w:hAnsi="Arial" w:cs="Arial"/>
          <w:bCs/>
          <w:iCs/>
        </w:rPr>
        <w:t xml:space="preserve">the </w:t>
      </w:r>
      <w:r w:rsidRPr="00832312">
        <w:rPr>
          <w:rFonts w:ascii="Arial" w:eastAsiaTheme="minorEastAsia" w:hAnsi="Arial" w:cs="Arial"/>
          <w:bCs/>
          <w:iCs/>
        </w:rPr>
        <w:t>TIP3P water model,</w:t>
      </w:r>
      <w:r w:rsidR="002F2B16" w:rsidRPr="00832312">
        <w:rPr>
          <w:rFonts w:ascii="Arial" w:eastAsiaTheme="minorEastAsia" w:hAnsi="Arial" w:cs="Arial"/>
          <w:bCs/>
          <w:iCs/>
          <w:vertAlign w:val="superscript"/>
        </w:rPr>
        <w:t>5</w:t>
      </w:r>
      <w:r w:rsidRPr="00832312">
        <w:rPr>
          <w:rFonts w:ascii="Arial" w:eastAsiaTheme="minorEastAsia" w:hAnsi="Arial" w:cs="Arial"/>
          <w:bCs/>
          <w:iCs/>
        </w:rPr>
        <w:t xml:space="preserve"> and K</w:t>
      </w:r>
      <w:r w:rsidRPr="00832312">
        <w:rPr>
          <w:rFonts w:ascii="Arial" w:eastAsiaTheme="minorEastAsia" w:hAnsi="Arial" w:cs="Arial"/>
          <w:bCs/>
          <w:iCs/>
          <w:vertAlign w:val="superscript"/>
        </w:rPr>
        <w:t>+</w:t>
      </w:r>
      <w:r w:rsidRPr="00832312">
        <w:rPr>
          <w:rFonts w:ascii="Arial" w:eastAsiaTheme="minorEastAsia" w:hAnsi="Arial" w:cs="Arial"/>
          <w:bCs/>
          <w:iCs/>
        </w:rPr>
        <w:t xml:space="preserve"> and Cl</w:t>
      </w:r>
      <w:r w:rsidRPr="00832312">
        <w:rPr>
          <w:rFonts w:ascii="Arial" w:eastAsiaTheme="minorEastAsia" w:hAnsi="Arial" w:cs="Arial"/>
          <w:bCs/>
          <w:iCs/>
          <w:vertAlign w:val="superscript"/>
        </w:rPr>
        <w:t>–</w:t>
      </w:r>
      <w:r w:rsidRPr="00832312">
        <w:rPr>
          <w:rFonts w:ascii="Arial" w:eastAsiaTheme="minorEastAsia" w:hAnsi="Arial" w:cs="Arial"/>
          <w:bCs/>
          <w:iCs/>
        </w:rPr>
        <w:t xml:space="preserve"> were subsequently added so as to neutralize the whole system and set the concentration to be 3:0 M with the help of VMD.</w:t>
      </w:r>
      <w:r w:rsidR="002F2B16" w:rsidRPr="00832312">
        <w:rPr>
          <w:rFonts w:ascii="Arial" w:eastAsiaTheme="minorEastAsia" w:hAnsi="Arial" w:cs="Arial"/>
          <w:bCs/>
          <w:iCs/>
          <w:vertAlign w:val="superscript"/>
        </w:rPr>
        <w:t>6</w:t>
      </w:r>
      <w:r w:rsidRPr="00832312">
        <w:rPr>
          <w:rFonts w:ascii="Arial" w:eastAsiaTheme="minorEastAsia" w:hAnsi="Arial" w:cs="Arial"/>
          <w:bCs/>
          <w:iCs/>
        </w:rPr>
        <w:t xml:space="preserve"> All molecular dynamics (MD) simulations were performed under </w:t>
      </w:r>
      <w:r w:rsidR="005D02D2" w:rsidRPr="00832312">
        <w:rPr>
          <w:rFonts w:ascii="Arial" w:eastAsiaTheme="minorEastAsia" w:hAnsi="Arial" w:cs="Arial"/>
          <w:bCs/>
          <w:iCs/>
        </w:rPr>
        <w:t xml:space="preserve">the </w:t>
      </w:r>
      <w:r w:rsidRPr="00832312">
        <w:rPr>
          <w:rFonts w:ascii="Arial" w:eastAsiaTheme="minorEastAsia" w:hAnsi="Arial" w:cs="Arial"/>
          <w:bCs/>
          <w:iCs/>
        </w:rPr>
        <w:t>NAMD package suite,</w:t>
      </w:r>
      <w:r w:rsidR="002F2B16" w:rsidRPr="00832312">
        <w:rPr>
          <w:rFonts w:ascii="Arial" w:eastAsiaTheme="minorEastAsia" w:hAnsi="Arial" w:cs="Arial"/>
          <w:bCs/>
          <w:iCs/>
          <w:vertAlign w:val="superscript"/>
        </w:rPr>
        <w:t>7</w:t>
      </w:r>
      <w:r w:rsidRPr="00832312">
        <w:rPr>
          <w:rFonts w:ascii="Arial" w:eastAsiaTheme="minorEastAsia" w:hAnsi="Arial" w:cs="Arial"/>
          <w:bCs/>
          <w:iCs/>
        </w:rPr>
        <w:t xml:space="preserve"> with the CHARMM36 force field.</w:t>
      </w:r>
      <w:r w:rsidR="002F2B16" w:rsidRPr="00832312">
        <w:rPr>
          <w:rFonts w:ascii="Arial" w:eastAsiaTheme="minorEastAsia" w:hAnsi="Arial" w:cs="Arial"/>
          <w:bCs/>
          <w:iCs/>
          <w:vertAlign w:val="superscript"/>
        </w:rPr>
        <w:t>8</w:t>
      </w:r>
      <w:r w:rsidRPr="00832312">
        <w:rPr>
          <w:rFonts w:ascii="Arial" w:eastAsiaTheme="minorEastAsia" w:hAnsi="Arial" w:cs="Arial"/>
          <w:bCs/>
          <w:iCs/>
        </w:rPr>
        <w:t xml:space="preserve"> For the mutation </w:t>
      </w:r>
      <w:r w:rsidRPr="00832312">
        <w:rPr>
          <w:rFonts w:ascii="Arial" w:eastAsiaTheme="minorEastAsia" w:hAnsi="Arial" w:cs="Arial"/>
          <w:b/>
          <w:bCs/>
          <w:iCs/>
        </w:rPr>
        <w:t>NAM</w:t>
      </w:r>
      <w:r w:rsidRPr="00832312">
        <w:rPr>
          <w:rFonts w:ascii="Arial" w:eastAsiaTheme="minorEastAsia" w:hAnsi="Arial" w:cs="Arial"/>
          <w:bCs/>
          <w:iCs/>
        </w:rPr>
        <w:t>, the CHARMM General Force Field (</w:t>
      </w:r>
      <w:proofErr w:type="spellStart"/>
      <w:r w:rsidRPr="00832312">
        <w:rPr>
          <w:rFonts w:ascii="Arial" w:eastAsiaTheme="minorEastAsia" w:hAnsi="Arial" w:cs="Arial"/>
          <w:bCs/>
          <w:iCs/>
        </w:rPr>
        <w:t>CGenFF</w:t>
      </w:r>
      <w:proofErr w:type="spellEnd"/>
      <w:r w:rsidRPr="00832312">
        <w:rPr>
          <w:rFonts w:ascii="Arial" w:eastAsiaTheme="minorEastAsia" w:hAnsi="Arial" w:cs="Arial"/>
          <w:bCs/>
          <w:iCs/>
        </w:rPr>
        <w:t>)</w:t>
      </w:r>
      <w:r w:rsidR="002F2B16" w:rsidRPr="00832312">
        <w:rPr>
          <w:rFonts w:ascii="Arial" w:eastAsiaTheme="minorEastAsia" w:hAnsi="Arial" w:cs="Arial"/>
          <w:bCs/>
          <w:iCs/>
          <w:vertAlign w:val="superscript"/>
        </w:rPr>
        <w:t>9</w:t>
      </w:r>
      <w:r w:rsidRPr="00832312">
        <w:rPr>
          <w:rFonts w:ascii="Arial" w:eastAsiaTheme="minorEastAsia" w:hAnsi="Arial" w:cs="Arial"/>
          <w:bCs/>
          <w:iCs/>
        </w:rPr>
        <w:t xml:space="preserve"> parameters were applied here,</w:t>
      </w:r>
      <w:r w:rsidR="005D02D2" w:rsidRPr="00832312">
        <w:rPr>
          <w:rFonts w:ascii="Arial" w:eastAsiaTheme="minorEastAsia" w:hAnsi="Arial" w:cs="Arial"/>
          <w:bCs/>
          <w:iCs/>
        </w:rPr>
        <w:t xml:space="preserve"> and</w:t>
      </w:r>
      <w:r w:rsidRPr="00832312">
        <w:rPr>
          <w:rFonts w:ascii="Arial" w:eastAsiaTheme="minorEastAsia" w:hAnsi="Arial" w:cs="Arial"/>
          <w:bCs/>
          <w:iCs/>
        </w:rPr>
        <w:t xml:space="preserve"> the connection between the cysteine </w:t>
      </w:r>
      <w:r w:rsidR="0066412E" w:rsidRPr="00832312">
        <w:rPr>
          <w:rFonts w:ascii="Arial" w:eastAsiaTheme="minorEastAsia" w:hAnsi="Arial" w:cs="Arial" w:hint="eastAsia"/>
          <w:bCs/>
          <w:iCs/>
          <w:lang w:eastAsia="zh-CN"/>
        </w:rPr>
        <w:t>residues</w:t>
      </w:r>
      <w:r w:rsidR="0066412E" w:rsidRPr="00832312">
        <w:rPr>
          <w:rFonts w:ascii="Arial" w:eastAsiaTheme="minorEastAsia" w:hAnsi="Arial" w:cs="Arial"/>
          <w:bCs/>
          <w:iCs/>
        </w:rPr>
        <w:t xml:space="preserve"> </w:t>
      </w:r>
      <w:r w:rsidRPr="00832312">
        <w:rPr>
          <w:rFonts w:ascii="Arial" w:eastAsiaTheme="minorEastAsia" w:hAnsi="Arial" w:cs="Arial"/>
          <w:bCs/>
          <w:iCs/>
        </w:rPr>
        <w:t xml:space="preserve">(atom S) and </w:t>
      </w:r>
      <w:r w:rsidRPr="00832312">
        <w:rPr>
          <w:rFonts w:ascii="Arial" w:eastAsiaTheme="minorEastAsia" w:hAnsi="Arial" w:cs="Arial"/>
          <w:b/>
          <w:bCs/>
          <w:iCs/>
        </w:rPr>
        <w:t>NAM</w:t>
      </w:r>
      <w:r w:rsidRPr="00832312">
        <w:rPr>
          <w:rFonts w:ascii="Arial" w:eastAsiaTheme="minorEastAsia" w:hAnsi="Arial" w:cs="Arial"/>
          <w:bCs/>
          <w:iCs/>
        </w:rPr>
        <w:t xml:space="preserve"> (atom C) was treated as the one between the aliphatic C for -CH</w:t>
      </w:r>
      <w:r w:rsidRPr="00832312">
        <w:rPr>
          <w:rFonts w:ascii="Arial" w:eastAsiaTheme="minorEastAsia" w:hAnsi="Arial" w:cs="Arial"/>
          <w:bCs/>
          <w:iCs/>
          <w:vertAlign w:val="subscript"/>
        </w:rPr>
        <w:t>2</w:t>
      </w:r>
      <w:r w:rsidRPr="00832312">
        <w:rPr>
          <w:rFonts w:ascii="Arial" w:eastAsiaTheme="minorEastAsia" w:hAnsi="Arial" w:cs="Arial"/>
          <w:bCs/>
          <w:iCs/>
        </w:rPr>
        <w:t xml:space="preserve"> and </w:t>
      </w:r>
      <w:r w:rsidR="00D07ADD" w:rsidRPr="00832312">
        <w:rPr>
          <w:rFonts w:ascii="Arial" w:eastAsiaTheme="minorEastAsia" w:hAnsi="Arial" w:cs="Arial"/>
          <w:bCs/>
          <w:iCs/>
        </w:rPr>
        <w:t>Sulphur</w:t>
      </w:r>
      <w:r w:rsidRPr="00832312">
        <w:rPr>
          <w:rFonts w:ascii="Arial" w:eastAsiaTheme="minorEastAsia" w:hAnsi="Arial" w:cs="Arial"/>
          <w:bCs/>
          <w:iCs/>
        </w:rPr>
        <w:t xml:space="preserve">. Firstly, a 1000-steps minimization using a sophisticated conjugated gradient and line search algorithm </w:t>
      </w:r>
      <w:r w:rsidR="005D02D2" w:rsidRPr="00832312">
        <w:rPr>
          <w:rFonts w:ascii="Arial" w:eastAsiaTheme="minorEastAsia" w:hAnsi="Arial" w:cs="Arial"/>
          <w:bCs/>
          <w:iCs/>
        </w:rPr>
        <w:t>was</w:t>
      </w:r>
      <w:r w:rsidRPr="00832312">
        <w:rPr>
          <w:rFonts w:ascii="Arial" w:eastAsiaTheme="minorEastAsia" w:hAnsi="Arial" w:cs="Arial"/>
          <w:bCs/>
          <w:iCs/>
        </w:rPr>
        <w:t xml:space="preserve"> applied to the systems assembled above.</w:t>
      </w:r>
    </w:p>
    <w:p w14:paraId="1618B56B" w14:textId="2434FB00" w:rsidR="002964F9" w:rsidRPr="00832312" w:rsidRDefault="002964F9" w:rsidP="005D02D2">
      <w:pPr>
        <w:spacing w:line="360" w:lineRule="auto"/>
        <w:jc w:val="both"/>
        <w:rPr>
          <w:rFonts w:ascii="Arial" w:eastAsiaTheme="minorEastAsia" w:hAnsi="Arial" w:cs="Arial"/>
          <w:bCs/>
          <w:iCs/>
        </w:rPr>
      </w:pPr>
      <w:r w:rsidRPr="00832312">
        <w:rPr>
          <w:rFonts w:ascii="Arial" w:eastAsiaTheme="minorEastAsia" w:hAnsi="Arial" w:cs="Arial"/>
          <w:bCs/>
          <w:iCs/>
        </w:rPr>
        <w:t xml:space="preserve">Then, the </w:t>
      </w:r>
      <w:proofErr w:type="spellStart"/>
      <w:r w:rsidRPr="00832312">
        <w:rPr>
          <w:rFonts w:ascii="Arial" w:eastAsiaTheme="minorEastAsia" w:hAnsi="Arial" w:cs="Arial"/>
          <w:bCs/>
          <w:iCs/>
        </w:rPr>
        <w:t>aerolysin</w:t>
      </w:r>
      <w:proofErr w:type="spellEnd"/>
      <w:r w:rsidRPr="00832312">
        <w:rPr>
          <w:rFonts w:ascii="Arial" w:eastAsiaTheme="minorEastAsia" w:hAnsi="Arial" w:cs="Arial"/>
          <w:bCs/>
          <w:iCs/>
        </w:rPr>
        <w:t xml:space="preserve"> nanopore systems were equilibrated in the NPT ensemble for 2 ns with the C atoms of protein and atom P of lipid restrained. Next, all </w:t>
      </w:r>
      <w:r w:rsidR="00A367D0" w:rsidRPr="00832312">
        <w:rPr>
          <w:rFonts w:ascii="Arial" w:eastAsiaTheme="minorEastAsia" w:hAnsi="Arial" w:cs="Arial"/>
          <w:bCs/>
          <w:iCs/>
        </w:rPr>
        <w:t>restraints</w:t>
      </w:r>
      <w:r w:rsidRPr="00832312">
        <w:rPr>
          <w:rFonts w:ascii="Arial" w:eastAsiaTheme="minorEastAsia" w:hAnsi="Arial" w:cs="Arial"/>
          <w:bCs/>
          <w:iCs/>
        </w:rPr>
        <w:t xml:space="preserve"> were removed</w:t>
      </w:r>
      <w:r w:rsidR="005D02D2" w:rsidRPr="00832312">
        <w:rPr>
          <w:rFonts w:ascii="Arial" w:eastAsiaTheme="minorEastAsia" w:hAnsi="Arial" w:cs="Arial"/>
          <w:bCs/>
          <w:iCs/>
        </w:rPr>
        <w:t>,</w:t>
      </w:r>
      <w:r w:rsidRPr="00832312">
        <w:rPr>
          <w:rFonts w:ascii="Arial" w:eastAsiaTheme="minorEastAsia" w:hAnsi="Arial" w:cs="Arial"/>
          <w:bCs/>
          <w:iCs/>
        </w:rPr>
        <w:t xml:space="preserve"> and the </w:t>
      </w:r>
      <w:bookmarkStart w:id="9" w:name="_Hlk115277513"/>
      <w:r w:rsidRPr="00832312">
        <w:rPr>
          <w:rFonts w:ascii="Arial" w:eastAsiaTheme="minorEastAsia" w:hAnsi="Arial" w:cs="Arial"/>
          <w:bCs/>
          <w:iCs/>
        </w:rPr>
        <w:t xml:space="preserve">equilibration simulation </w:t>
      </w:r>
      <w:bookmarkEnd w:id="9"/>
      <w:r w:rsidRPr="00832312">
        <w:rPr>
          <w:rFonts w:ascii="Arial" w:eastAsiaTheme="minorEastAsia" w:hAnsi="Arial" w:cs="Arial"/>
          <w:bCs/>
          <w:iCs/>
        </w:rPr>
        <w:t xml:space="preserve">lasted 10 ns. Subsequently, 70 ns NPT ensemble simulations were performed with a biased voltage of 50 mV applied along the z-dimension. Throughout the whole </w:t>
      </w:r>
      <w:r w:rsidR="00A367D0" w:rsidRPr="00832312">
        <w:rPr>
          <w:rFonts w:ascii="Arial" w:eastAsiaTheme="minorEastAsia" w:hAnsi="Arial" w:cs="Arial"/>
          <w:bCs/>
          <w:iCs/>
        </w:rPr>
        <w:t>simulation</w:t>
      </w:r>
      <w:r w:rsidRPr="00832312">
        <w:rPr>
          <w:rFonts w:ascii="Arial" w:eastAsiaTheme="minorEastAsia" w:hAnsi="Arial" w:cs="Arial"/>
          <w:bCs/>
          <w:iCs/>
        </w:rPr>
        <w:t xml:space="preserve">, the temperature was maintained at 295 K using </w:t>
      </w:r>
      <w:r w:rsidR="00A367D0" w:rsidRPr="00832312">
        <w:rPr>
          <w:rFonts w:ascii="Arial" w:eastAsiaTheme="minorEastAsia" w:hAnsi="Arial" w:cs="Arial"/>
          <w:bCs/>
          <w:iCs/>
        </w:rPr>
        <w:t xml:space="preserve">the </w:t>
      </w:r>
      <w:proofErr w:type="spellStart"/>
      <w:r w:rsidRPr="00832312">
        <w:rPr>
          <w:rFonts w:ascii="Arial" w:eastAsiaTheme="minorEastAsia" w:hAnsi="Arial" w:cs="Arial"/>
          <w:bCs/>
          <w:iCs/>
        </w:rPr>
        <w:t>Langevin</w:t>
      </w:r>
      <w:proofErr w:type="spellEnd"/>
      <w:r w:rsidRPr="00832312">
        <w:rPr>
          <w:rFonts w:ascii="Arial" w:eastAsiaTheme="minorEastAsia" w:hAnsi="Arial" w:cs="Arial"/>
          <w:bCs/>
          <w:iCs/>
        </w:rPr>
        <w:t xml:space="preserve"> dynamic while the pressure w</w:t>
      </w:r>
      <w:r w:rsidR="00A367D0" w:rsidRPr="00832312">
        <w:rPr>
          <w:rFonts w:ascii="Arial" w:eastAsiaTheme="minorEastAsia" w:hAnsi="Arial" w:cs="Arial"/>
          <w:bCs/>
          <w:iCs/>
        </w:rPr>
        <w:t xml:space="preserve">as </w:t>
      </w:r>
      <w:r w:rsidRPr="00832312">
        <w:rPr>
          <w:rFonts w:ascii="Arial" w:eastAsiaTheme="minorEastAsia" w:hAnsi="Arial" w:cs="Arial"/>
          <w:bCs/>
          <w:iCs/>
        </w:rPr>
        <w:t xml:space="preserve">kept at 1 </w:t>
      </w:r>
      <w:proofErr w:type="spellStart"/>
      <w:r w:rsidRPr="00832312">
        <w:rPr>
          <w:rFonts w:ascii="Arial" w:eastAsiaTheme="minorEastAsia" w:hAnsi="Arial" w:cs="Arial"/>
          <w:bCs/>
          <w:iCs/>
        </w:rPr>
        <w:t>atm</w:t>
      </w:r>
      <w:proofErr w:type="spellEnd"/>
      <w:r w:rsidRPr="00832312">
        <w:rPr>
          <w:rFonts w:ascii="Arial" w:eastAsiaTheme="minorEastAsia" w:hAnsi="Arial" w:cs="Arial"/>
          <w:bCs/>
          <w:iCs/>
        </w:rPr>
        <w:t xml:space="preserve"> by </w:t>
      </w:r>
      <w:r w:rsidR="00A367D0" w:rsidRPr="00832312">
        <w:rPr>
          <w:rFonts w:ascii="Arial" w:eastAsiaTheme="minorEastAsia" w:hAnsi="Arial" w:cs="Arial"/>
          <w:bCs/>
          <w:iCs/>
        </w:rPr>
        <w:t xml:space="preserve">the </w:t>
      </w:r>
      <w:r w:rsidRPr="00832312">
        <w:rPr>
          <w:rFonts w:ascii="Arial" w:eastAsiaTheme="minorEastAsia" w:hAnsi="Arial" w:cs="Arial"/>
          <w:bCs/>
          <w:iCs/>
        </w:rPr>
        <w:t>Nose-Hoover-</w:t>
      </w:r>
      <w:proofErr w:type="spellStart"/>
      <w:r w:rsidRPr="00832312">
        <w:rPr>
          <w:rFonts w:ascii="Arial" w:eastAsiaTheme="minorEastAsia" w:hAnsi="Arial" w:cs="Arial"/>
          <w:bCs/>
          <w:iCs/>
        </w:rPr>
        <w:t>Langevin</w:t>
      </w:r>
      <w:proofErr w:type="spellEnd"/>
      <w:r w:rsidRPr="00832312">
        <w:rPr>
          <w:rFonts w:ascii="Arial" w:eastAsiaTheme="minorEastAsia" w:hAnsi="Arial" w:cs="Arial"/>
          <w:bCs/>
          <w:iCs/>
        </w:rPr>
        <w:t xml:space="preserve"> piston</w:t>
      </w:r>
      <w:r w:rsidR="002F2B16" w:rsidRPr="00832312">
        <w:rPr>
          <w:rFonts w:ascii="Arial" w:eastAsiaTheme="minorEastAsia" w:hAnsi="Arial" w:cs="Arial"/>
          <w:bCs/>
          <w:iCs/>
          <w:vertAlign w:val="superscript"/>
        </w:rPr>
        <w:t>10</w:t>
      </w:r>
      <w:r w:rsidRPr="00832312">
        <w:rPr>
          <w:rFonts w:ascii="Arial" w:eastAsiaTheme="minorEastAsia" w:hAnsi="Arial" w:cs="Arial"/>
          <w:bCs/>
          <w:iCs/>
        </w:rPr>
        <w:t>. The electrostatic calculations were handled by the particle-mesh Ewald (PME</w:t>
      </w:r>
      <w:proofErr w:type="gramStart"/>
      <w:r w:rsidRPr="00832312">
        <w:rPr>
          <w:rFonts w:ascii="Arial" w:eastAsiaTheme="minorEastAsia" w:hAnsi="Arial" w:cs="Arial"/>
          <w:bCs/>
          <w:iCs/>
        </w:rPr>
        <w:t>)</w:t>
      </w:r>
      <w:r w:rsidR="002F2B16" w:rsidRPr="00832312">
        <w:rPr>
          <w:rFonts w:ascii="Arial" w:eastAsiaTheme="minorEastAsia" w:hAnsi="Arial" w:cs="Arial"/>
          <w:bCs/>
          <w:iCs/>
          <w:vertAlign w:val="superscript"/>
        </w:rPr>
        <w:t>11</w:t>
      </w:r>
      <w:proofErr w:type="gramEnd"/>
      <w:r w:rsidRPr="00832312">
        <w:rPr>
          <w:rFonts w:ascii="Arial" w:eastAsiaTheme="minorEastAsia" w:hAnsi="Arial" w:cs="Arial"/>
          <w:bCs/>
          <w:iCs/>
        </w:rPr>
        <w:t xml:space="preserve"> with a cutoff of 12 Å. The integration time step was set to be 2 fs with the help of </w:t>
      </w:r>
      <w:r w:rsidR="005D02D2" w:rsidRPr="00832312">
        <w:rPr>
          <w:rFonts w:ascii="Arial" w:eastAsiaTheme="minorEastAsia" w:hAnsi="Arial" w:cs="Arial"/>
          <w:bCs/>
          <w:iCs/>
        </w:rPr>
        <w:t xml:space="preserve">the </w:t>
      </w:r>
      <w:r w:rsidRPr="00832312">
        <w:rPr>
          <w:rFonts w:ascii="Arial" w:eastAsiaTheme="minorEastAsia" w:hAnsi="Arial" w:cs="Arial"/>
          <w:bCs/>
          <w:iCs/>
        </w:rPr>
        <w:t>SHAKE algorithm.</w:t>
      </w:r>
      <w:r w:rsidR="002F2B16" w:rsidRPr="00832312">
        <w:rPr>
          <w:rFonts w:ascii="Arial" w:eastAsiaTheme="minorEastAsia" w:hAnsi="Arial" w:cs="Arial"/>
          <w:bCs/>
          <w:iCs/>
          <w:vertAlign w:val="superscript"/>
        </w:rPr>
        <w:t>12</w:t>
      </w:r>
      <w:r w:rsidRPr="00832312">
        <w:rPr>
          <w:rFonts w:ascii="Arial" w:eastAsiaTheme="minorEastAsia" w:hAnsi="Arial" w:cs="Arial"/>
          <w:bCs/>
          <w:iCs/>
        </w:rPr>
        <w:t xml:space="preserve"> </w:t>
      </w:r>
    </w:p>
    <w:p w14:paraId="4CF490C1" w14:textId="77777777" w:rsidR="002964F9" w:rsidRPr="00832312" w:rsidRDefault="002964F9" w:rsidP="005D02D2">
      <w:pPr>
        <w:spacing w:line="360" w:lineRule="auto"/>
        <w:jc w:val="both"/>
        <w:rPr>
          <w:rFonts w:ascii="Arial" w:eastAsiaTheme="minorEastAsia" w:hAnsi="Arial" w:cs="Arial"/>
          <w:b/>
          <w:bCs/>
          <w:iCs/>
        </w:rPr>
      </w:pPr>
      <w:r w:rsidRPr="00832312">
        <w:rPr>
          <w:rFonts w:ascii="Arial" w:eastAsiaTheme="minorEastAsia" w:hAnsi="Arial" w:cs="Arial"/>
          <w:b/>
          <w:bCs/>
          <w:iCs/>
        </w:rPr>
        <w:t>1.4 Data Analysis</w:t>
      </w:r>
    </w:p>
    <w:p w14:paraId="5D620F82" w14:textId="2E1CE1E2" w:rsidR="002964F9" w:rsidRPr="00832312" w:rsidRDefault="002964F9" w:rsidP="005D02D2">
      <w:pPr>
        <w:spacing w:line="360" w:lineRule="auto"/>
        <w:jc w:val="both"/>
        <w:rPr>
          <w:rFonts w:ascii="Arial" w:eastAsiaTheme="minorEastAsia" w:hAnsi="Arial" w:cs="Arial"/>
          <w:bCs/>
          <w:iCs/>
        </w:rPr>
      </w:pPr>
      <w:r w:rsidRPr="00832312">
        <w:rPr>
          <w:rFonts w:ascii="Arial" w:eastAsiaTheme="minorEastAsia" w:hAnsi="Arial" w:cs="Arial"/>
          <w:bCs/>
          <w:iCs/>
        </w:rPr>
        <w:t xml:space="preserve">Data were analyzed with home-designed </w:t>
      </w:r>
      <w:proofErr w:type="spellStart"/>
      <w:r w:rsidRPr="00832312">
        <w:rPr>
          <w:rFonts w:ascii="Arial" w:eastAsiaTheme="minorEastAsia" w:hAnsi="Arial" w:cs="Arial"/>
          <w:bCs/>
          <w:iCs/>
        </w:rPr>
        <w:t>PyNano</w:t>
      </w:r>
      <w:proofErr w:type="spellEnd"/>
      <w:r w:rsidRPr="00832312">
        <w:rPr>
          <w:rFonts w:ascii="Arial" w:eastAsiaTheme="minorEastAsia" w:hAnsi="Arial" w:cs="Arial"/>
          <w:bCs/>
          <w:iCs/>
        </w:rPr>
        <w:t xml:space="preserve"> and </w:t>
      </w:r>
      <w:proofErr w:type="spellStart"/>
      <w:r w:rsidRPr="00832312">
        <w:rPr>
          <w:rFonts w:ascii="Arial" w:eastAsiaTheme="minorEastAsia" w:hAnsi="Arial" w:cs="Arial"/>
          <w:bCs/>
          <w:iCs/>
        </w:rPr>
        <w:t>OriginLab</w:t>
      </w:r>
      <w:proofErr w:type="spellEnd"/>
      <w:r w:rsidRPr="00832312">
        <w:rPr>
          <w:rFonts w:ascii="Arial" w:eastAsiaTheme="minorEastAsia" w:hAnsi="Arial" w:cs="Arial"/>
          <w:bCs/>
          <w:iCs/>
        </w:rPr>
        <w:t xml:space="preserve"> 8.0 (</w:t>
      </w:r>
      <w:proofErr w:type="spellStart"/>
      <w:r w:rsidRPr="00832312">
        <w:rPr>
          <w:rFonts w:ascii="Arial" w:eastAsiaTheme="minorEastAsia" w:hAnsi="Arial" w:cs="Arial"/>
          <w:bCs/>
          <w:iCs/>
        </w:rPr>
        <w:t>OriginLab</w:t>
      </w:r>
      <w:proofErr w:type="spellEnd"/>
      <w:r w:rsidRPr="00832312">
        <w:rPr>
          <w:rFonts w:ascii="Arial" w:eastAsiaTheme="minorEastAsia" w:hAnsi="Arial" w:cs="Arial"/>
          <w:bCs/>
          <w:iCs/>
        </w:rPr>
        <w:t xml:space="preserve"> Corporation, Northampton, MA, USA) (</w:t>
      </w:r>
      <w:hyperlink r:id="rId9" w:history="1">
        <w:r w:rsidRPr="00832312">
          <w:rPr>
            <w:rStyle w:val="a7"/>
            <w:rFonts w:ascii="Arial" w:eastAsiaTheme="minorEastAsia" w:hAnsi="Arial" w:cs="Arial"/>
            <w:bCs/>
            <w:iCs/>
            <w:color w:val="auto"/>
          </w:rPr>
          <w:t>www.pynano.lab</w:t>
        </w:r>
      </w:hyperlink>
      <w:proofErr w:type="gramStart"/>
      <w:r w:rsidRPr="00832312">
        <w:rPr>
          <w:rFonts w:ascii="Arial" w:eastAsiaTheme="minorEastAsia" w:hAnsi="Arial" w:cs="Arial"/>
          <w:bCs/>
          <w:iCs/>
        </w:rPr>
        <w:t>)</w:t>
      </w:r>
      <w:r w:rsidR="002F2B16" w:rsidRPr="00832312">
        <w:rPr>
          <w:rFonts w:ascii="Arial" w:eastAsiaTheme="minorEastAsia" w:hAnsi="Arial" w:cs="Arial"/>
          <w:bCs/>
          <w:iCs/>
          <w:vertAlign w:val="superscript"/>
        </w:rPr>
        <w:t>13</w:t>
      </w:r>
      <w:proofErr w:type="gramEnd"/>
      <w:r w:rsidRPr="00832312">
        <w:rPr>
          <w:rFonts w:ascii="Arial" w:eastAsiaTheme="minorEastAsia" w:hAnsi="Arial" w:cs="Arial"/>
          <w:bCs/>
          <w:iCs/>
        </w:rPr>
        <w:t>.</w:t>
      </w:r>
    </w:p>
    <w:p w14:paraId="32B50D2B" w14:textId="77777777" w:rsidR="002964F9" w:rsidRPr="00832312" w:rsidRDefault="002964F9">
      <w:pPr>
        <w:rPr>
          <w:rFonts w:ascii="Arial" w:eastAsiaTheme="minorEastAsia" w:hAnsi="Arial" w:cs="Arial"/>
          <w:bCs/>
          <w:iCs/>
        </w:rPr>
      </w:pPr>
      <w:r w:rsidRPr="00832312">
        <w:rPr>
          <w:rFonts w:ascii="Arial" w:eastAsiaTheme="minorEastAsia" w:hAnsi="Arial" w:cs="Arial"/>
          <w:bCs/>
          <w:iCs/>
        </w:rPr>
        <w:br w:type="page"/>
      </w:r>
    </w:p>
    <w:p w14:paraId="43AECC98" w14:textId="6DDDF5C8" w:rsidR="000B5938" w:rsidRPr="00832312" w:rsidRDefault="00A369CE" w:rsidP="00A369CE">
      <w:pPr>
        <w:rPr>
          <w:rFonts w:ascii="Arial" w:hAnsi="Arial" w:cs="Arial"/>
          <w:b/>
          <w:lang w:eastAsia="zh-CN"/>
        </w:rPr>
      </w:pPr>
      <w:r w:rsidRPr="00832312">
        <w:rPr>
          <w:rFonts w:ascii="Arial" w:hAnsi="Arial" w:cs="Arial"/>
          <w:b/>
        </w:rPr>
        <w:lastRenderedPageBreak/>
        <w:t>S</w:t>
      </w:r>
      <w:r w:rsidRPr="00832312">
        <w:rPr>
          <w:rFonts w:ascii="Arial" w:hAnsi="Arial" w:cs="Arial"/>
          <w:b/>
          <w:lang w:eastAsia="zh-CN"/>
        </w:rPr>
        <w:t>upplementary</w:t>
      </w:r>
      <w:r w:rsidRPr="00832312">
        <w:rPr>
          <w:rFonts w:ascii="Arial" w:hAnsi="Arial" w:cs="Arial"/>
          <w:b/>
        </w:rPr>
        <w:t xml:space="preserve"> </w:t>
      </w:r>
      <w:r w:rsidR="006350FC" w:rsidRPr="00832312">
        <w:rPr>
          <w:rFonts w:ascii="Arial" w:hAnsi="Arial" w:cs="Arial" w:hint="eastAsia"/>
          <w:b/>
          <w:lang w:eastAsia="zh-CN"/>
        </w:rPr>
        <w:t>R</w:t>
      </w:r>
      <w:r w:rsidRPr="00832312">
        <w:rPr>
          <w:rFonts w:ascii="Arial" w:hAnsi="Arial" w:cs="Arial"/>
          <w:b/>
        </w:rPr>
        <w:t xml:space="preserve">esults and </w:t>
      </w:r>
      <w:r w:rsidR="002964F9" w:rsidRPr="00832312">
        <w:rPr>
          <w:rFonts w:ascii="Arial" w:hAnsi="Arial" w:cs="Arial"/>
          <w:b/>
          <w:lang w:eastAsia="zh-CN"/>
        </w:rPr>
        <w:t>Notes</w:t>
      </w:r>
    </w:p>
    <w:p w14:paraId="23EBC706" w14:textId="77777777" w:rsidR="001651AD" w:rsidRPr="00832312" w:rsidRDefault="001651AD" w:rsidP="00A369CE">
      <w:pPr>
        <w:rPr>
          <w:rFonts w:ascii="Arial" w:hAnsi="Arial" w:cs="Arial"/>
          <w:b/>
          <w:lang w:eastAsia="zh-CN"/>
        </w:rPr>
      </w:pPr>
    </w:p>
    <w:p w14:paraId="273F08EC" w14:textId="772AEDCB" w:rsidR="00587C4D" w:rsidRPr="00832312" w:rsidRDefault="005A7516" w:rsidP="00642B75">
      <w:pPr>
        <w:jc w:val="center"/>
        <w:rPr>
          <w:rFonts w:ascii="Arial" w:hAnsi="Arial" w:cs="Arial"/>
          <w:b/>
          <w:lang w:eastAsia="zh-CN"/>
        </w:rPr>
      </w:pPr>
      <w:r w:rsidRPr="00832312">
        <w:t xml:space="preserve"> </w:t>
      </w:r>
      <w:r w:rsidR="00B12625" w:rsidRPr="00832312">
        <w:rPr>
          <w:noProof/>
          <w:lang w:eastAsia="zh-CN"/>
        </w:rPr>
        <w:drawing>
          <wp:inline distT="0" distB="0" distL="0" distR="0" wp14:anchorId="54CE3F0C" wp14:editId="0755A1DB">
            <wp:extent cx="2824480" cy="234505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24480" cy="2345055"/>
                    </a:xfrm>
                    <a:prstGeom prst="rect">
                      <a:avLst/>
                    </a:prstGeom>
                    <a:noFill/>
                    <a:ln>
                      <a:noFill/>
                    </a:ln>
                  </pic:spPr>
                </pic:pic>
              </a:graphicData>
            </a:graphic>
          </wp:inline>
        </w:drawing>
      </w:r>
    </w:p>
    <w:p w14:paraId="3846141C" w14:textId="5F5026AA" w:rsidR="006350FC" w:rsidRPr="00832312" w:rsidRDefault="00587C4D" w:rsidP="00642B75">
      <w:pPr>
        <w:rPr>
          <w:rFonts w:ascii="Arial" w:hAnsi="Arial" w:cs="Arial"/>
          <w:lang w:eastAsia="zh-CN"/>
        </w:rPr>
      </w:pPr>
      <w:r w:rsidRPr="00832312">
        <w:rPr>
          <w:rFonts w:ascii="Arial" w:hAnsi="Arial" w:cs="Arial"/>
          <w:b/>
          <w:lang w:eastAsia="zh-CN"/>
        </w:rPr>
        <w:t>Figure S1</w:t>
      </w:r>
      <w:r w:rsidRPr="00832312">
        <w:rPr>
          <w:rFonts w:ascii="Arial" w:hAnsi="Arial" w:cs="Arial"/>
          <w:lang w:eastAsia="zh-CN"/>
        </w:rPr>
        <w:t xml:space="preserve"> I-V Curve </w:t>
      </w:r>
      <w:r w:rsidR="00642B75" w:rsidRPr="00832312">
        <w:rPr>
          <w:rFonts w:ascii="Arial" w:hAnsi="Arial" w:cs="Arial"/>
          <w:lang w:eastAsia="zh-CN"/>
        </w:rPr>
        <w:t xml:space="preserve">for </w:t>
      </w:r>
      <w:r w:rsidR="00642B75" w:rsidRPr="00832312">
        <w:rPr>
          <w:rFonts w:ascii="Arial" w:hAnsi="Arial" w:cs="Arial"/>
          <w:b/>
          <w:lang w:eastAsia="zh-CN"/>
        </w:rPr>
        <w:t>K238C AeL</w:t>
      </w:r>
      <w:r w:rsidR="00642B75" w:rsidRPr="00832312">
        <w:rPr>
          <w:rFonts w:ascii="Arial" w:hAnsi="Arial" w:cs="Arial"/>
          <w:lang w:eastAsia="zh-CN"/>
        </w:rPr>
        <w:t xml:space="preserve"> in 3</w:t>
      </w:r>
      <w:r w:rsidR="00CA150D" w:rsidRPr="00832312">
        <w:rPr>
          <w:rFonts w:ascii="Arial" w:hAnsi="Arial" w:cs="Arial"/>
          <w:lang w:eastAsia="zh-CN"/>
        </w:rPr>
        <w:t xml:space="preserve">.0 </w:t>
      </w:r>
      <w:r w:rsidR="00642B75" w:rsidRPr="00832312">
        <w:rPr>
          <w:rFonts w:ascii="Arial" w:hAnsi="Arial" w:cs="Arial"/>
          <w:lang w:eastAsia="zh-CN"/>
        </w:rPr>
        <w:t xml:space="preserve">M </w:t>
      </w:r>
      <w:proofErr w:type="spellStart"/>
      <w:r w:rsidR="00642B75" w:rsidRPr="00832312">
        <w:rPr>
          <w:rFonts w:ascii="Arial" w:hAnsi="Arial" w:cs="Arial"/>
          <w:lang w:eastAsia="zh-CN"/>
        </w:rPr>
        <w:t>KCl</w:t>
      </w:r>
      <w:proofErr w:type="spellEnd"/>
      <w:r w:rsidR="00642B75" w:rsidRPr="00832312">
        <w:rPr>
          <w:rFonts w:ascii="Arial" w:hAnsi="Arial" w:cs="Arial"/>
          <w:lang w:eastAsia="zh-CN"/>
        </w:rPr>
        <w:t>, 10</w:t>
      </w:r>
      <w:r w:rsidR="00CA150D" w:rsidRPr="00832312">
        <w:rPr>
          <w:rFonts w:ascii="Arial" w:hAnsi="Arial" w:cs="Arial"/>
          <w:lang w:eastAsia="zh-CN"/>
        </w:rPr>
        <w:t>.0</w:t>
      </w:r>
      <w:r w:rsidR="00642B75" w:rsidRPr="00832312">
        <w:rPr>
          <w:rFonts w:ascii="Arial" w:hAnsi="Arial" w:cs="Arial"/>
          <w:lang w:eastAsia="zh-CN"/>
        </w:rPr>
        <w:t xml:space="preserve"> </w:t>
      </w:r>
      <w:proofErr w:type="spellStart"/>
      <w:r w:rsidR="00642B75" w:rsidRPr="00832312">
        <w:rPr>
          <w:rFonts w:ascii="Arial" w:hAnsi="Arial" w:cs="Arial"/>
          <w:lang w:eastAsia="zh-CN"/>
        </w:rPr>
        <w:t>mM</w:t>
      </w:r>
      <w:proofErr w:type="spellEnd"/>
      <w:r w:rsidR="00642B75" w:rsidRPr="00832312">
        <w:rPr>
          <w:rFonts w:ascii="Arial" w:hAnsi="Arial" w:cs="Arial"/>
          <w:lang w:eastAsia="zh-CN"/>
        </w:rPr>
        <w:t xml:space="preserve"> </w:t>
      </w:r>
      <w:proofErr w:type="spellStart"/>
      <w:r w:rsidR="00642B75" w:rsidRPr="00832312">
        <w:rPr>
          <w:rFonts w:ascii="Arial" w:hAnsi="Arial" w:cs="Arial"/>
          <w:lang w:eastAsia="zh-CN"/>
        </w:rPr>
        <w:t>Tris</w:t>
      </w:r>
      <w:proofErr w:type="spellEnd"/>
      <w:r w:rsidR="00642B75" w:rsidRPr="00832312">
        <w:rPr>
          <w:rFonts w:ascii="Arial" w:hAnsi="Arial" w:cs="Arial"/>
          <w:lang w:eastAsia="zh-CN"/>
        </w:rPr>
        <w:t xml:space="preserve"> solution (pH=7</w:t>
      </w:r>
      <w:r w:rsidR="00CA150D" w:rsidRPr="00832312">
        <w:rPr>
          <w:rFonts w:ascii="Arial" w:hAnsi="Arial" w:cs="Arial"/>
          <w:lang w:eastAsia="zh-CN"/>
        </w:rPr>
        <w:t>.0</w:t>
      </w:r>
      <w:r w:rsidR="00642B75" w:rsidRPr="00832312">
        <w:rPr>
          <w:rFonts w:ascii="Arial" w:hAnsi="Arial" w:cs="Arial"/>
          <w:lang w:eastAsia="zh-CN"/>
        </w:rPr>
        <w:t>)</w:t>
      </w:r>
      <w:r w:rsidR="00D04665" w:rsidRPr="00832312">
        <w:rPr>
          <w:rFonts w:ascii="Arial" w:hAnsi="Arial" w:cs="Arial"/>
          <w:lang w:eastAsia="zh-CN"/>
        </w:rPr>
        <w:t xml:space="preserve"> from -</w:t>
      </w:r>
      <w:r w:rsidR="00C52905" w:rsidRPr="00832312">
        <w:rPr>
          <w:rFonts w:ascii="Arial" w:hAnsi="Arial" w:cs="Arial"/>
          <w:lang w:eastAsia="zh-CN"/>
        </w:rPr>
        <w:t xml:space="preserve"> </w:t>
      </w:r>
      <w:r w:rsidR="00D04665" w:rsidRPr="00832312">
        <w:rPr>
          <w:rFonts w:ascii="Arial" w:hAnsi="Arial" w:cs="Arial"/>
          <w:lang w:eastAsia="zh-CN"/>
        </w:rPr>
        <w:t>100 mV to +</w:t>
      </w:r>
      <w:r w:rsidR="00C52905" w:rsidRPr="00832312">
        <w:rPr>
          <w:rFonts w:ascii="Arial" w:hAnsi="Arial" w:cs="Arial"/>
          <w:lang w:eastAsia="zh-CN"/>
        </w:rPr>
        <w:t xml:space="preserve"> </w:t>
      </w:r>
      <w:r w:rsidR="00D04665" w:rsidRPr="00832312">
        <w:rPr>
          <w:rFonts w:ascii="Arial" w:hAnsi="Arial" w:cs="Arial"/>
          <w:lang w:eastAsia="zh-CN"/>
        </w:rPr>
        <w:t>100 mV.</w:t>
      </w:r>
      <w:r w:rsidR="006350FC" w:rsidRPr="00832312">
        <w:rPr>
          <w:rFonts w:ascii="Arial" w:hAnsi="Arial" w:cs="Arial"/>
          <w:lang w:eastAsia="zh-CN"/>
        </w:rPr>
        <w:t xml:space="preserve"> The</w:t>
      </w:r>
      <w:r w:rsidR="004F1522" w:rsidRPr="00832312">
        <w:rPr>
          <w:rFonts w:ascii="Arial" w:hAnsi="Arial" w:cs="Arial"/>
          <w:lang w:eastAsia="zh-CN"/>
        </w:rPr>
        <w:t xml:space="preserve"> </w:t>
      </w:r>
      <w:r w:rsidR="004F1522" w:rsidRPr="00832312">
        <w:rPr>
          <w:rFonts w:ascii="Arial" w:hAnsi="Arial" w:cs="Arial" w:hint="eastAsia"/>
          <w:lang w:eastAsia="zh-CN"/>
        </w:rPr>
        <w:t>error</w:t>
      </w:r>
      <w:r w:rsidR="004F1522" w:rsidRPr="00832312">
        <w:rPr>
          <w:rFonts w:ascii="Arial" w:hAnsi="Arial" w:cs="Arial"/>
          <w:lang w:eastAsia="zh-CN"/>
        </w:rPr>
        <w:t xml:space="preserve"> </w:t>
      </w:r>
      <w:r w:rsidR="004F1522" w:rsidRPr="00832312">
        <w:rPr>
          <w:rFonts w:ascii="Arial" w:hAnsi="Arial" w:cs="Arial" w:hint="eastAsia"/>
          <w:lang w:eastAsia="zh-CN"/>
        </w:rPr>
        <w:t>bar</w:t>
      </w:r>
      <w:r w:rsidR="00E56431" w:rsidRPr="00832312">
        <w:rPr>
          <w:rFonts w:ascii="Arial" w:hAnsi="Arial" w:cs="Arial"/>
          <w:lang w:eastAsia="zh-CN"/>
        </w:rPr>
        <w:t>s</w:t>
      </w:r>
      <w:r w:rsidR="006350FC" w:rsidRPr="00832312">
        <w:rPr>
          <w:rFonts w:ascii="Arial" w:hAnsi="Arial" w:cs="Arial"/>
          <w:lang w:eastAsia="zh-CN"/>
        </w:rPr>
        <w:t xml:space="preserve"> </w:t>
      </w:r>
      <w:r w:rsidR="00E56431" w:rsidRPr="00832312">
        <w:rPr>
          <w:rFonts w:ascii="Arial" w:hAnsi="Arial" w:cs="Arial"/>
          <w:lang w:eastAsia="zh-CN"/>
        </w:rPr>
        <w:t>are</w:t>
      </w:r>
      <w:r w:rsidR="006350FC" w:rsidRPr="00832312">
        <w:rPr>
          <w:rFonts w:ascii="Arial" w:hAnsi="Arial" w:cs="Arial"/>
          <w:lang w:eastAsia="zh-CN"/>
        </w:rPr>
        <w:t xml:space="preserve"> from </w:t>
      </w:r>
      <w:r w:rsidR="00EA604A" w:rsidRPr="00832312">
        <w:rPr>
          <w:rFonts w:ascii="Arial" w:hAnsi="Arial" w:cs="Arial"/>
          <w:lang w:eastAsia="zh-CN"/>
        </w:rPr>
        <w:t>7</w:t>
      </w:r>
      <w:r w:rsidR="006350FC" w:rsidRPr="00832312">
        <w:rPr>
          <w:rFonts w:ascii="Arial" w:hAnsi="Arial" w:cs="Arial"/>
          <w:lang w:eastAsia="zh-CN"/>
        </w:rPr>
        <w:t xml:space="preserve"> independent experiments.</w:t>
      </w:r>
    </w:p>
    <w:p w14:paraId="737E4FDC" w14:textId="77777777" w:rsidR="006350FC" w:rsidRPr="00832312" w:rsidRDefault="006350FC" w:rsidP="00642B75">
      <w:pPr>
        <w:rPr>
          <w:rFonts w:ascii="Arial" w:hAnsi="Arial" w:cs="Arial"/>
          <w:lang w:eastAsia="zh-CN"/>
        </w:rPr>
      </w:pPr>
    </w:p>
    <w:p w14:paraId="4FCA9505" w14:textId="77777777" w:rsidR="00CA150D" w:rsidRPr="00832312" w:rsidRDefault="00CA150D">
      <w:pPr>
        <w:rPr>
          <w:rFonts w:ascii="Arial" w:hAnsi="Arial" w:cs="Arial"/>
          <w:b/>
          <w:lang w:eastAsia="zh-CN"/>
        </w:rPr>
      </w:pPr>
      <w:r w:rsidRPr="00832312">
        <w:rPr>
          <w:rFonts w:ascii="Arial" w:hAnsi="Arial" w:cs="Arial"/>
          <w:b/>
          <w:lang w:eastAsia="zh-CN"/>
        </w:rPr>
        <w:br w:type="page"/>
      </w:r>
    </w:p>
    <w:p w14:paraId="29C3C273" w14:textId="77777777" w:rsidR="00642B75" w:rsidRPr="00832312" w:rsidRDefault="00642B75" w:rsidP="00642B75">
      <w:pPr>
        <w:jc w:val="center"/>
        <w:rPr>
          <w:rFonts w:ascii="Arial" w:hAnsi="Arial" w:cs="Arial"/>
          <w:b/>
          <w:lang w:eastAsia="zh-CN"/>
        </w:rPr>
      </w:pPr>
    </w:p>
    <w:p w14:paraId="56078341" w14:textId="1276815E" w:rsidR="00587C4D" w:rsidRPr="00832312" w:rsidRDefault="00E36107" w:rsidP="00A369CE">
      <w:pPr>
        <w:rPr>
          <w:rFonts w:ascii="Arial" w:hAnsi="Arial" w:cs="Arial"/>
          <w:b/>
          <w:lang w:eastAsia="zh-CN"/>
        </w:rPr>
      </w:pPr>
      <w:r>
        <w:rPr>
          <w:rFonts w:ascii="Arial" w:hAnsi="Arial" w:cs="Arial"/>
          <w:b/>
          <w:noProof/>
          <w:lang w:eastAsia="zh-CN"/>
        </w:rPr>
        <w:drawing>
          <wp:inline distT="0" distB="0" distL="0" distR="0" wp14:anchorId="674DA6EC" wp14:editId="734714CC">
            <wp:extent cx="5274310" cy="1440180"/>
            <wp:effectExtent l="0" t="0" r="2540"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S9PREPRINT.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1440180"/>
                    </a:xfrm>
                    <a:prstGeom prst="rect">
                      <a:avLst/>
                    </a:prstGeom>
                  </pic:spPr>
                </pic:pic>
              </a:graphicData>
            </a:graphic>
          </wp:inline>
        </w:drawing>
      </w:r>
      <w:r w:rsidR="005A7516" w:rsidRPr="00832312" w:rsidDel="005A7516">
        <w:rPr>
          <w:rFonts w:ascii="Arial" w:hAnsi="Arial" w:cs="Arial"/>
          <w:b/>
          <w:noProof/>
          <w:lang w:eastAsia="zh-CN"/>
        </w:rPr>
        <w:t xml:space="preserve"> </w:t>
      </w:r>
    </w:p>
    <w:p w14:paraId="79432768" w14:textId="77777777" w:rsidR="00587C4D" w:rsidRPr="00832312" w:rsidRDefault="00587C4D" w:rsidP="00D04665">
      <w:pPr>
        <w:jc w:val="both"/>
        <w:rPr>
          <w:rFonts w:ascii="Arial" w:hAnsi="Arial" w:cs="Arial"/>
          <w:lang w:eastAsia="zh-CN"/>
        </w:rPr>
      </w:pPr>
      <w:r w:rsidRPr="00832312">
        <w:rPr>
          <w:rFonts w:ascii="Arial" w:hAnsi="Arial" w:cs="Arial"/>
          <w:b/>
          <w:lang w:eastAsia="zh-CN"/>
        </w:rPr>
        <w:t>Figure S2</w:t>
      </w:r>
      <w:r w:rsidR="00D04665" w:rsidRPr="00832312">
        <w:rPr>
          <w:rFonts w:ascii="Arial" w:hAnsi="Arial" w:cs="Arial"/>
          <w:lang w:eastAsia="zh-CN"/>
        </w:rPr>
        <w:t>.</w:t>
      </w:r>
      <w:r w:rsidRPr="00832312">
        <w:rPr>
          <w:rFonts w:ascii="Arial" w:hAnsi="Arial" w:cs="Arial"/>
          <w:lang w:eastAsia="zh-CN"/>
        </w:rPr>
        <w:t xml:space="preserve"> </w:t>
      </w:r>
      <w:r w:rsidR="006B0014" w:rsidRPr="00832312">
        <w:rPr>
          <w:rFonts w:ascii="Arial" w:hAnsi="Arial" w:cs="Arial"/>
          <w:lang w:eastAsia="zh-CN"/>
        </w:rPr>
        <w:t xml:space="preserve">Ionic current trace for the </w:t>
      </w:r>
      <w:r w:rsidR="0009272E" w:rsidRPr="00832312">
        <w:rPr>
          <w:rFonts w:ascii="Arial" w:hAnsi="Arial" w:cs="Arial" w:hint="eastAsia"/>
          <w:lang w:eastAsia="zh-CN"/>
        </w:rPr>
        <w:t>stepwise</w:t>
      </w:r>
      <w:r w:rsidR="006B0014" w:rsidRPr="00832312">
        <w:rPr>
          <w:rFonts w:ascii="Arial" w:hAnsi="Arial" w:cs="Arial"/>
          <w:lang w:eastAsia="zh-CN"/>
        </w:rPr>
        <w:t xml:space="preserve"> </w:t>
      </w:r>
      <w:r w:rsidR="00642B75" w:rsidRPr="00832312">
        <w:rPr>
          <w:rFonts w:ascii="Arial" w:hAnsi="Arial" w:cs="Arial"/>
          <w:lang w:eastAsia="zh-CN"/>
        </w:rPr>
        <w:t>reaction</w:t>
      </w:r>
      <w:r w:rsidR="006B0014" w:rsidRPr="00832312">
        <w:rPr>
          <w:rFonts w:ascii="Arial" w:hAnsi="Arial" w:cs="Arial"/>
          <w:lang w:eastAsia="zh-CN"/>
        </w:rPr>
        <w:t>s</w:t>
      </w:r>
      <w:r w:rsidR="00642B75" w:rsidRPr="00832312">
        <w:rPr>
          <w:rFonts w:ascii="Arial" w:hAnsi="Arial" w:cs="Arial"/>
          <w:lang w:eastAsia="zh-CN"/>
        </w:rPr>
        <w:t xml:space="preserve"> between </w:t>
      </w:r>
      <w:r w:rsidR="0009272E" w:rsidRPr="00832312">
        <w:rPr>
          <w:rFonts w:ascii="Arial" w:hAnsi="Arial" w:cs="Arial"/>
          <w:lang w:eastAsia="zh-CN"/>
        </w:rPr>
        <w:t xml:space="preserve">seven cysteine residues </w:t>
      </w:r>
      <w:r w:rsidR="00D04665" w:rsidRPr="00832312">
        <w:rPr>
          <w:rFonts w:ascii="Arial" w:hAnsi="Arial" w:cs="Arial"/>
          <w:b/>
          <w:lang w:eastAsia="zh-CN"/>
        </w:rPr>
        <w:t>K238C AeL</w:t>
      </w:r>
      <w:r w:rsidR="00D04665" w:rsidRPr="00832312">
        <w:rPr>
          <w:rFonts w:ascii="Arial" w:hAnsi="Arial" w:cs="Arial"/>
          <w:lang w:eastAsia="zh-CN"/>
        </w:rPr>
        <w:t xml:space="preserve"> and </w:t>
      </w:r>
      <w:r w:rsidR="0009272E" w:rsidRPr="00832312">
        <w:rPr>
          <w:rFonts w:ascii="Arial" w:hAnsi="Arial" w:cs="Arial"/>
          <w:lang w:eastAsia="zh-CN"/>
        </w:rPr>
        <w:t xml:space="preserve">seven </w:t>
      </w:r>
      <w:r w:rsidR="00C74419" w:rsidRPr="00832312">
        <w:rPr>
          <w:rFonts w:ascii="Arial" w:hAnsi="Arial" w:cs="Arial"/>
          <w:b/>
          <w:lang w:eastAsia="zh-CN"/>
        </w:rPr>
        <w:t>NAM</w:t>
      </w:r>
      <w:r w:rsidR="00D04665" w:rsidRPr="00832312">
        <w:rPr>
          <w:rFonts w:ascii="Arial" w:hAnsi="Arial" w:cs="Arial"/>
          <w:lang w:eastAsia="zh-CN"/>
        </w:rPr>
        <w:t xml:space="preserve"> </w:t>
      </w:r>
      <w:r w:rsidR="0009272E" w:rsidRPr="00832312">
        <w:rPr>
          <w:rFonts w:ascii="Arial" w:hAnsi="Arial" w:cs="Arial"/>
          <w:lang w:eastAsia="zh-CN"/>
        </w:rPr>
        <w:t xml:space="preserve">molecules. </w:t>
      </w:r>
      <w:r w:rsidR="00D04665" w:rsidRPr="00832312">
        <w:rPr>
          <w:rFonts w:ascii="Arial" w:hAnsi="Arial" w:cs="Arial"/>
          <w:lang w:eastAsia="zh-CN"/>
        </w:rPr>
        <w:t xml:space="preserve">The </w:t>
      </w:r>
      <w:r w:rsidR="00DD4C8A" w:rsidRPr="00832312">
        <w:rPr>
          <w:rFonts w:ascii="Arial" w:hAnsi="Arial" w:cs="Arial"/>
          <w:lang w:eastAsia="zh-CN"/>
        </w:rPr>
        <w:t xml:space="preserve">10 </w:t>
      </w:r>
      <w:proofErr w:type="spellStart"/>
      <w:r w:rsidR="00DD4C8A" w:rsidRPr="00832312">
        <w:rPr>
          <w:rFonts w:ascii="Arial" w:hAnsi="Arial" w:cs="Arial"/>
          <w:lang w:eastAsia="zh-CN"/>
        </w:rPr>
        <w:t>μM</w:t>
      </w:r>
      <w:proofErr w:type="spellEnd"/>
      <w:r w:rsidR="00DD4C8A" w:rsidRPr="00832312">
        <w:t xml:space="preserve"> </w:t>
      </w:r>
      <w:r w:rsidR="00C74419" w:rsidRPr="00832312">
        <w:rPr>
          <w:rFonts w:ascii="Arial" w:hAnsi="Arial" w:cs="Arial"/>
          <w:b/>
          <w:lang w:eastAsia="zh-CN"/>
        </w:rPr>
        <w:t>NAM</w:t>
      </w:r>
      <w:r w:rsidR="00D04665" w:rsidRPr="00832312">
        <w:rPr>
          <w:rFonts w:ascii="Arial" w:hAnsi="Arial" w:cs="Arial"/>
          <w:lang w:eastAsia="zh-CN"/>
        </w:rPr>
        <w:t xml:space="preserve"> was added </w:t>
      </w:r>
      <w:r w:rsidR="006B0014" w:rsidRPr="00832312">
        <w:rPr>
          <w:rFonts w:ascii="Arial" w:hAnsi="Arial" w:cs="Arial"/>
          <w:lang w:eastAsia="zh-CN"/>
        </w:rPr>
        <w:t>from</w:t>
      </w:r>
      <w:r w:rsidR="00D04665" w:rsidRPr="00832312">
        <w:rPr>
          <w:rFonts w:ascii="Arial" w:hAnsi="Arial" w:cs="Arial"/>
          <w:lang w:eastAsia="zh-CN"/>
        </w:rPr>
        <w:t xml:space="preserve"> the </w:t>
      </w:r>
      <w:r w:rsidR="00D04665" w:rsidRPr="00832312">
        <w:rPr>
          <w:rFonts w:ascii="Arial" w:hAnsi="Arial" w:cs="Arial"/>
          <w:i/>
          <w:lang w:eastAsia="zh-CN"/>
        </w:rPr>
        <w:t>cis</w:t>
      </w:r>
      <w:r w:rsidR="00D04665" w:rsidRPr="00832312">
        <w:rPr>
          <w:rFonts w:ascii="Arial" w:hAnsi="Arial" w:cs="Arial"/>
          <w:lang w:eastAsia="zh-CN"/>
        </w:rPr>
        <w:t xml:space="preserve"> side.</w:t>
      </w:r>
      <w:r w:rsidR="006B0014" w:rsidRPr="00832312">
        <w:rPr>
          <w:rFonts w:ascii="Arial" w:hAnsi="Arial" w:cs="Arial"/>
          <w:lang w:eastAsia="zh-CN"/>
        </w:rPr>
        <w:t xml:space="preserve"> </w:t>
      </w:r>
      <w:r w:rsidR="00CA150D" w:rsidRPr="00832312">
        <w:rPr>
          <w:rFonts w:ascii="Arial" w:hAnsi="Arial" w:cs="Arial"/>
          <w:lang w:eastAsia="zh-CN"/>
        </w:rPr>
        <w:t xml:space="preserve">The experiment was conducted in 3.0 M </w:t>
      </w:r>
      <w:proofErr w:type="spellStart"/>
      <w:r w:rsidR="00CA150D" w:rsidRPr="00832312">
        <w:rPr>
          <w:rFonts w:ascii="Arial" w:hAnsi="Arial" w:cs="Arial"/>
          <w:lang w:eastAsia="zh-CN"/>
        </w:rPr>
        <w:t>KCl</w:t>
      </w:r>
      <w:proofErr w:type="spellEnd"/>
      <w:r w:rsidR="00DD4C8A" w:rsidRPr="00832312">
        <w:rPr>
          <w:rFonts w:ascii="Arial" w:hAnsi="Arial" w:cs="Arial"/>
          <w:lang w:eastAsia="zh-CN"/>
        </w:rPr>
        <w:t xml:space="preserve"> and</w:t>
      </w:r>
      <w:r w:rsidR="00CA150D" w:rsidRPr="00832312">
        <w:rPr>
          <w:rFonts w:ascii="Arial" w:hAnsi="Arial" w:cs="Arial"/>
          <w:lang w:eastAsia="zh-CN"/>
        </w:rPr>
        <w:t xml:space="preserve">10.0 </w:t>
      </w:r>
      <w:proofErr w:type="spellStart"/>
      <w:r w:rsidR="00CA150D" w:rsidRPr="00832312">
        <w:rPr>
          <w:rFonts w:ascii="Arial" w:hAnsi="Arial" w:cs="Arial"/>
          <w:lang w:eastAsia="zh-CN"/>
        </w:rPr>
        <w:t>mM</w:t>
      </w:r>
      <w:proofErr w:type="spellEnd"/>
      <w:r w:rsidR="00CA150D" w:rsidRPr="00832312">
        <w:rPr>
          <w:rFonts w:ascii="Arial" w:hAnsi="Arial" w:cs="Arial"/>
          <w:lang w:eastAsia="zh-CN"/>
        </w:rPr>
        <w:t xml:space="preserve"> </w:t>
      </w:r>
      <w:proofErr w:type="spellStart"/>
      <w:r w:rsidR="00CA150D" w:rsidRPr="00832312">
        <w:rPr>
          <w:rFonts w:ascii="Arial" w:hAnsi="Arial" w:cs="Arial"/>
          <w:lang w:eastAsia="zh-CN"/>
        </w:rPr>
        <w:t>Tris</w:t>
      </w:r>
      <w:proofErr w:type="spellEnd"/>
      <w:r w:rsidR="00CA150D" w:rsidRPr="00832312">
        <w:rPr>
          <w:rFonts w:ascii="Arial" w:hAnsi="Arial" w:cs="Arial"/>
          <w:lang w:eastAsia="zh-CN"/>
        </w:rPr>
        <w:t xml:space="preserve"> solution </w:t>
      </w:r>
      <w:r w:rsidR="00DD4C8A" w:rsidRPr="00832312">
        <w:rPr>
          <w:rFonts w:ascii="Arial" w:hAnsi="Arial" w:cs="Arial"/>
          <w:lang w:eastAsia="zh-CN"/>
        </w:rPr>
        <w:t xml:space="preserve">at </w:t>
      </w:r>
      <w:r w:rsidR="00CA150D" w:rsidRPr="00832312">
        <w:rPr>
          <w:rFonts w:ascii="Arial" w:hAnsi="Arial" w:cs="Arial"/>
          <w:lang w:eastAsia="zh-CN"/>
        </w:rPr>
        <w:t>pH=7.0.</w:t>
      </w:r>
    </w:p>
    <w:p w14:paraId="204BB5F9" w14:textId="77777777" w:rsidR="00D04665" w:rsidRPr="00832312" w:rsidRDefault="00D04665">
      <w:pPr>
        <w:rPr>
          <w:rFonts w:ascii="Arial" w:hAnsi="Arial" w:cs="Arial"/>
          <w:b/>
          <w:lang w:eastAsia="zh-CN"/>
        </w:rPr>
      </w:pPr>
      <w:r w:rsidRPr="00832312">
        <w:rPr>
          <w:rFonts w:ascii="Arial" w:hAnsi="Arial" w:cs="Arial"/>
          <w:b/>
          <w:lang w:eastAsia="zh-CN"/>
        </w:rPr>
        <w:br w:type="page"/>
      </w:r>
    </w:p>
    <w:p w14:paraId="1390C83C" w14:textId="77777777" w:rsidR="00D04665" w:rsidRPr="00832312" w:rsidRDefault="00D04665" w:rsidP="00D04665">
      <w:pPr>
        <w:jc w:val="both"/>
        <w:rPr>
          <w:rFonts w:ascii="Arial" w:hAnsi="Arial" w:cs="Arial"/>
          <w:b/>
          <w:lang w:eastAsia="zh-CN"/>
        </w:rPr>
      </w:pPr>
    </w:p>
    <w:p w14:paraId="345E50CF" w14:textId="7DCD0A9D" w:rsidR="00875E37" w:rsidRPr="00832312" w:rsidRDefault="001B06E7" w:rsidP="001B06E7">
      <w:pPr>
        <w:jc w:val="center"/>
        <w:rPr>
          <w:rFonts w:ascii="Arial" w:hAnsi="Arial" w:cs="Arial"/>
          <w:b/>
          <w:lang w:eastAsia="zh-CN"/>
        </w:rPr>
      </w:pPr>
      <w:r>
        <w:rPr>
          <w:rFonts w:ascii="Arial" w:hAnsi="Arial" w:cs="Arial"/>
          <w:b/>
          <w:noProof/>
          <w:lang w:eastAsia="zh-CN"/>
        </w:rPr>
        <w:drawing>
          <wp:inline distT="0" distB="0" distL="0" distR="0" wp14:anchorId="3E1D1947" wp14:editId="4C4BCA88">
            <wp:extent cx="2907792" cy="2852928"/>
            <wp:effectExtent l="0" t="0" r="6985"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 S3 PREPRINT.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07792" cy="2852928"/>
                    </a:xfrm>
                    <a:prstGeom prst="rect">
                      <a:avLst/>
                    </a:prstGeom>
                  </pic:spPr>
                </pic:pic>
              </a:graphicData>
            </a:graphic>
          </wp:inline>
        </w:drawing>
      </w:r>
    </w:p>
    <w:p w14:paraId="214ED2B8" w14:textId="1114283F" w:rsidR="00DD631C" w:rsidRPr="00832312" w:rsidRDefault="00875E37" w:rsidP="00DD631C">
      <w:pPr>
        <w:jc w:val="both"/>
        <w:rPr>
          <w:rFonts w:ascii="Arial" w:hAnsi="Arial" w:cs="Arial"/>
          <w:lang w:eastAsia="zh-CN"/>
        </w:rPr>
      </w:pPr>
      <w:r w:rsidRPr="00832312">
        <w:rPr>
          <w:rFonts w:ascii="Arial" w:hAnsi="Arial" w:cs="Arial"/>
          <w:b/>
          <w:lang w:eastAsia="zh-CN"/>
        </w:rPr>
        <w:t>Figure S3</w:t>
      </w:r>
      <w:r w:rsidR="008646A3" w:rsidRPr="00832312">
        <w:rPr>
          <w:rFonts w:ascii="Arial" w:hAnsi="Arial" w:cs="Arial"/>
          <w:lang w:eastAsia="zh-CN"/>
        </w:rPr>
        <w:t xml:space="preserve"> Control experiments </w:t>
      </w:r>
      <w:r w:rsidR="006B0014" w:rsidRPr="00832312">
        <w:rPr>
          <w:rFonts w:ascii="Arial" w:hAnsi="Arial" w:cs="Arial"/>
          <w:lang w:eastAsia="zh-CN"/>
        </w:rPr>
        <w:t>of</w:t>
      </w:r>
      <w:r w:rsidR="008646A3" w:rsidRPr="00832312">
        <w:rPr>
          <w:rFonts w:ascii="Arial" w:hAnsi="Arial" w:cs="Arial"/>
          <w:lang w:eastAsia="zh-CN"/>
        </w:rPr>
        <w:t xml:space="preserve"> </w:t>
      </w:r>
      <w:r w:rsidR="00516D67" w:rsidRPr="00832312">
        <w:rPr>
          <w:rFonts w:ascii="Arial" w:hAnsi="Arial" w:cs="Arial"/>
          <w:b/>
          <w:lang w:eastAsia="zh-CN"/>
        </w:rPr>
        <w:t>WT</w:t>
      </w:r>
      <w:r w:rsidR="006B0014" w:rsidRPr="00832312">
        <w:rPr>
          <w:rFonts w:ascii="Arial" w:hAnsi="Arial" w:cs="Arial"/>
          <w:b/>
          <w:lang w:eastAsia="zh-CN"/>
        </w:rPr>
        <w:t xml:space="preserve"> AeL</w:t>
      </w:r>
      <w:r w:rsidR="006B0014" w:rsidRPr="00832312">
        <w:rPr>
          <w:rFonts w:ascii="Arial" w:hAnsi="Arial" w:cs="Arial"/>
          <w:lang w:eastAsia="zh-CN"/>
        </w:rPr>
        <w:t xml:space="preserve"> (a) and </w:t>
      </w:r>
      <w:r w:rsidR="006B0014" w:rsidRPr="00832312">
        <w:rPr>
          <w:rFonts w:ascii="Arial" w:hAnsi="Arial" w:cs="Arial"/>
          <w:b/>
          <w:lang w:eastAsia="zh-CN"/>
        </w:rPr>
        <w:t xml:space="preserve">K238G </w:t>
      </w:r>
      <w:proofErr w:type="gramStart"/>
      <w:r w:rsidR="00CA150D" w:rsidRPr="00832312">
        <w:rPr>
          <w:rFonts w:ascii="Arial" w:hAnsi="Arial" w:cs="Arial"/>
          <w:b/>
          <w:lang w:eastAsia="zh-CN"/>
        </w:rPr>
        <w:t>AeL</w:t>
      </w:r>
      <w:r w:rsidR="006B0014" w:rsidRPr="00832312">
        <w:rPr>
          <w:rFonts w:ascii="Arial" w:hAnsi="Arial" w:cs="Arial"/>
          <w:lang w:eastAsia="zh-CN"/>
        </w:rPr>
        <w:t>(</w:t>
      </w:r>
      <w:proofErr w:type="gramEnd"/>
      <w:r w:rsidR="006B0014" w:rsidRPr="00832312">
        <w:rPr>
          <w:rFonts w:ascii="Arial" w:hAnsi="Arial" w:cs="Arial"/>
          <w:lang w:eastAsia="zh-CN"/>
        </w:rPr>
        <w:t>b).</w:t>
      </w:r>
      <w:r w:rsidR="008646A3" w:rsidRPr="00832312">
        <w:rPr>
          <w:rFonts w:ascii="Arial" w:hAnsi="Arial" w:cs="Arial"/>
          <w:lang w:eastAsia="zh-CN"/>
        </w:rPr>
        <w:t xml:space="preserve"> </w:t>
      </w:r>
      <w:r w:rsidR="00DD631C" w:rsidRPr="00832312">
        <w:rPr>
          <w:rFonts w:ascii="Arial" w:hAnsi="Arial" w:cs="Arial"/>
          <w:lang w:eastAsia="zh-CN"/>
        </w:rPr>
        <w:t xml:space="preserve">The 10 </w:t>
      </w:r>
      <w:proofErr w:type="spellStart"/>
      <w:r w:rsidR="00DD631C" w:rsidRPr="00832312">
        <w:rPr>
          <w:rFonts w:ascii="Arial" w:hAnsi="Arial" w:cs="Arial"/>
          <w:lang w:eastAsia="zh-CN"/>
        </w:rPr>
        <w:t>μM</w:t>
      </w:r>
      <w:proofErr w:type="spellEnd"/>
      <w:r w:rsidR="00DD631C" w:rsidRPr="00832312">
        <w:t xml:space="preserve"> </w:t>
      </w:r>
      <w:r w:rsidR="00DD631C" w:rsidRPr="00832312">
        <w:rPr>
          <w:rFonts w:ascii="Arial" w:hAnsi="Arial" w:cs="Arial"/>
          <w:b/>
          <w:lang w:eastAsia="zh-CN"/>
        </w:rPr>
        <w:t>NAM</w:t>
      </w:r>
      <w:r w:rsidR="00DD631C" w:rsidRPr="00832312">
        <w:rPr>
          <w:rFonts w:ascii="Arial" w:hAnsi="Arial" w:cs="Arial"/>
          <w:lang w:eastAsia="zh-CN"/>
        </w:rPr>
        <w:t xml:space="preserve"> was introduced into the </w:t>
      </w:r>
      <w:proofErr w:type="gramStart"/>
      <w:r w:rsidR="00DD631C" w:rsidRPr="00832312">
        <w:rPr>
          <w:rFonts w:ascii="Arial" w:hAnsi="Arial" w:cs="Arial"/>
          <w:i/>
          <w:lang w:eastAsia="zh-CN"/>
        </w:rPr>
        <w:t>trans</w:t>
      </w:r>
      <w:proofErr w:type="gramEnd"/>
      <w:r w:rsidR="00DD631C" w:rsidRPr="00832312">
        <w:rPr>
          <w:rFonts w:ascii="Arial" w:hAnsi="Arial" w:cs="Arial"/>
          <w:lang w:eastAsia="zh-CN"/>
        </w:rPr>
        <w:t xml:space="preserve"> chamber. </w:t>
      </w:r>
      <w:bookmarkStart w:id="10" w:name="_Hlk115279458"/>
      <w:r w:rsidR="00DD631C" w:rsidRPr="00832312">
        <w:rPr>
          <w:rFonts w:ascii="Arial" w:hAnsi="Arial" w:cs="Arial"/>
          <w:lang w:eastAsia="zh-CN"/>
        </w:rPr>
        <w:t>The experiment</w:t>
      </w:r>
      <w:r w:rsidR="00E56431" w:rsidRPr="00832312">
        <w:rPr>
          <w:rFonts w:ascii="Arial" w:hAnsi="Arial" w:cs="Arial"/>
          <w:lang w:eastAsia="zh-CN"/>
        </w:rPr>
        <w:t>s</w:t>
      </w:r>
      <w:r w:rsidR="00DD631C" w:rsidRPr="00832312">
        <w:rPr>
          <w:rFonts w:ascii="Arial" w:hAnsi="Arial" w:cs="Arial"/>
          <w:lang w:eastAsia="zh-CN"/>
        </w:rPr>
        <w:t xml:space="preserve"> w</w:t>
      </w:r>
      <w:r w:rsidR="00E56431" w:rsidRPr="00832312">
        <w:rPr>
          <w:rFonts w:ascii="Arial" w:hAnsi="Arial" w:cs="Arial"/>
          <w:lang w:eastAsia="zh-CN"/>
        </w:rPr>
        <w:t>ere</w:t>
      </w:r>
      <w:r w:rsidR="00DD631C" w:rsidRPr="00832312">
        <w:rPr>
          <w:rFonts w:ascii="Arial" w:hAnsi="Arial" w:cs="Arial"/>
          <w:lang w:eastAsia="zh-CN"/>
        </w:rPr>
        <w:t xml:space="preserve"> conducted in 3.0 M </w:t>
      </w:r>
      <w:proofErr w:type="spellStart"/>
      <w:r w:rsidR="00DD631C" w:rsidRPr="00832312">
        <w:rPr>
          <w:rFonts w:ascii="Arial" w:hAnsi="Arial" w:cs="Arial"/>
          <w:lang w:eastAsia="zh-CN"/>
        </w:rPr>
        <w:t>KCl</w:t>
      </w:r>
      <w:proofErr w:type="spellEnd"/>
      <w:r w:rsidR="00DD631C" w:rsidRPr="00832312">
        <w:rPr>
          <w:rFonts w:ascii="Arial" w:hAnsi="Arial" w:cs="Arial"/>
          <w:lang w:eastAsia="zh-CN"/>
        </w:rPr>
        <w:t xml:space="preserve"> and10.0 </w:t>
      </w:r>
      <w:proofErr w:type="spellStart"/>
      <w:r w:rsidR="00DD631C" w:rsidRPr="00832312">
        <w:rPr>
          <w:rFonts w:ascii="Arial" w:hAnsi="Arial" w:cs="Arial"/>
          <w:lang w:eastAsia="zh-CN"/>
        </w:rPr>
        <w:t>mM</w:t>
      </w:r>
      <w:proofErr w:type="spellEnd"/>
      <w:r w:rsidR="00DD631C" w:rsidRPr="00832312">
        <w:rPr>
          <w:rFonts w:ascii="Arial" w:hAnsi="Arial" w:cs="Arial"/>
          <w:lang w:eastAsia="zh-CN"/>
        </w:rPr>
        <w:t xml:space="preserve"> </w:t>
      </w:r>
      <w:proofErr w:type="spellStart"/>
      <w:r w:rsidR="00DD631C" w:rsidRPr="00832312">
        <w:rPr>
          <w:rFonts w:ascii="Arial" w:hAnsi="Arial" w:cs="Arial"/>
          <w:lang w:eastAsia="zh-CN"/>
        </w:rPr>
        <w:t>Tris</w:t>
      </w:r>
      <w:proofErr w:type="spellEnd"/>
      <w:r w:rsidR="00DD631C" w:rsidRPr="00832312">
        <w:rPr>
          <w:rFonts w:ascii="Arial" w:hAnsi="Arial" w:cs="Arial"/>
          <w:lang w:eastAsia="zh-CN"/>
        </w:rPr>
        <w:t xml:space="preserve"> solution at pH=7.0.</w:t>
      </w:r>
    </w:p>
    <w:bookmarkEnd w:id="10"/>
    <w:p w14:paraId="79C6430D" w14:textId="77777777" w:rsidR="00F046BF" w:rsidRPr="00832312" w:rsidRDefault="00F046BF">
      <w:pPr>
        <w:rPr>
          <w:rFonts w:ascii="Arial" w:hAnsi="Arial" w:cs="Arial"/>
          <w:lang w:eastAsia="zh-CN"/>
        </w:rPr>
      </w:pPr>
      <w:r w:rsidRPr="00832312">
        <w:rPr>
          <w:rFonts w:ascii="Arial" w:hAnsi="Arial" w:cs="Arial"/>
          <w:lang w:eastAsia="zh-CN"/>
        </w:rPr>
        <w:br w:type="page"/>
      </w:r>
    </w:p>
    <w:p w14:paraId="46074A26" w14:textId="77777777" w:rsidR="00875E37" w:rsidRPr="00832312" w:rsidRDefault="00875E37" w:rsidP="008646A3">
      <w:pPr>
        <w:jc w:val="both"/>
        <w:rPr>
          <w:rFonts w:ascii="Arial" w:hAnsi="Arial" w:cs="Arial"/>
          <w:lang w:eastAsia="zh-CN"/>
        </w:rPr>
      </w:pPr>
    </w:p>
    <w:p w14:paraId="20B47A89" w14:textId="51E81530" w:rsidR="00AB4C85" w:rsidRPr="00832312" w:rsidRDefault="003B7864" w:rsidP="008646A3">
      <w:pPr>
        <w:jc w:val="both"/>
        <w:rPr>
          <w:rFonts w:ascii="Arial" w:hAnsi="Arial" w:cs="Arial"/>
          <w:lang w:eastAsia="zh-CN"/>
        </w:rPr>
      </w:pPr>
      <w:r w:rsidRPr="00832312">
        <w:t xml:space="preserve"> </w:t>
      </w:r>
      <w:r w:rsidR="0076727A" w:rsidRPr="00832312">
        <w:rPr>
          <w:noProof/>
          <w:lang w:eastAsia="zh-CN"/>
        </w:rPr>
        <w:drawing>
          <wp:inline distT="0" distB="0" distL="0" distR="0" wp14:anchorId="78C0E638" wp14:editId="6EB2DF2D">
            <wp:extent cx="5274310" cy="4097900"/>
            <wp:effectExtent l="0" t="0" r="2540" b="0"/>
            <wp:docPr id="41" name="图片 41" descr="D:\微信\WeChat Files\qq173438314\FileStorage\File\2022-09\Part2 figS4 [已恢复]-0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微信\WeChat Files\qq173438314\FileStorage\File\2022-09\Part2 figS4 [已恢复]-02.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4097900"/>
                    </a:xfrm>
                    <a:prstGeom prst="rect">
                      <a:avLst/>
                    </a:prstGeom>
                    <a:noFill/>
                    <a:ln>
                      <a:noFill/>
                    </a:ln>
                  </pic:spPr>
                </pic:pic>
              </a:graphicData>
            </a:graphic>
          </wp:inline>
        </w:drawing>
      </w:r>
    </w:p>
    <w:p w14:paraId="1FD44D07" w14:textId="23516ED0" w:rsidR="0076727A" w:rsidRPr="00832312" w:rsidRDefault="00A367D0" w:rsidP="0076727A">
      <w:pPr>
        <w:jc w:val="both"/>
        <w:rPr>
          <w:rFonts w:ascii="Arial" w:hAnsi="Arial" w:cs="Arial"/>
          <w:lang w:eastAsia="zh-CN"/>
        </w:rPr>
      </w:pPr>
      <w:r w:rsidRPr="00832312">
        <w:rPr>
          <w:rFonts w:ascii="Arial" w:hAnsi="Arial" w:cs="Arial"/>
          <w:b/>
          <w:lang w:eastAsia="zh-CN"/>
        </w:rPr>
        <w:t xml:space="preserve">Figure </w:t>
      </w:r>
      <w:r w:rsidR="00A62971" w:rsidRPr="00832312">
        <w:rPr>
          <w:rFonts w:ascii="Arial" w:hAnsi="Arial" w:cs="Arial"/>
          <w:b/>
          <w:lang w:eastAsia="zh-CN"/>
        </w:rPr>
        <w:t>S4</w:t>
      </w:r>
      <w:r w:rsidR="00F046BF" w:rsidRPr="00832312">
        <w:rPr>
          <w:rFonts w:ascii="Arial" w:hAnsi="Arial" w:cs="Arial"/>
          <w:lang w:eastAsia="zh-CN"/>
        </w:rPr>
        <w:t xml:space="preserve"> </w:t>
      </w:r>
      <w:r w:rsidR="00A5282A" w:rsidRPr="00832312">
        <w:rPr>
          <w:rFonts w:ascii="Arial" w:hAnsi="Arial" w:cs="Arial"/>
          <w:lang w:eastAsia="zh-CN"/>
        </w:rPr>
        <w:t>(</w:t>
      </w:r>
      <w:r w:rsidR="00590C46" w:rsidRPr="00832312">
        <w:rPr>
          <w:rFonts w:ascii="Arial" w:hAnsi="Arial" w:cs="Arial"/>
          <w:lang w:val="de-DE" w:eastAsia="zh-CN"/>
        </w:rPr>
        <w:t>a)</w:t>
      </w:r>
      <w:r w:rsidR="00590C46" w:rsidRPr="00832312">
        <w:rPr>
          <w:rFonts w:ascii="Arial" w:hAnsi="Arial" w:cs="Arial"/>
          <w:i/>
          <w:lang w:val="de-DE" w:eastAsia="zh-CN"/>
        </w:rPr>
        <w:t xml:space="preserve"> In-sit</w:t>
      </w:r>
      <w:r w:rsidR="00527855" w:rsidRPr="00832312">
        <w:rPr>
          <w:rFonts w:ascii="Arial" w:hAnsi="Arial" w:cs="Arial"/>
          <w:i/>
          <w:lang w:val="de-DE" w:eastAsia="zh-CN"/>
        </w:rPr>
        <w:t>u</w:t>
      </w:r>
      <w:r w:rsidR="00590C46" w:rsidRPr="00832312">
        <w:rPr>
          <w:rFonts w:ascii="Arial" w:hAnsi="Arial" w:cs="Arial"/>
          <w:i/>
          <w:lang w:val="de-DE" w:eastAsia="zh-CN"/>
        </w:rPr>
        <w:t xml:space="preserve"> </w:t>
      </w:r>
      <w:r w:rsidR="00590C46" w:rsidRPr="00832312">
        <w:rPr>
          <w:rFonts w:ascii="Arial" w:hAnsi="Arial" w:cs="Arial"/>
          <w:lang w:val="de-DE" w:eastAsia="zh-CN"/>
        </w:rPr>
        <w:t xml:space="preserve">stepwise generation of </w:t>
      </w:r>
      <w:r w:rsidR="00590C46" w:rsidRPr="00832312">
        <w:rPr>
          <w:rFonts w:ascii="Arial" w:hAnsi="Arial" w:cs="Arial"/>
          <w:b/>
          <w:lang w:val="de-DE" w:eastAsia="zh-CN"/>
        </w:rPr>
        <w:t>1</w:t>
      </w:r>
      <w:proofErr w:type="gramStart"/>
      <w:r w:rsidR="00590C46" w:rsidRPr="00832312">
        <w:rPr>
          <w:rFonts w:ascii="Arial" w:hAnsi="Arial" w:cs="Arial"/>
          <w:b/>
          <w:lang w:val="de-DE" w:eastAsia="zh-CN"/>
        </w:rPr>
        <w:t>,3,5</w:t>
      </w:r>
      <w:proofErr w:type="gramEnd"/>
      <w:r w:rsidR="00590C46" w:rsidRPr="00832312">
        <w:rPr>
          <w:rFonts w:ascii="Arial" w:hAnsi="Arial" w:cs="Arial"/>
          <w:b/>
          <w:lang w:val="de-DE" w:eastAsia="zh-CN"/>
        </w:rPr>
        <w:t>-3NAM-AeL</w:t>
      </w:r>
      <w:r w:rsidR="00590C46" w:rsidRPr="00832312">
        <w:rPr>
          <w:rFonts w:ascii="Arial" w:hAnsi="Arial" w:cs="Arial"/>
          <w:lang w:val="de-DE" w:eastAsia="zh-CN"/>
        </w:rPr>
        <w:t xml:space="preserve"> at -</w:t>
      </w:r>
      <w:r w:rsidR="00C52905" w:rsidRPr="00832312">
        <w:rPr>
          <w:rFonts w:ascii="Arial" w:hAnsi="Arial" w:cs="Arial"/>
          <w:lang w:val="de-DE" w:eastAsia="zh-CN"/>
        </w:rPr>
        <w:t xml:space="preserve"> </w:t>
      </w:r>
      <w:r w:rsidR="00590C46" w:rsidRPr="00832312">
        <w:rPr>
          <w:rFonts w:ascii="Arial" w:hAnsi="Arial" w:cs="Arial"/>
          <w:lang w:val="de-DE" w:eastAsia="zh-CN"/>
        </w:rPr>
        <w:t>50 mV.</w:t>
      </w:r>
      <w:r w:rsidR="0076727A" w:rsidRPr="00832312" w:rsidDel="0076727A">
        <w:rPr>
          <w:rFonts w:ascii="Arial" w:hAnsi="Arial" w:cs="Arial"/>
          <w:lang w:val="de-DE" w:eastAsia="zh-CN"/>
        </w:rPr>
        <w:t xml:space="preserve"> </w:t>
      </w:r>
      <w:r w:rsidR="00D150F4" w:rsidRPr="00832312">
        <w:rPr>
          <w:rFonts w:ascii="Arial" w:eastAsiaTheme="minorEastAsia" w:hAnsi="Arial" w:cs="Arial"/>
        </w:rPr>
        <w:t xml:space="preserve">The </w:t>
      </w:r>
      <w:r w:rsidR="00D150F4" w:rsidRPr="00832312">
        <w:rPr>
          <w:rFonts w:ascii="Arial" w:hAnsi="Arial" w:cs="Arial"/>
          <w:lang w:eastAsia="zh-CN"/>
        </w:rPr>
        <w:t xml:space="preserve">10.0 </w:t>
      </w:r>
      <w:proofErr w:type="spellStart"/>
      <w:r w:rsidR="00D150F4" w:rsidRPr="00832312">
        <w:rPr>
          <w:rFonts w:ascii="Arial" w:hAnsi="Arial" w:cs="Arial"/>
          <w:lang w:eastAsia="zh-CN"/>
        </w:rPr>
        <w:t>μM</w:t>
      </w:r>
      <w:proofErr w:type="spellEnd"/>
      <w:r w:rsidR="00D150F4" w:rsidRPr="00832312">
        <w:rPr>
          <w:rFonts w:ascii="Arial" w:hAnsi="Arial" w:cs="Arial"/>
          <w:lang w:val="de-DE" w:eastAsia="zh-CN"/>
        </w:rPr>
        <w:t xml:space="preserve"> </w:t>
      </w:r>
      <w:r w:rsidR="00D150F4" w:rsidRPr="00832312">
        <w:rPr>
          <w:rFonts w:ascii="Arial" w:eastAsiaTheme="minorEastAsia" w:hAnsi="Arial" w:cs="Arial"/>
          <w:b/>
        </w:rPr>
        <w:t>NAM</w:t>
      </w:r>
      <w:r w:rsidR="00D150F4" w:rsidRPr="00832312">
        <w:rPr>
          <w:rFonts w:ascii="Arial" w:eastAsiaTheme="minorEastAsia" w:hAnsi="Arial" w:cs="Arial"/>
        </w:rPr>
        <w:t xml:space="preserve"> molecule was introduced into the </w:t>
      </w:r>
      <w:proofErr w:type="gramStart"/>
      <w:r w:rsidR="00D150F4" w:rsidRPr="00832312">
        <w:rPr>
          <w:rFonts w:ascii="Arial" w:eastAsiaTheme="minorEastAsia" w:hAnsi="Arial" w:cs="Arial"/>
          <w:i/>
        </w:rPr>
        <w:t>trans</w:t>
      </w:r>
      <w:proofErr w:type="gramEnd"/>
      <w:r w:rsidR="00D150F4" w:rsidRPr="00832312">
        <w:rPr>
          <w:rFonts w:ascii="Arial" w:eastAsiaTheme="minorEastAsia" w:hAnsi="Arial" w:cs="Arial"/>
        </w:rPr>
        <w:t xml:space="preserve"> side (</w:t>
      </w:r>
      <w:r w:rsidR="00D150F4" w:rsidRPr="00832312">
        <w:rPr>
          <w:rFonts w:ascii="Arial" w:eastAsiaTheme="minorEastAsia" w:hAnsi="Arial" w:cs="Arial" w:hint="eastAsia"/>
          <w:lang w:eastAsia="zh-CN"/>
        </w:rPr>
        <w:t>bottom</w:t>
      </w:r>
      <w:r w:rsidR="00D150F4" w:rsidRPr="00832312">
        <w:rPr>
          <w:rFonts w:ascii="Arial" w:eastAsiaTheme="minorEastAsia" w:hAnsi="Arial" w:cs="Arial"/>
        </w:rPr>
        <w:t xml:space="preserve"> opening of the pore</w:t>
      </w:r>
      <w:r w:rsidR="00D150F4" w:rsidRPr="00832312">
        <w:rPr>
          <w:rFonts w:ascii="Arial" w:eastAsiaTheme="minorEastAsia" w:hAnsi="Arial" w:cs="Arial" w:hint="eastAsia"/>
        </w:rPr>
        <w:t>)</w:t>
      </w:r>
      <w:r w:rsidR="00D150F4" w:rsidRPr="00832312">
        <w:rPr>
          <w:rFonts w:ascii="Arial" w:eastAsiaTheme="minorEastAsia" w:hAnsi="Arial" w:cs="Arial"/>
        </w:rPr>
        <w:t xml:space="preserve">. (b) The sensing of single peptides with </w:t>
      </w:r>
      <w:r w:rsidR="00D150F4" w:rsidRPr="00832312">
        <w:rPr>
          <w:rFonts w:ascii="Arial" w:hAnsi="Arial" w:cs="Arial"/>
          <w:b/>
          <w:lang w:val="de-DE" w:eastAsia="zh-CN"/>
        </w:rPr>
        <w:t>1</w:t>
      </w:r>
      <w:proofErr w:type="gramStart"/>
      <w:r w:rsidR="00D150F4" w:rsidRPr="00832312">
        <w:rPr>
          <w:rFonts w:ascii="Arial" w:hAnsi="Arial" w:cs="Arial"/>
          <w:b/>
          <w:lang w:val="de-DE" w:eastAsia="zh-CN"/>
        </w:rPr>
        <w:t>,3,5</w:t>
      </w:r>
      <w:proofErr w:type="gramEnd"/>
      <w:r w:rsidR="00D150F4" w:rsidRPr="00832312">
        <w:rPr>
          <w:rFonts w:ascii="Arial" w:hAnsi="Arial" w:cs="Arial"/>
          <w:b/>
          <w:lang w:val="de-DE" w:eastAsia="zh-CN"/>
        </w:rPr>
        <w:t>-3NAM-AeL</w:t>
      </w:r>
      <w:r w:rsidR="00D150F4" w:rsidRPr="00832312">
        <w:rPr>
          <w:rFonts w:ascii="Arial" w:hAnsi="Arial" w:cs="Arial"/>
          <w:lang w:val="de-DE" w:eastAsia="zh-CN"/>
        </w:rPr>
        <w:t xml:space="preserve"> at </w:t>
      </w:r>
      <w:r w:rsidR="00D150F4" w:rsidRPr="00832312">
        <w:rPr>
          <w:rFonts w:ascii="Arial" w:eastAsiaTheme="minorEastAsia" w:hAnsi="Arial" w:cs="Arial"/>
        </w:rPr>
        <w:t>+ 80 mV. After generating three successive current drops, the applied potential was changed to + 80 mV. This action prohibit</w:t>
      </w:r>
      <w:r w:rsidR="00B429C0" w:rsidRPr="00832312">
        <w:rPr>
          <w:rFonts w:ascii="Arial" w:eastAsiaTheme="minorEastAsia" w:hAnsi="Arial" w:cs="Arial"/>
        </w:rPr>
        <w:t>s</w:t>
      </w:r>
      <w:r w:rsidR="00D150F4" w:rsidRPr="00832312">
        <w:rPr>
          <w:rFonts w:ascii="Arial" w:eastAsiaTheme="minorEastAsia" w:hAnsi="Arial" w:cs="Arial"/>
        </w:rPr>
        <w:t xml:space="preserve"> the addition of the fourth </w:t>
      </w:r>
      <w:r w:rsidR="00D150F4" w:rsidRPr="00832312">
        <w:rPr>
          <w:rFonts w:ascii="Arial" w:eastAsiaTheme="minorEastAsia" w:hAnsi="Arial" w:cs="Arial"/>
          <w:b/>
        </w:rPr>
        <w:t>NAM</w:t>
      </w:r>
      <w:r w:rsidR="00D150F4" w:rsidRPr="00832312">
        <w:rPr>
          <w:rFonts w:ascii="Arial" w:eastAsiaTheme="minorEastAsia" w:hAnsi="Arial" w:cs="Arial"/>
        </w:rPr>
        <w:t xml:space="preserve"> molecule while </w:t>
      </w:r>
      <w:r w:rsidRPr="00832312">
        <w:rPr>
          <w:rFonts w:ascii="Arial" w:eastAsiaTheme="minorEastAsia" w:hAnsi="Arial" w:cs="Arial"/>
        </w:rPr>
        <w:t>driving</w:t>
      </w:r>
      <w:r w:rsidR="00D150F4" w:rsidRPr="00832312">
        <w:rPr>
          <w:rFonts w:ascii="Arial" w:eastAsiaTheme="minorEastAsia" w:hAnsi="Arial" w:cs="Arial"/>
        </w:rPr>
        <w:t xml:space="preserve"> the negatively charged peptides to translocate from </w:t>
      </w:r>
      <w:r w:rsidRPr="00832312">
        <w:rPr>
          <w:rFonts w:ascii="Arial" w:eastAsiaTheme="minorEastAsia" w:hAnsi="Arial" w:cs="Arial"/>
        </w:rPr>
        <w:t xml:space="preserve">the </w:t>
      </w:r>
      <w:r w:rsidR="00D150F4" w:rsidRPr="00832312">
        <w:rPr>
          <w:rFonts w:ascii="Arial" w:eastAsiaTheme="minorEastAsia" w:hAnsi="Arial" w:cs="Arial"/>
          <w:i/>
        </w:rPr>
        <w:t>cis</w:t>
      </w:r>
      <w:r w:rsidR="00D150F4" w:rsidRPr="00832312">
        <w:rPr>
          <w:rFonts w:ascii="Arial" w:eastAsiaTheme="minorEastAsia" w:hAnsi="Arial" w:cs="Arial"/>
        </w:rPr>
        <w:t xml:space="preserve"> (mouth opening of the pore) to</w:t>
      </w:r>
      <w:r w:rsidRPr="00832312">
        <w:rPr>
          <w:rFonts w:ascii="Arial" w:eastAsiaTheme="minorEastAsia" w:hAnsi="Arial" w:cs="Arial"/>
        </w:rPr>
        <w:t xml:space="preserve"> the</w:t>
      </w:r>
      <w:r w:rsidR="00D150F4" w:rsidRPr="00832312">
        <w:rPr>
          <w:rFonts w:ascii="Arial" w:eastAsiaTheme="minorEastAsia" w:hAnsi="Arial" w:cs="Arial"/>
        </w:rPr>
        <w:t xml:space="preserve"> </w:t>
      </w:r>
      <w:proofErr w:type="gramStart"/>
      <w:r w:rsidR="00D150F4" w:rsidRPr="00832312">
        <w:rPr>
          <w:rFonts w:ascii="Arial" w:eastAsiaTheme="minorEastAsia" w:hAnsi="Arial" w:cs="Arial"/>
          <w:i/>
        </w:rPr>
        <w:t>trans</w:t>
      </w:r>
      <w:proofErr w:type="gramEnd"/>
      <w:r w:rsidR="00D150F4" w:rsidRPr="00832312">
        <w:rPr>
          <w:rFonts w:ascii="Arial" w:eastAsiaTheme="minorEastAsia" w:hAnsi="Arial" w:cs="Arial"/>
        </w:rPr>
        <w:t xml:space="preserve"> side.</w:t>
      </w:r>
      <w:r w:rsidR="00B429C0" w:rsidRPr="00832312">
        <w:rPr>
          <w:rFonts w:ascii="Arial" w:eastAsiaTheme="minorEastAsia" w:hAnsi="Arial" w:cs="Arial"/>
        </w:rPr>
        <w:t xml:space="preserve"> Then, the peptide mixture of </w:t>
      </w:r>
      <w:r w:rsidR="00B429C0" w:rsidRPr="00832312">
        <w:rPr>
          <w:rFonts w:ascii="Arial" w:hAnsi="Arial" w:cs="Arial"/>
          <w:vertAlign w:val="subscript"/>
          <w:lang w:val="de-DE" w:eastAsia="zh-CN"/>
        </w:rPr>
        <w:t>N</w:t>
      </w:r>
      <w:r w:rsidR="00B429C0" w:rsidRPr="00832312">
        <w:rPr>
          <w:rFonts w:ascii="Arial" w:eastAsiaTheme="minorEastAsia" w:hAnsi="Arial" w:cs="Arial"/>
          <w:vertAlign w:val="subscript"/>
          <w:lang w:eastAsia="zh-CN"/>
        </w:rPr>
        <w:t>’</w:t>
      </w:r>
      <w:r w:rsidR="00B429C0" w:rsidRPr="00832312">
        <w:rPr>
          <w:rFonts w:ascii="Arial" w:hAnsi="Arial" w:cs="Arial"/>
          <w:lang w:val="de-DE" w:eastAsia="zh-CN"/>
        </w:rPr>
        <w:t xml:space="preserve">-DDFFXFFDD </w:t>
      </w:r>
      <w:r w:rsidR="00B429C0" w:rsidRPr="00832312">
        <w:rPr>
          <w:rFonts w:ascii="Arial" w:hAnsi="Arial" w:cs="Arial" w:hint="eastAsia"/>
          <w:lang w:val="de-DE" w:eastAsia="zh-CN"/>
        </w:rPr>
        <w:t>(</w:t>
      </w:r>
      <w:r w:rsidR="00B429C0" w:rsidRPr="00832312">
        <w:rPr>
          <w:rFonts w:ascii="Arial" w:hAnsi="Arial" w:cs="Arial"/>
          <w:lang w:val="de-DE" w:eastAsia="zh-CN"/>
        </w:rPr>
        <w:t xml:space="preserve">X is </w:t>
      </w:r>
      <w:r w:rsidR="0076727A" w:rsidRPr="00832312">
        <w:rPr>
          <w:rFonts w:ascii="Arial" w:hAnsi="Arial" w:cs="Arial"/>
          <w:lang w:val="de-DE" w:eastAsia="zh-CN"/>
        </w:rPr>
        <w:t>l-Leu, red circle</w:t>
      </w:r>
      <w:r w:rsidR="005D02D2" w:rsidRPr="00832312">
        <w:rPr>
          <w:rFonts w:ascii="Arial" w:hAnsi="Arial" w:cs="Arial"/>
          <w:lang w:val="de-DE" w:eastAsia="zh-CN"/>
        </w:rPr>
        <w:t>,</w:t>
      </w:r>
      <w:r w:rsidR="00B429C0" w:rsidRPr="00832312">
        <w:rPr>
          <w:rFonts w:ascii="Arial" w:hAnsi="Arial" w:cs="Arial"/>
          <w:lang w:val="de-DE" w:eastAsia="zh-CN"/>
        </w:rPr>
        <w:t xml:space="preserve"> and l-Ile</w:t>
      </w:r>
      <w:r w:rsidR="0076727A" w:rsidRPr="00832312">
        <w:rPr>
          <w:rFonts w:ascii="Arial" w:hAnsi="Arial" w:cs="Arial"/>
          <w:lang w:val="de-DE" w:eastAsia="zh-CN"/>
        </w:rPr>
        <w:t>, blue circle</w:t>
      </w:r>
      <w:r w:rsidR="00B429C0" w:rsidRPr="00832312">
        <w:rPr>
          <w:rFonts w:ascii="Arial" w:hAnsi="Arial" w:cs="Arial"/>
          <w:lang w:val="de-DE" w:eastAsia="zh-CN"/>
        </w:rPr>
        <w:t xml:space="preserve">) was added into the </w:t>
      </w:r>
      <w:r w:rsidR="00B429C0" w:rsidRPr="00832312">
        <w:rPr>
          <w:rFonts w:ascii="Arial" w:hAnsi="Arial" w:cs="Arial"/>
          <w:i/>
          <w:lang w:val="de-DE" w:eastAsia="zh-CN"/>
        </w:rPr>
        <w:t>cis</w:t>
      </w:r>
      <w:r w:rsidR="00B429C0" w:rsidRPr="00832312">
        <w:rPr>
          <w:rFonts w:ascii="Arial" w:hAnsi="Arial" w:cs="Arial"/>
          <w:lang w:val="de-DE" w:eastAsia="zh-CN"/>
        </w:rPr>
        <w:t xml:space="preserve"> side for </w:t>
      </w:r>
      <w:r w:rsidR="00A80C6A" w:rsidRPr="00832312">
        <w:rPr>
          <w:rFonts w:ascii="Arial" w:hAnsi="Arial" w:cs="Arial"/>
          <w:lang w:val="de-DE" w:eastAsia="zh-CN"/>
        </w:rPr>
        <w:t>driving</w:t>
      </w:r>
      <w:r w:rsidR="00B429C0" w:rsidRPr="00832312">
        <w:rPr>
          <w:rFonts w:ascii="Arial" w:hAnsi="Arial" w:cs="Arial"/>
          <w:lang w:val="de-DE" w:eastAsia="zh-CN"/>
        </w:rPr>
        <w:t xml:space="preserve"> into the nanopore. The</w:t>
      </w:r>
      <w:r w:rsidR="0076727A" w:rsidRPr="00832312">
        <w:rPr>
          <w:rFonts w:ascii="Arial" w:hAnsi="Arial" w:cs="Arial"/>
          <w:lang w:val="de-DE" w:eastAsia="zh-CN"/>
        </w:rPr>
        <w:t xml:space="preserve"> deep</w:t>
      </w:r>
      <w:r w:rsidR="00B429C0" w:rsidRPr="00832312">
        <w:rPr>
          <w:rFonts w:ascii="Arial" w:hAnsi="Arial" w:cs="Arial"/>
          <w:lang w:val="de-DE" w:eastAsia="zh-CN"/>
        </w:rPr>
        <w:t xml:space="preserve"> </w:t>
      </w:r>
      <w:r w:rsidR="005D02D2" w:rsidRPr="00832312">
        <w:rPr>
          <w:rFonts w:ascii="Arial" w:hAnsi="Arial" w:cs="Arial"/>
          <w:lang w:val="de-DE" w:eastAsia="zh-CN"/>
        </w:rPr>
        <w:t>blockages</w:t>
      </w:r>
      <w:r w:rsidR="00B429C0" w:rsidRPr="00832312">
        <w:rPr>
          <w:rFonts w:ascii="Arial" w:hAnsi="Arial" w:cs="Arial"/>
          <w:lang w:val="de-DE" w:eastAsia="zh-CN"/>
        </w:rPr>
        <w:t xml:space="preserve"> (red star)</w:t>
      </w:r>
      <w:r w:rsidR="0076727A" w:rsidRPr="00832312">
        <w:rPr>
          <w:rFonts w:ascii="Arial" w:hAnsi="Arial" w:cs="Arial"/>
          <w:lang w:val="de-DE" w:eastAsia="zh-CN"/>
        </w:rPr>
        <w:t xml:space="preserve"> and low blockages (blue star) are assigned </w:t>
      </w:r>
      <w:r w:rsidR="005D02D2" w:rsidRPr="00832312">
        <w:rPr>
          <w:rFonts w:ascii="Arial" w:hAnsi="Arial" w:cs="Arial"/>
          <w:lang w:val="de-DE" w:eastAsia="zh-CN"/>
        </w:rPr>
        <w:t>to</w:t>
      </w:r>
      <w:r w:rsidR="0076727A" w:rsidRPr="00832312">
        <w:rPr>
          <w:rFonts w:ascii="Arial" w:hAnsi="Arial" w:cs="Arial"/>
          <w:lang w:val="de-DE" w:eastAsia="zh-CN"/>
        </w:rPr>
        <w:t xml:space="preserve"> the l-Leu and l-Ile mutated peptides. </w:t>
      </w:r>
      <w:r w:rsidR="0076727A" w:rsidRPr="00832312">
        <w:rPr>
          <w:rFonts w:ascii="Arial" w:hAnsi="Arial" w:cs="Arial"/>
          <w:lang w:eastAsia="zh-CN"/>
        </w:rPr>
        <w:t xml:space="preserve">The experiment was conducted in 3.0 M </w:t>
      </w:r>
      <w:proofErr w:type="spellStart"/>
      <w:r w:rsidR="0076727A" w:rsidRPr="00832312">
        <w:rPr>
          <w:rFonts w:ascii="Arial" w:hAnsi="Arial" w:cs="Arial"/>
          <w:lang w:eastAsia="zh-CN"/>
        </w:rPr>
        <w:t>KCl</w:t>
      </w:r>
      <w:proofErr w:type="spellEnd"/>
      <w:r w:rsidR="0076727A" w:rsidRPr="00832312">
        <w:rPr>
          <w:rFonts w:ascii="Arial" w:hAnsi="Arial" w:cs="Arial"/>
          <w:lang w:eastAsia="zh-CN"/>
        </w:rPr>
        <w:t xml:space="preserve"> and10.0 </w:t>
      </w:r>
      <w:proofErr w:type="spellStart"/>
      <w:r w:rsidR="0076727A" w:rsidRPr="00832312">
        <w:rPr>
          <w:rFonts w:ascii="Arial" w:hAnsi="Arial" w:cs="Arial"/>
          <w:lang w:eastAsia="zh-CN"/>
        </w:rPr>
        <w:t>mM</w:t>
      </w:r>
      <w:proofErr w:type="spellEnd"/>
      <w:r w:rsidR="0076727A" w:rsidRPr="00832312">
        <w:rPr>
          <w:rFonts w:ascii="Arial" w:hAnsi="Arial" w:cs="Arial"/>
          <w:lang w:eastAsia="zh-CN"/>
        </w:rPr>
        <w:t xml:space="preserve"> </w:t>
      </w:r>
      <w:proofErr w:type="spellStart"/>
      <w:r w:rsidR="0076727A" w:rsidRPr="00832312">
        <w:rPr>
          <w:rFonts w:ascii="Arial" w:hAnsi="Arial" w:cs="Arial"/>
          <w:lang w:eastAsia="zh-CN"/>
        </w:rPr>
        <w:t>Tris</w:t>
      </w:r>
      <w:proofErr w:type="spellEnd"/>
      <w:r w:rsidR="0076727A" w:rsidRPr="00832312">
        <w:rPr>
          <w:rFonts w:ascii="Arial" w:hAnsi="Arial" w:cs="Arial"/>
          <w:lang w:eastAsia="zh-CN"/>
        </w:rPr>
        <w:t xml:space="preserve"> solution at pH=7.0.</w:t>
      </w:r>
    </w:p>
    <w:p w14:paraId="614462A1" w14:textId="3651A180" w:rsidR="00D150F4" w:rsidRPr="00832312" w:rsidRDefault="00D150F4" w:rsidP="00D150F4">
      <w:pPr>
        <w:spacing w:line="360" w:lineRule="auto"/>
        <w:rPr>
          <w:rFonts w:ascii="Arial" w:eastAsiaTheme="minorEastAsia" w:hAnsi="Arial" w:cs="Arial"/>
        </w:rPr>
      </w:pPr>
    </w:p>
    <w:p w14:paraId="29729D86" w14:textId="77777777" w:rsidR="00B429C0" w:rsidRPr="00832312" w:rsidRDefault="00B429C0" w:rsidP="00D150F4">
      <w:pPr>
        <w:spacing w:line="360" w:lineRule="auto"/>
        <w:rPr>
          <w:rFonts w:ascii="Arial" w:eastAsiaTheme="minorEastAsia" w:hAnsi="Arial" w:cs="Arial"/>
        </w:rPr>
      </w:pPr>
    </w:p>
    <w:p w14:paraId="658959BC" w14:textId="77777777" w:rsidR="00D150F4" w:rsidRPr="00832312" w:rsidRDefault="00D150F4" w:rsidP="008646A3">
      <w:pPr>
        <w:jc w:val="both"/>
        <w:rPr>
          <w:rFonts w:ascii="Arial" w:hAnsi="Arial" w:cs="Arial"/>
          <w:lang w:eastAsia="zh-CN"/>
        </w:rPr>
      </w:pPr>
    </w:p>
    <w:p w14:paraId="56DB999E" w14:textId="77777777" w:rsidR="008646A3" w:rsidRPr="00832312" w:rsidRDefault="008646A3">
      <w:pPr>
        <w:rPr>
          <w:rFonts w:ascii="Arial" w:hAnsi="Arial" w:cs="Arial"/>
          <w:lang w:eastAsia="zh-CN"/>
        </w:rPr>
      </w:pPr>
      <w:r w:rsidRPr="00832312">
        <w:rPr>
          <w:rFonts w:ascii="Arial" w:hAnsi="Arial" w:cs="Arial"/>
          <w:lang w:eastAsia="zh-CN"/>
        </w:rPr>
        <w:br w:type="page"/>
      </w:r>
    </w:p>
    <w:p w14:paraId="41A12AB3" w14:textId="0614E2E7" w:rsidR="00E10A5F" w:rsidRPr="00832312" w:rsidRDefault="008C0F69" w:rsidP="00BD4CBA">
      <w:pPr>
        <w:jc w:val="center"/>
        <w:rPr>
          <w:rFonts w:ascii="Arial" w:hAnsi="Arial" w:cs="Arial"/>
          <w:b/>
          <w:lang w:eastAsia="zh-CN"/>
        </w:rPr>
      </w:pPr>
      <w:r w:rsidRPr="00832312">
        <w:lastRenderedPageBreak/>
        <w:t xml:space="preserve"> </w:t>
      </w:r>
      <w:r w:rsidRPr="00832312">
        <w:rPr>
          <w:noProof/>
          <w:lang w:eastAsia="zh-CN"/>
        </w:rPr>
        <w:drawing>
          <wp:inline distT="0" distB="0" distL="0" distR="0" wp14:anchorId="5038B5C0" wp14:editId="2AA15B7F">
            <wp:extent cx="2068761" cy="1268822"/>
            <wp:effectExtent l="0" t="0" r="8255" b="762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71409" cy="1270446"/>
                    </a:xfrm>
                    <a:prstGeom prst="rect">
                      <a:avLst/>
                    </a:prstGeom>
                    <a:noFill/>
                    <a:ln>
                      <a:noFill/>
                    </a:ln>
                  </pic:spPr>
                </pic:pic>
              </a:graphicData>
            </a:graphic>
          </wp:inline>
        </w:drawing>
      </w:r>
    </w:p>
    <w:p w14:paraId="5EEFE8DF" w14:textId="7336C204" w:rsidR="00BD4CBA" w:rsidRPr="00832312" w:rsidRDefault="00E10A5F">
      <w:pPr>
        <w:jc w:val="both"/>
        <w:rPr>
          <w:rFonts w:ascii="Arial" w:hAnsi="Arial" w:cs="Arial"/>
          <w:lang w:eastAsia="zh-CN"/>
        </w:rPr>
      </w:pPr>
      <w:r w:rsidRPr="00832312">
        <w:rPr>
          <w:rFonts w:ascii="Arial" w:hAnsi="Arial" w:cs="Arial"/>
          <w:b/>
          <w:lang w:eastAsia="zh-CN"/>
        </w:rPr>
        <w:t>Figure S5</w:t>
      </w:r>
      <w:r w:rsidR="00BD4CBA" w:rsidRPr="00832312">
        <w:rPr>
          <w:rFonts w:ascii="Arial" w:hAnsi="Arial" w:cs="Arial"/>
          <w:lang w:eastAsia="zh-CN"/>
        </w:rPr>
        <w:t xml:space="preserve"> The illustration of </w:t>
      </w:r>
      <w:bookmarkStart w:id="11" w:name="_Hlk115334021"/>
      <w:r w:rsidR="004A1E83" w:rsidRPr="00832312">
        <w:rPr>
          <w:rFonts w:ascii="Arial" w:hAnsi="Arial" w:cs="Arial"/>
          <w:lang w:eastAsia="zh-CN"/>
        </w:rPr>
        <w:t>Z’ distance along with the Z axis between the centroid of benzene and C</w:t>
      </w:r>
      <w:r w:rsidR="004A1E83" w:rsidRPr="00832312">
        <w:rPr>
          <w:rFonts w:ascii="Arial" w:hAnsi="Arial" w:cs="Arial"/>
          <w:vertAlign w:val="subscript"/>
          <w:lang w:eastAsia="zh-CN"/>
        </w:rPr>
        <w:t>α</w:t>
      </w:r>
      <w:r w:rsidR="004A1E83" w:rsidRPr="00832312">
        <w:rPr>
          <w:rFonts w:ascii="Arial" w:hAnsi="Arial" w:cs="Arial"/>
          <w:lang w:eastAsia="zh-CN"/>
        </w:rPr>
        <w:t xml:space="preserve"> of the bonded cysteine.</w:t>
      </w:r>
    </w:p>
    <w:bookmarkEnd w:id="11"/>
    <w:p w14:paraId="34C596AB" w14:textId="77777777" w:rsidR="00BD4CBA" w:rsidRPr="00832312" w:rsidRDefault="00BD4CBA">
      <w:pPr>
        <w:rPr>
          <w:rFonts w:ascii="Arial" w:hAnsi="Arial" w:cs="Arial"/>
          <w:lang w:eastAsia="zh-CN"/>
        </w:rPr>
      </w:pPr>
      <w:r w:rsidRPr="00832312">
        <w:rPr>
          <w:rFonts w:ascii="Arial" w:hAnsi="Arial" w:cs="Arial"/>
          <w:lang w:eastAsia="zh-CN"/>
        </w:rPr>
        <w:br w:type="page"/>
      </w:r>
    </w:p>
    <w:p w14:paraId="1B31E7EE" w14:textId="77777777" w:rsidR="00E10A5F" w:rsidRPr="00832312" w:rsidRDefault="00E10A5F" w:rsidP="00E10A5F">
      <w:pPr>
        <w:jc w:val="both"/>
        <w:rPr>
          <w:rFonts w:ascii="Arial" w:hAnsi="Arial" w:cs="Arial"/>
          <w:lang w:eastAsia="zh-CN"/>
        </w:rPr>
      </w:pPr>
    </w:p>
    <w:p w14:paraId="649B45B6" w14:textId="77777777" w:rsidR="006E56DF" w:rsidRPr="00832312" w:rsidRDefault="00807FA4" w:rsidP="007D794A">
      <w:pPr>
        <w:jc w:val="both"/>
        <w:rPr>
          <w:rFonts w:ascii="Arial" w:hAnsi="Arial" w:cs="Arial"/>
          <w:lang w:eastAsia="zh-CN"/>
        </w:rPr>
      </w:pPr>
      <w:r w:rsidRPr="00832312">
        <w:rPr>
          <w:rFonts w:ascii="Arial" w:hAnsi="Arial" w:cs="Arial"/>
          <w:noProof/>
          <w:lang w:eastAsia="zh-CN"/>
        </w:rPr>
        <w:drawing>
          <wp:inline distT="0" distB="0" distL="0" distR="0" wp14:anchorId="0B3FDB53" wp14:editId="2BCDBDDE">
            <wp:extent cx="5274310" cy="1701390"/>
            <wp:effectExtent l="0" t="0" r="2540" b="0"/>
            <wp:docPr id="1" name="图片 1" descr="C:\Users\HP\Desktop\FigureS5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FigureS5_画板 1.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1701390"/>
                    </a:xfrm>
                    <a:prstGeom prst="rect">
                      <a:avLst/>
                    </a:prstGeom>
                    <a:noFill/>
                    <a:ln>
                      <a:noFill/>
                    </a:ln>
                  </pic:spPr>
                </pic:pic>
              </a:graphicData>
            </a:graphic>
          </wp:inline>
        </w:drawing>
      </w:r>
    </w:p>
    <w:p w14:paraId="33CE566C" w14:textId="401229D2" w:rsidR="00BD4CBA" w:rsidRPr="00832312" w:rsidRDefault="006E56DF" w:rsidP="007D794A">
      <w:pPr>
        <w:jc w:val="both"/>
        <w:rPr>
          <w:rFonts w:ascii="Arial" w:hAnsi="Arial" w:cs="Arial"/>
          <w:lang w:eastAsia="zh-CN"/>
        </w:rPr>
      </w:pPr>
      <w:r w:rsidRPr="00832312">
        <w:rPr>
          <w:rFonts w:ascii="Arial" w:hAnsi="Arial" w:cs="Arial"/>
          <w:b/>
          <w:lang w:eastAsia="zh-CN"/>
        </w:rPr>
        <w:t>Figure S</w:t>
      </w:r>
      <w:r w:rsidR="00E10A5F" w:rsidRPr="00832312">
        <w:rPr>
          <w:rFonts w:ascii="Arial" w:hAnsi="Arial" w:cs="Arial"/>
          <w:b/>
          <w:lang w:eastAsia="zh-CN"/>
        </w:rPr>
        <w:t>6</w:t>
      </w:r>
      <w:r w:rsidRPr="00832312">
        <w:rPr>
          <w:rFonts w:ascii="Arial" w:hAnsi="Arial" w:cs="Arial"/>
          <w:lang w:eastAsia="zh-CN"/>
        </w:rPr>
        <w:t xml:space="preserve"> </w:t>
      </w:r>
      <w:r w:rsidR="00E10A5F" w:rsidRPr="00832312">
        <w:rPr>
          <w:rFonts w:ascii="Arial" w:hAnsi="Arial" w:cs="Arial"/>
          <w:lang w:eastAsia="zh-CN"/>
        </w:rPr>
        <w:t xml:space="preserve">All-atom molecule dynamics simulation of </w:t>
      </w:r>
      <w:r w:rsidR="00E10A5F" w:rsidRPr="00832312">
        <w:rPr>
          <w:rFonts w:ascii="Arial" w:hAnsi="Arial" w:cs="Arial"/>
          <w:b/>
          <w:lang w:eastAsia="zh-CN"/>
        </w:rPr>
        <w:t>1NAM-AeL.</w:t>
      </w:r>
      <w:r w:rsidR="00E10A5F" w:rsidRPr="00832312">
        <w:rPr>
          <w:rFonts w:ascii="Arial" w:hAnsi="Arial" w:cs="Arial"/>
          <w:lang w:eastAsia="zh-CN"/>
        </w:rPr>
        <w:t xml:space="preserve"> </w:t>
      </w:r>
      <w:r w:rsidR="00F046BF" w:rsidRPr="00832312">
        <w:rPr>
          <w:rFonts w:ascii="Arial" w:hAnsi="Arial" w:cs="Arial"/>
          <w:lang w:eastAsia="zh-CN"/>
        </w:rPr>
        <w:t>(a)</w:t>
      </w:r>
      <w:r w:rsidR="00E10A5F" w:rsidRPr="00832312">
        <w:rPr>
          <w:rFonts w:ascii="Arial" w:hAnsi="Arial" w:cs="Arial"/>
          <w:lang w:eastAsia="zh-CN"/>
        </w:rPr>
        <w:t xml:space="preserve"> </w:t>
      </w:r>
      <w:r w:rsidR="00BD4CBA" w:rsidRPr="00832312">
        <w:rPr>
          <w:rFonts w:ascii="Arial" w:hAnsi="Arial" w:cs="Arial"/>
          <w:lang w:eastAsia="zh-CN"/>
        </w:rPr>
        <w:t>The</w:t>
      </w:r>
      <w:r w:rsidR="009062D9" w:rsidRPr="00832312">
        <w:rPr>
          <w:rFonts w:ascii="Arial" w:hAnsi="Arial" w:cs="Arial"/>
          <w:lang w:eastAsia="zh-CN"/>
        </w:rPr>
        <w:t xml:space="preserve"> cross-section </w:t>
      </w:r>
      <w:r w:rsidR="00EB6B9E" w:rsidRPr="00832312">
        <w:rPr>
          <w:rFonts w:ascii="Arial" w:hAnsi="Arial" w:cs="Arial"/>
          <w:lang w:eastAsia="zh-CN"/>
        </w:rPr>
        <w:t>representation</w:t>
      </w:r>
      <w:r w:rsidR="00BD4CBA" w:rsidRPr="00832312">
        <w:rPr>
          <w:rFonts w:ascii="Arial" w:hAnsi="Arial" w:cs="Arial"/>
          <w:lang w:eastAsia="zh-CN"/>
        </w:rPr>
        <w:t xml:space="preserve"> of </w:t>
      </w:r>
      <w:r w:rsidR="00BD4CBA" w:rsidRPr="00832312">
        <w:rPr>
          <w:rFonts w:ascii="Arial" w:hAnsi="Arial" w:cs="Arial"/>
          <w:b/>
          <w:lang w:eastAsia="zh-CN"/>
        </w:rPr>
        <w:t xml:space="preserve">1NAM-AeL </w:t>
      </w:r>
      <w:r w:rsidR="00BD4CBA" w:rsidRPr="00832312">
        <w:rPr>
          <w:rFonts w:ascii="Arial" w:hAnsi="Arial" w:cs="Arial"/>
          <w:lang w:eastAsia="zh-CN"/>
        </w:rPr>
        <w:t xml:space="preserve">at 238 </w:t>
      </w:r>
      <w:r w:rsidR="005D02D2" w:rsidRPr="00832312">
        <w:rPr>
          <w:rFonts w:ascii="Arial" w:hAnsi="Arial" w:cs="Arial"/>
          <w:lang w:eastAsia="zh-CN"/>
        </w:rPr>
        <w:t>sites</w:t>
      </w:r>
      <w:r w:rsidR="00E10A5F" w:rsidRPr="00832312">
        <w:rPr>
          <w:rFonts w:ascii="Arial" w:hAnsi="Arial" w:cs="Arial"/>
          <w:lang w:eastAsia="zh-CN"/>
        </w:rPr>
        <w:t xml:space="preserve"> </w:t>
      </w:r>
      <w:r w:rsidR="009062D9" w:rsidRPr="00832312">
        <w:rPr>
          <w:rFonts w:ascii="Arial" w:hAnsi="Arial" w:cs="Arial"/>
          <w:lang w:eastAsia="zh-CN"/>
        </w:rPr>
        <w:t>(</w:t>
      </w:r>
      <w:r w:rsidR="00BD4CBA" w:rsidRPr="00832312">
        <w:rPr>
          <w:rFonts w:ascii="Arial" w:hAnsi="Arial" w:cs="Arial"/>
          <w:lang w:eastAsia="zh-CN"/>
        </w:rPr>
        <w:t>Z</w:t>
      </w:r>
      <w:r w:rsidR="00E10A5F" w:rsidRPr="00832312">
        <w:rPr>
          <w:rFonts w:ascii="Arial" w:hAnsi="Arial" w:cs="Arial"/>
          <w:lang w:eastAsia="zh-CN"/>
        </w:rPr>
        <w:t>=</w:t>
      </w:r>
      <w:r w:rsidR="00BD4CBA" w:rsidRPr="00832312">
        <w:rPr>
          <w:rFonts w:ascii="Arial" w:hAnsi="Arial" w:cs="Arial"/>
          <w:lang w:eastAsia="zh-CN"/>
        </w:rPr>
        <w:t>0</w:t>
      </w:r>
      <w:r w:rsidR="009062D9" w:rsidRPr="00832312">
        <w:rPr>
          <w:rFonts w:ascii="Arial" w:hAnsi="Arial" w:cs="Arial"/>
          <w:lang w:eastAsia="zh-CN"/>
        </w:rPr>
        <w:t>)</w:t>
      </w:r>
      <w:r w:rsidR="00807FA4" w:rsidRPr="00832312">
        <w:rPr>
          <w:rFonts w:ascii="Arial" w:hAnsi="Arial" w:cs="Arial"/>
          <w:lang w:eastAsia="zh-CN"/>
        </w:rPr>
        <w:t xml:space="preserve">. </w:t>
      </w:r>
      <w:r w:rsidR="00E10A5F" w:rsidRPr="00832312">
        <w:rPr>
          <w:rFonts w:ascii="Arial" w:hAnsi="Arial" w:cs="Arial"/>
          <w:lang w:eastAsia="zh-CN"/>
        </w:rPr>
        <w:t xml:space="preserve">(b) </w:t>
      </w:r>
      <w:r w:rsidR="00807FA4" w:rsidRPr="00832312">
        <w:rPr>
          <w:rFonts w:ascii="Arial" w:hAnsi="Arial" w:cs="Arial"/>
          <w:lang w:eastAsia="zh-CN"/>
        </w:rPr>
        <w:t>Corresponding</w:t>
      </w:r>
      <w:r w:rsidRPr="00832312">
        <w:rPr>
          <w:rFonts w:ascii="Arial" w:hAnsi="Arial" w:cs="Arial"/>
          <w:lang w:eastAsia="zh-CN"/>
        </w:rPr>
        <w:t xml:space="preserve"> projection of </w:t>
      </w:r>
      <w:r w:rsidRPr="00832312">
        <w:rPr>
          <w:rFonts w:ascii="Arial" w:hAnsi="Arial" w:cs="Arial"/>
          <w:b/>
          <w:lang w:eastAsia="zh-CN"/>
        </w:rPr>
        <w:t>1NAM-AeL</w:t>
      </w:r>
      <w:r w:rsidRPr="00832312">
        <w:rPr>
          <w:rFonts w:ascii="Arial" w:hAnsi="Arial" w:cs="Arial"/>
          <w:lang w:eastAsia="zh-CN"/>
        </w:rPr>
        <w:t xml:space="preserve"> at XY </w:t>
      </w:r>
      <w:r w:rsidR="00E56431" w:rsidRPr="00832312">
        <w:rPr>
          <w:rFonts w:ascii="Arial" w:hAnsi="Arial" w:cs="Arial"/>
          <w:lang w:eastAsia="zh-CN"/>
        </w:rPr>
        <w:t>plane</w:t>
      </w:r>
      <w:r w:rsidR="009062D9" w:rsidRPr="00832312">
        <w:rPr>
          <w:rFonts w:ascii="Arial" w:hAnsi="Arial" w:cs="Arial"/>
          <w:lang w:eastAsia="zh-CN"/>
        </w:rPr>
        <w:t>.</w:t>
      </w:r>
      <w:r w:rsidR="00BD4CBA" w:rsidRPr="00832312">
        <w:rPr>
          <w:rFonts w:ascii="Arial" w:hAnsi="Arial" w:cs="Arial"/>
          <w:lang w:eastAsia="zh-CN"/>
        </w:rPr>
        <w:t xml:space="preserve"> </w:t>
      </w:r>
      <w:r w:rsidR="00E10A5F" w:rsidRPr="00832312">
        <w:rPr>
          <w:rFonts w:ascii="Arial" w:hAnsi="Arial" w:cs="Arial"/>
          <w:lang w:eastAsia="zh-CN"/>
        </w:rPr>
        <w:t>(c)</w:t>
      </w:r>
      <w:r w:rsidRPr="00832312">
        <w:rPr>
          <w:rFonts w:ascii="Arial" w:hAnsi="Arial" w:cs="Arial"/>
          <w:lang w:eastAsia="zh-CN"/>
        </w:rPr>
        <w:t xml:space="preserve"> </w:t>
      </w:r>
      <w:r w:rsidR="00BD4CBA" w:rsidRPr="00832312">
        <w:rPr>
          <w:rFonts w:ascii="Arial" w:hAnsi="Arial" w:cs="Arial"/>
          <w:lang w:eastAsia="zh-CN"/>
        </w:rPr>
        <w:t xml:space="preserve">The distribution of </w:t>
      </w:r>
      <w:r w:rsidR="00F96615" w:rsidRPr="00832312">
        <w:rPr>
          <w:rFonts w:ascii="Arial" w:hAnsi="Arial" w:cs="Arial"/>
          <w:lang w:eastAsia="zh-CN"/>
        </w:rPr>
        <w:t xml:space="preserve">Z’ </w:t>
      </w:r>
      <w:r w:rsidR="00BD4CBA" w:rsidRPr="00832312">
        <w:rPr>
          <w:rFonts w:ascii="Arial" w:hAnsi="Arial" w:cs="Arial"/>
          <w:lang w:eastAsia="zh-CN"/>
        </w:rPr>
        <w:t xml:space="preserve">inside </w:t>
      </w:r>
      <w:r w:rsidR="00B155B7" w:rsidRPr="00832312">
        <w:rPr>
          <w:rFonts w:ascii="Arial" w:hAnsi="Arial" w:cs="Arial"/>
          <w:lang w:eastAsia="zh-CN"/>
        </w:rPr>
        <w:t xml:space="preserve">the </w:t>
      </w:r>
      <w:r w:rsidR="00807FA4" w:rsidRPr="00832312">
        <w:rPr>
          <w:rFonts w:ascii="Arial" w:hAnsi="Arial" w:cs="Arial"/>
          <w:b/>
          <w:lang w:eastAsia="zh-CN"/>
        </w:rPr>
        <w:t>1NAM-AeL</w:t>
      </w:r>
      <w:r w:rsidR="00BD4CBA" w:rsidRPr="00832312">
        <w:rPr>
          <w:rFonts w:ascii="Arial" w:hAnsi="Arial" w:cs="Arial"/>
          <w:b/>
          <w:lang w:eastAsia="zh-CN"/>
        </w:rPr>
        <w:t>.</w:t>
      </w:r>
      <w:r w:rsidRPr="00832312">
        <w:rPr>
          <w:rFonts w:ascii="Arial" w:hAnsi="Arial" w:cs="Arial"/>
          <w:lang w:eastAsia="zh-CN"/>
        </w:rPr>
        <w:t xml:space="preserve"> </w:t>
      </w:r>
    </w:p>
    <w:p w14:paraId="6E2FAF91" w14:textId="77777777" w:rsidR="00BD4CBA" w:rsidRPr="00832312" w:rsidRDefault="00BD4CBA">
      <w:pPr>
        <w:rPr>
          <w:rFonts w:ascii="Arial" w:hAnsi="Arial" w:cs="Arial"/>
          <w:lang w:eastAsia="zh-CN"/>
        </w:rPr>
      </w:pPr>
      <w:r w:rsidRPr="00832312">
        <w:rPr>
          <w:rFonts w:ascii="Arial" w:hAnsi="Arial" w:cs="Arial"/>
          <w:lang w:eastAsia="zh-CN"/>
        </w:rPr>
        <w:br w:type="page"/>
      </w:r>
    </w:p>
    <w:p w14:paraId="366F3DC5" w14:textId="77777777" w:rsidR="00A62971" w:rsidRPr="00832312" w:rsidRDefault="00A62971" w:rsidP="00A62971">
      <w:pPr>
        <w:jc w:val="center"/>
        <w:rPr>
          <w:rFonts w:ascii="Arial" w:hAnsi="Arial" w:cs="Arial"/>
          <w:lang w:eastAsia="zh-CN"/>
        </w:rPr>
      </w:pPr>
    </w:p>
    <w:p w14:paraId="64A17E37" w14:textId="525D8336" w:rsidR="006501A9" w:rsidRPr="00832312" w:rsidRDefault="00B12625" w:rsidP="006501A9">
      <w:pPr>
        <w:jc w:val="center"/>
        <w:rPr>
          <w:rFonts w:ascii="Arial" w:hAnsi="Arial" w:cs="Arial"/>
          <w:lang w:eastAsia="zh-CN"/>
        </w:rPr>
      </w:pPr>
      <w:r w:rsidRPr="00832312">
        <w:rPr>
          <w:noProof/>
          <w:lang w:eastAsia="zh-CN"/>
        </w:rPr>
        <w:drawing>
          <wp:inline distT="0" distB="0" distL="0" distR="0" wp14:anchorId="45F7E19E" wp14:editId="5197327B">
            <wp:extent cx="2620708" cy="2061521"/>
            <wp:effectExtent l="0" t="0" r="825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34014" cy="2071988"/>
                    </a:xfrm>
                    <a:prstGeom prst="rect">
                      <a:avLst/>
                    </a:prstGeom>
                    <a:noFill/>
                    <a:ln>
                      <a:noFill/>
                    </a:ln>
                  </pic:spPr>
                </pic:pic>
              </a:graphicData>
            </a:graphic>
          </wp:inline>
        </w:drawing>
      </w:r>
    </w:p>
    <w:p w14:paraId="2273E10B" w14:textId="77777777" w:rsidR="00BD4CBA" w:rsidRPr="00832312" w:rsidRDefault="006501A9" w:rsidP="006501A9">
      <w:pPr>
        <w:jc w:val="both"/>
        <w:rPr>
          <w:rFonts w:ascii="Arial" w:hAnsi="Arial" w:cs="Arial"/>
          <w:lang w:eastAsia="zh-CN"/>
        </w:rPr>
      </w:pPr>
      <w:r w:rsidRPr="00832312">
        <w:rPr>
          <w:rFonts w:ascii="Arial" w:hAnsi="Arial" w:cs="Arial"/>
          <w:b/>
          <w:lang w:eastAsia="zh-CN"/>
        </w:rPr>
        <w:t>Figure S7</w:t>
      </w:r>
      <w:r w:rsidRPr="00832312">
        <w:rPr>
          <w:rFonts w:ascii="Arial" w:hAnsi="Arial" w:cs="Arial"/>
          <w:lang w:eastAsia="zh-CN"/>
        </w:rPr>
        <w:t xml:space="preserve"> The radiuses of </w:t>
      </w:r>
      <w:r w:rsidRPr="00832312">
        <w:rPr>
          <w:rFonts w:ascii="Arial" w:hAnsi="Arial" w:cs="Arial"/>
          <w:b/>
          <w:lang w:eastAsia="zh-CN"/>
        </w:rPr>
        <w:t>K238C AeL</w:t>
      </w:r>
      <w:r w:rsidR="00E10A5F" w:rsidRPr="00832312">
        <w:rPr>
          <w:rFonts w:ascii="Arial" w:hAnsi="Arial" w:cs="Arial"/>
          <w:lang w:eastAsia="zh-CN"/>
        </w:rPr>
        <w:t xml:space="preserve"> (black)</w:t>
      </w:r>
      <w:r w:rsidRPr="00832312">
        <w:rPr>
          <w:rFonts w:ascii="Arial" w:hAnsi="Arial" w:cs="Arial"/>
          <w:lang w:eastAsia="zh-CN"/>
        </w:rPr>
        <w:t xml:space="preserve">, </w:t>
      </w:r>
      <w:r w:rsidRPr="00832312">
        <w:rPr>
          <w:rFonts w:ascii="Arial" w:hAnsi="Arial" w:cs="Arial"/>
          <w:b/>
          <w:lang w:eastAsia="zh-CN"/>
        </w:rPr>
        <w:t>1,4-2NAM-AeL</w:t>
      </w:r>
      <w:r w:rsidR="00E10A5F" w:rsidRPr="00832312">
        <w:rPr>
          <w:rFonts w:ascii="Arial" w:hAnsi="Arial" w:cs="Arial"/>
          <w:lang w:eastAsia="zh-CN"/>
        </w:rPr>
        <w:t xml:space="preserve"> (</w:t>
      </w:r>
      <w:r w:rsidR="00BD4CBA" w:rsidRPr="00832312">
        <w:rPr>
          <w:rFonts w:ascii="Arial" w:hAnsi="Arial" w:cs="Arial"/>
          <w:lang w:eastAsia="zh-CN"/>
        </w:rPr>
        <w:t>red)</w:t>
      </w:r>
      <w:r w:rsidRPr="00832312">
        <w:rPr>
          <w:rFonts w:ascii="Arial" w:hAnsi="Arial" w:cs="Arial"/>
          <w:lang w:eastAsia="zh-CN"/>
        </w:rPr>
        <w:t xml:space="preserve">, </w:t>
      </w:r>
      <w:r w:rsidRPr="00832312">
        <w:rPr>
          <w:rFonts w:ascii="Arial" w:hAnsi="Arial" w:cs="Arial"/>
          <w:b/>
          <w:lang w:eastAsia="zh-CN"/>
        </w:rPr>
        <w:t>1,3-2NAM-AeL</w:t>
      </w:r>
      <w:r w:rsidR="00BD4CBA" w:rsidRPr="00832312">
        <w:rPr>
          <w:rFonts w:ascii="Arial" w:hAnsi="Arial" w:cs="Arial"/>
          <w:lang w:eastAsia="zh-CN"/>
        </w:rPr>
        <w:t xml:space="preserve"> (blue)</w:t>
      </w:r>
      <w:r w:rsidRPr="00832312">
        <w:rPr>
          <w:rFonts w:ascii="Arial" w:hAnsi="Arial" w:cs="Arial"/>
          <w:lang w:eastAsia="zh-CN"/>
        </w:rPr>
        <w:t xml:space="preserve"> and </w:t>
      </w:r>
      <w:r w:rsidRPr="00832312">
        <w:rPr>
          <w:rFonts w:ascii="Arial" w:hAnsi="Arial" w:cs="Arial"/>
          <w:b/>
          <w:lang w:eastAsia="zh-CN"/>
        </w:rPr>
        <w:t>1,2-2NAM-AeL</w:t>
      </w:r>
      <w:r w:rsidR="00BD4CBA" w:rsidRPr="00832312">
        <w:rPr>
          <w:rFonts w:ascii="Arial" w:hAnsi="Arial" w:cs="Arial"/>
          <w:b/>
          <w:lang w:eastAsia="zh-CN"/>
        </w:rPr>
        <w:t xml:space="preserve"> </w:t>
      </w:r>
      <w:r w:rsidR="00BD4CBA" w:rsidRPr="00832312">
        <w:rPr>
          <w:rFonts w:ascii="Arial" w:hAnsi="Arial" w:cs="Arial"/>
          <w:lang w:eastAsia="zh-CN"/>
        </w:rPr>
        <w:t>(green)</w:t>
      </w:r>
      <w:r w:rsidRPr="00832312">
        <w:rPr>
          <w:rFonts w:ascii="Arial" w:hAnsi="Arial" w:cs="Arial"/>
          <w:lang w:eastAsia="zh-CN"/>
        </w:rPr>
        <w:t>.</w:t>
      </w:r>
      <w:r w:rsidR="00BD4CBA" w:rsidRPr="00832312">
        <w:rPr>
          <w:rFonts w:ascii="Arial" w:hAnsi="Arial" w:cs="Arial"/>
          <w:lang w:eastAsia="zh-CN"/>
        </w:rPr>
        <w:t xml:space="preserve"> </w:t>
      </w:r>
    </w:p>
    <w:p w14:paraId="528D2D66" w14:textId="77777777" w:rsidR="00BD4CBA" w:rsidRPr="00832312" w:rsidRDefault="00BD4CBA">
      <w:pPr>
        <w:rPr>
          <w:rFonts w:ascii="Arial" w:hAnsi="Arial" w:cs="Arial"/>
          <w:lang w:eastAsia="zh-CN"/>
        </w:rPr>
      </w:pPr>
      <w:r w:rsidRPr="00832312">
        <w:rPr>
          <w:rFonts w:ascii="Arial" w:hAnsi="Arial" w:cs="Arial"/>
          <w:lang w:eastAsia="zh-CN"/>
        </w:rPr>
        <w:br w:type="page"/>
      </w:r>
    </w:p>
    <w:p w14:paraId="0D138A0F" w14:textId="77777777" w:rsidR="006501A9" w:rsidRPr="00832312" w:rsidRDefault="006501A9" w:rsidP="006501A9">
      <w:pPr>
        <w:jc w:val="both"/>
        <w:rPr>
          <w:rFonts w:ascii="Arial" w:hAnsi="Arial" w:cs="Arial"/>
          <w:lang w:eastAsia="zh-CN"/>
        </w:rPr>
      </w:pPr>
    </w:p>
    <w:p w14:paraId="41A4196C" w14:textId="3AD56EFD" w:rsidR="003A1A3D" w:rsidRPr="00832312" w:rsidRDefault="00DB5B93" w:rsidP="003A1A3D">
      <w:pPr>
        <w:jc w:val="center"/>
        <w:rPr>
          <w:rFonts w:ascii="Arial" w:hAnsi="Arial" w:cs="Arial"/>
          <w:lang w:eastAsia="zh-CN"/>
        </w:rPr>
      </w:pPr>
      <w:r w:rsidRPr="00832312">
        <w:rPr>
          <w:rFonts w:ascii="Arial" w:hAnsi="Arial" w:cs="Arial"/>
          <w:noProof/>
          <w:lang w:eastAsia="zh-CN"/>
        </w:rPr>
        <w:drawing>
          <wp:inline distT="0" distB="0" distL="0" distR="0" wp14:anchorId="290FB674" wp14:editId="44359F46">
            <wp:extent cx="4261338" cy="1610956"/>
            <wp:effectExtent l="0" t="0" r="635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8-06-06.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75551" cy="1616329"/>
                    </a:xfrm>
                    <a:prstGeom prst="rect">
                      <a:avLst/>
                    </a:prstGeom>
                  </pic:spPr>
                </pic:pic>
              </a:graphicData>
            </a:graphic>
          </wp:inline>
        </w:drawing>
      </w:r>
    </w:p>
    <w:p w14:paraId="4F701202" w14:textId="19BA3C7C" w:rsidR="003A1A3D" w:rsidRPr="00832312" w:rsidRDefault="003A1A3D" w:rsidP="003A1A3D">
      <w:pPr>
        <w:jc w:val="both"/>
        <w:rPr>
          <w:rFonts w:ascii="Arial" w:hAnsi="Arial" w:cs="Arial"/>
          <w:lang w:eastAsia="zh-CN"/>
        </w:rPr>
      </w:pPr>
      <w:r w:rsidRPr="00832312">
        <w:rPr>
          <w:rFonts w:ascii="Arial" w:hAnsi="Arial" w:cs="Arial"/>
          <w:b/>
          <w:lang w:eastAsia="zh-CN"/>
        </w:rPr>
        <w:t>Figure S</w:t>
      </w:r>
      <w:r w:rsidR="00C6371A" w:rsidRPr="00832312">
        <w:rPr>
          <w:rFonts w:ascii="Arial" w:hAnsi="Arial" w:cs="Arial"/>
          <w:b/>
          <w:lang w:eastAsia="zh-CN"/>
        </w:rPr>
        <w:t>8</w:t>
      </w:r>
      <w:r w:rsidRPr="00832312">
        <w:rPr>
          <w:rFonts w:ascii="Arial" w:hAnsi="Arial" w:cs="Arial"/>
          <w:lang w:eastAsia="zh-CN"/>
        </w:rPr>
        <w:t xml:space="preserve"> </w:t>
      </w:r>
      <w:r w:rsidR="001E4CB0" w:rsidRPr="00832312">
        <w:rPr>
          <w:rFonts w:ascii="Arial" w:hAnsi="Arial" w:cs="Arial"/>
          <w:lang w:eastAsia="zh-CN"/>
        </w:rPr>
        <w:t>(</w:t>
      </w:r>
      <w:r w:rsidR="00C6371A" w:rsidRPr="00832312">
        <w:rPr>
          <w:rFonts w:ascii="Arial" w:hAnsi="Arial" w:cs="Arial"/>
          <w:lang w:eastAsia="zh-CN"/>
        </w:rPr>
        <w:t xml:space="preserve">a) </w:t>
      </w:r>
      <w:r w:rsidRPr="00832312">
        <w:rPr>
          <w:rFonts w:ascii="Arial" w:hAnsi="Arial" w:cs="Arial"/>
          <w:lang w:eastAsia="zh-CN"/>
        </w:rPr>
        <w:t xml:space="preserve">The number of confined ions inside </w:t>
      </w:r>
      <w:r w:rsidR="00C6371A" w:rsidRPr="00832312">
        <w:rPr>
          <w:rFonts w:ascii="Arial" w:hAnsi="Arial" w:cs="Arial"/>
          <w:b/>
          <w:lang w:eastAsia="zh-CN"/>
        </w:rPr>
        <w:t>K238C AeL</w:t>
      </w:r>
      <w:r w:rsidR="00E10A5F" w:rsidRPr="00832312">
        <w:rPr>
          <w:rFonts w:ascii="Arial" w:hAnsi="Arial" w:cs="Arial"/>
          <w:lang w:eastAsia="zh-CN"/>
        </w:rPr>
        <w:t xml:space="preserve"> (black)</w:t>
      </w:r>
      <w:r w:rsidR="00C6371A" w:rsidRPr="00832312">
        <w:rPr>
          <w:rFonts w:ascii="Arial" w:hAnsi="Arial" w:cs="Arial"/>
          <w:lang w:eastAsia="zh-CN"/>
        </w:rPr>
        <w:t xml:space="preserve">, </w:t>
      </w:r>
      <w:r w:rsidRPr="00832312">
        <w:rPr>
          <w:rFonts w:ascii="Arial" w:hAnsi="Arial" w:cs="Arial"/>
          <w:b/>
          <w:lang w:eastAsia="zh-CN"/>
        </w:rPr>
        <w:t>1,4-2NAM-AeL</w:t>
      </w:r>
      <w:r w:rsidR="00E10A5F" w:rsidRPr="00832312">
        <w:rPr>
          <w:rFonts w:ascii="Arial" w:hAnsi="Arial" w:cs="Arial"/>
          <w:lang w:eastAsia="zh-CN"/>
        </w:rPr>
        <w:t xml:space="preserve"> (</w:t>
      </w:r>
      <w:r w:rsidR="00206407" w:rsidRPr="00832312">
        <w:rPr>
          <w:rFonts w:ascii="Arial" w:hAnsi="Arial" w:cs="Arial"/>
          <w:lang w:eastAsia="zh-CN"/>
        </w:rPr>
        <w:t>red</w:t>
      </w:r>
      <w:r w:rsidR="00E10A5F" w:rsidRPr="00832312">
        <w:rPr>
          <w:rFonts w:ascii="Arial" w:hAnsi="Arial" w:cs="Arial"/>
          <w:lang w:eastAsia="zh-CN"/>
        </w:rPr>
        <w:t>)</w:t>
      </w:r>
      <w:r w:rsidRPr="00832312">
        <w:rPr>
          <w:rFonts w:ascii="Arial" w:hAnsi="Arial" w:cs="Arial"/>
          <w:lang w:eastAsia="zh-CN"/>
        </w:rPr>
        <w:t xml:space="preserve">, </w:t>
      </w:r>
      <w:r w:rsidRPr="00832312">
        <w:rPr>
          <w:rFonts w:ascii="Arial" w:hAnsi="Arial" w:cs="Arial"/>
          <w:b/>
          <w:lang w:eastAsia="zh-CN"/>
        </w:rPr>
        <w:t>1,3-2NAM-AeL</w:t>
      </w:r>
      <w:r w:rsidR="00206407" w:rsidRPr="00832312">
        <w:rPr>
          <w:rFonts w:ascii="Arial" w:hAnsi="Arial" w:cs="Arial"/>
          <w:lang w:eastAsia="zh-CN"/>
        </w:rPr>
        <w:t xml:space="preserve"> (blue)</w:t>
      </w:r>
      <w:r w:rsidRPr="00832312">
        <w:rPr>
          <w:rFonts w:ascii="Arial" w:hAnsi="Arial" w:cs="Arial"/>
          <w:lang w:eastAsia="zh-CN"/>
        </w:rPr>
        <w:t xml:space="preserve">, and </w:t>
      </w:r>
      <w:r w:rsidRPr="00832312">
        <w:rPr>
          <w:rFonts w:ascii="Arial" w:hAnsi="Arial" w:cs="Arial"/>
          <w:b/>
          <w:lang w:eastAsia="zh-CN"/>
        </w:rPr>
        <w:t>1,2-2NAM-AeL</w:t>
      </w:r>
      <w:r w:rsidR="00206407" w:rsidRPr="00832312">
        <w:rPr>
          <w:rFonts w:ascii="Arial" w:hAnsi="Arial" w:cs="Arial"/>
          <w:lang w:eastAsia="zh-CN"/>
        </w:rPr>
        <w:t xml:space="preserve"> (green),</w:t>
      </w:r>
      <w:r w:rsidRPr="00832312">
        <w:rPr>
          <w:rFonts w:ascii="Arial" w:hAnsi="Arial" w:cs="Arial"/>
          <w:lang w:eastAsia="zh-CN"/>
        </w:rPr>
        <w:t xml:space="preserve"> respectively.</w:t>
      </w:r>
      <w:r w:rsidR="00206407" w:rsidRPr="00832312">
        <w:rPr>
          <w:rFonts w:ascii="Arial" w:hAnsi="Arial" w:cs="Arial"/>
          <w:lang w:eastAsia="zh-CN"/>
        </w:rPr>
        <w:t xml:space="preserve"> </w:t>
      </w:r>
      <w:r w:rsidR="001E4CB0" w:rsidRPr="00832312">
        <w:rPr>
          <w:rFonts w:ascii="Arial" w:hAnsi="Arial" w:cs="Arial"/>
          <w:lang w:eastAsia="zh-CN"/>
        </w:rPr>
        <w:t>(</w:t>
      </w:r>
      <w:r w:rsidR="00C6371A" w:rsidRPr="00832312">
        <w:rPr>
          <w:rFonts w:ascii="Arial" w:hAnsi="Arial" w:cs="Arial"/>
          <w:lang w:eastAsia="zh-CN"/>
        </w:rPr>
        <w:t>b) The total ions number in the range of -</w:t>
      </w:r>
      <w:r w:rsidR="00776005" w:rsidRPr="00832312">
        <w:rPr>
          <w:rFonts w:ascii="Arial" w:hAnsi="Arial" w:cs="Arial"/>
          <w:lang w:eastAsia="zh-CN"/>
        </w:rPr>
        <w:t xml:space="preserve"> </w:t>
      </w:r>
      <w:r w:rsidR="00C6371A" w:rsidRPr="00832312">
        <w:rPr>
          <w:rFonts w:ascii="Arial" w:hAnsi="Arial" w:cs="Arial"/>
          <w:lang w:eastAsia="zh-CN"/>
        </w:rPr>
        <w:t xml:space="preserve">10 </w:t>
      </w:r>
      <w:r w:rsidR="00C6371A" w:rsidRPr="00832312">
        <w:rPr>
          <w:rFonts w:ascii="Arial" w:eastAsia="等线" w:hAnsi="Arial" w:cs="Arial"/>
          <w:lang w:eastAsia="zh-CN"/>
        </w:rPr>
        <w:t>Å</w:t>
      </w:r>
      <w:r w:rsidR="00C6371A" w:rsidRPr="00832312">
        <w:rPr>
          <w:rFonts w:ascii="Arial" w:hAnsi="Arial" w:cs="Arial"/>
          <w:lang w:eastAsia="zh-CN"/>
        </w:rPr>
        <w:t xml:space="preserve"> to +</w:t>
      </w:r>
      <w:r w:rsidR="00776005" w:rsidRPr="00832312">
        <w:rPr>
          <w:rFonts w:ascii="Arial" w:hAnsi="Arial" w:cs="Arial"/>
          <w:lang w:eastAsia="zh-CN"/>
        </w:rPr>
        <w:t xml:space="preserve"> </w:t>
      </w:r>
      <w:r w:rsidR="00C6371A" w:rsidRPr="00832312">
        <w:rPr>
          <w:rFonts w:ascii="Arial" w:hAnsi="Arial" w:cs="Arial"/>
          <w:lang w:eastAsia="zh-CN"/>
        </w:rPr>
        <w:t xml:space="preserve">20 </w:t>
      </w:r>
      <w:r w:rsidR="00C6371A" w:rsidRPr="00832312">
        <w:rPr>
          <w:rFonts w:ascii="Arial" w:eastAsia="等线" w:hAnsi="Arial" w:cs="Arial"/>
          <w:lang w:eastAsia="zh-CN"/>
        </w:rPr>
        <w:t>Å</w:t>
      </w:r>
      <w:bookmarkStart w:id="12" w:name="_GoBack"/>
      <w:bookmarkEnd w:id="12"/>
      <w:r w:rsidR="00C6371A" w:rsidRPr="00832312">
        <w:rPr>
          <w:rFonts w:ascii="Arial" w:hAnsi="Arial" w:cs="Arial"/>
          <w:lang w:eastAsia="zh-CN"/>
        </w:rPr>
        <w:t>.</w:t>
      </w:r>
      <w:r w:rsidR="00206407" w:rsidRPr="00832312">
        <w:rPr>
          <w:rFonts w:ascii="Arial" w:hAnsi="Arial" w:cs="Arial"/>
          <w:lang w:eastAsia="zh-CN"/>
        </w:rPr>
        <w:t xml:space="preserve"> </w:t>
      </w:r>
    </w:p>
    <w:p w14:paraId="196FC566" w14:textId="77777777" w:rsidR="00206407" w:rsidRPr="00832312" w:rsidRDefault="00206407">
      <w:pPr>
        <w:rPr>
          <w:rFonts w:ascii="Arial" w:hAnsi="Arial" w:cs="Arial"/>
          <w:lang w:eastAsia="zh-CN"/>
        </w:rPr>
      </w:pPr>
      <w:r w:rsidRPr="00832312">
        <w:rPr>
          <w:rFonts w:ascii="Arial" w:hAnsi="Arial" w:cs="Arial"/>
          <w:lang w:eastAsia="zh-CN"/>
        </w:rPr>
        <w:br w:type="page"/>
      </w:r>
    </w:p>
    <w:p w14:paraId="15873954" w14:textId="77777777" w:rsidR="003A1A3D" w:rsidRPr="00832312" w:rsidRDefault="003A1A3D" w:rsidP="003A1A3D">
      <w:pPr>
        <w:rPr>
          <w:rFonts w:ascii="Arial" w:hAnsi="Arial" w:cs="Arial"/>
          <w:lang w:eastAsia="zh-CN"/>
        </w:rPr>
      </w:pPr>
    </w:p>
    <w:p w14:paraId="7FAF0EDF" w14:textId="53D744F0" w:rsidR="003A1A3D" w:rsidRPr="00832312" w:rsidRDefault="001B06E7" w:rsidP="00516D67">
      <w:pPr>
        <w:jc w:val="center"/>
        <w:rPr>
          <w:rFonts w:ascii="Arial" w:hAnsi="Arial" w:cs="Arial"/>
        </w:rPr>
      </w:pPr>
      <w:r>
        <w:rPr>
          <w:rFonts w:ascii="Arial" w:hAnsi="Arial" w:cs="Arial"/>
          <w:noProof/>
          <w:lang w:eastAsia="zh-CN"/>
        </w:rPr>
        <w:drawing>
          <wp:inline distT="0" distB="0" distL="0" distR="0" wp14:anchorId="047C88B4" wp14:editId="74ABF37E">
            <wp:extent cx="5274310" cy="236918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S3PREPRINT.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369185"/>
                    </a:xfrm>
                    <a:prstGeom prst="rect">
                      <a:avLst/>
                    </a:prstGeom>
                  </pic:spPr>
                </pic:pic>
              </a:graphicData>
            </a:graphic>
          </wp:inline>
        </w:drawing>
      </w:r>
    </w:p>
    <w:p w14:paraId="79DA8C86" w14:textId="2C99C377" w:rsidR="003A1A3D" w:rsidRPr="00832312" w:rsidRDefault="003A1A3D" w:rsidP="003A1A3D">
      <w:pPr>
        <w:jc w:val="both"/>
        <w:rPr>
          <w:rFonts w:ascii="Arial" w:hAnsi="Arial" w:cs="Arial"/>
          <w:lang w:eastAsia="zh-CN"/>
        </w:rPr>
      </w:pPr>
      <w:r w:rsidRPr="00832312">
        <w:rPr>
          <w:rFonts w:ascii="Arial" w:hAnsi="Arial" w:cs="Arial"/>
          <w:b/>
          <w:lang w:eastAsia="zh-CN"/>
        </w:rPr>
        <w:t>Figure S</w:t>
      </w:r>
      <w:r w:rsidR="00C6371A" w:rsidRPr="00832312">
        <w:rPr>
          <w:rFonts w:ascii="Arial" w:hAnsi="Arial" w:cs="Arial"/>
          <w:b/>
          <w:lang w:eastAsia="zh-CN"/>
        </w:rPr>
        <w:t>9</w:t>
      </w:r>
      <w:r w:rsidRPr="00832312">
        <w:rPr>
          <w:rFonts w:ascii="Arial" w:hAnsi="Arial" w:cs="Arial"/>
          <w:i/>
          <w:lang w:eastAsia="zh-CN"/>
        </w:rPr>
        <w:t xml:space="preserve"> </w:t>
      </w:r>
      <w:r w:rsidR="00BC4BF6" w:rsidRPr="00832312">
        <w:rPr>
          <w:rFonts w:ascii="Arial" w:hAnsi="Arial" w:cs="Arial"/>
          <w:i/>
          <w:lang w:eastAsia="zh-CN"/>
        </w:rPr>
        <w:t xml:space="preserve">In situ </w:t>
      </w:r>
      <w:r w:rsidR="00BC4BF6" w:rsidRPr="00832312">
        <w:rPr>
          <w:rFonts w:ascii="Arial" w:hAnsi="Arial" w:cs="Arial"/>
          <w:lang w:eastAsia="zh-CN"/>
        </w:rPr>
        <w:t>stepwise generation of</w:t>
      </w:r>
      <w:r w:rsidRPr="00832312">
        <w:rPr>
          <w:rFonts w:ascii="Arial" w:hAnsi="Arial" w:cs="Arial"/>
          <w:lang w:eastAsia="zh-CN"/>
        </w:rPr>
        <w:t xml:space="preserve"> </w:t>
      </w:r>
      <w:r w:rsidRPr="00832312">
        <w:rPr>
          <w:rFonts w:ascii="Arial" w:hAnsi="Arial" w:cs="Arial"/>
          <w:b/>
          <w:lang w:eastAsia="zh-CN"/>
        </w:rPr>
        <w:t>NEM</w:t>
      </w:r>
      <w:r w:rsidR="00BC4BF6" w:rsidRPr="00832312">
        <w:rPr>
          <w:rFonts w:ascii="Arial" w:hAnsi="Arial" w:cs="Arial"/>
          <w:b/>
          <w:lang w:eastAsia="zh-CN"/>
        </w:rPr>
        <w:t>-</w:t>
      </w:r>
      <w:r w:rsidR="00BC4BF6" w:rsidRPr="00832312">
        <w:rPr>
          <w:rFonts w:ascii="Arial" w:hAnsi="Arial" w:cs="Arial" w:hint="eastAsia"/>
          <w:b/>
          <w:lang w:eastAsia="zh-CN"/>
        </w:rPr>
        <w:t>AeL</w:t>
      </w:r>
      <w:r w:rsidR="00BC4BF6" w:rsidRPr="00832312">
        <w:rPr>
          <w:rFonts w:ascii="Arial" w:hAnsi="Arial" w:cs="Arial"/>
          <w:b/>
          <w:lang w:eastAsia="zh-CN"/>
        </w:rPr>
        <w:t xml:space="preserve"> </w:t>
      </w:r>
      <w:r w:rsidR="00BC4BF6" w:rsidRPr="00832312">
        <w:rPr>
          <w:rFonts w:ascii="Arial" w:hAnsi="Arial" w:cs="Arial" w:hint="eastAsia"/>
          <w:lang w:eastAsia="zh-CN"/>
        </w:rPr>
        <w:t>nanopore</w:t>
      </w:r>
      <w:r w:rsidRPr="00832312">
        <w:rPr>
          <w:rFonts w:ascii="Arial" w:hAnsi="Arial" w:cs="Arial"/>
          <w:lang w:eastAsia="zh-CN"/>
        </w:rPr>
        <w:t xml:space="preserve">. </w:t>
      </w:r>
      <w:r w:rsidR="00BC4BF6" w:rsidRPr="00832312">
        <w:rPr>
          <w:rFonts w:ascii="Arial" w:hAnsi="Arial" w:cs="Arial" w:hint="eastAsia"/>
          <w:lang w:eastAsia="zh-CN"/>
        </w:rPr>
        <w:t>(</w:t>
      </w:r>
      <w:r w:rsidRPr="00832312">
        <w:rPr>
          <w:rFonts w:ascii="Arial" w:hAnsi="Arial" w:cs="Arial"/>
          <w:lang w:eastAsia="zh-CN"/>
        </w:rPr>
        <w:t xml:space="preserve">a) The </w:t>
      </w:r>
      <w:r w:rsidR="00BC4BF6" w:rsidRPr="00832312">
        <w:rPr>
          <w:rFonts w:ascii="Arial" w:hAnsi="Arial" w:cs="Arial"/>
          <w:lang w:eastAsia="zh-CN"/>
        </w:rPr>
        <w:t xml:space="preserve">typical </w:t>
      </w:r>
      <w:r w:rsidRPr="00832312">
        <w:rPr>
          <w:rFonts w:ascii="Arial" w:hAnsi="Arial" w:cs="Arial"/>
          <w:lang w:eastAsia="zh-CN"/>
        </w:rPr>
        <w:t xml:space="preserve">reaction current trace for stepwise </w:t>
      </w:r>
      <w:r w:rsidR="00C74419" w:rsidRPr="00832312">
        <w:rPr>
          <w:rFonts w:ascii="Arial" w:hAnsi="Arial" w:cs="Arial"/>
          <w:b/>
          <w:lang w:eastAsia="zh-CN"/>
        </w:rPr>
        <w:t>N</w:t>
      </w:r>
      <w:r w:rsidR="00776005" w:rsidRPr="00832312">
        <w:rPr>
          <w:rFonts w:ascii="Arial" w:hAnsi="Arial" w:cs="Arial"/>
          <w:b/>
          <w:lang w:eastAsia="zh-CN"/>
        </w:rPr>
        <w:t>E</w:t>
      </w:r>
      <w:r w:rsidR="00C74419" w:rsidRPr="00832312">
        <w:rPr>
          <w:rFonts w:ascii="Arial" w:hAnsi="Arial" w:cs="Arial"/>
          <w:b/>
          <w:lang w:eastAsia="zh-CN"/>
        </w:rPr>
        <w:t>M</w:t>
      </w:r>
      <w:r w:rsidRPr="00832312">
        <w:rPr>
          <w:rFonts w:ascii="Arial" w:hAnsi="Arial" w:cs="Arial"/>
          <w:lang w:eastAsia="zh-CN"/>
        </w:rPr>
        <w:t xml:space="preserve"> addition in a pathway</w:t>
      </w:r>
      <w:r w:rsidR="00BC4BF6" w:rsidRPr="00832312">
        <w:rPr>
          <w:rFonts w:ascii="Arial" w:hAnsi="Arial" w:cs="Arial"/>
          <w:lang w:eastAsia="zh-CN"/>
        </w:rPr>
        <w:t xml:space="preserve"> of</w:t>
      </w:r>
      <w:r w:rsidRPr="00832312">
        <w:rPr>
          <w:rFonts w:ascii="Arial" w:hAnsi="Arial" w:cs="Arial"/>
          <w:lang w:eastAsia="zh-CN"/>
        </w:rPr>
        <w:t xml:space="preserve"> </w:t>
      </w:r>
      <w:r w:rsidRPr="00832312">
        <w:rPr>
          <w:rFonts w:ascii="Arial" w:hAnsi="Arial" w:cs="Arial"/>
          <w:b/>
          <w:lang w:eastAsia="zh-CN"/>
        </w:rPr>
        <w:t xml:space="preserve">K238C AeL → </w:t>
      </w:r>
      <w:r w:rsidR="001B06E7">
        <w:rPr>
          <w:rFonts w:ascii="Arial" w:hAnsi="Arial" w:cs="Arial"/>
          <w:b/>
          <w:lang w:eastAsia="zh-CN"/>
        </w:rPr>
        <w:t>7</w:t>
      </w:r>
      <w:r w:rsidRPr="00832312">
        <w:rPr>
          <w:rFonts w:ascii="Arial" w:hAnsi="Arial" w:cs="Arial"/>
          <w:b/>
          <w:lang w:eastAsia="zh-CN"/>
        </w:rPr>
        <w:t>NEM-AeL</w:t>
      </w:r>
      <w:r w:rsidR="001B06E7" w:rsidRPr="001B06E7">
        <w:rPr>
          <w:rFonts w:ascii="Arial" w:hAnsi="Arial" w:cs="Arial" w:hint="eastAsia"/>
          <w:lang w:eastAsia="zh-CN"/>
        </w:rPr>
        <w:t>.</w:t>
      </w:r>
      <w:r w:rsidRPr="00832312">
        <w:rPr>
          <w:rFonts w:ascii="Arial" w:hAnsi="Arial" w:cs="Arial"/>
          <w:lang w:eastAsia="zh-CN"/>
        </w:rPr>
        <w:t xml:space="preserve"> </w:t>
      </w:r>
      <w:r w:rsidR="00BC4BF6" w:rsidRPr="00832312">
        <w:rPr>
          <w:rFonts w:ascii="Arial" w:hAnsi="Arial" w:cs="Arial"/>
          <w:lang w:eastAsia="zh-CN"/>
        </w:rPr>
        <w:t>(b) T</w:t>
      </w:r>
      <w:r w:rsidR="00BC4BF6" w:rsidRPr="00832312">
        <w:rPr>
          <w:rFonts w:ascii="Arial" w:eastAsiaTheme="minorEastAsia" w:hAnsi="Arial" w:cs="Arial"/>
        </w:rPr>
        <w:t>he current histograms of I</w:t>
      </w:r>
      <w:r w:rsidR="00BC4BF6" w:rsidRPr="00832312">
        <w:rPr>
          <w:rFonts w:ascii="Arial" w:eastAsiaTheme="minorEastAsia" w:hAnsi="Arial" w:cs="Arial"/>
          <w:vertAlign w:val="subscript"/>
        </w:rPr>
        <w:t>0</w:t>
      </w:r>
      <w:r w:rsidR="00BC4BF6" w:rsidRPr="00832312">
        <w:rPr>
          <w:rFonts w:ascii="Arial" w:eastAsiaTheme="minorEastAsia" w:hAnsi="Arial" w:cs="Arial"/>
        </w:rPr>
        <w:t xml:space="preserve">, </w:t>
      </w:r>
      <w:r w:rsidR="00BC4BF6" w:rsidRPr="00832312">
        <w:rPr>
          <w:rFonts w:ascii="Cambria Math" w:eastAsiaTheme="minorEastAsia" w:hAnsi="Cambria Math" w:cs="Cambria Math"/>
        </w:rPr>
        <w:t>△</w:t>
      </w:r>
      <w:r w:rsidR="00BC4BF6" w:rsidRPr="00832312">
        <w:rPr>
          <w:rFonts w:ascii="Arial" w:eastAsiaTheme="minorEastAsia" w:hAnsi="Arial" w:cs="Arial"/>
        </w:rPr>
        <w:t>I</w:t>
      </w:r>
      <w:r w:rsidR="00BC4BF6" w:rsidRPr="00832312">
        <w:rPr>
          <w:rFonts w:ascii="Arial" w:eastAsiaTheme="minorEastAsia" w:hAnsi="Arial" w:cs="Arial"/>
          <w:vertAlign w:val="subscript"/>
        </w:rPr>
        <w:t>1</w:t>
      </w:r>
      <w:r w:rsidR="00BC4BF6" w:rsidRPr="00832312">
        <w:rPr>
          <w:rFonts w:ascii="Arial" w:eastAsiaTheme="minorEastAsia" w:hAnsi="Arial" w:cs="Arial"/>
        </w:rPr>
        <w:t>/I</w:t>
      </w:r>
      <w:r w:rsidR="00BC4BF6" w:rsidRPr="00832312">
        <w:rPr>
          <w:rFonts w:ascii="Arial" w:eastAsiaTheme="minorEastAsia" w:hAnsi="Arial" w:cs="Arial"/>
          <w:vertAlign w:val="subscript"/>
        </w:rPr>
        <w:t>0</w:t>
      </w:r>
      <w:r w:rsidR="00BC4BF6" w:rsidRPr="00832312">
        <w:rPr>
          <w:rFonts w:ascii="Arial" w:eastAsiaTheme="minorEastAsia" w:hAnsi="Arial" w:cs="Arial"/>
        </w:rPr>
        <w:t xml:space="preserve">, </w:t>
      </w:r>
      <w:r w:rsidR="00BC4BF6" w:rsidRPr="00832312">
        <w:rPr>
          <w:rFonts w:ascii="Cambria Math" w:eastAsiaTheme="minorEastAsia" w:hAnsi="Cambria Math" w:cs="Cambria Math"/>
        </w:rPr>
        <w:t>△</w:t>
      </w:r>
      <w:r w:rsidR="00BC4BF6" w:rsidRPr="00832312">
        <w:rPr>
          <w:rFonts w:ascii="Arial" w:eastAsiaTheme="minorEastAsia" w:hAnsi="Arial" w:cs="Arial"/>
        </w:rPr>
        <w:t>I</w:t>
      </w:r>
      <w:r w:rsidR="00BC4BF6" w:rsidRPr="00832312">
        <w:rPr>
          <w:rFonts w:ascii="Arial" w:eastAsiaTheme="minorEastAsia" w:hAnsi="Arial" w:cs="Arial"/>
          <w:vertAlign w:val="subscript"/>
        </w:rPr>
        <w:t>2</w:t>
      </w:r>
      <w:r w:rsidR="00BC4BF6" w:rsidRPr="00832312">
        <w:rPr>
          <w:rFonts w:ascii="Arial" w:eastAsiaTheme="minorEastAsia" w:hAnsi="Arial" w:cs="Arial"/>
        </w:rPr>
        <w:t>/I</w:t>
      </w:r>
      <w:r w:rsidR="00BC4BF6" w:rsidRPr="00832312">
        <w:rPr>
          <w:rFonts w:ascii="Arial" w:eastAsiaTheme="minorEastAsia" w:hAnsi="Arial" w:cs="Arial"/>
          <w:vertAlign w:val="subscript"/>
        </w:rPr>
        <w:t>0,</w:t>
      </w:r>
      <w:r w:rsidR="00BC4BF6" w:rsidRPr="00832312">
        <w:rPr>
          <w:rFonts w:ascii="Arial" w:eastAsiaTheme="minorEastAsia" w:hAnsi="Arial" w:cs="Arial"/>
        </w:rPr>
        <w:t xml:space="preserve"> and </w:t>
      </w:r>
      <w:r w:rsidR="00BC4BF6" w:rsidRPr="00832312">
        <w:rPr>
          <w:rFonts w:ascii="Cambria Math" w:eastAsiaTheme="minorEastAsia" w:hAnsi="Cambria Math" w:cs="Cambria Math"/>
        </w:rPr>
        <w:t>△</w:t>
      </w:r>
      <w:r w:rsidR="00BC4BF6" w:rsidRPr="00832312">
        <w:rPr>
          <w:rFonts w:ascii="Arial" w:eastAsiaTheme="minorEastAsia" w:hAnsi="Arial" w:cs="Arial"/>
        </w:rPr>
        <w:t>I</w:t>
      </w:r>
      <w:r w:rsidR="00BC4BF6" w:rsidRPr="00832312">
        <w:rPr>
          <w:rFonts w:ascii="Arial" w:eastAsiaTheme="minorEastAsia" w:hAnsi="Arial" w:cs="Arial"/>
          <w:vertAlign w:val="subscript"/>
        </w:rPr>
        <w:t>3</w:t>
      </w:r>
      <w:r w:rsidR="00BC4BF6" w:rsidRPr="00832312">
        <w:rPr>
          <w:rFonts w:ascii="Arial" w:eastAsiaTheme="minorEastAsia" w:hAnsi="Arial" w:cs="Arial"/>
        </w:rPr>
        <w:t>/I</w:t>
      </w:r>
      <w:r w:rsidR="00BC4BF6" w:rsidRPr="00832312">
        <w:rPr>
          <w:rFonts w:ascii="Arial" w:eastAsiaTheme="minorEastAsia" w:hAnsi="Arial" w:cs="Arial"/>
          <w:vertAlign w:val="subscript"/>
        </w:rPr>
        <w:t>0</w:t>
      </w:r>
      <w:r w:rsidR="00BC4BF6" w:rsidRPr="00832312">
        <w:rPr>
          <w:rFonts w:ascii="Arial" w:eastAsiaTheme="minorEastAsia" w:hAnsi="Arial" w:cs="Arial"/>
        </w:rPr>
        <w:t xml:space="preserve"> (from left to right) for the product of </w:t>
      </w:r>
      <w:r w:rsidR="00BC4BF6" w:rsidRPr="00832312">
        <w:rPr>
          <w:rFonts w:ascii="Arial" w:hAnsi="Arial" w:cs="Arial"/>
          <w:b/>
          <w:lang w:eastAsia="zh-CN"/>
        </w:rPr>
        <w:t>1NEM-AeL</w:t>
      </w:r>
      <w:r w:rsidR="00BC4BF6" w:rsidRPr="00832312">
        <w:rPr>
          <w:rFonts w:ascii="Arial" w:hAnsi="Arial" w:cs="Arial"/>
          <w:lang w:eastAsia="zh-CN"/>
        </w:rPr>
        <w:t xml:space="preserve">, </w:t>
      </w:r>
      <w:r w:rsidR="00BC4BF6" w:rsidRPr="00832312">
        <w:rPr>
          <w:rFonts w:ascii="Arial" w:hAnsi="Arial" w:cs="Arial"/>
          <w:b/>
          <w:lang w:eastAsia="zh-CN"/>
        </w:rPr>
        <w:t>2NEM-AeL</w:t>
      </w:r>
      <w:r w:rsidR="005D02D2" w:rsidRPr="00832312">
        <w:rPr>
          <w:rFonts w:ascii="Arial" w:hAnsi="Arial" w:cs="Arial"/>
          <w:lang w:eastAsia="zh-CN"/>
        </w:rPr>
        <w:t>,</w:t>
      </w:r>
      <w:r w:rsidR="00BC4BF6" w:rsidRPr="00832312">
        <w:rPr>
          <w:rFonts w:ascii="Arial" w:hAnsi="Arial" w:cs="Arial"/>
          <w:lang w:eastAsia="zh-CN"/>
        </w:rPr>
        <w:t xml:space="preserve"> and </w:t>
      </w:r>
      <w:r w:rsidR="00BC4BF6" w:rsidRPr="00832312">
        <w:rPr>
          <w:rFonts w:ascii="Arial" w:hAnsi="Arial" w:cs="Arial"/>
          <w:b/>
          <w:lang w:eastAsia="zh-CN"/>
        </w:rPr>
        <w:t>3NEM-AeL</w:t>
      </w:r>
      <w:r w:rsidR="00BC4BF6" w:rsidRPr="00832312">
        <w:rPr>
          <w:rFonts w:ascii="Arial" w:hAnsi="Arial" w:cs="Arial"/>
          <w:lang w:eastAsia="zh-CN"/>
        </w:rPr>
        <w:t xml:space="preserve">, respectively. The results were recorded from 10 independent productions. </w:t>
      </w:r>
      <w:r w:rsidR="00B12625" w:rsidRPr="00832312">
        <w:rPr>
          <w:rFonts w:ascii="Arial" w:hAnsi="Arial" w:cs="Arial"/>
          <w:lang w:eastAsia="zh-CN"/>
        </w:rPr>
        <w:t xml:space="preserve">The 10.0 </w:t>
      </w:r>
      <w:proofErr w:type="spellStart"/>
      <w:r w:rsidR="00B12625" w:rsidRPr="00832312">
        <w:rPr>
          <w:rFonts w:ascii="Arial" w:hAnsi="Arial" w:cs="Arial"/>
          <w:lang w:eastAsia="zh-CN"/>
        </w:rPr>
        <w:t>μM</w:t>
      </w:r>
      <w:proofErr w:type="spellEnd"/>
      <w:r w:rsidR="00B12625" w:rsidRPr="00832312">
        <w:rPr>
          <w:rFonts w:ascii="Arial" w:hAnsi="Arial" w:cs="Arial"/>
          <w:lang w:eastAsia="zh-CN"/>
        </w:rPr>
        <w:t xml:space="preserve"> </w:t>
      </w:r>
      <w:r w:rsidR="00B12625" w:rsidRPr="00832312">
        <w:rPr>
          <w:rFonts w:ascii="Arial" w:hAnsi="Arial" w:cs="Arial"/>
          <w:b/>
          <w:lang w:eastAsia="zh-CN"/>
        </w:rPr>
        <w:t>NEM</w:t>
      </w:r>
      <w:r w:rsidR="00B12625" w:rsidRPr="00832312">
        <w:rPr>
          <w:rFonts w:ascii="Arial" w:hAnsi="Arial" w:cs="Arial"/>
          <w:lang w:eastAsia="zh-CN"/>
        </w:rPr>
        <w:t xml:space="preserve"> was introduced into the</w:t>
      </w:r>
      <w:r w:rsidR="00B12625" w:rsidRPr="00832312">
        <w:rPr>
          <w:rFonts w:ascii="Arial" w:hAnsi="Arial" w:cs="Arial"/>
        </w:rPr>
        <w:t xml:space="preserve"> </w:t>
      </w:r>
      <w:proofErr w:type="spellStart"/>
      <w:r w:rsidR="005D02D2" w:rsidRPr="00832312">
        <w:rPr>
          <w:rFonts w:ascii="Arial" w:hAnsi="Arial" w:cs="Arial"/>
        </w:rPr>
        <w:t>nanopore’s</w:t>
      </w:r>
      <w:proofErr w:type="spellEnd"/>
      <w:r w:rsidR="005D02D2" w:rsidRPr="00832312">
        <w:rPr>
          <w:rFonts w:ascii="Arial" w:hAnsi="Arial" w:cs="Arial"/>
        </w:rPr>
        <w:t xml:space="preserve"> mouth opening (</w:t>
      </w:r>
      <w:r w:rsidR="005D02D2" w:rsidRPr="00832312">
        <w:rPr>
          <w:rFonts w:ascii="Arial" w:hAnsi="Arial" w:cs="Arial"/>
          <w:i/>
        </w:rPr>
        <w:t>cis</w:t>
      </w:r>
      <w:r w:rsidR="005D02D2" w:rsidRPr="00832312">
        <w:rPr>
          <w:rFonts w:ascii="Arial" w:hAnsi="Arial" w:cs="Arial"/>
        </w:rPr>
        <w:t xml:space="preserve"> side)</w:t>
      </w:r>
      <w:r w:rsidR="00B12625" w:rsidRPr="00832312">
        <w:rPr>
          <w:rFonts w:ascii="Arial" w:hAnsi="Arial" w:cs="Arial"/>
        </w:rPr>
        <w:t xml:space="preserve">. The experiment was conducted in 3.0 M </w:t>
      </w:r>
      <w:proofErr w:type="spellStart"/>
      <w:r w:rsidR="00B12625" w:rsidRPr="00832312">
        <w:rPr>
          <w:rFonts w:ascii="Arial" w:hAnsi="Arial" w:cs="Arial"/>
        </w:rPr>
        <w:t>KCl</w:t>
      </w:r>
      <w:proofErr w:type="spellEnd"/>
      <w:r w:rsidR="00B12625" w:rsidRPr="00832312">
        <w:rPr>
          <w:rFonts w:ascii="Arial" w:hAnsi="Arial" w:cs="Arial"/>
        </w:rPr>
        <w:t xml:space="preserve"> and10.0 </w:t>
      </w:r>
      <w:proofErr w:type="spellStart"/>
      <w:r w:rsidR="00B12625" w:rsidRPr="00832312">
        <w:rPr>
          <w:rFonts w:ascii="Arial" w:hAnsi="Arial" w:cs="Arial"/>
        </w:rPr>
        <w:t>mM</w:t>
      </w:r>
      <w:proofErr w:type="spellEnd"/>
      <w:r w:rsidR="00B12625" w:rsidRPr="00832312">
        <w:rPr>
          <w:rFonts w:ascii="Arial" w:hAnsi="Arial" w:cs="Arial"/>
        </w:rPr>
        <w:t xml:space="preserve"> </w:t>
      </w:r>
      <w:proofErr w:type="spellStart"/>
      <w:r w:rsidR="00B12625" w:rsidRPr="00832312">
        <w:rPr>
          <w:rFonts w:ascii="Arial" w:hAnsi="Arial" w:cs="Arial"/>
        </w:rPr>
        <w:t>Tris</w:t>
      </w:r>
      <w:proofErr w:type="spellEnd"/>
      <w:r w:rsidR="00B12625" w:rsidRPr="00832312">
        <w:rPr>
          <w:rFonts w:ascii="Arial" w:hAnsi="Arial" w:cs="Arial"/>
        </w:rPr>
        <w:t xml:space="preserve"> solution at pH=7.0.</w:t>
      </w:r>
      <w:r w:rsidR="005D02D2" w:rsidRPr="00832312">
        <w:rPr>
          <w:rFonts w:ascii="Arial" w:hAnsi="Arial" w:cs="Arial"/>
        </w:rPr>
        <w:t xml:space="preserve"> </w:t>
      </w:r>
      <w:r w:rsidR="00457038" w:rsidRPr="00832312">
        <w:rPr>
          <w:rFonts w:ascii="Arial" w:hAnsi="Arial" w:cs="Arial"/>
          <w:lang w:eastAsia="zh-CN"/>
        </w:rPr>
        <w:t>Wherein, I</w:t>
      </w:r>
      <w:r w:rsidR="00457038" w:rsidRPr="00832312">
        <w:rPr>
          <w:rFonts w:ascii="Arial" w:hAnsi="Arial" w:cs="Arial"/>
          <w:vertAlign w:val="subscript"/>
          <w:lang w:eastAsia="zh-CN"/>
        </w:rPr>
        <w:t>0</w:t>
      </w:r>
      <w:r w:rsidR="00457038" w:rsidRPr="00832312">
        <w:rPr>
          <w:rFonts w:ascii="Arial" w:hAnsi="Arial" w:cs="Arial"/>
          <w:lang w:eastAsia="zh-CN"/>
        </w:rPr>
        <w:t>, I</w:t>
      </w:r>
      <w:r w:rsidR="00457038" w:rsidRPr="00832312">
        <w:rPr>
          <w:rFonts w:ascii="Arial" w:hAnsi="Arial" w:cs="Arial"/>
          <w:vertAlign w:val="subscript"/>
          <w:lang w:eastAsia="zh-CN"/>
        </w:rPr>
        <w:t>1</w:t>
      </w:r>
      <w:r w:rsidR="00457038" w:rsidRPr="00832312">
        <w:rPr>
          <w:rFonts w:ascii="Arial" w:hAnsi="Arial" w:cs="Arial"/>
          <w:lang w:eastAsia="zh-CN"/>
        </w:rPr>
        <w:t>, I</w:t>
      </w:r>
      <w:r w:rsidR="00457038" w:rsidRPr="00832312">
        <w:rPr>
          <w:rFonts w:ascii="Arial" w:hAnsi="Arial" w:cs="Arial"/>
          <w:vertAlign w:val="subscript"/>
          <w:lang w:eastAsia="zh-CN"/>
        </w:rPr>
        <w:t>2</w:t>
      </w:r>
      <w:r w:rsidR="00457038" w:rsidRPr="00832312">
        <w:rPr>
          <w:rFonts w:ascii="Arial" w:hAnsi="Arial" w:cs="Arial"/>
          <w:lang w:eastAsia="zh-CN"/>
        </w:rPr>
        <w:t>, and I</w:t>
      </w:r>
      <w:r w:rsidR="00457038" w:rsidRPr="00832312">
        <w:rPr>
          <w:rFonts w:ascii="Arial" w:hAnsi="Arial" w:cs="Arial"/>
          <w:vertAlign w:val="subscript"/>
          <w:lang w:eastAsia="zh-CN"/>
        </w:rPr>
        <w:t>3</w:t>
      </w:r>
      <w:r w:rsidR="00457038" w:rsidRPr="00832312">
        <w:rPr>
          <w:rFonts w:ascii="Arial" w:hAnsi="Arial" w:cs="Arial"/>
          <w:lang w:eastAsia="zh-CN"/>
        </w:rPr>
        <w:t xml:space="preserve"> represent the currents value of </w:t>
      </w:r>
      <w:r w:rsidR="00457038" w:rsidRPr="00832312">
        <w:rPr>
          <w:rFonts w:ascii="Arial" w:hAnsi="Arial" w:cs="Arial"/>
          <w:b/>
          <w:lang w:eastAsia="zh-CN"/>
        </w:rPr>
        <w:t>K238C AeL</w:t>
      </w:r>
      <w:r w:rsidR="00457038" w:rsidRPr="00832312">
        <w:rPr>
          <w:rFonts w:ascii="Arial" w:hAnsi="Arial" w:cs="Arial"/>
          <w:lang w:eastAsia="zh-CN"/>
        </w:rPr>
        <w:t xml:space="preserve">, </w:t>
      </w:r>
      <w:r w:rsidR="00457038" w:rsidRPr="00832312">
        <w:rPr>
          <w:rFonts w:ascii="Arial" w:hAnsi="Arial" w:cs="Arial"/>
          <w:b/>
          <w:lang w:eastAsia="zh-CN"/>
        </w:rPr>
        <w:t>1NEM-AeL</w:t>
      </w:r>
      <w:r w:rsidR="00457038" w:rsidRPr="00832312">
        <w:rPr>
          <w:rFonts w:ascii="Arial" w:hAnsi="Arial" w:cs="Arial"/>
          <w:lang w:eastAsia="zh-CN"/>
        </w:rPr>
        <w:t xml:space="preserve">, </w:t>
      </w:r>
      <w:r w:rsidR="00457038" w:rsidRPr="00832312">
        <w:rPr>
          <w:rFonts w:ascii="Arial" w:hAnsi="Arial" w:cs="Arial"/>
          <w:b/>
          <w:lang w:eastAsia="zh-CN"/>
        </w:rPr>
        <w:t>2NEM-AeL</w:t>
      </w:r>
      <w:r w:rsidR="00457038" w:rsidRPr="00832312">
        <w:rPr>
          <w:rFonts w:ascii="Arial" w:hAnsi="Arial" w:cs="Arial"/>
          <w:lang w:eastAsia="zh-CN"/>
        </w:rPr>
        <w:t xml:space="preserve">, and </w:t>
      </w:r>
      <w:r w:rsidR="00457038" w:rsidRPr="00832312">
        <w:rPr>
          <w:rFonts w:ascii="Arial" w:hAnsi="Arial" w:cs="Arial"/>
          <w:b/>
          <w:lang w:eastAsia="zh-CN"/>
        </w:rPr>
        <w:t>3NEM-AeL</w:t>
      </w:r>
      <w:r w:rsidR="00457038" w:rsidRPr="00832312">
        <w:rPr>
          <w:rFonts w:ascii="Arial" w:hAnsi="Arial" w:cs="Arial"/>
          <w:lang w:eastAsia="zh-CN"/>
        </w:rPr>
        <w:t xml:space="preserve">, respectively. </w:t>
      </w:r>
      <w:r w:rsidR="00457038" w:rsidRPr="00832312">
        <w:rPr>
          <w:rFonts w:ascii="Cambria Math" w:hAnsi="Cambria Math" w:cs="Cambria Math"/>
          <w:lang w:eastAsia="zh-CN"/>
        </w:rPr>
        <w:t>△</w:t>
      </w:r>
      <w:r w:rsidR="00457038" w:rsidRPr="00832312">
        <w:rPr>
          <w:rFonts w:ascii="Arial" w:hAnsi="Arial" w:cs="Arial"/>
          <w:lang w:eastAsia="zh-CN"/>
        </w:rPr>
        <w:t>I</w:t>
      </w:r>
      <w:r w:rsidR="00457038" w:rsidRPr="00832312">
        <w:rPr>
          <w:rFonts w:ascii="Arial" w:hAnsi="Arial" w:cs="Arial"/>
          <w:vertAlign w:val="subscript"/>
          <w:lang w:eastAsia="zh-CN"/>
        </w:rPr>
        <w:t>1</w:t>
      </w:r>
      <w:r w:rsidR="00457038" w:rsidRPr="00832312">
        <w:rPr>
          <w:rFonts w:ascii="Arial" w:hAnsi="Arial" w:cs="Arial"/>
          <w:lang w:eastAsia="zh-CN"/>
        </w:rPr>
        <w:t xml:space="preserve">, </w:t>
      </w:r>
      <w:r w:rsidR="00457038" w:rsidRPr="00832312">
        <w:rPr>
          <w:rFonts w:ascii="Cambria Math" w:hAnsi="Cambria Math" w:cs="Cambria Math"/>
          <w:lang w:eastAsia="zh-CN"/>
        </w:rPr>
        <w:t>△</w:t>
      </w:r>
      <w:r w:rsidR="00457038" w:rsidRPr="00832312">
        <w:rPr>
          <w:rFonts w:ascii="Arial" w:hAnsi="Arial" w:cs="Arial"/>
          <w:lang w:eastAsia="zh-CN"/>
        </w:rPr>
        <w:t>I</w:t>
      </w:r>
      <w:r w:rsidR="00457038" w:rsidRPr="00832312">
        <w:rPr>
          <w:rFonts w:ascii="Arial" w:hAnsi="Arial" w:cs="Arial"/>
          <w:vertAlign w:val="subscript"/>
          <w:lang w:eastAsia="zh-CN"/>
        </w:rPr>
        <w:t>2</w:t>
      </w:r>
      <w:r w:rsidR="00457038" w:rsidRPr="00832312">
        <w:rPr>
          <w:rFonts w:ascii="Arial" w:hAnsi="Arial" w:cs="Arial"/>
          <w:lang w:eastAsia="zh-CN"/>
        </w:rPr>
        <w:t xml:space="preserve">, and </w:t>
      </w:r>
      <w:r w:rsidR="00457038" w:rsidRPr="00832312">
        <w:rPr>
          <w:rFonts w:ascii="Cambria Math" w:hAnsi="Cambria Math" w:cs="Cambria Math"/>
          <w:lang w:eastAsia="zh-CN"/>
        </w:rPr>
        <w:t>△</w:t>
      </w:r>
      <w:r w:rsidR="00457038" w:rsidRPr="00832312">
        <w:rPr>
          <w:rFonts w:ascii="Arial" w:hAnsi="Arial" w:cs="Arial"/>
          <w:lang w:eastAsia="zh-CN"/>
        </w:rPr>
        <w:t>I</w:t>
      </w:r>
      <w:r w:rsidR="00457038" w:rsidRPr="00832312">
        <w:rPr>
          <w:rFonts w:ascii="Arial" w:hAnsi="Arial" w:cs="Arial"/>
          <w:vertAlign w:val="subscript"/>
          <w:lang w:eastAsia="zh-CN"/>
        </w:rPr>
        <w:t>3</w:t>
      </w:r>
      <w:r w:rsidR="00457038" w:rsidRPr="00832312">
        <w:rPr>
          <w:rFonts w:ascii="Arial" w:hAnsi="Arial" w:cs="Arial"/>
          <w:lang w:eastAsia="zh-CN"/>
        </w:rPr>
        <w:t xml:space="preserve"> ascribe for the amplitude of current drop in the reaction trajectories of </w:t>
      </w:r>
      <w:r w:rsidR="00457038" w:rsidRPr="00832312">
        <w:rPr>
          <w:rFonts w:ascii="Arial" w:hAnsi="Arial" w:cs="Arial"/>
          <w:b/>
          <w:lang w:eastAsia="zh-CN"/>
        </w:rPr>
        <w:t>K238C AeL</w:t>
      </w:r>
      <w:r w:rsidR="00457038" w:rsidRPr="00832312">
        <w:rPr>
          <w:rFonts w:ascii="Arial" w:hAnsi="Arial" w:cs="Arial"/>
          <w:lang w:eastAsia="zh-CN"/>
        </w:rPr>
        <w:t>→</w:t>
      </w:r>
      <w:r w:rsidR="00457038" w:rsidRPr="00832312">
        <w:rPr>
          <w:rFonts w:ascii="Arial" w:hAnsi="Arial" w:cs="Arial"/>
          <w:b/>
          <w:lang w:eastAsia="zh-CN"/>
        </w:rPr>
        <w:t>1NEM-AeL</w:t>
      </w:r>
      <w:r w:rsidR="00457038" w:rsidRPr="00832312">
        <w:rPr>
          <w:rFonts w:ascii="Arial" w:hAnsi="Arial" w:cs="Arial"/>
          <w:lang w:eastAsia="zh-CN"/>
        </w:rPr>
        <w:t xml:space="preserve">, </w:t>
      </w:r>
      <w:r w:rsidR="00457038" w:rsidRPr="00832312">
        <w:rPr>
          <w:rFonts w:ascii="Arial" w:hAnsi="Arial" w:cs="Arial"/>
          <w:b/>
          <w:lang w:eastAsia="zh-CN"/>
        </w:rPr>
        <w:t>1NEM-AeL</w:t>
      </w:r>
      <w:r w:rsidR="00457038" w:rsidRPr="00832312">
        <w:rPr>
          <w:rFonts w:ascii="Arial" w:hAnsi="Arial" w:cs="Arial"/>
          <w:lang w:eastAsia="zh-CN"/>
        </w:rPr>
        <w:t>→</w:t>
      </w:r>
      <w:r w:rsidR="00457038" w:rsidRPr="00832312">
        <w:rPr>
          <w:rFonts w:ascii="Arial" w:hAnsi="Arial" w:cs="Arial"/>
          <w:b/>
          <w:lang w:eastAsia="zh-CN"/>
        </w:rPr>
        <w:t>2NAM-AeL</w:t>
      </w:r>
      <w:r w:rsidR="00457038" w:rsidRPr="00832312">
        <w:rPr>
          <w:rFonts w:ascii="Arial" w:hAnsi="Arial" w:cs="Arial"/>
          <w:lang w:eastAsia="zh-CN"/>
        </w:rPr>
        <w:t xml:space="preserve">, and </w:t>
      </w:r>
      <w:r w:rsidR="00457038" w:rsidRPr="00832312">
        <w:rPr>
          <w:rFonts w:ascii="Arial" w:hAnsi="Arial" w:cs="Arial"/>
          <w:b/>
          <w:lang w:eastAsia="zh-CN"/>
        </w:rPr>
        <w:t>2NEM-AeL</w:t>
      </w:r>
      <w:r w:rsidR="00457038" w:rsidRPr="00832312">
        <w:rPr>
          <w:rFonts w:ascii="Arial" w:hAnsi="Arial" w:cs="Arial"/>
          <w:lang w:eastAsia="zh-CN"/>
        </w:rPr>
        <w:t>→</w:t>
      </w:r>
      <w:r w:rsidR="00457038" w:rsidRPr="00832312">
        <w:rPr>
          <w:rFonts w:ascii="Arial" w:hAnsi="Arial" w:cs="Arial"/>
          <w:b/>
          <w:lang w:eastAsia="zh-CN"/>
        </w:rPr>
        <w:t>3NEM-AeL</w:t>
      </w:r>
      <w:r w:rsidR="00457038" w:rsidRPr="00832312">
        <w:rPr>
          <w:rFonts w:ascii="Arial" w:hAnsi="Arial" w:cs="Arial"/>
          <w:lang w:eastAsia="zh-CN"/>
        </w:rPr>
        <w:t xml:space="preserve">, respectively. </w:t>
      </w:r>
      <w:r w:rsidR="00B12625" w:rsidRPr="00832312">
        <w:rPr>
          <w:rFonts w:ascii="Arial" w:hAnsi="Arial" w:cs="Arial"/>
          <w:lang w:eastAsia="zh-CN"/>
        </w:rPr>
        <w:t>(</w:t>
      </w:r>
      <w:r w:rsidRPr="00832312">
        <w:rPr>
          <w:rFonts w:ascii="Arial" w:hAnsi="Arial" w:cs="Arial"/>
          <w:lang w:eastAsia="zh-CN"/>
        </w:rPr>
        <w:t>b) The histogram of</w:t>
      </w:r>
      <w:r w:rsidR="00457038" w:rsidRPr="00832312">
        <w:rPr>
          <w:rFonts w:ascii="Arial" w:hAnsi="Arial" w:cs="Arial"/>
          <w:lang w:eastAsia="zh-CN"/>
        </w:rPr>
        <w:t xml:space="preserve"> </w:t>
      </w:r>
      <w:r w:rsidR="00457038" w:rsidRPr="00832312">
        <w:rPr>
          <w:rFonts w:ascii="Cambria Math" w:hAnsi="Cambria Math" w:cs="Cambria Math"/>
          <w:lang w:eastAsia="zh-CN"/>
        </w:rPr>
        <w:t>△</w:t>
      </w:r>
      <w:r w:rsidR="00457038" w:rsidRPr="00832312">
        <w:rPr>
          <w:rFonts w:ascii="Arial" w:hAnsi="Arial" w:cs="Arial"/>
          <w:lang w:eastAsia="zh-CN"/>
        </w:rPr>
        <w:t>I</w:t>
      </w:r>
      <w:r w:rsidR="00457038" w:rsidRPr="00832312">
        <w:rPr>
          <w:rFonts w:ascii="Arial" w:hAnsi="Arial" w:cs="Arial"/>
          <w:vertAlign w:val="subscript"/>
          <w:lang w:eastAsia="zh-CN"/>
        </w:rPr>
        <w:t>1</w:t>
      </w:r>
      <w:r w:rsidR="00457038" w:rsidRPr="00832312">
        <w:rPr>
          <w:rFonts w:ascii="Arial" w:hAnsi="Arial" w:cs="Arial"/>
          <w:lang w:eastAsia="zh-CN"/>
        </w:rPr>
        <w:t>/I</w:t>
      </w:r>
      <w:r w:rsidR="00457038" w:rsidRPr="00832312">
        <w:rPr>
          <w:rFonts w:ascii="Arial" w:hAnsi="Arial" w:cs="Arial"/>
          <w:vertAlign w:val="subscript"/>
          <w:lang w:eastAsia="zh-CN"/>
        </w:rPr>
        <w:t>0</w:t>
      </w:r>
      <w:r w:rsidR="00B12625" w:rsidRPr="00832312">
        <w:rPr>
          <w:rFonts w:ascii="Arial" w:hAnsi="Arial" w:cs="Arial"/>
          <w:lang w:eastAsia="zh-CN"/>
        </w:rPr>
        <w:t xml:space="preserve"> (Left)</w:t>
      </w:r>
      <w:r w:rsidR="00457038" w:rsidRPr="00832312">
        <w:rPr>
          <w:rFonts w:ascii="Arial" w:hAnsi="Arial" w:cs="Arial"/>
          <w:lang w:eastAsia="zh-CN"/>
        </w:rPr>
        <w:t xml:space="preserve">, </w:t>
      </w:r>
      <w:r w:rsidR="00457038" w:rsidRPr="00832312">
        <w:rPr>
          <w:rFonts w:ascii="Cambria Math" w:hAnsi="Cambria Math" w:cs="Cambria Math"/>
          <w:lang w:eastAsia="zh-CN"/>
        </w:rPr>
        <w:t>△</w:t>
      </w:r>
      <w:r w:rsidR="00457038" w:rsidRPr="00832312">
        <w:rPr>
          <w:rFonts w:ascii="Arial" w:hAnsi="Arial" w:cs="Arial"/>
          <w:lang w:eastAsia="zh-CN"/>
        </w:rPr>
        <w:t>I</w:t>
      </w:r>
      <w:r w:rsidR="00457038" w:rsidRPr="00832312">
        <w:rPr>
          <w:rFonts w:ascii="Arial" w:hAnsi="Arial" w:cs="Arial"/>
          <w:vertAlign w:val="subscript"/>
          <w:lang w:eastAsia="zh-CN"/>
        </w:rPr>
        <w:t>2</w:t>
      </w:r>
      <w:r w:rsidR="00457038" w:rsidRPr="00832312">
        <w:rPr>
          <w:rFonts w:ascii="Arial" w:hAnsi="Arial" w:cs="Arial"/>
          <w:lang w:eastAsia="zh-CN"/>
        </w:rPr>
        <w:t>/I</w:t>
      </w:r>
      <w:r w:rsidR="00457038" w:rsidRPr="00832312">
        <w:rPr>
          <w:rFonts w:ascii="Arial" w:hAnsi="Arial" w:cs="Arial"/>
          <w:vertAlign w:val="subscript"/>
          <w:lang w:eastAsia="zh-CN"/>
        </w:rPr>
        <w:t>0</w:t>
      </w:r>
      <w:r w:rsidR="00B12625" w:rsidRPr="00832312">
        <w:rPr>
          <w:rFonts w:ascii="Arial" w:hAnsi="Arial" w:cs="Arial"/>
          <w:lang w:eastAsia="zh-CN"/>
        </w:rPr>
        <w:t xml:space="preserve"> (Middle)</w:t>
      </w:r>
      <w:r w:rsidR="00457038" w:rsidRPr="00832312">
        <w:rPr>
          <w:rFonts w:ascii="Arial" w:hAnsi="Arial" w:cs="Arial"/>
          <w:lang w:eastAsia="zh-CN"/>
        </w:rPr>
        <w:t xml:space="preserve">, and </w:t>
      </w:r>
      <w:r w:rsidR="00457038" w:rsidRPr="00832312">
        <w:rPr>
          <w:rFonts w:ascii="Cambria Math" w:hAnsi="Cambria Math" w:cs="Cambria Math"/>
          <w:lang w:eastAsia="zh-CN"/>
        </w:rPr>
        <w:t>△</w:t>
      </w:r>
      <w:r w:rsidR="00457038" w:rsidRPr="00832312">
        <w:rPr>
          <w:rFonts w:ascii="Arial" w:hAnsi="Arial" w:cs="Arial"/>
          <w:lang w:eastAsia="zh-CN"/>
        </w:rPr>
        <w:t>I</w:t>
      </w:r>
      <w:r w:rsidR="00457038" w:rsidRPr="00832312">
        <w:rPr>
          <w:rFonts w:ascii="Arial" w:hAnsi="Arial" w:cs="Arial"/>
          <w:vertAlign w:val="subscript"/>
          <w:lang w:eastAsia="zh-CN"/>
        </w:rPr>
        <w:t>3</w:t>
      </w:r>
      <w:r w:rsidR="00457038" w:rsidRPr="00832312">
        <w:rPr>
          <w:rFonts w:ascii="Arial" w:hAnsi="Arial" w:cs="Arial"/>
          <w:lang w:eastAsia="zh-CN"/>
        </w:rPr>
        <w:t>/I</w:t>
      </w:r>
      <w:r w:rsidR="00457038" w:rsidRPr="00832312">
        <w:rPr>
          <w:rFonts w:ascii="Arial" w:hAnsi="Arial" w:cs="Arial"/>
          <w:vertAlign w:val="subscript"/>
          <w:lang w:eastAsia="zh-CN"/>
        </w:rPr>
        <w:t>0</w:t>
      </w:r>
      <w:r w:rsidR="00B12625" w:rsidRPr="00832312">
        <w:rPr>
          <w:rFonts w:ascii="Arial" w:hAnsi="Arial" w:cs="Arial"/>
          <w:lang w:eastAsia="zh-CN"/>
        </w:rPr>
        <w:t xml:space="preserve"> (</w:t>
      </w:r>
      <w:r w:rsidR="00B12625" w:rsidRPr="00832312">
        <w:rPr>
          <w:rFonts w:ascii="Arial" w:hAnsi="Arial" w:cs="Arial" w:hint="eastAsia"/>
          <w:lang w:eastAsia="zh-CN"/>
        </w:rPr>
        <w:t>Right</w:t>
      </w:r>
      <w:r w:rsidR="00B12625" w:rsidRPr="00832312">
        <w:rPr>
          <w:rFonts w:ascii="Arial" w:hAnsi="Arial" w:cs="Arial"/>
          <w:lang w:eastAsia="zh-CN"/>
        </w:rPr>
        <w:t>)</w:t>
      </w:r>
      <w:r w:rsidRPr="00832312">
        <w:rPr>
          <w:rFonts w:ascii="Arial" w:hAnsi="Arial" w:cs="Arial"/>
          <w:lang w:eastAsia="zh-CN"/>
        </w:rPr>
        <w:t>.</w:t>
      </w:r>
    </w:p>
    <w:p w14:paraId="504DF946" w14:textId="77777777" w:rsidR="00053ED3" w:rsidRPr="00832312" w:rsidRDefault="00053ED3">
      <w:pPr>
        <w:rPr>
          <w:rFonts w:ascii="Arial" w:hAnsi="Arial" w:cs="Arial"/>
          <w:lang w:eastAsia="zh-CN"/>
        </w:rPr>
      </w:pPr>
      <w:r w:rsidRPr="00832312">
        <w:rPr>
          <w:rFonts w:ascii="Arial" w:hAnsi="Arial" w:cs="Arial"/>
          <w:lang w:eastAsia="zh-CN"/>
        </w:rPr>
        <w:br w:type="page"/>
      </w:r>
    </w:p>
    <w:p w14:paraId="5A60D15D" w14:textId="162AFDF6" w:rsidR="008C0F69" w:rsidRPr="00832312" w:rsidRDefault="008C0F69" w:rsidP="008C0F69">
      <w:pPr>
        <w:spacing w:line="276" w:lineRule="auto"/>
        <w:jc w:val="both"/>
        <w:rPr>
          <w:rFonts w:ascii="Arial" w:hAnsi="Arial" w:cs="Arial"/>
          <w:lang w:eastAsia="zh-CN"/>
        </w:rPr>
      </w:pPr>
      <w:r w:rsidRPr="00832312">
        <w:rPr>
          <w:rFonts w:ascii="Arial" w:hAnsi="Arial" w:cs="Arial"/>
          <w:b/>
          <w:lang w:eastAsia="zh-CN"/>
        </w:rPr>
        <w:lastRenderedPageBreak/>
        <w:t xml:space="preserve">Supplementary Note 1 </w:t>
      </w:r>
      <w:r w:rsidRPr="00832312">
        <w:rPr>
          <w:rFonts w:ascii="Arial" w:hAnsi="Arial" w:cs="Arial"/>
          <w:lang w:eastAsia="zh-CN"/>
        </w:rPr>
        <w:t xml:space="preserve">Theoretical yield calculation of </w:t>
      </w:r>
      <w:r w:rsidRPr="00832312">
        <w:rPr>
          <w:rFonts w:ascii="Arial" w:hAnsi="Arial" w:cs="Arial"/>
          <w:b/>
          <w:lang w:eastAsia="zh-CN"/>
        </w:rPr>
        <w:t>1</w:t>
      </w:r>
      <w:proofErr w:type="gramStart"/>
      <w:r w:rsidRPr="00832312">
        <w:rPr>
          <w:rFonts w:ascii="Arial" w:hAnsi="Arial" w:cs="Arial"/>
          <w:b/>
          <w:lang w:eastAsia="zh-CN"/>
        </w:rPr>
        <w:t>,3,5</w:t>
      </w:r>
      <w:proofErr w:type="gramEnd"/>
      <w:r w:rsidRPr="00832312">
        <w:rPr>
          <w:rFonts w:ascii="Arial" w:hAnsi="Arial" w:cs="Arial"/>
          <w:b/>
          <w:lang w:eastAsia="zh-CN"/>
        </w:rPr>
        <w:t>-3NAM-AeL</w:t>
      </w:r>
      <w:r w:rsidRPr="00832312" w:rsidDel="008C0F69">
        <w:rPr>
          <w:rFonts w:ascii="Arial" w:hAnsi="Arial" w:cs="Arial"/>
          <w:b/>
          <w:lang w:eastAsia="zh-CN"/>
        </w:rPr>
        <w:t xml:space="preserve"> </w:t>
      </w:r>
    </w:p>
    <w:p w14:paraId="18F71A56" w14:textId="52029DA9" w:rsidR="00CF33B1" w:rsidRPr="00832312" w:rsidRDefault="008C0F69" w:rsidP="008C0F69">
      <w:pPr>
        <w:jc w:val="both"/>
        <w:rPr>
          <w:rFonts w:ascii="Arial" w:hAnsi="Arial" w:cs="Arial"/>
          <w:lang w:eastAsia="zh-CN"/>
        </w:rPr>
      </w:pPr>
      <w:r w:rsidRPr="00832312">
        <w:rPr>
          <w:rFonts w:ascii="Arial" w:hAnsi="Arial" w:cs="Arial"/>
          <w:lang w:eastAsia="zh-CN"/>
        </w:rPr>
        <w:t xml:space="preserve">Single-molecule approaches to chemical reaction analysis can provide information </w:t>
      </w:r>
      <w:r w:rsidR="005D02D2" w:rsidRPr="00832312">
        <w:rPr>
          <w:rFonts w:ascii="Arial" w:hAnsi="Arial" w:cs="Arial"/>
          <w:lang w:eastAsia="zh-CN"/>
        </w:rPr>
        <w:t>on</w:t>
      </w:r>
      <w:r w:rsidRPr="00832312">
        <w:rPr>
          <w:rFonts w:ascii="Arial" w:hAnsi="Arial" w:cs="Arial"/>
          <w:lang w:eastAsia="zh-CN"/>
        </w:rPr>
        <w:t xml:space="preserve"> the reaction </w:t>
      </w:r>
      <w:r w:rsidRPr="00832312">
        <w:rPr>
          <w:rFonts w:ascii="Arial" w:hAnsi="Arial" w:cs="Arial"/>
        </w:rPr>
        <w:t>trajectory</w:t>
      </w:r>
      <w:r w:rsidRPr="00832312">
        <w:rPr>
          <w:rFonts w:ascii="Arial" w:hAnsi="Arial" w:cs="Arial"/>
          <w:vertAlign w:val="superscript"/>
        </w:rPr>
        <w:t>1</w:t>
      </w:r>
      <w:r w:rsidR="002F2B16" w:rsidRPr="00832312">
        <w:rPr>
          <w:rFonts w:ascii="Arial" w:hAnsi="Arial" w:cs="Arial"/>
          <w:vertAlign w:val="superscript"/>
        </w:rPr>
        <w:t>4</w:t>
      </w:r>
      <w:r w:rsidRPr="00832312">
        <w:rPr>
          <w:rFonts w:ascii="Arial" w:hAnsi="Arial" w:cs="Arial"/>
          <w:lang w:eastAsia="zh-CN"/>
        </w:rPr>
        <w:t xml:space="preserve">. Changes in the position of </w:t>
      </w:r>
      <w:r w:rsidRPr="00832312">
        <w:rPr>
          <w:rFonts w:ascii="Arial" w:hAnsi="Arial" w:cs="Arial"/>
          <w:b/>
          <w:lang w:eastAsia="zh-CN"/>
        </w:rPr>
        <w:t>NAM</w:t>
      </w:r>
      <w:r w:rsidRPr="00832312">
        <w:rPr>
          <w:rFonts w:ascii="Arial" w:hAnsi="Arial" w:cs="Arial"/>
          <w:lang w:eastAsia="zh-CN"/>
        </w:rPr>
        <w:t xml:space="preserve"> tethered to the inner wall of </w:t>
      </w:r>
      <w:r w:rsidRPr="00832312">
        <w:rPr>
          <w:rFonts w:ascii="Arial" w:hAnsi="Arial" w:cs="Arial"/>
          <w:b/>
          <w:lang w:eastAsia="zh-CN"/>
        </w:rPr>
        <w:t>K238C AeL</w:t>
      </w:r>
      <w:r w:rsidRPr="00832312">
        <w:rPr>
          <w:rFonts w:ascii="Arial" w:hAnsi="Arial" w:cs="Arial"/>
          <w:lang w:eastAsia="zh-CN"/>
        </w:rPr>
        <w:t xml:space="preserve"> affect the ionic current through the nanopore. According to </w:t>
      </w:r>
      <w:r w:rsidR="005D02D2" w:rsidRPr="00832312">
        <w:rPr>
          <w:rFonts w:ascii="Arial" w:hAnsi="Arial" w:cs="Arial"/>
          <w:lang w:eastAsia="zh-CN"/>
        </w:rPr>
        <w:t xml:space="preserve">Figures 1a and 1c, the experimental results show that the probability of the second NAM reacting on para positions reaches </w:t>
      </w:r>
      <w:r w:rsidRPr="00832312">
        <w:rPr>
          <w:rFonts w:ascii="Arial" w:hAnsi="Arial" w:cs="Arial"/>
          <w:lang w:eastAsia="zh-CN"/>
        </w:rPr>
        <w:t xml:space="preserve">85%. Because of the steric hindrance from the first </w:t>
      </w:r>
      <w:r w:rsidRPr="00832312">
        <w:rPr>
          <w:rFonts w:ascii="Arial" w:hAnsi="Arial" w:cs="Arial"/>
          <w:b/>
          <w:lang w:eastAsia="zh-CN"/>
        </w:rPr>
        <w:t>NAM</w:t>
      </w:r>
      <w:r w:rsidRPr="00832312">
        <w:rPr>
          <w:rFonts w:ascii="Arial" w:hAnsi="Arial" w:cs="Arial"/>
          <w:lang w:eastAsia="zh-CN"/>
        </w:rPr>
        <w:t xml:space="preserve">, the </w:t>
      </w:r>
      <w:r w:rsidR="005D02D2" w:rsidRPr="00832312">
        <w:rPr>
          <w:rFonts w:ascii="Arial" w:hAnsi="Arial" w:cs="Arial"/>
          <w:lang w:eastAsia="zh-CN"/>
        </w:rPr>
        <w:t>additional</w:t>
      </w:r>
      <w:r w:rsidRPr="00832312">
        <w:rPr>
          <w:rFonts w:ascii="Arial" w:hAnsi="Arial" w:cs="Arial"/>
          <w:lang w:eastAsia="zh-CN"/>
        </w:rPr>
        <w:t xml:space="preserve"> probability of the second </w:t>
      </w:r>
      <w:r w:rsidRPr="00832312">
        <w:rPr>
          <w:rFonts w:ascii="Arial" w:hAnsi="Arial" w:cs="Arial"/>
          <w:b/>
          <w:lang w:eastAsia="zh-CN"/>
        </w:rPr>
        <w:t xml:space="preserve">NAM </w:t>
      </w:r>
      <w:r w:rsidRPr="00832312">
        <w:rPr>
          <w:rFonts w:ascii="Arial" w:hAnsi="Arial" w:cs="Arial"/>
          <w:lang w:eastAsia="zh-CN"/>
        </w:rPr>
        <w:t>to the</w:t>
      </w:r>
      <w:r w:rsidRPr="00832312">
        <w:rPr>
          <w:rFonts w:ascii="Arial" w:hAnsi="Arial" w:cs="Arial"/>
          <w:i/>
          <w:lang w:eastAsia="zh-CN"/>
        </w:rPr>
        <w:t xml:space="preserve"> </w:t>
      </w:r>
      <w:proofErr w:type="spellStart"/>
      <w:r w:rsidRPr="00832312">
        <w:rPr>
          <w:rFonts w:ascii="Arial" w:hAnsi="Arial" w:cs="Arial"/>
          <w:i/>
          <w:lang w:eastAsia="zh-CN"/>
        </w:rPr>
        <w:t>ortho</w:t>
      </w:r>
      <w:proofErr w:type="spellEnd"/>
      <w:r w:rsidRPr="00832312">
        <w:rPr>
          <w:rFonts w:ascii="Arial" w:hAnsi="Arial" w:cs="Arial"/>
          <w:lang w:eastAsia="zh-CN"/>
        </w:rPr>
        <w:t xml:space="preserve"> position</w:t>
      </w:r>
      <w:r w:rsidR="00CF33B1" w:rsidRPr="00832312">
        <w:rPr>
          <w:rFonts w:ascii="Arial" w:hAnsi="Arial" w:cs="Arial"/>
          <w:lang w:eastAsia="zh-CN"/>
        </w:rPr>
        <w:t xml:space="preserve"> is only 15%</w:t>
      </w:r>
      <w:r w:rsidRPr="00832312">
        <w:rPr>
          <w:rFonts w:ascii="Arial" w:hAnsi="Arial" w:cs="Arial"/>
          <w:lang w:eastAsia="zh-CN"/>
        </w:rPr>
        <w:t xml:space="preserve"> </w:t>
      </w:r>
      <w:r w:rsidR="00CF33B1" w:rsidRPr="00832312">
        <w:rPr>
          <w:rFonts w:ascii="Arial" w:hAnsi="Arial" w:cs="Arial"/>
          <w:lang w:eastAsia="zh-CN"/>
        </w:rPr>
        <w:t xml:space="preserve">due to the steric hindrance of NAM and the confinement of the 238 site. While the non-adjacent sites exhibited 85% modified preference. Moreover, the adjacent modification arouses a deeper current blockage due to the confined conformation of the phenyl groups. This result could assist us to remove the modification of the adjacent site in both </w:t>
      </w:r>
      <w:r w:rsidR="00CF33B1" w:rsidRPr="00832312">
        <w:rPr>
          <w:rFonts w:ascii="Arial" w:hAnsi="Arial" w:cs="Arial"/>
          <w:b/>
          <w:lang w:eastAsia="zh-CN"/>
        </w:rPr>
        <w:t>2NAM-AeL</w:t>
      </w:r>
      <w:r w:rsidR="00CF33B1" w:rsidRPr="00832312">
        <w:rPr>
          <w:rFonts w:ascii="Arial" w:hAnsi="Arial" w:cs="Arial"/>
          <w:lang w:eastAsia="zh-CN"/>
        </w:rPr>
        <w:t xml:space="preserve"> and </w:t>
      </w:r>
      <w:r w:rsidR="00CF33B1" w:rsidRPr="00832312">
        <w:rPr>
          <w:rFonts w:ascii="Arial" w:hAnsi="Arial" w:cs="Arial"/>
          <w:b/>
          <w:lang w:eastAsia="zh-CN"/>
        </w:rPr>
        <w:t>3NAM-AeL.</w:t>
      </w:r>
    </w:p>
    <w:p w14:paraId="4F4CBBF2" w14:textId="733D7D26" w:rsidR="008C0F69" w:rsidRPr="00832312" w:rsidRDefault="008C0F69" w:rsidP="008C0F69">
      <w:pPr>
        <w:jc w:val="both"/>
        <w:rPr>
          <w:rFonts w:ascii="Arial" w:eastAsiaTheme="minorEastAsia" w:hAnsi="Arial" w:cs="Arial"/>
          <w:b/>
        </w:rPr>
      </w:pPr>
      <w:r w:rsidRPr="00832312">
        <w:rPr>
          <w:rFonts w:ascii="Arial" w:hAnsi="Arial" w:cs="Arial"/>
          <w:lang w:eastAsia="zh-CN"/>
        </w:rPr>
        <w:t>Base</w:t>
      </w:r>
      <w:r w:rsidR="008D59E8" w:rsidRPr="00832312">
        <w:rPr>
          <w:rFonts w:ascii="Arial" w:hAnsi="Arial" w:cs="Arial" w:hint="eastAsia"/>
          <w:lang w:eastAsia="zh-CN"/>
        </w:rPr>
        <w:t>d</w:t>
      </w:r>
      <w:r w:rsidRPr="00832312">
        <w:rPr>
          <w:rFonts w:ascii="Arial" w:hAnsi="Arial" w:cs="Arial"/>
          <w:lang w:eastAsia="zh-CN"/>
        </w:rPr>
        <w:t xml:space="preserve"> on these results, we assume the probability </w:t>
      </w:r>
      <w:r w:rsidR="005D02D2" w:rsidRPr="00832312">
        <w:rPr>
          <w:rFonts w:ascii="Arial" w:hAnsi="Arial" w:cs="Arial"/>
          <w:lang w:eastAsia="zh-CN"/>
        </w:rPr>
        <w:t xml:space="preserve">of </w:t>
      </w:r>
      <w:r w:rsidR="00A32DBA" w:rsidRPr="00832312">
        <w:rPr>
          <w:rFonts w:ascii="Arial" w:hAnsi="Arial" w:cs="Arial"/>
          <w:lang w:eastAsia="zh-CN"/>
        </w:rPr>
        <w:t>adding the third</w:t>
      </w:r>
      <w:r w:rsidRPr="00832312">
        <w:rPr>
          <w:rFonts w:ascii="Arial" w:hAnsi="Arial" w:cs="Arial"/>
          <w:lang w:eastAsia="zh-CN"/>
        </w:rPr>
        <w:t xml:space="preserve"> </w:t>
      </w:r>
      <w:r w:rsidRPr="00832312">
        <w:rPr>
          <w:rFonts w:ascii="Arial" w:hAnsi="Arial" w:cs="Arial"/>
          <w:b/>
          <w:lang w:eastAsia="zh-CN"/>
        </w:rPr>
        <w:t xml:space="preserve">NAM to </w:t>
      </w:r>
      <w:r w:rsidRPr="00832312">
        <w:rPr>
          <w:rFonts w:ascii="Arial" w:hAnsi="Arial" w:cs="Arial"/>
          <w:i/>
          <w:lang w:eastAsia="zh-CN"/>
        </w:rPr>
        <w:t>para</w:t>
      </w:r>
      <w:r w:rsidRPr="00832312">
        <w:rPr>
          <w:rFonts w:ascii="Arial" w:hAnsi="Arial" w:cs="Arial"/>
          <w:lang w:eastAsia="zh-CN"/>
        </w:rPr>
        <w:t xml:space="preserve"> positions and </w:t>
      </w:r>
      <w:proofErr w:type="spellStart"/>
      <w:r w:rsidRPr="00832312">
        <w:rPr>
          <w:rFonts w:ascii="Arial" w:hAnsi="Arial" w:cs="Arial"/>
          <w:i/>
          <w:lang w:eastAsia="zh-CN"/>
        </w:rPr>
        <w:t>ortho</w:t>
      </w:r>
      <w:proofErr w:type="spellEnd"/>
      <w:r w:rsidRPr="00832312">
        <w:rPr>
          <w:rFonts w:ascii="Arial" w:hAnsi="Arial" w:cs="Arial"/>
          <w:lang w:eastAsia="zh-CN"/>
        </w:rPr>
        <w:t xml:space="preserve"> position is</w:t>
      </w:r>
      <w:r w:rsidRPr="00832312">
        <w:rPr>
          <w:rFonts w:ascii="Arial" w:hAnsi="Arial" w:cs="Arial"/>
          <w:b/>
          <w:lang w:eastAsia="zh-CN"/>
        </w:rPr>
        <w:t xml:space="preserve"> </w:t>
      </w:r>
      <w:r w:rsidRPr="00832312">
        <w:rPr>
          <w:rFonts w:ascii="Arial" w:hAnsi="Arial" w:cs="Arial"/>
          <w:lang w:eastAsia="zh-CN"/>
        </w:rPr>
        <w:t xml:space="preserve">85% and 15%, respectively </w:t>
      </w:r>
      <w:r w:rsidRPr="00832312">
        <w:rPr>
          <w:rFonts w:ascii="Arial" w:hAnsi="Arial" w:cs="Arial"/>
        </w:rPr>
        <w:t>(Figure S10a)</w:t>
      </w:r>
      <w:r w:rsidRPr="00832312">
        <w:rPr>
          <w:rFonts w:ascii="Arial" w:hAnsi="Arial" w:cs="Arial"/>
          <w:lang w:eastAsia="zh-CN"/>
        </w:rPr>
        <w:t xml:space="preserve">. The </w:t>
      </w:r>
      <w:r w:rsidRPr="00832312">
        <w:rPr>
          <w:rFonts w:ascii="Arial" w:hAnsi="Arial" w:cs="Arial"/>
        </w:rPr>
        <w:t>reaction network analysis</w:t>
      </w:r>
      <w:r w:rsidRPr="00832312">
        <w:rPr>
          <w:rFonts w:ascii="Arial" w:eastAsiaTheme="minorEastAsia" w:hAnsi="Arial" w:cs="Arial"/>
        </w:rPr>
        <w:t xml:space="preserve"> illustrates that both </w:t>
      </w:r>
      <w:r w:rsidRPr="00832312">
        <w:rPr>
          <w:rFonts w:ascii="Arial" w:eastAsiaTheme="minorEastAsia" w:hAnsi="Arial" w:cs="Arial"/>
          <w:b/>
        </w:rPr>
        <w:t>1</w:t>
      </w:r>
      <w:proofErr w:type="gramStart"/>
      <w:r w:rsidRPr="00832312">
        <w:rPr>
          <w:rFonts w:ascii="Arial" w:eastAsiaTheme="minorEastAsia" w:hAnsi="Arial" w:cs="Arial"/>
          <w:b/>
        </w:rPr>
        <w:t>,3</w:t>
      </w:r>
      <w:proofErr w:type="gramEnd"/>
      <w:r w:rsidRPr="00832312">
        <w:rPr>
          <w:rFonts w:ascii="Arial" w:eastAsiaTheme="minorEastAsia" w:hAnsi="Arial" w:cs="Arial"/>
          <w:b/>
        </w:rPr>
        <w:t>-2NAM-AeL</w:t>
      </w:r>
      <w:r w:rsidRPr="00832312">
        <w:rPr>
          <w:rFonts w:ascii="Arial" w:eastAsiaTheme="minorEastAsia" w:hAnsi="Arial" w:cs="Arial"/>
        </w:rPr>
        <w:t xml:space="preserve"> and</w:t>
      </w:r>
      <w:r w:rsidRPr="00832312">
        <w:rPr>
          <w:rFonts w:ascii="Arial" w:eastAsiaTheme="minorEastAsia" w:hAnsi="Arial" w:cs="Arial"/>
          <w:b/>
        </w:rPr>
        <w:t xml:space="preserve"> 1,</w:t>
      </w:r>
      <w:r w:rsidRPr="00832312">
        <w:rPr>
          <w:rFonts w:ascii="Arial" w:eastAsiaTheme="minorEastAsia" w:hAnsi="Arial" w:cs="Arial" w:hint="eastAsia"/>
          <w:b/>
        </w:rPr>
        <w:t>4</w:t>
      </w:r>
      <w:r w:rsidRPr="00832312">
        <w:rPr>
          <w:rFonts w:ascii="Arial" w:eastAsiaTheme="minorEastAsia" w:hAnsi="Arial" w:cs="Arial"/>
          <w:b/>
        </w:rPr>
        <w:t xml:space="preserve">-2NAM-AeL </w:t>
      </w:r>
      <w:r w:rsidRPr="00832312">
        <w:rPr>
          <w:rFonts w:ascii="Arial" w:eastAsiaTheme="minorEastAsia" w:hAnsi="Arial" w:cs="Arial"/>
        </w:rPr>
        <w:t>can produce</w:t>
      </w:r>
      <w:r w:rsidRPr="00832312">
        <w:rPr>
          <w:rFonts w:ascii="Arial" w:eastAsiaTheme="minorEastAsia" w:hAnsi="Arial" w:cs="Arial"/>
          <w:b/>
        </w:rPr>
        <w:t xml:space="preserve"> 1,3,5-3NAM-AeL</w:t>
      </w:r>
      <w:r w:rsidR="005D02D2" w:rsidRPr="00832312">
        <w:rPr>
          <w:rFonts w:ascii="Arial" w:eastAsiaTheme="minorEastAsia" w:hAnsi="Arial" w:cs="Arial"/>
          <w:b/>
        </w:rPr>
        <w:t>,</w:t>
      </w:r>
      <w:r w:rsidRPr="00832312">
        <w:rPr>
          <w:rFonts w:ascii="Arial" w:eastAsiaTheme="minorEastAsia" w:hAnsi="Arial" w:cs="Arial"/>
          <w:b/>
        </w:rPr>
        <w:t xml:space="preserve"> </w:t>
      </w:r>
      <w:r w:rsidRPr="00832312">
        <w:rPr>
          <w:rFonts w:ascii="Arial" w:eastAsiaTheme="minorEastAsia" w:hAnsi="Arial" w:cs="Arial"/>
        </w:rPr>
        <w:t xml:space="preserve">where three </w:t>
      </w:r>
      <w:r w:rsidRPr="00832312">
        <w:rPr>
          <w:rFonts w:ascii="Arial" w:eastAsiaTheme="minorEastAsia" w:hAnsi="Arial" w:cs="Arial"/>
          <w:b/>
        </w:rPr>
        <w:t>NAM</w:t>
      </w:r>
      <w:r w:rsidRPr="00832312">
        <w:rPr>
          <w:rFonts w:ascii="Arial" w:eastAsiaTheme="minorEastAsia" w:hAnsi="Arial" w:cs="Arial"/>
        </w:rPr>
        <w:t xml:space="preserve"> molecules </w:t>
      </w:r>
      <w:r w:rsidR="005D02D2" w:rsidRPr="00832312">
        <w:rPr>
          <w:rFonts w:ascii="Arial" w:eastAsiaTheme="minorEastAsia" w:hAnsi="Arial" w:cs="Arial"/>
        </w:rPr>
        <w:t>occupy</w:t>
      </w:r>
      <w:r w:rsidRPr="00832312">
        <w:rPr>
          <w:rFonts w:ascii="Arial" w:eastAsiaTheme="minorEastAsia" w:hAnsi="Arial" w:cs="Arial"/>
        </w:rPr>
        <w:t xml:space="preserve"> three non-adjacent positions. </w:t>
      </w:r>
      <w:r w:rsidRPr="00832312">
        <w:rPr>
          <w:rFonts w:ascii="Arial" w:hAnsi="Arial" w:cs="Arial"/>
          <w:lang w:eastAsia="zh-CN"/>
        </w:rPr>
        <w:t xml:space="preserve">Therefore the theoretical probability </w:t>
      </w:r>
      <w:r w:rsidR="00CD0EA4" w:rsidRPr="00832312">
        <w:rPr>
          <w:rFonts w:ascii="Arial" w:hAnsi="Arial" w:cs="Arial"/>
          <w:lang w:eastAsia="zh-CN"/>
        </w:rPr>
        <w:t>(</w:t>
      </w:r>
      <w:r w:rsidR="00CD0EA4" w:rsidRPr="00832312">
        <w:rPr>
          <w:rFonts w:ascii="Arial" w:hAnsi="Arial" w:cs="Arial"/>
        </w:rPr>
        <w:t>p</w:t>
      </w:r>
      <w:r w:rsidR="00CD0EA4" w:rsidRPr="00832312">
        <w:rPr>
          <w:rFonts w:ascii="Arial" w:hAnsi="Arial" w:cs="Arial"/>
          <w:vertAlign w:val="subscript"/>
        </w:rPr>
        <w:t>1</w:t>
      </w:r>
      <w:proofErr w:type="gramStart"/>
      <w:r w:rsidR="00CD0EA4" w:rsidRPr="00832312">
        <w:rPr>
          <w:rFonts w:ascii="Arial" w:hAnsi="Arial" w:cs="Arial"/>
          <w:vertAlign w:val="subscript"/>
        </w:rPr>
        <w:t>,3,5</w:t>
      </w:r>
      <w:proofErr w:type="gramEnd"/>
      <w:r w:rsidR="00CD0EA4" w:rsidRPr="00832312">
        <w:rPr>
          <w:rFonts w:ascii="Arial" w:hAnsi="Arial" w:cs="Arial"/>
          <w:lang w:eastAsia="zh-CN"/>
        </w:rPr>
        <w:t xml:space="preserve">) </w:t>
      </w:r>
      <w:r w:rsidRPr="00832312">
        <w:rPr>
          <w:rFonts w:ascii="Arial" w:hAnsi="Arial" w:cs="Arial"/>
          <w:lang w:eastAsia="zh-CN"/>
        </w:rPr>
        <w:t xml:space="preserve">for the production of </w:t>
      </w:r>
      <w:r w:rsidRPr="00832312">
        <w:rPr>
          <w:rFonts w:ascii="Arial" w:eastAsiaTheme="minorEastAsia" w:hAnsi="Arial" w:cs="Arial"/>
          <w:b/>
        </w:rPr>
        <w:t>1,3,5-3NAM-AeL</w:t>
      </w:r>
      <w:r w:rsidRPr="00832312">
        <w:rPr>
          <w:rFonts w:ascii="Arial" w:eastAsiaTheme="minorEastAsia" w:hAnsi="Arial" w:cs="Arial"/>
        </w:rPr>
        <w:t xml:space="preserve"> is calculated</w:t>
      </w:r>
      <w:r w:rsidRPr="00832312">
        <w:rPr>
          <w:rFonts w:ascii="Arial" w:eastAsiaTheme="minorEastAsia" w:hAnsi="Arial" w:cs="Arial"/>
          <w:b/>
        </w:rPr>
        <w:t xml:space="preserve"> </w:t>
      </w:r>
      <w:r w:rsidRPr="00832312">
        <w:rPr>
          <w:rFonts w:ascii="Arial" w:eastAsiaTheme="minorEastAsia" w:hAnsi="Arial" w:cs="Arial"/>
        </w:rPr>
        <w:t xml:space="preserve">by equation </w:t>
      </w:r>
      <w:r w:rsidR="00A5282A" w:rsidRPr="00832312">
        <w:rPr>
          <w:rFonts w:ascii="Arial" w:eastAsiaTheme="minorEastAsia" w:hAnsi="Arial" w:cs="Arial"/>
        </w:rPr>
        <w:t>(</w:t>
      </w:r>
      <w:r w:rsidRPr="00832312">
        <w:rPr>
          <w:rFonts w:ascii="Arial" w:eastAsiaTheme="minorEastAsia" w:hAnsi="Arial" w:cs="Arial"/>
        </w:rPr>
        <w:t>1</w:t>
      </w:r>
      <w:r w:rsidR="00A5282A" w:rsidRPr="00832312">
        <w:rPr>
          <w:rFonts w:ascii="Arial" w:eastAsiaTheme="minorEastAsia" w:hAnsi="Arial" w:cs="Arial"/>
        </w:rPr>
        <w:t>)</w:t>
      </w:r>
      <w:r w:rsidR="00B11A80" w:rsidRPr="00832312">
        <w:rPr>
          <w:rFonts w:ascii="Arial" w:eastAsiaTheme="minorEastAsia" w:hAnsi="Arial" w:cs="Arial"/>
        </w:rPr>
        <w:t>:</w:t>
      </w:r>
      <w:r w:rsidRPr="00832312">
        <w:rPr>
          <w:rFonts w:ascii="Arial" w:eastAsiaTheme="minorEastAsia" w:hAnsi="Arial" w:cs="Arial"/>
          <w:b/>
        </w:rPr>
        <w:t xml:space="preserve"> </w:t>
      </w:r>
    </w:p>
    <w:p w14:paraId="4DD3009D" w14:textId="687EE366" w:rsidR="008C0F69" w:rsidRPr="00832312" w:rsidRDefault="00CD0EA4" w:rsidP="005D02D2">
      <w:pPr>
        <w:spacing w:line="480" w:lineRule="auto"/>
        <w:ind w:firstLineChars="1000" w:firstLine="2000"/>
        <w:rPr>
          <w:rFonts w:ascii="Arial" w:hAnsi="Arial" w:cs="Arial"/>
        </w:rPr>
      </w:pPr>
      <w:r w:rsidRPr="00832312">
        <w:rPr>
          <w:rFonts w:ascii="Arial" w:hAnsi="Arial" w:cs="Arial"/>
        </w:rPr>
        <w:t>p</w:t>
      </w:r>
      <w:r w:rsidRPr="00832312">
        <w:rPr>
          <w:rFonts w:ascii="Arial" w:hAnsi="Arial" w:cs="Arial"/>
          <w:vertAlign w:val="subscript"/>
        </w:rPr>
        <w:t>1</w:t>
      </w:r>
      <w:proofErr w:type="gramStart"/>
      <w:r w:rsidRPr="00832312">
        <w:rPr>
          <w:rFonts w:ascii="Arial" w:hAnsi="Arial" w:cs="Arial"/>
          <w:vertAlign w:val="subscript"/>
        </w:rPr>
        <w:t>,3,5</w:t>
      </w:r>
      <w:proofErr w:type="gramEnd"/>
      <w:r w:rsidRPr="00832312">
        <w:rPr>
          <w:rFonts w:ascii="Arial" w:hAnsi="Arial" w:cs="Arial"/>
        </w:rPr>
        <w:t>=1×0.85×p</w:t>
      </w:r>
      <w:r w:rsidRPr="00832312">
        <w:rPr>
          <w:rFonts w:ascii="Arial" w:hAnsi="Arial" w:cs="Arial"/>
          <w:vertAlign w:val="subscript"/>
        </w:rPr>
        <w:t>1,3</w:t>
      </w:r>
      <w:r w:rsidRPr="00832312">
        <w:rPr>
          <w:rFonts w:ascii="Arial" w:hAnsi="Arial" w:cs="Arial"/>
        </w:rPr>
        <w:t>+2×0.85×p</w:t>
      </w:r>
      <w:r w:rsidRPr="00832312">
        <w:rPr>
          <w:rFonts w:ascii="Arial" w:hAnsi="Arial" w:cs="Arial"/>
          <w:vertAlign w:val="subscript"/>
        </w:rPr>
        <w:t>1,4</w:t>
      </w:r>
      <w:r w:rsidR="00B11A80" w:rsidRPr="00832312">
        <w:rPr>
          <w:rFonts w:ascii="Arial" w:hAnsi="Arial" w:cs="Arial"/>
        </w:rPr>
        <w:t xml:space="preserve">                     (1)</w:t>
      </w:r>
    </w:p>
    <w:p w14:paraId="32CB6EBD" w14:textId="1C41AE53" w:rsidR="008C0F69" w:rsidRPr="00832312" w:rsidRDefault="008C0F69">
      <w:pPr>
        <w:jc w:val="both"/>
        <w:rPr>
          <w:rFonts w:ascii="Arial" w:hAnsi="Arial" w:cs="Arial"/>
        </w:rPr>
      </w:pPr>
      <w:r w:rsidRPr="00832312">
        <w:rPr>
          <w:rFonts w:ascii="Arial" w:hAnsi="Arial" w:cs="Arial" w:hint="eastAsia"/>
          <w:lang w:eastAsia="zh-CN"/>
        </w:rPr>
        <w:t>S</w:t>
      </w:r>
      <w:r w:rsidRPr="00832312">
        <w:rPr>
          <w:rFonts w:ascii="Arial" w:hAnsi="Arial" w:cs="Arial"/>
          <w:lang w:eastAsia="zh-CN"/>
        </w:rPr>
        <w:t xml:space="preserve">imilarly, the production of </w:t>
      </w:r>
      <w:r w:rsidRPr="00832312">
        <w:rPr>
          <w:rFonts w:ascii="Arial" w:hAnsi="Arial" w:cs="Arial"/>
          <w:b/>
        </w:rPr>
        <w:t>1,3,5-3NAM-AeL</w:t>
      </w:r>
      <w:r w:rsidR="00B11A80" w:rsidRPr="00832312">
        <w:rPr>
          <w:rFonts w:ascii="Arial" w:hAnsi="Arial" w:cs="Arial"/>
        </w:rPr>
        <w:t xml:space="preserve"> (p</w:t>
      </w:r>
      <w:r w:rsidR="00B11A80" w:rsidRPr="00832312">
        <w:rPr>
          <w:rFonts w:ascii="Arial" w:hAnsi="Arial" w:cs="Arial"/>
          <w:vertAlign w:val="subscript"/>
        </w:rPr>
        <w:t>1,4,5</w:t>
      </w:r>
      <w:r w:rsidR="00B11A80" w:rsidRPr="00832312">
        <w:rPr>
          <w:rFonts w:ascii="Arial" w:hAnsi="Arial" w:cs="Arial"/>
        </w:rPr>
        <w:t>)</w:t>
      </w:r>
      <w:r w:rsidRPr="00832312">
        <w:rPr>
          <w:rFonts w:ascii="Arial" w:hAnsi="Arial" w:cs="Arial"/>
        </w:rPr>
        <w:t xml:space="preserve">, </w:t>
      </w:r>
      <w:r w:rsidRPr="00832312">
        <w:rPr>
          <w:rFonts w:ascii="Arial" w:hAnsi="Arial" w:cs="Arial"/>
          <w:b/>
        </w:rPr>
        <w:t>1,4,5-3NAM-AeL</w:t>
      </w:r>
      <w:r w:rsidR="00B11A80" w:rsidRPr="00832312">
        <w:rPr>
          <w:rFonts w:ascii="Arial" w:hAnsi="Arial" w:cs="Arial"/>
          <w:b/>
        </w:rPr>
        <w:t xml:space="preserve"> </w:t>
      </w:r>
      <w:r w:rsidR="00B11A80" w:rsidRPr="00832312">
        <w:rPr>
          <w:rFonts w:ascii="Arial" w:hAnsi="Arial" w:cs="Arial"/>
        </w:rPr>
        <w:t>(p</w:t>
      </w:r>
      <w:r w:rsidR="00B11A80" w:rsidRPr="00832312">
        <w:rPr>
          <w:rFonts w:ascii="Arial" w:hAnsi="Arial" w:cs="Arial"/>
          <w:vertAlign w:val="subscript"/>
        </w:rPr>
        <w:t>1,3,4</w:t>
      </w:r>
      <w:r w:rsidR="00B11A80" w:rsidRPr="00832312">
        <w:rPr>
          <w:rFonts w:ascii="Arial" w:hAnsi="Arial" w:cs="Arial"/>
        </w:rPr>
        <w:t>)</w:t>
      </w:r>
      <w:r w:rsidRPr="00832312">
        <w:rPr>
          <w:rFonts w:ascii="Arial" w:hAnsi="Arial" w:cs="Arial"/>
        </w:rPr>
        <w:t xml:space="preserve">, </w:t>
      </w:r>
      <w:r w:rsidRPr="00832312">
        <w:rPr>
          <w:rFonts w:ascii="Arial" w:hAnsi="Arial" w:cs="Arial"/>
          <w:b/>
        </w:rPr>
        <w:t>1,3,4-3NAM-AeL</w:t>
      </w:r>
      <w:r w:rsidR="00B11A80" w:rsidRPr="00832312">
        <w:rPr>
          <w:rFonts w:ascii="Arial" w:hAnsi="Arial" w:cs="Arial"/>
          <w:b/>
        </w:rPr>
        <w:t xml:space="preserve"> </w:t>
      </w:r>
      <w:r w:rsidR="00B11A80" w:rsidRPr="00832312">
        <w:rPr>
          <w:rFonts w:ascii="Arial" w:hAnsi="Arial" w:cs="Arial"/>
        </w:rPr>
        <w:t>(p</w:t>
      </w:r>
      <w:r w:rsidR="00B11A80" w:rsidRPr="00832312">
        <w:rPr>
          <w:rFonts w:ascii="Arial" w:hAnsi="Arial" w:cs="Arial"/>
          <w:vertAlign w:val="subscript"/>
        </w:rPr>
        <w:t>1,3,4</w:t>
      </w:r>
      <w:r w:rsidR="00B11A80" w:rsidRPr="00832312">
        <w:rPr>
          <w:rFonts w:ascii="Arial" w:hAnsi="Arial" w:cs="Arial"/>
        </w:rPr>
        <w:t>)</w:t>
      </w:r>
      <w:r w:rsidRPr="00832312">
        <w:rPr>
          <w:rFonts w:ascii="Arial" w:hAnsi="Arial" w:cs="Arial"/>
        </w:rPr>
        <w:t xml:space="preserve">, and </w:t>
      </w:r>
      <w:r w:rsidRPr="00832312">
        <w:rPr>
          <w:rFonts w:ascii="Arial" w:hAnsi="Arial" w:cs="Arial"/>
          <w:b/>
        </w:rPr>
        <w:t xml:space="preserve">1,2,3-3NAM-AeL </w:t>
      </w:r>
      <w:r w:rsidR="00B11A80" w:rsidRPr="00832312">
        <w:rPr>
          <w:rFonts w:ascii="Arial" w:hAnsi="Arial" w:cs="Arial"/>
        </w:rPr>
        <w:t>(p</w:t>
      </w:r>
      <w:r w:rsidR="00B11A80" w:rsidRPr="00832312">
        <w:rPr>
          <w:rFonts w:ascii="Arial" w:hAnsi="Arial" w:cs="Arial"/>
          <w:vertAlign w:val="subscript"/>
        </w:rPr>
        <w:t>1,2,3</w:t>
      </w:r>
      <w:r w:rsidR="00B11A80" w:rsidRPr="00832312">
        <w:rPr>
          <w:rFonts w:ascii="Arial" w:hAnsi="Arial" w:cs="Arial"/>
        </w:rPr>
        <w:t>)</w:t>
      </w:r>
      <w:r w:rsidR="00B11A80" w:rsidRPr="00832312">
        <w:rPr>
          <w:rFonts w:ascii="Arial" w:hAnsi="Arial" w:cs="Arial"/>
          <w:b/>
        </w:rPr>
        <w:t xml:space="preserve"> </w:t>
      </w:r>
      <w:r w:rsidRPr="00832312">
        <w:rPr>
          <w:rFonts w:ascii="Arial" w:hAnsi="Arial" w:cs="Arial"/>
        </w:rPr>
        <w:t xml:space="preserve">is calculated by equation </w:t>
      </w:r>
      <w:r w:rsidR="00B11A80" w:rsidRPr="00832312">
        <w:rPr>
          <w:rFonts w:ascii="Arial" w:hAnsi="Arial" w:cs="Arial"/>
        </w:rPr>
        <w:t>(2)-(4):</w:t>
      </w:r>
    </w:p>
    <w:p w14:paraId="354A09FB" w14:textId="619DC8C9" w:rsidR="00B11A80" w:rsidRPr="00832312" w:rsidRDefault="00B11A80" w:rsidP="005D02D2">
      <w:pPr>
        <w:spacing w:line="480" w:lineRule="auto"/>
        <w:ind w:firstLineChars="992" w:firstLine="1984"/>
        <w:jc w:val="both"/>
        <w:rPr>
          <w:rFonts w:ascii="Arial" w:hAnsi="Arial" w:cs="Arial"/>
          <w:vertAlign w:val="subscript"/>
        </w:rPr>
      </w:pPr>
      <w:r w:rsidRPr="00832312">
        <w:rPr>
          <w:rFonts w:ascii="Arial" w:hAnsi="Arial" w:cs="Arial"/>
        </w:rPr>
        <w:t>p</w:t>
      </w:r>
      <w:r w:rsidRPr="00832312">
        <w:rPr>
          <w:rFonts w:ascii="Arial" w:hAnsi="Arial" w:cs="Arial"/>
          <w:vertAlign w:val="subscript"/>
        </w:rPr>
        <w:t>1</w:t>
      </w:r>
      <w:proofErr w:type="gramStart"/>
      <w:r w:rsidRPr="00832312">
        <w:rPr>
          <w:rFonts w:ascii="Arial" w:hAnsi="Arial" w:cs="Arial"/>
          <w:vertAlign w:val="subscript"/>
        </w:rPr>
        <w:t>,4,5</w:t>
      </w:r>
      <w:proofErr w:type="gramEnd"/>
      <w:r w:rsidRPr="00832312">
        <w:rPr>
          <w:rFonts w:ascii="Arial" w:hAnsi="Arial" w:cs="Arial"/>
        </w:rPr>
        <w:t>=1×0.85×p</w:t>
      </w:r>
      <w:r w:rsidRPr="00832312">
        <w:rPr>
          <w:rFonts w:ascii="Arial" w:hAnsi="Arial" w:cs="Arial"/>
          <w:vertAlign w:val="subscript"/>
        </w:rPr>
        <w:t>1,2</w:t>
      </w:r>
      <w:r w:rsidRPr="00832312">
        <w:rPr>
          <w:rFonts w:ascii="Arial" w:hAnsi="Arial" w:cs="Arial"/>
        </w:rPr>
        <w:t>+2×0.15×p</w:t>
      </w:r>
      <w:r w:rsidRPr="00832312">
        <w:rPr>
          <w:rFonts w:ascii="Arial" w:hAnsi="Arial" w:cs="Arial"/>
          <w:vertAlign w:val="subscript"/>
        </w:rPr>
        <w:t>1,4</w:t>
      </w:r>
      <w:r w:rsidRPr="00832312">
        <w:rPr>
          <w:rFonts w:ascii="Arial" w:hAnsi="Arial" w:cs="Arial"/>
        </w:rPr>
        <w:t xml:space="preserve">                     (2)</w:t>
      </w:r>
    </w:p>
    <w:p w14:paraId="746DB5A7" w14:textId="68F0A2CA" w:rsidR="00B11A80" w:rsidRPr="00832312" w:rsidRDefault="00B11A80" w:rsidP="005D02D2">
      <w:pPr>
        <w:spacing w:line="480" w:lineRule="auto"/>
        <w:ind w:firstLineChars="992" w:firstLine="1984"/>
        <w:jc w:val="both"/>
        <w:rPr>
          <w:rFonts w:ascii="Arial" w:hAnsi="Arial" w:cs="Arial"/>
          <w:vertAlign w:val="subscript"/>
        </w:rPr>
      </w:pPr>
      <w:r w:rsidRPr="00832312">
        <w:rPr>
          <w:rFonts w:ascii="Arial" w:hAnsi="Arial" w:cs="Arial"/>
        </w:rPr>
        <w:t>p</w:t>
      </w:r>
      <w:r w:rsidRPr="00832312">
        <w:rPr>
          <w:rFonts w:ascii="Arial" w:hAnsi="Arial" w:cs="Arial"/>
          <w:vertAlign w:val="subscript"/>
        </w:rPr>
        <w:t>1,3,4</w:t>
      </w:r>
      <w:r w:rsidRPr="00832312">
        <w:rPr>
          <w:rFonts w:ascii="Arial" w:hAnsi="Arial" w:cs="Arial"/>
        </w:rPr>
        <w:t>=2×0.85×p</w:t>
      </w:r>
      <w:r w:rsidRPr="00832312">
        <w:rPr>
          <w:rFonts w:ascii="Arial" w:hAnsi="Arial" w:cs="Arial"/>
          <w:vertAlign w:val="subscript"/>
        </w:rPr>
        <w:t>1,2</w:t>
      </w:r>
      <w:r w:rsidRPr="00832312">
        <w:rPr>
          <w:rFonts w:ascii="Arial" w:hAnsi="Arial" w:cs="Arial"/>
        </w:rPr>
        <w:t>+2×0.15×p</w:t>
      </w:r>
      <w:r w:rsidRPr="00832312">
        <w:rPr>
          <w:rFonts w:ascii="Arial" w:hAnsi="Arial" w:cs="Arial"/>
          <w:vertAlign w:val="subscript"/>
        </w:rPr>
        <w:t>1,3</w:t>
      </w:r>
      <w:r w:rsidRPr="00832312">
        <w:rPr>
          <w:rFonts w:ascii="Arial" w:hAnsi="Arial" w:cs="Arial"/>
        </w:rPr>
        <w:t>+ 2×0.15×p</w:t>
      </w:r>
      <w:r w:rsidRPr="00832312">
        <w:rPr>
          <w:rFonts w:ascii="Arial" w:hAnsi="Arial" w:cs="Arial"/>
          <w:vertAlign w:val="subscript"/>
        </w:rPr>
        <w:t>1,4</w:t>
      </w:r>
      <w:r w:rsidRPr="00832312">
        <w:rPr>
          <w:rFonts w:ascii="Arial" w:hAnsi="Arial" w:cs="Arial"/>
        </w:rPr>
        <w:t xml:space="preserve">         (3)</w:t>
      </w:r>
    </w:p>
    <w:p w14:paraId="41640B1F" w14:textId="18B5FAE8" w:rsidR="008C0F69" w:rsidRPr="00832312" w:rsidRDefault="00B11A80" w:rsidP="005D02D2">
      <w:pPr>
        <w:spacing w:line="480" w:lineRule="auto"/>
        <w:ind w:firstLineChars="992" w:firstLine="1984"/>
        <w:jc w:val="both"/>
        <w:rPr>
          <w:rFonts w:ascii="Arial" w:hAnsi="Arial" w:cs="Arial"/>
          <w:lang w:eastAsia="zh-CN"/>
        </w:rPr>
      </w:pPr>
      <w:r w:rsidRPr="00832312">
        <w:rPr>
          <w:rFonts w:ascii="Arial" w:hAnsi="Arial" w:cs="Arial"/>
        </w:rPr>
        <w:t>p</w:t>
      </w:r>
      <w:r w:rsidRPr="00832312">
        <w:rPr>
          <w:rFonts w:ascii="Arial" w:hAnsi="Arial" w:cs="Arial"/>
          <w:vertAlign w:val="subscript"/>
        </w:rPr>
        <w:t>1,2,3</w:t>
      </w:r>
      <w:r w:rsidRPr="00832312">
        <w:rPr>
          <w:rFonts w:ascii="Arial" w:hAnsi="Arial" w:cs="Arial"/>
        </w:rPr>
        <w:t>=1×0.15×p</w:t>
      </w:r>
      <w:r w:rsidRPr="00832312">
        <w:rPr>
          <w:rFonts w:ascii="Arial" w:hAnsi="Arial" w:cs="Arial"/>
          <w:vertAlign w:val="subscript"/>
        </w:rPr>
        <w:t>1,2</w:t>
      </w:r>
      <w:r w:rsidRPr="00832312">
        <w:rPr>
          <w:rFonts w:ascii="Arial" w:hAnsi="Arial" w:cs="Arial"/>
        </w:rPr>
        <w:t>+1×0.15×p</w:t>
      </w:r>
      <w:r w:rsidRPr="00832312">
        <w:rPr>
          <w:rFonts w:ascii="Arial" w:hAnsi="Arial" w:cs="Arial"/>
          <w:vertAlign w:val="subscript"/>
        </w:rPr>
        <w:t>1,3</w:t>
      </w:r>
      <w:r w:rsidRPr="00832312">
        <w:rPr>
          <w:rFonts w:ascii="Arial" w:hAnsi="Arial" w:cs="Arial"/>
        </w:rPr>
        <w:t xml:space="preserve">                     (4)</w:t>
      </w:r>
    </w:p>
    <w:p w14:paraId="360B8286" w14:textId="6901BE59" w:rsidR="008C0F69" w:rsidRPr="00832312" w:rsidRDefault="00B11A80">
      <w:pPr>
        <w:jc w:val="both"/>
        <w:rPr>
          <w:rFonts w:ascii="Arial" w:hAnsi="Arial" w:cs="Arial"/>
        </w:rPr>
      </w:pPr>
      <w:r w:rsidRPr="00832312">
        <w:rPr>
          <w:rFonts w:ascii="Arial" w:hAnsi="Arial" w:cs="Arial"/>
        </w:rPr>
        <w:t>Where p</w:t>
      </w:r>
      <w:r w:rsidRPr="00832312">
        <w:rPr>
          <w:rFonts w:ascii="Arial" w:hAnsi="Arial" w:cs="Arial"/>
          <w:vertAlign w:val="subscript"/>
        </w:rPr>
        <w:t>1,2</w:t>
      </w:r>
      <w:r w:rsidRPr="00832312">
        <w:rPr>
          <w:rFonts w:ascii="Arial" w:hAnsi="Arial" w:cs="Arial"/>
        </w:rPr>
        <w:t>, p</w:t>
      </w:r>
      <w:r w:rsidRPr="00832312">
        <w:rPr>
          <w:rFonts w:ascii="Arial" w:hAnsi="Arial" w:cs="Arial"/>
          <w:vertAlign w:val="subscript"/>
        </w:rPr>
        <w:t>1,3</w:t>
      </w:r>
      <w:r w:rsidR="005D02D2" w:rsidRPr="00832312">
        <w:rPr>
          <w:rFonts w:ascii="Arial" w:hAnsi="Arial" w:cs="Arial"/>
        </w:rPr>
        <w:t>,</w:t>
      </w:r>
      <w:r w:rsidRPr="00832312">
        <w:rPr>
          <w:rFonts w:ascii="Arial" w:hAnsi="Arial" w:cs="Arial"/>
        </w:rPr>
        <w:t xml:space="preserve"> and p</w:t>
      </w:r>
      <w:r w:rsidRPr="00832312">
        <w:rPr>
          <w:rFonts w:ascii="Arial" w:hAnsi="Arial" w:cs="Arial"/>
          <w:vertAlign w:val="subscript"/>
        </w:rPr>
        <w:t>1,4</w:t>
      </w:r>
      <w:r w:rsidRPr="00832312">
        <w:rPr>
          <w:rFonts w:ascii="Arial" w:hAnsi="Arial" w:cs="Arial"/>
        </w:rPr>
        <w:t xml:space="preserve"> </w:t>
      </w:r>
      <w:r w:rsidR="005D02D2" w:rsidRPr="00832312">
        <w:rPr>
          <w:rFonts w:ascii="Arial" w:hAnsi="Arial" w:cs="Arial"/>
        </w:rPr>
        <w:t>represent</w:t>
      </w:r>
      <w:r w:rsidRPr="00832312">
        <w:rPr>
          <w:rFonts w:ascii="Arial" w:hAnsi="Arial" w:cs="Arial"/>
        </w:rPr>
        <w:t xml:space="preserve"> the experimental </w:t>
      </w:r>
      <w:r w:rsidRPr="00832312">
        <w:rPr>
          <w:rFonts w:ascii="Arial" w:hAnsi="Arial" w:cs="Arial"/>
          <w:lang w:eastAsia="zh-CN"/>
        </w:rPr>
        <w:t xml:space="preserve">yields of </w:t>
      </w:r>
      <w:r w:rsidRPr="00832312">
        <w:rPr>
          <w:rFonts w:ascii="Arial" w:eastAsiaTheme="minorEastAsia" w:hAnsi="Arial" w:cs="Arial"/>
          <w:b/>
        </w:rPr>
        <w:t>1,2-2NAM-AeL</w:t>
      </w:r>
      <w:r w:rsidRPr="00832312">
        <w:rPr>
          <w:rFonts w:ascii="Arial" w:eastAsiaTheme="minorEastAsia" w:hAnsi="Arial" w:cs="Arial"/>
        </w:rPr>
        <w:t>,</w:t>
      </w:r>
      <w:r w:rsidRPr="00832312">
        <w:rPr>
          <w:rFonts w:ascii="Arial" w:eastAsiaTheme="minorEastAsia" w:hAnsi="Arial" w:cs="Arial"/>
          <w:b/>
        </w:rPr>
        <w:t xml:space="preserve"> 1,3-2NAM-AeL</w:t>
      </w:r>
      <w:r w:rsidR="005D02D2" w:rsidRPr="00832312">
        <w:rPr>
          <w:rFonts w:ascii="Arial" w:eastAsiaTheme="minorEastAsia" w:hAnsi="Arial" w:cs="Arial"/>
          <w:b/>
        </w:rPr>
        <w:t>,</w:t>
      </w:r>
      <w:r w:rsidRPr="00832312">
        <w:rPr>
          <w:rFonts w:ascii="Arial" w:eastAsiaTheme="minorEastAsia" w:hAnsi="Arial" w:cs="Arial"/>
          <w:b/>
        </w:rPr>
        <w:t xml:space="preserve"> </w:t>
      </w:r>
      <w:r w:rsidRPr="00832312">
        <w:rPr>
          <w:rFonts w:ascii="Arial" w:eastAsiaTheme="minorEastAsia" w:hAnsi="Arial" w:cs="Arial"/>
        </w:rPr>
        <w:t>and</w:t>
      </w:r>
      <w:r w:rsidRPr="00832312">
        <w:rPr>
          <w:rFonts w:ascii="Arial" w:eastAsiaTheme="minorEastAsia" w:hAnsi="Arial" w:cs="Arial"/>
          <w:b/>
        </w:rPr>
        <w:t xml:space="preserve"> 1,</w:t>
      </w:r>
      <w:r w:rsidRPr="00832312">
        <w:rPr>
          <w:rFonts w:ascii="Arial" w:eastAsiaTheme="minorEastAsia" w:hAnsi="Arial" w:cs="Arial" w:hint="eastAsia"/>
          <w:b/>
        </w:rPr>
        <w:t>4</w:t>
      </w:r>
      <w:r w:rsidRPr="00832312">
        <w:rPr>
          <w:rFonts w:ascii="Arial" w:eastAsiaTheme="minorEastAsia" w:hAnsi="Arial" w:cs="Arial"/>
          <w:b/>
        </w:rPr>
        <w:t>-2NAM-AeL</w:t>
      </w:r>
      <w:r w:rsidRPr="00832312">
        <w:rPr>
          <w:rFonts w:ascii="Arial" w:eastAsiaTheme="minorEastAsia" w:hAnsi="Arial" w:cs="Arial"/>
        </w:rPr>
        <w:t xml:space="preserve">, respectively. </w:t>
      </w:r>
      <w:r w:rsidR="00A5282A" w:rsidRPr="00832312">
        <w:rPr>
          <w:rFonts w:ascii="Arial" w:hAnsi="Arial" w:cs="Arial"/>
        </w:rPr>
        <w:t xml:space="preserve">Assuming </w:t>
      </w:r>
      <w:r w:rsidR="00A5282A" w:rsidRPr="00832312">
        <w:rPr>
          <w:rFonts w:ascii="Arial" w:hAnsi="Arial" w:cs="Arial" w:hint="eastAsia"/>
        </w:rPr>
        <w:t>that</w:t>
      </w:r>
      <w:r w:rsidR="00A5282A" w:rsidRPr="00832312">
        <w:rPr>
          <w:rFonts w:ascii="Arial" w:hAnsi="Arial" w:cs="Arial"/>
        </w:rPr>
        <w:t xml:space="preserve"> </w:t>
      </w:r>
      <w:r w:rsidR="00A5282A" w:rsidRPr="00832312">
        <w:rPr>
          <w:rFonts w:ascii="Arial" w:hAnsi="Arial" w:cs="Arial" w:hint="eastAsia"/>
        </w:rPr>
        <w:t>the</w:t>
      </w:r>
      <w:r w:rsidR="00A5282A" w:rsidRPr="00832312">
        <w:rPr>
          <w:rFonts w:ascii="Arial" w:hAnsi="Arial" w:cs="Arial"/>
        </w:rPr>
        <w:t xml:space="preserve"> </w:t>
      </w:r>
      <w:r w:rsidR="00A5282A" w:rsidRPr="00832312">
        <w:rPr>
          <w:rFonts w:ascii="Arial" w:hAnsi="Arial" w:cs="Arial" w:hint="eastAsia"/>
        </w:rPr>
        <w:t>p</w:t>
      </w:r>
      <w:r w:rsidR="00A5282A" w:rsidRPr="00832312">
        <w:rPr>
          <w:rFonts w:ascii="Arial" w:hAnsi="Arial" w:cs="Arial"/>
          <w:vertAlign w:val="subscript"/>
        </w:rPr>
        <w:t>1,3</w:t>
      </w:r>
      <w:r w:rsidR="00A5282A" w:rsidRPr="00832312">
        <w:rPr>
          <w:rFonts w:ascii="Arial" w:hAnsi="Arial" w:cs="Arial"/>
        </w:rPr>
        <w:t>=p</w:t>
      </w:r>
      <w:r w:rsidR="00A5282A" w:rsidRPr="00832312">
        <w:rPr>
          <w:rFonts w:ascii="Arial" w:hAnsi="Arial" w:cs="Arial"/>
          <w:vertAlign w:val="subscript"/>
        </w:rPr>
        <w:t>1,4</w:t>
      </w:r>
      <w:r w:rsidR="00A5282A" w:rsidRPr="00832312">
        <w:rPr>
          <w:rFonts w:ascii="Arial" w:hAnsi="Arial" w:cs="Arial"/>
        </w:rPr>
        <w:t>, t</w:t>
      </w:r>
      <w:r w:rsidR="008C0F69" w:rsidRPr="00832312">
        <w:rPr>
          <w:rFonts w:ascii="Arial" w:hAnsi="Arial" w:cs="Arial"/>
        </w:rPr>
        <w:t xml:space="preserve">he calculated </w:t>
      </w:r>
      <w:r w:rsidR="00A5282A" w:rsidRPr="00832312">
        <w:rPr>
          <w:rFonts w:ascii="Arial" w:hAnsi="Arial" w:cs="Arial"/>
        </w:rPr>
        <w:t xml:space="preserve">normalized </w:t>
      </w:r>
      <w:r w:rsidR="008C0F69" w:rsidRPr="00832312">
        <w:rPr>
          <w:rFonts w:ascii="Arial" w:hAnsi="Arial" w:cs="Arial"/>
        </w:rPr>
        <w:t xml:space="preserve">probability of those four isomers of </w:t>
      </w:r>
      <w:r w:rsidR="008C0F69" w:rsidRPr="00832312">
        <w:rPr>
          <w:rFonts w:ascii="Arial" w:hAnsi="Arial" w:cs="Arial"/>
          <w:b/>
        </w:rPr>
        <w:t>3NAM-AeL</w:t>
      </w:r>
      <w:r w:rsidR="008C0F69" w:rsidRPr="00832312">
        <w:rPr>
          <w:rFonts w:ascii="Arial" w:hAnsi="Arial" w:cs="Arial"/>
        </w:rPr>
        <w:t xml:space="preserve"> is 0.5</w:t>
      </w:r>
      <w:r w:rsidR="00DD03E7">
        <w:rPr>
          <w:rFonts w:ascii="Arial" w:hAnsi="Arial" w:cs="Arial"/>
        </w:rPr>
        <w:t>5</w:t>
      </w:r>
      <w:r w:rsidR="008C0F69" w:rsidRPr="00832312">
        <w:rPr>
          <w:rFonts w:ascii="Arial" w:hAnsi="Arial" w:cs="Arial"/>
        </w:rPr>
        <w:t>, 0.13, 0.26, and 0.0</w:t>
      </w:r>
      <w:r w:rsidR="00DD03E7">
        <w:rPr>
          <w:rFonts w:ascii="Arial" w:hAnsi="Arial" w:cs="Arial"/>
        </w:rPr>
        <w:t>6</w:t>
      </w:r>
      <w:r w:rsidR="008C0F69" w:rsidRPr="00832312">
        <w:rPr>
          <w:rFonts w:ascii="Arial" w:hAnsi="Arial" w:cs="Arial"/>
        </w:rPr>
        <w:t xml:space="preserve"> for </w:t>
      </w:r>
      <w:r w:rsidR="008C0F69" w:rsidRPr="00832312">
        <w:rPr>
          <w:rFonts w:ascii="Arial" w:hAnsi="Arial" w:cs="Arial"/>
          <w:b/>
        </w:rPr>
        <w:t>1,3,5-3NAM-AeL</w:t>
      </w:r>
      <w:r w:rsidR="008C0F69" w:rsidRPr="00832312">
        <w:rPr>
          <w:rFonts w:ascii="Arial" w:hAnsi="Arial" w:cs="Arial"/>
        </w:rPr>
        <w:t xml:space="preserve">, </w:t>
      </w:r>
      <w:r w:rsidR="008C0F69" w:rsidRPr="00832312">
        <w:rPr>
          <w:rFonts w:ascii="Arial" w:hAnsi="Arial" w:cs="Arial"/>
          <w:b/>
        </w:rPr>
        <w:t>1,4,5-3NAM-AeL</w:t>
      </w:r>
      <w:r w:rsidR="008C0F69" w:rsidRPr="00832312">
        <w:rPr>
          <w:rFonts w:ascii="Arial" w:hAnsi="Arial" w:cs="Arial"/>
        </w:rPr>
        <w:t xml:space="preserve">, </w:t>
      </w:r>
      <w:r w:rsidR="008C0F69" w:rsidRPr="00832312">
        <w:rPr>
          <w:rFonts w:ascii="Arial" w:hAnsi="Arial" w:cs="Arial"/>
          <w:b/>
        </w:rPr>
        <w:t>1,3,4-3NAM-AeL</w:t>
      </w:r>
      <w:r w:rsidR="008C0F69" w:rsidRPr="00832312">
        <w:rPr>
          <w:rFonts w:ascii="Arial" w:hAnsi="Arial" w:cs="Arial"/>
        </w:rPr>
        <w:t xml:space="preserve">, and </w:t>
      </w:r>
      <w:r w:rsidR="008C0F69" w:rsidRPr="00832312">
        <w:rPr>
          <w:rFonts w:ascii="Arial" w:hAnsi="Arial" w:cs="Arial"/>
          <w:b/>
        </w:rPr>
        <w:t>1,2,3-3NAM-AeL</w:t>
      </w:r>
      <w:r w:rsidR="008C0F69" w:rsidRPr="00832312">
        <w:rPr>
          <w:rFonts w:ascii="Arial" w:hAnsi="Arial" w:cs="Arial"/>
        </w:rPr>
        <w:t xml:space="preserve">, respectively. The </w:t>
      </w:r>
      <w:r w:rsidR="008C0F69" w:rsidRPr="00832312">
        <w:rPr>
          <w:rFonts w:ascii="Arial" w:hAnsi="Arial" w:cs="Arial"/>
          <w:b/>
        </w:rPr>
        <w:t>1</w:t>
      </w:r>
      <w:proofErr w:type="gramStart"/>
      <w:r w:rsidR="008C0F69" w:rsidRPr="00832312">
        <w:rPr>
          <w:rFonts w:ascii="Arial" w:hAnsi="Arial" w:cs="Arial"/>
          <w:b/>
        </w:rPr>
        <w:t>,3,5</w:t>
      </w:r>
      <w:proofErr w:type="gramEnd"/>
      <w:r w:rsidR="008C0F69" w:rsidRPr="00832312">
        <w:rPr>
          <w:rFonts w:ascii="Arial" w:hAnsi="Arial" w:cs="Arial"/>
          <w:b/>
        </w:rPr>
        <w:t>-3NAM-AeL,</w:t>
      </w:r>
      <w:r w:rsidR="008C0F69" w:rsidRPr="00832312">
        <w:rPr>
          <w:rFonts w:ascii="Arial" w:hAnsi="Arial" w:cs="Arial"/>
        </w:rPr>
        <w:t xml:space="preserve"> the only structure in which the three phenyl groups occupy non-adjacent locations, owns the highest yields among the isomers. </w:t>
      </w:r>
    </w:p>
    <w:p w14:paraId="58686600" w14:textId="389C856F" w:rsidR="00B42BB4" w:rsidRPr="00832312" w:rsidRDefault="00F50274" w:rsidP="00F50274">
      <w:pPr>
        <w:jc w:val="center"/>
        <w:rPr>
          <w:rFonts w:ascii="Arial" w:hAnsi="Arial" w:cs="Arial"/>
          <w:lang w:eastAsia="zh-CN"/>
        </w:rPr>
      </w:pPr>
      <w:r>
        <w:rPr>
          <w:rFonts w:ascii="Arial" w:hAnsi="Arial" w:cs="Arial"/>
          <w:noProof/>
          <w:lang w:eastAsia="zh-CN"/>
        </w:rPr>
        <w:lastRenderedPageBreak/>
        <w:drawing>
          <wp:inline distT="0" distB="0" distL="0" distR="0" wp14:anchorId="67B7CA04" wp14:editId="54CB5E7D">
            <wp:extent cx="5274310" cy="3599815"/>
            <wp:effectExtent l="0" t="0" r="2540"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xtended_Data_Fig_2_preprint.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3599815"/>
                    </a:xfrm>
                    <a:prstGeom prst="rect">
                      <a:avLst/>
                    </a:prstGeom>
                  </pic:spPr>
                </pic:pic>
              </a:graphicData>
            </a:graphic>
          </wp:inline>
        </w:drawing>
      </w:r>
    </w:p>
    <w:p w14:paraId="381DF8D9" w14:textId="6B8CC3F2" w:rsidR="00160EF0" w:rsidRPr="00832312" w:rsidRDefault="00B42BB4" w:rsidP="00B42BB4">
      <w:pPr>
        <w:jc w:val="both"/>
        <w:rPr>
          <w:rFonts w:ascii="Arial" w:hAnsi="Arial" w:cs="Arial"/>
          <w:lang w:eastAsia="zh-CN"/>
        </w:rPr>
      </w:pPr>
      <w:r w:rsidRPr="00832312">
        <w:rPr>
          <w:rFonts w:ascii="Arial" w:hAnsi="Arial" w:cs="Arial"/>
          <w:b/>
          <w:lang w:eastAsia="zh-CN"/>
        </w:rPr>
        <w:t>Figure S</w:t>
      </w:r>
      <w:r w:rsidR="00C6371A" w:rsidRPr="00832312">
        <w:rPr>
          <w:rFonts w:ascii="Arial" w:hAnsi="Arial" w:cs="Arial"/>
          <w:b/>
          <w:lang w:eastAsia="zh-CN"/>
        </w:rPr>
        <w:t>10</w:t>
      </w:r>
      <w:r w:rsidRPr="00832312">
        <w:rPr>
          <w:rFonts w:ascii="Arial" w:hAnsi="Arial" w:cs="Arial"/>
          <w:lang w:eastAsia="zh-CN"/>
        </w:rPr>
        <w:t xml:space="preserve"> Confirm</w:t>
      </w:r>
      <w:r w:rsidR="00160EF0" w:rsidRPr="00832312">
        <w:rPr>
          <w:rFonts w:ascii="Arial" w:hAnsi="Arial" w:cs="Arial"/>
          <w:lang w:eastAsia="zh-CN"/>
        </w:rPr>
        <w:t>ing</w:t>
      </w:r>
      <w:r w:rsidRPr="00832312">
        <w:rPr>
          <w:rFonts w:ascii="Arial" w:hAnsi="Arial" w:cs="Arial"/>
          <w:lang w:eastAsia="zh-CN"/>
        </w:rPr>
        <w:t xml:space="preserve"> the production of </w:t>
      </w:r>
      <w:r w:rsidRPr="00832312">
        <w:rPr>
          <w:rFonts w:ascii="Arial" w:hAnsi="Arial" w:cs="Arial"/>
          <w:b/>
          <w:lang w:eastAsia="zh-CN"/>
        </w:rPr>
        <w:t>1</w:t>
      </w:r>
      <w:proofErr w:type="gramStart"/>
      <w:r w:rsidRPr="00832312">
        <w:rPr>
          <w:rFonts w:ascii="Arial" w:hAnsi="Arial" w:cs="Arial"/>
          <w:b/>
          <w:lang w:eastAsia="zh-CN"/>
        </w:rPr>
        <w:t>,3,5</w:t>
      </w:r>
      <w:proofErr w:type="gramEnd"/>
      <w:r w:rsidRPr="00832312">
        <w:rPr>
          <w:rFonts w:ascii="Arial" w:hAnsi="Arial" w:cs="Arial"/>
          <w:b/>
          <w:lang w:eastAsia="zh-CN"/>
        </w:rPr>
        <w:t>-3</w:t>
      </w:r>
      <w:r w:rsidR="00C74419" w:rsidRPr="00832312">
        <w:rPr>
          <w:rFonts w:ascii="Arial" w:hAnsi="Arial" w:cs="Arial"/>
          <w:b/>
          <w:lang w:eastAsia="zh-CN"/>
        </w:rPr>
        <w:t>NAM</w:t>
      </w:r>
      <w:r w:rsidRPr="00832312">
        <w:rPr>
          <w:rFonts w:ascii="Arial" w:hAnsi="Arial" w:cs="Arial"/>
          <w:b/>
          <w:lang w:eastAsia="zh-CN"/>
        </w:rPr>
        <w:t>-AeL</w:t>
      </w:r>
      <w:r w:rsidRPr="00832312">
        <w:rPr>
          <w:rFonts w:ascii="Arial" w:hAnsi="Arial" w:cs="Arial"/>
          <w:lang w:eastAsia="zh-CN"/>
        </w:rPr>
        <w:t xml:space="preserve">. a) </w:t>
      </w:r>
      <w:r w:rsidR="00547938" w:rsidRPr="00832312">
        <w:rPr>
          <w:rFonts w:ascii="Arial" w:hAnsi="Arial" w:cs="Arial"/>
          <w:lang w:eastAsia="zh-CN"/>
        </w:rPr>
        <w:t xml:space="preserve">Analysis of the reaction network of </w:t>
      </w:r>
      <w:r w:rsidR="00547938" w:rsidRPr="00832312">
        <w:rPr>
          <w:rFonts w:ascii="Arial" w:hAnsi="Arial" w:cs="Arial"/>
          <w:b/>
          <w:lang w:eastAsia="zh-CN"/>
        </w:rPr>
        <w:t>2</w:t>
      </w:r>
      <w:r w:rsidR="00C74419" w:rsidRPr="00832312">
        <w:rPr>
          <w:rFonts w:ascii="Arial" w:hAnsi="Arial" w:cs="Arial"/>
          <w:b/>
          <w:lang w:eastAsia="zh-CN"/>
        </w:rPr>
        <w:t>NAM</w:t>
      </w:r>
      <w:r w:rsidRPr="00832312">
        <w:rPr>
          <w:rFonts w:ascii="Arial" w:hAnsi="Arial" w:cs="Arial"/>
          <w:b/>
          <w:lang w:eastAsia="zh-CN"/>
        </w:rPr>
        <w:t>-AeL</w:t>
      </w:r>
      <w:r w:rsidRPr="00832312">
        <w:rPr>
          <w:rFonts w:ascii="Arial" w:hAnsi="Arial" w:cs="Arial"/>
          <w:lang w:eastAsia="zh-CN"/>
        </w:rPr>
        <w:t xml:space="preserve"> </w:t>
      </w:r>
      <w:r w:rsidR="00547938" w:rsidRPr="00832312">
        <w:rPr>
          <w:rFonts w:ascii="Arial" w:eastAsia="等线" w:hAnsi="Arial" w:cs="Arial" w:hint="eastAsia"/>
          <w:lang w:eastAsia="zh-CN"/>
        </w:rPr>
        <w:t>→</w:t>
      </w:r>
      <w:r w:rsidRPr="00832312">
        <w:rPr>
          <w:rFonts w:ascii="Arial" w:hAnsi="Arial" w:cs="Arial"/>
          <w:lang w:eastAsia="zh-CN"/>
        </w:rPr>
        <w:t xml:space="preserve"> </w:t>
      </w:r>
      <w:r w:rsidRPr="00832312">
        <w:rPr>
          <w:rFonts w:ascii="Arial" w:hAnsi="Arial" w:cs="Arial"/>
          <w:b/>
          <w:lang w:eastAsia="zh-CN"/>
        </w:rPr>
        <w:t>3</w:t>
      </w:r>
      <w:r w:rsidR="00C74419" w:rsidRPr="00832312">
        <w:rPr>
          <w:rFonts w:ascii="Arial" w:hAnsi="Arial" w:cs="Arial"/>
          <w:b/>
          <w:lang w:eastAsia="zh-CN"/>
        </w:rPr>
        <w:t>NAM</w:t>
      </w:r>
      <w:r w:rsidRPr="00832312">
        <w:rPr>
          <w:rFonts w:ascii="Arial" w:hAnsi="Arial" w:cs="Arial"/>
          <w:b/>
          <w:lang w:eastAsia="zh-CN"/>
        </w:rPr>
        <w:t>-AeL</w:t>
      </w:r>
      <w:r w:rsidRPr="00832312">
        <w:rPr>
          <w:rFonts w:ascii="Arial" w:hAnsi="Arial" w:cs="Arial"/>
          <w:lang w:eastAsia="zh-CN"/>
        </w:rPr>
        <w:t xml:space="preserve"> and corresponding </w:t>
      </w:r>
      <w:r w:rsidR="00160EF0" w:rsidRPr="00832312">
        <w:rPr>
          <w:rFonts w:ascii="Arial" w:hAnsi="Arial" w:cs="Arial"/>
          <w:lang w:eastAsia="zh-CN"/>
        </w:rPr>
        <w:t xml:space="preserve">theory </w:t>
      </w:r>
      <w:r w:rsidR="00547938" w:rsidRPr="00832312">
        <w:rPr>
          <w:rFonts w:ascii="Arial" w:hAnsi="Arial" w:cs="Arial"/>
          <w:lang w:eastAsia="zh-CN"/>
        </w:rPr>
        <w:t>probabilities</w:t>
      </w:r>
      <w:r w:rsidR="00160EF0" w:rsidRPr="00832312">
        <w:rPr>
          <w:rFonts w:ascii="Arial" w:hAnsi="Arial" w:cs="Arial"/>
          <w:lang w:eastAsia="zh-CN"/>
        </w:rPr>
        <w:t xml:space="preserve"> (85% for the </w:t>
      </w:r>
      <w:r w:rsidR="00160EF0" w:rsidRPr="00832312">
        <w:rPr>
          <w:rFonts w:ascii="Arial" w:hAnsi="Arial" w:cs="Arial"/>
          <w:b/>
          <w:lang w:eastAsia="zh-CN"/>
        </w:rPr>
        <w:t>NAM</w:t>
      </w:r>
      <w:r w:rsidR="00160EF0" w:rsidRPr="00832312">
        <w:rPr>
          <w:rFonts w:ascii="Arial" w:hAnsi="Arial" w:cs="Arial"/>
          <w:lang w:eastAsia="zh-CN"/>
        </w:rPr>
        <w:t xml:space="preserve"> bond with the non-adjacent position of the existing </w:t>
      </w:r>
      <w:r w:rsidR="00160EF0" w:rsidRPr="00832312">
        <w:rPr>
          <w:rFonts w:ascii="Arial" w:hAnsi="Arial" w:cs="Arial"/>
          <w:b/>
          <w:lang w:eastAsia="zh-CN"/>
        </w:rPr>
        <w:t>NAM</w:t>
      </w:r>
      <w:r w:rsidR="00160EF0" w:rsidRPr="00832312">
        <w:rPr>
          <w:rFonts w:ascii="Arial" w:hAnsi="Arial" w:cs="Arial"/>
          <w:lang w:eastAsia="zh-CN"/>
        </w:rPr>
        <w:t xml:space="preserve"> and 15% for that in the adjacent position, data comes from Figure 1a in manuscript)</w:t>
      </w:r>
      <w:r w:rsidRPr="00832312">
        <w:rPr>
          <w:rFonts w:ascii="Arial" w:hAnsi="Arial" w:cs="Arial"/>
          <w:lang w:eastAsia="zh-CN"/>
        </w:rPr>
        <w:t xml:space="preserve">. b) The histogram of </w:t>
      </w:r>
      <w:r w:rsidR="00160EF0" w:rsidRPr="00832312">
        <w:rPr>
          <w:rFonts w:ascii="Cambria Math" w:hAnsi="Cambria Math" w:cs="Cambria Math"/>
        </w:rPr>
        <w:t>△</w:t>
      </w:r>
      <w:r w:rsidR="00160EF0" w:rsidRPr="00832312">
        <w:rPr>
          <w:rFonts w:ascii="Arial" w:eastAsiaTheme="minorEastAsia" w:hAnsi="Arial" w:cs="Arial"/>
        </w:rPr>
        <w:t>I</w:t>
      </w:r>
      <w:r w:rsidR="00160EF0" w:rsidRPr="00832312">
        <w:rPr>
          <w:rFonts w:ascii="Arial" w:eastAsiaTheme="minorEastAsia" w:hAnsi="Arial" w:cs="Arial"/>
          <w:vertAlign w:val="subscript"/>
        </w:rPr>
        <w:t>3</w:t>
      </w:r>
      <w:r w:rsidR="00160EF0" w:rsidRPr="00832312">
        <w:rPr>
          <w:rFonts w:ascii="Arial" w:eastAsiaTheme="minorEastAsia" w:hAnsi="Arial" w:cs="Arial"/>
        </w:rPr>
        <w:t>/I</w:t>
      </w:r>
      <w:r w:rsidR="00160EF0" w:rsidRPr="00832312">
        <w:rPr>
          <w:rFonts w:ascii="Arial" w:eastAsiaTheme="minorEastAsia" w:hAnsi="Arial" w:cs="Arial"/>
          <w:vertAlign w:val="subscript"/>
        </w:rPr>
        <w:t xml:space="preserve">0 </w:t>
      </w:r>
      <w:r w:rsidR="00160EF0" w:rsidRPr="00832312">
        <w:rPr>
          <w:rFonts w:ascii="Arial" w:eastAsiaTheme="minorEastAsia" w:hAnsi="Arial" w:cs="Arial"/>
        </w:rPr>
        <w:t xml:space="preserve">when the </w:t>
      </w:r>
      <w:r w:rsidR="00160EF0" w:rsidRPr="00832312">
        <w:rPr>
          <w:rFonts w:ascii="Arial" w:eastAsiaTheme="minorEastAsia" w:hAnsi="Arial" w:cs="Arial"/>
          <w:b/>
        </w:rPr>
        <w:t>1</w:t>
      </w:r>
      <w:proofErr w:type="gramStart"/>
      <w:r w:rsidR="00160EF0" w:rsidRPr="00832312">
        <w:rPr>
          <w:rFonts w:ascii="Arial" w:eastAsiaTheme="minorEastAsia" w:hAnsi="Arial" w:cs="Arial"/>
          <w:b/>
        </w:rPr>
        <w:t>,3</w:t>
      </w:r>
      <w:proofErr w:type="gramEnd"/>
      <w:r w:rsidR="00160EF0" w:rsidRPr="00832312">
        <w:rPr>
          <w:rFonts w:ascii="Arial" w:eastAsiaTheme="minorEastAsia" w:hAnsi="Arial" w:cs="Arial"/>
          <w:b/>
        </w:rPr>
        <w:t>-2NAM-AeL</w:t>
      </w:r>
      <w:r w:rsidR="00160EF0" w:rsidRPr="00832312">
        <w:rPr>
          <w:rFonts w:ascii="Arial" w:eastAsiaTheme="minorEastAsia" w:hAnsi="Arial" w:cs="Arial"/>
        </w:rPr>
        <w:t xml:space="preserve"> or </w:t>
      </w:r>
      <w:r w:rsidR="00160EF0" w:rsidRPr="00832312">
        <w:rPr>
          <w:rFonts w:ascii="Arial" w:eastAsiaTheme="minorEastAsia" w:hAnsi="Arial" w:cs="Arial"/>
          <w:b/>
        </w:rPr>
        <w:t>1,4-2NAM-AeL</w:t>
      </w:r>
      <w:r w:rsidR="00160EF0" w:rsidRPr="00832312">
        <w:rPr>
          <w:rFonts w:ascii="Arial" w:eastAsiaTheme="minorEastAsia" w:hAnsi="Arial" w:cs="Arial"/>
        </w:rPr>
        <w:t xml:space="preserve"> bond with the third </w:t>
      </w:r>
      <w:r w:rsidR="00160EF0" w:rsidRPr="00832312">
        <w:rPr>
          <w:rFonts w:ascii="Arial" w:eastAsiaTheme="minorEastAsia" w:hAnsi="Arial" w:cs="Arial"/>
          <w:b/>
        </w:rPr>
        <w:t>NAM</w:t>
      </w:r>
      <w:r w:rsidR="00160EF0" w:rsidRPr="00832312">
        <w:rPr>
          <w:rFonts w:ascii="Arial" w:eastAsiaTheme="minorEastAsia" w:hAnsi="Arial" w:cs="Arial"/>
        </w:rPr>
        <w:t xml:space="preserve"> molecule</w:t>
      </w:r>
      <w:r w:rsidRPr="00832312">
        <w:rPr>
          <w:rFonts w:ascii="Arial" w:hAnsi="Arial" w:cs="Arial"/>
          <w:lang w:eastAsia="zh-CN"/>
        </w:rPr>
        <w:t>.</w:t>
      </w:r>
      <w:r w:rsidR="00160EF0" w:rsidRPr="00832312">
        <w:rPr>
          <w:rFonts w:ascii="Arial" w:hAnsi="Arial" w:cs="Arial"/>
          <w:lang w:eastAsia="zh-CN"/>
        </w:rPr>
        <w:t xml:space="preserve"> </w:t>
      </w:r>
      <w:r w:rsidR="00E960D8" w:rsidRPr="00832312">
        <w:rPr>
          <w:rFonts w:ascii="Arial" w:hAnsi="Arial" w:cs="Arial"/>
          <w:lang w:eastAsia="zh-CN"/>
        </w:rPr>
        <w:t xml:space="preserve">c) The histogram of </w:t>
      </w:r>
      <w:r w:rsidR="00E960D8" w:rsidRPr="00832312">
        <w:rPr>
          <w:rFonts w:ascii="Cambria Math" w:hAnsi="Cambria Math" w:cs="Cambria Math"/>
        </w:rPr>
        <w:t>△</w:t>
      </w:r>
      <w:r w:rsidR="00E960D8" w:rsidRPr="00832312">
        <w:rPr>
          <w:rFonts w:ascii="Arial" w:eastAsiaTheme="minorEastAsia" w:hAnsi="Arial" w:cs="Arial"/>
        </w:rPr>
        <w:t>I</w:t>
      </w:r>
      <w:r w:rsidR="00E960D8" w:rsidRPr="00832312">
        <w:rPr>
          <w:rFonts w:ascii="Arial" w:eastAsiaTheme="minorEastAsia" w:hAnsi="Arial" w:cs="Arial"/>
          <w:vertAlign w:val="subscript"/>
        </w:rPr>
        <w:t>3</w:t>
      </w:r>
      <w:r w:rsidR="00E960D8" w:rsidRPr="00832312">
        <w:rPr>
          <w:rFonts w:ascii="Arial" w:eastAsiaTheme="minorEastAsia" w:hAnsi="Arial" w:cs="Arial"/>
        </w:rPr>
        <w:t>/I</w:t>
      </w:r>
      <w:r w:rsidR="00E960D8" w:rsidRPr="00832312">
        <w:rPr>
          <w:rFonts w:ascii="Arial" w:eastAsiaTheme="minorEastAsia" w:hAnsi="Arial" w:cs="Arial"/>
          <w:vertAlign w:val="subscript"/>
        </w:rPr>
        <w:t xml:space="preserve">0 </w:t>
      </w:r>
      <w:r w:rsidR="00E960D8" w:rsidRPr="00832312">
        <w:rPr>
          <w:rFonts w:ascii="Arial" w:eastAsiaTheme="minorEastAsia" w:hAnsi="Arial" w:cs="Arial"/>
        </w:rPr>
        <w:t xml:space="preserve">when the </w:t>
      </w:r>
      <w:r w:rsidR="00E960D8" w:rsidRPr="00832312">
        <w:rPr>
          <w:rFonts w:ascii="Arial" w:eastAsiaTheme="minorEastAsia" w:hAnsi="Arial" w:cs="Arial"/>
          <w:b/>
        </w:rPr>
        <w:t>1</w:t>
      </w:r>
      <w:proofErr w:type="gramStart"/>
      <w:r w:rsidR="00E960D8" w:rsidRPr="00832312">
        <w:rPr>
          <w:rFonts w:ascii="Arial" w:eastAsiaTheme="minorEastAsia" w:hAnsi="Arial" w:cs="Arial"/>
          <w:b/>
        </w:rPr>
        <w:t>,2</w:t>
      </w:r>
      <w:proofErr w:type="gramEnd"/>
      <w:r w:rsidR="00E960D8" w:rsidRPr="00832312">
        <w:rPr>
          <w:rFonts w:ascii="Arial" w:eastAsiaTheme="minorEastAsia" w:hAnsi="Arial" w:cs="Arial"/>
          <w:b/>
        </w:rPr>
        <w:t>-2NAM-AeL</w:t>
      </w:r>
      <w:r w:rsidR="00E960D8" w:rsidRPr="00832312">
        <w:rPr>
          <w:rFonts w:ascii="Arial" w:eastAsiaTheme="minorEastAsia" w:hAnsi="Arial" w:cs="Arial"/>
        </w:rPr>
        <w:t xml:space="preserve"> bond with the third </w:t>
      </w:r>
      <w:r w:rsidR="00E960D8" w:rsidRPr="00832312">
        <w:rPr>
          <w:rFonts w:ascii="Arial" w:eastAsiaTheme="minorEastAsia" w:hAnsi="Arial" w:cs="Arial"/>
          <w:b/>
        </w:rPr>
        <w:t>NAM</w:t>
      </w:r>
      <w:r w:rsidR="00E960D8" w:rsidRPr="00832312">
        <w:rPr>
          <w:rFonts w:ascii="Arial" w:eastAsiaTheme="minorEastAsia" w:hAnsi="Arial" w:cs="Arial"/>
        </w:rPr>
        <w:t xml:space="preserve"> molecule</w:t>
      </w:r>
      <w:r w:rsidR="00E960D8" w:rsidRPr="00832312">
        <w:rPr>
          <w:rFonts w:ascii="Arial" w:hAnsi="Arial" w:cs="Arial"/>
          <w:lang w:eastAsia="zh-CN"/>
        </w:rPr>
        <w:t>. d</w:t>
      </w:r>
      <w:r w:rsidR="00547938" w:rsidRPr="00832312">
        <w:rPr>
          <w:rFonts w:ascii="Arial" w:hAnsi="Arial" w:cs="Arial"/>
          <w:lang w:eastAsia="zh-CN"/>
        </w:rPr>
        <w:t>) The histogram of</w:t>
      </w:r>
      <w:r w:rsidR="00160EF0" w:rsidRPr="00832312">
        <w:rPr>
          <w:rFonts w:ascii="Arial" w:hAnsi="Arial" w:cs="Arial"/>
          <w:lang w:eastAsia="zh-CN"/>
        </w:rPr>
        <w:t xml:space="preserve"> </w:t>
      </w:r>
      <w:r w:rsidR="00C559FA" w:rsidRPr="00832312">
        <w:rPr>
          <w:rFonts w:ascii="Arial" w:hAnsi="Arial" w:cs="Arial"/>
          <w:lang w:eastAsia="zh-CN"/>
        </w:rPr>
        <w:t>(I</w:t>
      </w:r>
      <w:r w:rsidR="00C559FA" w:rsidRPr="00832312">
        <w:rPr>
          <w:rFonts w:ascii="Arial" w:hAnsi="Arial" w:cs="Arial"/>
          <w:vertAlign w:val="subscript"/>
          <w:lang w:eastAsia="zh-CN"/>
        </w:rPr>
        <w:t>0</w:t>
      </w:r>
      <w:r w:rsidR="00C559FA" w:rsidRPr="00832312">
        <w:rPr>
          <w:rFonts w:ascii="Arial" w:hAnsi="Arial" w:cs="Arial"/>
          <w:lang w:eastAsia="zh-CN"/>
        </w:rPr>
        <w:t>-</w:t>
      </w:r>
      <w:r w:rsidR="00160EF0" w:rsidRPr="00832312">
        <w:rPr>
          <w:rFonts w:ascii="Arial" w:eastAsiaTheme="minorEastAsia" w:hAnsi="Arial" w:cs="Arial"/>
        </w:rPr>
        <w:t>I</w:t>
      </w:r>
      <w:r w:rsidR="00160EF0" w:rsidRPr="00832312">
        <w:rPr>
          <w:rFonts w:ascii="Arial" w:eastAsiaTheme="minorEastAsia" w:hAnsi="Arial" w:cs="Arial"/>
          <w:vertAlign w:val="subscript"/>
        </w:rPr>
        <w:t>3</w:t>
      </w:r>
      <w:r w:rsidR="00C559FA" w:rsidRPr="00832312">
        <w:rPr>
          <w:rFonts w:ascii="Arial" w:eastAsiaTheme="minorEastAsia" w:hAnsi="Arial" w:cs="Arial"/>
        </w:rPr>
        <w:t>)</w:t>
      </w:r>
      <w:r w:rsidR="00160EF0" w:rsidRPr="00832312">
        <w:rPr>
          <w:rFonts w:ascii="Arial" w:eastAsiaTheme="minorEastAsia" w:hAnsi="Arial" w:cs="Arial"/>
        </w:rPr>
        <w:t>/I</w:t>
      </w:r>
      <w:r w:rsidR="00160EF0" w:rsidRPr="00832312">
        <w:rPr>
          <w:rFonts w:ascii="Arial" w:eastAsiaTheme="minorEastAsia" w:hAnsi="Arial" w:cs="Arial"/>
          <w:vertAlign w:val="subscript"/>
        </w:rPr>
        <w:t>0</w:t>
      </w:r>
      <w:r w:rsidR="00160EF0" w:rsidRPr="00832312">
        <w:rPr>
          <w:rFonts w:ascii="Arial" w:hAnsi="Arial" w:cs="Arial"/>
          <w:lang w:eastAsia="zh-CN"/>
        </w:rPr>
        <w:t xml:space="preserve"> for the </w:t>
      </w:r>
      <w:r w:rsidR="00160EF0" w:rsidRPr="00832312">
        <w:rPr>
          <w:rFonts w:ascii="Arial" w:hAnsi="Arial" w:cs="Arial"/>
          <w:b/>
          <w:lang w:eastAsia="zh-CN"/>
        </w:rPr>
        <w:t xml:space="preserve">3NAM-AeL </w:t>
      </w:r>
      <w:r w:rsidR="00160EF0" w:rsidRPr="00832312">
        <w:rPr>
          <w:rFonts w:ascii="Arial" w:hAnsi="Arial" w:cs="Arial"/>
          <w:lang w:eastAsia="zh-CN"/>
        </w:rPr>
        <w:t>transferred from</w:t>
      </w:r>
      <w:r w:rsidR="00160EF0" w:rsidRPr="00832312">
        <w:rPr>
          <w:rFonts w:ascii="Arial" w:hAnsi="Arial" w:cs="Arial"/>
          <w:b/>
          <w:lang w:eastAsia="zh-CN"/>
        </w:rPr>
        <w:t xml:space="preserve"> </w:t>
      </w:r>
      <w:r w:rsidR="00160EF0" w:rsidRPr="00832312">
        <w:rPr>
          <w:rFonts w:ascii="Arial" w:eastAsiaTheme="minorEastAsia" w:hAnsi="Arial" w:cs="Arial"/>
          <w:b/>
        </w:rPr>
        <w:t>1</w:t>
      </w:r>
      <w:proofErr w:type="gramStart"/>
      <w:r w:rsidR="00160EF0" w:rsidRPr="00832312">
        <w:rPr>
          <w:rFonts w:ascii="Arial" w:eastAsiaTheme="minorEastAsia" w:hAnsi="Arial" w:cs="Arial"/>
          <w:b/>
        </w:rPr>
        <w:t>,3</w:t>
      </w:r>
      <w:proofErr w:type="gramEnd"/>
      <w:r w:rsidR="00160EF0" w:rsidRPr="00832312">
        <w:rPr>
          <w:rFonts w:ascii="Arial" w:eastAsiaTheme="minorEastAsia" w:hAnsi="Arial" w:cs="Arial"/>
          <w:b/>
        </w:rPr>
        <w:t>-2NAM-AeL</w:t>
      </w:r>
      <w:r w:rsidR="00160EF0" w:rsidRPr="00832312">
        <w:rPr>
          <w:rFonts w:ascii="Arial" w:eastAsiaTheme="minorEastAsia" w:hAnsi="Arial" w:cs="Arial"/>
        </w:rPr>
        <w:t xml:space="preserve"> or </w:t>
      </w:r>
      <w:r w:rsidR="00160EF0" w:rsidRPr="00832312">
        <w:rPr>
          <w:rFonts w:ascii="Arial" w:eastAsiaTheme="minorEastAsia" w:hAnsi="Arial" w:cs="Arial"/>
          <w:b/>
        </w:rPr>
        <w:t>1,4-2NAM-AeL</w:t>
      </w:r>
      <w:r w:rsidR="00547938" w:rsidRPr="00832312">
        <w:rPr>
          <w:rFonts w:ascii="Arial" w:hAnsi="Arial" w:cs="Arial"/>
          <w:lang w:eastAsia="zh-CN"/>
        </w:rPr>
        <w:t>.</w:t>
      </w:r>
      <w:r w:rsidR="00160EF0" w:rsidRPr="00832312">
        <w:rPr>
          <w:rFonts w:ascii="Arial" w:hAnsi="Arial" w:cs="Arial"/>
          <w:lang w:eastAsia="zh-CN"/>
        </w:rPr>
        <w:t xml:space="preserve"> </w:t>
      </w:r>
      <w:r w:rsidR="00EF4059" w:rsidRPr="00832312">
        <w:rPr>
          <w:rFonts w:ascii="Arial" w:hAnsi="Arial" w:cs="Arial"/>
          <w:lang w:eastAsia="zh-CN"/>
        </w:rPr>
        <w:t>e) The histogram of (I</w:t>
      </w:r>
      <w:r w:rsidR="00EF4059" w:rsidRPr="00832312">
        <w:rPr>
          <w:rFonts w:ascii="Arial" w:hAnsi="Arial" w:cs="Arial"/>
          <w:vertAlign w:val="subscript"/>
          <w:lang w:eastAsia="zh-CN"/>
        </w:rPr>
        <w:t>0</w:t>
      </w:r>
      <w:r w:rsidR="00EF4059" w:rsidRPr="00832312">
        <w:rPr>
          <w:rFonts w:ascii="Arial" w:hAnsi="Arial" w:cs="Arial"/>
          <w:lang w:eastAsia="zh-CN"/>
        </w:rPr>
        <w:t>-I</w:t>
      </w:r>
      <w:r w:rsidR="00EF4059" w:rsidRPr="00832312">
        <w:rPr>
          <w:rFonts w:ascii="Arial" w:hAnsi="Arial" w:cs="Arial"/>
          <w:vertAlign w:val="subscript"/>
          <w:lang w:eastAsia="zh-CN"/>
        </w:rPr>
        <w:t>3</w:t>
      </w:r>
      <w:r w:rsidR="00EF4059" w:rsidRPr="00832312">
        <w:rPr>
          <w:rFonts w:ascii="Arial" w:hAnsi="Arial" w:cs="Arial"/>
          <w:lang w:eastAsia="zh-CN"/>
        </w:rPr>
        <w:t>)/I</w:t>
      </w:r>
      <w:r w:rsidR="00EF4059" w:rsidRPr="00832312">
        <w:rPr>
          <w:rFonts w:ascii="Arial" w:hAnsi="Arial" w:cs="Arial"/>
          <w:vertAlign w:val="subscript"/>
          <w:lang w:eastAsia="zh-CN"/>
        </w:rPr>
        <w:t>0</w:t>
      </w:r>
      <w:r w:rsidR="00EF4059" w:rsidRPr="00832312">
        <w:rPr>
          <w:rFonts w:ascii="Arial" w:hAnsi="Arial" w:cs="Arial"/>
          <w:lang w:eastAsia="zh-CN"/>
        </w:rPr>
        <w:t xml:space="preserve"> for the </w:t>
      </w:r>
      <w:r w:rsidR="00EF4059" w:rsidRPr="00832312">
        <w:rPr>
          <w:rFonts w:ascii="Arial" w:hAnsi="Arial" w:cs="Arial"/>
          <w:b/>
          <w:lang w:eastAsia="zh-CN"/>
        </w:rPr>
        <w:t xml:space="preserve">3NAM-AeL </w:t>
      </w:r>
      <w:r w:rsidR="00EF4059" w:rsidRPr="00832312">
        <w:rPr>
          <w:rFonts w:ascii="Arial" w:hAnsi="Arial" w:cs="Arial"/>
          <w:lang w:eastAsia="zh-CN"/>
        </w:rPr>
        <w:t>transferred from</w:t>
      </w:r>
      <w:r w:rsidR="00EF4059" w:rsidRPr="00832312">
        <w:rPr>
          <w:rFonts w:ascii="Arial" w:hAnsi="Arial" w:cs="Arial"/>
          <w:b/>
          <w:lang w:eastAsia="zh-CN"/>
        </w:rPr>
        <w:t xml:space="preserve"> 1</w:t>
      </w:r>
      <w:proofErr w:type="gramStart"/>
      <w:r w:rsidR="00EF4059" w:rsidRPr="00832312">
        <w:rPr>
          <w:rFonts w:ascii="Arial" w:hAnsi="Arial" w:cs="Arial"/>
          <w:b/>
          <w:lang w:eastAsia="zh-CN"/>
        </w:rPr>
        <w:t>,2</w:t>
      </w:r>
      <w:proofErr w:type="gramEnd"/>
      <w:r w:rsidR="00EF4059" w:rsidRPr="00832312">
        <w:rPr>
          <w:rFonts w:ascii="Arial" w:hAnsi="Arial" w:cs="Arial"/>
          <w:b/>
          <w:lang w:eastAsia="zh-CN"/>
        </w:rPr>
        <w:t>-2NAM-Ae</w:t>
      </w:r>
      <w:r w:rsidR="007F1022" w:rsidRPr="00832312">
        <w:rPr>
          <w:rFonts w:ascii="Arial" w:hAnsi="Arial" w:cs="Arial"/>
          <w:b/>
          <w:lang w:eastAsia="zh-CN"/>
        </w:rPr>
        <w:t>L</w:t>
      </w:r>
      <w:r w:rsidR="00E36107">
        <w:rPr>
          <w:rFonts w:ascii="Arial" w:hAnsi="Arial" w:cs="Arial"/>
          <w:lang w:eastAsia="zh-CN"/>
        </w:rPr>
        <w:t>.</w:t>
      </w:r>
      <w:r w:rsidR="00EF4059" w:rsidRPr="00832312">
        <w:rPr>
          <w:rFonts w:ascii="Arial" w:hAnsi="Arial" w:cs="Arial"/>
          <w:lang w:eastAsia="zh-CN"/>
        </w:rPr>
        <w:t xml:space="preserve"> </w:t>
      </w:r>
    </w:p>
    <w:p w14:paraId="2D538635" w14:textId="17717CEA" w:rsidR="00C6494A" w:rsidRPr="00832312" w:rsidRDefault="00160EF0" w:rsidP="00C6494A">
      <w:pPr>
        <w:rPr>
          <w:rFonts w:ascii="Arial" w:hAnsi="Arial" w:cs="Arial"/>
          <w:b/>
          <w:lang w:eastAsia="zh-CN"/>
        </w:rPr>
      </w:pPr>
      <w:r w:rsidRPr="00832312">
        <w:rPr>
          <w:rFonts w:ascii="Arial" w:hAnsi="Arial" w:cs="Arial"/>
          <w:lang w:eastAsia="zh-CN"/>
        </w:rPr>
        <w:br w:type="page"/>
      </w:r>
    </w:p>
    <w:p w14:paraId="78505D97" w14:textId="03DA6929" w:rsidR="00C6494A" w:rsidRPr="00832312" w:rsidRDefault="00C6494A" w:rsidP="00C6494A">
      <w:pPr>
        <w:spacing w:line="276" w:lineRule="auto"/>
        <w:jc w:val="both"/>
        <w:rPr>
          <w:rFonts w:ascii="Arial" w:hAnsi="Arial" w:cs="Arial"/>
          <w:lang w:eastAsia="zh-CN"/>
        </w:rPr>
      </w:pPr>
      <w:r w:rsidRPr="00832312">
        <w:rPr>
          <w:rFonts w:ascii="Arial" w:hAnsi="Arial" w:cs="Arial"/>
          <w:b/>
          <w:lang w:eastAsia="zh-CN"/>
        </w:rPr>
        <w:lastRenderedPageBreak/>
        <w:t xml:space="preserve">Supplementary Note 2 </w:t>
      </w:r>
      <w:r w:rsidR="00DF7B94" w:rsidRPr="00832312">
        <w:rPr>
          <w:rFonts w:ascii="Arial" w:hAnsi="Arial" w:cs="Arial"/>
          <w:lang w:eastAsia="zh-CN"/>
        </w:rPr>
        <w:t xml:space="preserve">Confirming the production </w:t>
      </w:r>
      <w:r w:rsidRPr="00832312">
        <w:rPr>
          <w:rFonts w:ascii="Arial" w:hAnsi="Arial" w:cs="Arial"/>
          <w:lang w:eastAsia="zh-CN"/>
        </w:rPr>
        <w:t xml:space="preserve">of </w:t>
      </w:r>
      <w:r w:rsidRPr="00832312">
        <w:rPr>
          <w:rFonts w:ascii="Arial" w:hAnsi="Arial" w:cs="Arial"/>
          <w:b/>
          <w:lang w:eastAsia="zh-CN"/>
        </w:rPr>
        <w:t>1</w:t>
      </w:r>
      <w:proofErr w:type="gramStart"/>
      <w:r w:rsidRPr="00832312">
        <w:rPr>
          <w:rFonts w:ascii="Arial" w:hAnsi="Arial" w:cs="Arial"/>
          <w:b/>
          <w:lang w:eastAsia="zh-CN"/>
        </w:rPr>
        <w:t>,3,5</w:t>
      </w:r>
      <w:proofErr w:type="gramEnd"/>
      <w:r w:rsidRPr="00832312">
        <w:rPr>
          <w:rFonts w:ascii="Arial" w:hAnsi="Arial" w:cs="Arial"/>
          <w:b/>
          <w:lang w:eastAsia="zh-CN"/>
        </w:rPr>
        <w:t>-3NAM-AeL</w:t>
      </w:r>
      <w:r w:rsidRPr="00832312" w:rsidDel="008C0F69">
        <w:rPr>
          <w:rFonts w:ascii="Arial" w:hAnsi="Arial" w:cs="Arial"/>
          <w:b/>
          <w:lang w:eastAsia="zh-CN"/>
        </w:rPr>
        <w:t xml:space="preserve"> </w:t>
      </w:r>
    </w:p>
    <w:p w14:paraId="20E45880" w14:textId="56BBD9DC" w:rsidR="008A19B8" w:rsidRPr="00832312" w:rsidRDefault="00C6494A">
      <w:pPr>
        <w:jc w:val="both"/>
        <w:rPr>
          <w:rFonts w:ascii="Arial" w:hAnsi="Arial" w:cs="Arial"/>
          <w:lang w:eastAsia="zh-CN"/>
        </w:rPr>
      </w:pPr>
      <w:r w:rsidRPr="00832312">
        <w:rPr>
          <w:rFonts w:ascii="Arial" w:hAnsi="Arial" w:cs="Arial"/>
        </w:rPr>
        <w:t xml:space="preserve">The resulting site-selectivity of </w:t>
      </w:r>
      <w:r w:rsidRPr="00832312">
        <w:rPr>
          <w:rFonts w:ascii="Arial" w:hAnsi="Arial" w:cs="Arial"/>
          <w:b/>
        </w:rPr>
        <w:t>3NAM-AeL</w:t>
      </w:r>
      <w:r w:rsidRPr="00832312">
        <w:rPr>
          <w:rFonts w:ascii="Arial" w:hAnsi="Arial" w:cs="Arial"/>
        </w:rPr>
        <w:t xml:space="preserve"> depends on the </w:t>
      </w:r>
      <w:r w:rsidR="00AC7D7B" w:rsidRPr="00832312">
        <w:rPr>
          <w:rFonts w:ascii="Arial" w:hAnsi="Arial" w:cs="Arial"/>
          <w:lang w:eastAsia="zh-CN"/>
        </w:rPr>
        <w:t>structure</w:t>
      </w:r>
      <w:r w:rsidRPr="00832312">
        <w:rPr>
          <w:rFonts w:ascii="Arial" w:hAnsi="Arial" w:cs="Arial"/>
        </w:rPr>
        <w:t xml:space="preserve"> of </w:t>
      </w:r>
      <w:r w:rsidRPr="00832312">
        <w:rPr>
          <w:rFonts w:ascii="Arial" w:hAnsi="Arial" w:cs="Arial"/>
          <w:b/>
        </w:rPr>
        <w:t>2NAM-AeL</w:t>
      </w:r>
      <w:r w:rsidRPr="00832312">
        <w:rPr>
          <w:rFonts w:ascii="Arial" w:hAnsi="Arial" w:cs="Arial"/>
        </w:rPr>
        <w:t xml:space="preserve">. </w:t>
      </w:r>
      <w:r w:rsidR="005D02D2" w:rsidRPr="00832312">
        <w:rPr>
          <w:rFonts w:ascii="Arial" w:hAnsi="Arial" w:cs="Arial"/>
          <w:lang w:eastAsia="zh-CN"/>
        </w:rPr>
        <w:t>To</w:t>
      </w:r>
      <w:r w:rsidR="00AC7D7B" w:rsidRPr="00832312">
        <w:rPr>
          <w:rFonts w:ascii="Arial" w:hAnsi="Arial" w:cs="Arial"/>
        </w:rPr>
        <w:t xml:space="preserve"> accurately calculated the </w:t>
      </w:r>
      <w:r w:rsidR="00AC7D7B" w:rsidRPr="00832312">
        <w:rPr>
          <w:rFonts w:ascii="Arial" w:hAnsi="Arial" w:cs="Arial"/>
          <w:lang w:eastAsia="zh-CN"/>
        </w:rPr>
        <w:t xml:space="preserve">experimental yield calculation of </w:t>
      </w:r>
      <w:r w:rsidR="00AC7D7B" w:rsidRPr="00832312">
        <w:rPr>
          <w:rFonts w:ascii="Arial" w:hAnsi="Arial" w:cs="Arial"/>
          <w:b/>
          <w:lang w:eastAsia="zh-CN"/>
        </w:rPr>
        <w:t>1</w:t>
      </w:r>
      <w:proofErr w:type="gramStart"/>
      <w:r w:rsidR="00AC7D7B" w:rsidRPr="00832312">
        <w:rPr>
          <w:rFonts w:ascii="Arial" w:hAnsi="Arial" w:cs="Arial"/>
          <w:b/>
          <w:lang w:eastAsia="zh-CN"/>
        </w:rPr>
        <w:t>,3,5</w:t>
      </w:r>
      <w:proofErr w:type="gramEnd"/>
      <w:r w:rsidR="00AC7D7B" w:rsidRPr="00832312">
        <w:rPr>
          <w:rFonts w:ascii="Arial" w:hAnsi="Arial" w:cs="Arial"/>
          <w:b/>
          <w:lang w:eastAsia="zh-CN"/>
        </w:rPr>
        <w:t>-3NAM-AeL</w:t>
      </w:r>
      <w:r w:rsidRPr="00832312">
        <w:rPr>
          <w:rFonts w:ascii="Arial" w:hAnsi="Arial" w:cs="Arial"/>
        </w:rPr>
        <w:t xml:space="preserve">, we classified </w:t>
      </w:r>
      <w:r w:rsidR="00AC7D7B" w:rsidRPr="00832312">
        <w:rPr>
          <w:rFonts w:ascii="Arial" w:hAnsi="Arial" w:cs="Arial"/>
        </w:rPr>
        <w:t>each drop</w:t>
      </w:r>
      <w:r w:rsidRPr="00832312">
        <w:rPr>
          <w:rFonts w:ascii="Cambria Math" w:hAnsi="Cambria Math" w:cs="Cambria Math" w:hint="eastAsia"/>
        </w:rPr>
        <w:t>△</w:t>
      </w:r>
      <w:r w:rsidRPr="00832312">
        <w:rPr>
          <w:rFonts w:ascii="Arial" w:eastAsiaTheme="minorEastAsia" w:hAnsi="Arial" w:cs="Arial"/>
        </w:rPr>
        <w:t>I</w:t>
      </w:r>
      <w:r w:rsidRPr="00832312">
        <w:rPr>
          <w:rFonts w:ascii="Arial" w:eastAsiaTheme="minorEastAsia" w:hAnsi="Arial" w:cs="Arial"/>
          <w:vertAlign w:val="subscript"/>
        </w:rPr>
        <w:t>3</w:t>
      </w:r>
      <w:r w:rsidRPr="00832312">
        <w:rPr>
          <w:rFonts w:ascii="Arial" w:eastAsiaTheme="minorEastAsia" w:hAnsi="Arial" w:cs="Arial"/>
        </w:rPr>
        <w:t>/I</w:t>
      </w:r>
      <w:r w:rsidRPr="00832312">
        <w:rPr>
          <w:rFonts w:ascii="Arial" w:eastAsiaTheme="minorEastAsia" w:hAnsi="Arial" w:cs="Arial"/>
          <w:vertAlign w:val="subscript"/>
        </w:rPr>
        <w:t>0</w:t>
      </w:r>
      <w:r w:rsidRPr="00832312">
        <w:rPr>
          <w:rFonts w:ascii="Arial" w:eastAsiaTheme="minorEastAsia" w:hAnsi="Arial" w:cs="Arial"/>
        </w:rPr>
        <w:t xml:space="preserve"> </w:t>
      </w:r>
      <w:r w:rsidR="00714032" w:rsidRPr="00832312">
        <w:rPr>
          <w:rFonts w:ascii="Arial" w:eastAsiaTheme="minorEastAsia" w:hAnsi="Arial" w:cs="Arial"/>
        </w:rPr>
        <w:t>(</w:t>
      </w:r>
      <w:r w:rsidR="00714032" w:rsidRPr="00832312">
        <w:rPr>
          <w:rFonts w:ascii="Arial" w:hAnsi="Arial" w:cs="Arial"/>
          <w:b/>
        </w:rPr>
        <w:t>3NAM-AeL</w:t>
      </w:r>
      <w:r w:rsidR="00714032" w:rsidRPr="00832312">
        <w:rPr>
          <w:rFonts w:ascii="Arial" w:eastAsiaTheme="minorEastAsia" w:hAnsi="Arial" w:cs="Arial"/>
        </w:rPr>
        <w:t xml:space="preserve">) </w:t>
      </w:r>
      <w:r w:rsidRPr="00832312">
        <w:rPr>
          <w:rFonts w:ascii="Arial" w:eastAsiaTheme="minorEastAsia" w:hAnsi="Arial" w:cs="Arial"/>
        </w:rPr>
        <w:t>in Figure 1c according to the</w:t>
      </w:r>
      <w:r w:rsidR="00714032" w:rsidRPr="00832312">
        <w:rPr>
          <w:rFonts w:ascii="Arial" w:eastAsiaTheme="minorEastAsia" w:hAnsi="Arial" w:cs="Arial"/>
        </w:rPr>
        <w:t xml:space="preserve"> preceding drops of</w:t>
      </w:r>
      <w:r w:rsidRPr="00832312">
        <w:rPr>
          <w:rFonts w:ascii="Arial" w:eastAsiaTheme="minorEastAsia" w:hAnsi="Arial" w:cs="Arial"/>
        </w:rPr>
        <w:t xml:space="preserve"> </w:t>
      </w:r>
      <w:r w:rsidR="00AC7D7B" w:rsidRPr="00832312">
        <w:rPr>
          <w:rFonts w:ascii="Cambria Math" w:hAnsi="Cambria Math" w:cs="Cambria Math" w:hint="eastAsia"/>
        </w:rPr>
        <w:t>△</w:t>
      </w:r>
      <w:r w:rsidR="00AC7D7B" w:rsidRPr="00832312">
        <w:rPr>
          <w:rFonts w:ascii="Arial" w:eastAsiaTheme="minorEastAsia" w:hAnsi="Arial" w:cs="Arial"/>
        </w:rPr>
        <w:t>I</w:t>
      </w:r>
      <w:r w:rsidR="00AC7D7B" w:rsidRPr="00832312">
        <w:rPr>
          <w:rFonts w:ascii="Arial" w:eastAsiaTheme="minorEastAsia" w:hAnsi="Arial" w:cs="Arial"/>
          <w:vertAlign w:val="subscript"/>
        </w:rPr>
        <w:t>2</w:t>
      </w:r>
      <w:r w:rsidR="00AC7D7B" w:rsidRPr="00832312">
        <w:rPr>
          <w:rFonts w:ascii="Arial" w:eastAsiaTheme="minorEastAsia" w:hAnsi="Arial" w:cs="Arial"/>
        </w:rPr>
        <w:t>/I</w:t>
      </w:r>
      <w:r w:rsidR="00AC7D7B" w:rsidRPr="00832312">
        <w:rPr>
          <w:rFonts w:ascii="Arial" w:eastAsiaTheme="minorEastAsia" w:hAnsi="Arial" w:cs="Arial"/>
          <w:vertAlign w:val="subscript"/>
        </w:rPr>
        <w:t xml:space="preserve">0 </w:t>
      </w:r>
      <w:r w:rsidR="00714032" w:rsidRPr="00832312">
        <w:rPr>
          <w:rFonts w:ascii="Arial" w:eastAsiaTheme="minorEastAsia" w:hAnsi="Arial" w:cs="Arial"/>
        </w:rPr>
        <w:t>(</w:t>
      </w:r>
      <w:r w:rsidRPr="00832312">
        <w:rPr>
          <w:rFonts w:ascii="Arial" w:hAnsi="Arial" w:cs="Arial"/>
          <w:b/>
        </w:rPr>
        <w:t>2NAM-AeL</w:t>
      </w:r>
      <w:r w:rsidRPr="00832312">
        <w:rPr>
          <w:rFonts w:ascii="Arial" w:eastAsiaTheme="minorEastAsia" w:hAnsi="Arial" w:cs="Arial"/>
        </w:rPr>
        <w:t xml:space="preserve">). </w:t>
      </w:r>
      <w:r w:rsidR="00015ECB" w:rsidRPr="00832312">
        <w:rPr>
          <w:rFonts w:ascii="Arial" w:hAnsi="Arial" w:cs="Arial"/>
        </w:rPr>
        <w:t>After classifying with kernel density evaluation,</w:t>
      </w:r>
      <w:r w:rsidR="00714032" w:rsidRPr="00832312">
        <w:rPr>
          <w:rFonts w:ascii="Arial" w:eastAsiaTheme="minorEastAsia" w:hAnsi="Arial" w:cs="Arial"/>
        </w:rPr>
        <w:t xml:space="preserve"> the production of </w:t>
      </w:r>
      <w:r w:rsidR="00714032" w:rsidRPr="00832312">
        <w:rPr>
          <w:rFonts w:ascii="Arial" w:hAnsi="Arial" w:cs="Arial"/>
          <w:b/>
        </w:rPr>
        <w:t>3NAM-AeL</w:t>
      </w:r>
      <w:r w:rsidR="00714032" w:rsidRPr="00832312">
        <w:rPr>
          <w:rFonts w:ascii="Arial" w:hAnsi="Arial" w:cs="Arial"/>
        </w:rPr>
        <w:t xml:space="preserve"> via pathway</w:t>
      </w:r>
      <w:r w:rsidR="005D02D2" w:rsidRPr="00832312">
        <w:rPr>
          <w:rFonts w:ascii="Arial" w:hAnsi="Arial" w:cs="Arial"/>
        </w:rPr>
        <w:t>s</w:t>
      </w:r>
      <w:r w:rsidR="00714032" w:rsidRPr="00832312">
        <w:rPr>
          <w:rFonts w:ascii="Arial" w:hAnsi="Arial" w:cs="Arial"/>
        </w:rPr>
        <w:t xml:space="preserve"> 1 and 2 generates two current distributions</w:t>
      </w:r>
      <w:r w:rsidR="00015ECB" w:rsidRPr="00832312">
        <w:rPr>
          <w:rFonts w:ascii="Arial" w:hAnsi="Arial" w:cs="Arial"/>
        </w:rPr>
        <w:t xml:space="preserve"> (</w:t>
      </w:r>
      <w:r w:rsidR="00015ECB" w:rsidRPr="00832312">
        <w:rPr>
          <w:rFonts w:ascii="Arial" w:eastAsiaTheme="minorEastAsia" w:hAnsi="Arial" w:cs="Arial"/>
        </w:rPr>
        <w:t>Figure S10b</w:t>
      </w:r>
      <w:r w:rsidR="00015ECB" w:rsidRPr="00832312">
        <w:rPr>
          <w:rFonts w:ascii="Arial" w:hAnsi="Arial" w:cs="Arial"/>
        </w:rPr>
        <w:t>)</w:t>
      </w:r>
      <w:r w:rsidR="005D02D2" w:rsidRPr="00832312">
        <w:rPr>
          <w:rFonts w:ascii="Arial" w:hAnsi="Arial" w:cs="Arial"/>
        </w:rPr>
        <w:t>,</w:t>
      </w:r>
      <w:r w:rsidR="00714032" w:rsidRPr="00832312">
        <w:rPr>
          <w:rFonts w:ascii="Arial" w:hAnsi="Arial" w:cs="Arial"/>
          <w:b/>
        </w:rPr>
        <w:t xml:space="preserve"> </w:t>
      </w:r>
      <w:r w:rsidR="00015ECB" w:rsidRPr="00832312">
        <w:rPr>
          <w:rFonts w:ascii="Arial" w:hAnsi="Arial" w:cs="Arial"/>
        </w:rPr>
        <w:t>while that via pathway 3 gives the dispersed current distribution</w:t>
      </w:r>
      <w:r w:rsidR="00015ECB" w:rsidRPr="00832312">
        <w:rPr>
          <w:rFonts w:ascii="Arial" w:hAnsi="Arial" w:cs="Arial"/>
          <w:b/>
        </w:rPr>
        <w:t xml:space="preserve"> (</w:t>
      </w:r>
      <w:r w:rsidR="00015ECB" w:rsidRPr="00832312">
        <w:rPr>
          <w:rFonts w:ascii="Arial" w:eastAsiaTheme="minorEastAsia" w:hAnsi="Arial" w:cs="Arial"/>
        </w:rPr>
        <w:t>Figure S10c)</w:t>
      </w:r>
      <w:r w:rsidR="00015ECB" w:rsidRPr="00832312">
        <w:rPr>
          <w:rFonts w:ascii="Arial" w:hAnsi="Arial" w:cs="Arial"/>
          <w:b/>
        </w:rPr>
        <w:t xml:space="preserve">. </w:t>
      </w:r>
      <w:r w:rsidR="00015ECB" w:rsidRPr="00832312">
        <w:rPr>
          <w:rFonts w:ascii="Arial" w:hAnsi="Arial" w:cs="Arial"/>
        </w:rPr>
        <w:t xml:space="preserve">To eliminate the current difference in the </w:t>
      </w:r>
      <w:r w:rsidR="00015ECB" w:rsidRPr="00832312">
        <w:rPr>
          <w:rFonts w:ascii="Arial" w:eastAsiaTheme="minorEastAsia" w:hAnsi="Arial" w:cs="Arial"/>
        </w:rPr>
        <w:t>preceding</w:t>
      </w:r>
      <w:r w:rsidR="005D02D2" w:rsidRPr="00832312">
        <w:rPr>
          <w:rFonts w:ascii="Arial" w:eastAsiaTheme="minorEastAsia" w:hAnsi="Arial" w:cs="Arial"/>
        </w:rPr>
        <w:t xml:space="preserve"> drops (</w:t>
      </w:r>
      <w:r w:rsidR="005D02D2" w:rsidRPr="00832312">
        <w:rPr>
          <w:rFonts w:ascii="Arial" w:eastAsiaTheme="minorEastAsia" w:hAnsi="Arial" w:cs="Arial"/>
          <w:b/>
        </w:rPr>
        <w:t>2NAM-AeL</w:t>
      </w:r>
      <w:r w:rsidR="005D02D2" w:rsidRPr="00832312">
        <w:rPr>
          <w:rFonts w:ascii="Arial" w:eastAsiaTheme="minorEastAsia" w:hAnsi="Arial" w:cs="Arial"/>
        </w:rPr>
        <w:t>), we</w:t>
      </w:r>
      <w:r w:rsidR="00AF5891" w:rsidRPr="00832312">
        <w:rPr>
          <w:rFonts w:ascii="Arial" w:eastAsiaTheme="minorEastAsia" w:hAnsi="Arial" w:cs="Arial"/>
        </w:rPr>
        <w:t xml:space="preserve"> used t</w:t>
      </w:r>
      <w:r w:rsidR="00015ECB" w:rsidRPr="00832312">
        <w:rPr>
          <w:rFonts w:ascii="Arial" w:eastAsiaTheme="minorEastAsia" w:hAnsi="Arial" w:cs="Arial"/>
        </w:rPr>
        <w:t xml:space="preserve">he </w:t>
      </w:r>
      <w:r w:rsidR="00AF5891" w:rsidRPr="00832312">
        <w:rPr>
          <w:rFonts w:ascii="Arial" w:hAnsi="Arial" w:cs="Arial"/>
          <w:lang w:eastAsia="zh-CN"/>
        </w:rPr>
        <w:t>(I</w:t>
      </w:r>
      <w:r w:rsidR="00AF5891" w:rsidRPr="00832312">
        <w:rPr>
          <w:rFonts w:ascii="Arial" w:hAnsi="Arial" w:cs="Arial"/>
          <w:vertAlign w:val="subscript"/>
          <w:lang w:eastAsia="zh-CN"/>
        </w:rPr>
        <w:t>0</w:t>
      </w:r>
      <w:r w:rsidR="00AF5891" w:rsidRPr="00832312">
        <w:rPr>
          <w:rFonts w:ascii="Arial" w:hAnsi="Arial" w:cs="Arial"/>
          <w:lang w:eastAsia="zh-CN"/>
        </w:rPr>
        <w:t>-</w:t>
      </w:r>
      <w:r w:rsidR="00AF5891" w:rsidRPr="00832312">
        <w:rPr>
          <w:rFonts w:ascii="Arial" w:eastAsiaTheme="minorEastAsia" w:hAnsi="Arial" w:cs="Arial"/>
        </w:rPr>
        <w:t>I</w:t>
      </w:r>
      <w:r w:rsidR="00AF5891" w:rsidRPr="00832312">
        <w:rPr>
          <w:rFonts w:ascii="Arial" w:eastAsiaTheme="minorEastAsia" w:hAnsi="Arial" w:cs="Arial"/>
          <w:vertAlign w:val="subscript"/>
        </w:rPr>
        <w:t>3</w:t>
      </w:r>
      <w:r w:rsidR="00AF5891" w:rsidRPr="00832312">
        <w:rPr>
          <w:rFonts w:ascii="Arial" w:eastAsiaTheme="minorEastAsia" w:hAnsi="Arial" w:cs="Arial"/>
        </w:rPr>
        <w:t>)/I</w:t>
      </w:r>
      <w:r w:rsidR="00AF5891" w:rsidRPr="00832312">
        <w:rPr>
          <w:rFonts w:ascii="Arial" w:eastAsiaTheme="minorEastAsia" w:hAnsi="Arial" w:cs="Arial"/>
          <w:vertAlign w:val="subscript"/>
        </w:rPr>
        <w:t>0</w:t>
      </w:r>
      <w:r w:rsidR="00AF5891" w:rsidRPr="00832312">
        <w:rPr>
          <w:rFonts w:ascii="Arial" w:eastAsiaTheme="minorEastAsia" w:hAnsi="Arial" w:cs="Arial"/>
        </w:rPr>
        <w:t xml:space="preserve"> for the current classification. The corresponding </w:t>
      </w:r>
      <w:r w:rsidR="00AF5891" w:rsidRPr="00832312">
        <w:rPr>
          <w:rFonts w:ascii="Arial" w:hAnsi="Arial" w:cs="Arial"/>
          <w:lang w:eastAsia="zh-CN"/>
        </w:rPr>
        <w:t xml:space="preserve">statistical results are shown in Figure S10d-e. For </w:t>
      </w:r>
      <w:r w:rsidR="005D02D2" w:rsidRPr="00832312">
        <w:rPr>
          <w:rFonts w:ascii="Arial" w:hAnsi="Arial" w:cs="Arial"/>
          <w:lang w:eastAsia="zh-CN"/>
        </w:rPr>
        <w:t>p</w:t>
      </w:r>
      <w:r w:rsidR="00AF5891" w:rsidRPr="00832312">
        <w:rPr>
          <w:rFonts w:ascii="Arial" w:hAnsi="Arial" w:cs="Arial"/>
          <w:lang w:eastAsia="zh-CN"/>
        </w:rPr>
        <w:t>athway 3, all the values of (I</w:t>
      </w:r>
      <w:r w:rsidR="00AF5891" w:rsidRPr="00832312">
        <w:rPr>
          <w:rFonts w:ascii="Arial" w:hAnsi="Arial" w:cs="Arial"/>
          <w:vertAlign w:val="subscript"/>
          <w:lang w:eastAsia="zh-CN"/>
        </w:rPr>
        <w:t>0</w:t>
      </w:r>
      <w:r w:rsidR="00AF5891" w:rsidRPr="00832312">
        <w:rPr>
          <w:rFonts w:ascii="Arial" w:hAnsi="Arial" w:cs="Arial"/>
          <w:lang w:eastAsia="zh-CN"/>
        </w:rPr>
        <w:t>-</w:t>
      </w:r>
      <w:r w:rsidR="00AF5891" w:rsidRPr="00832312">
        <w:rPr>
          <w:rFonts w:ascii="Arial" w:eastAsiaTheme="minorEastAsia" w:hAnsi="Arial" w:cs="Arial"/>
        </w:rPr>
        <w:t>I</w:t>
      </w:r>
      <w:r w:rsidR="00AF5891" w:rsidRPr="00832312">
        <w:rPr>
          <w:rFonts w:ascii="Arial" w:eastAsiaTheme="minorEastAsia" w:hAnsi="Arial" w:cs="Arial"/>
          <w:vertAlign w:val="subscript"/>
        </w:rPr>
        <w:t>3</w:t>
      </w:r>
      <w:r w:rsidR="00AF5891" w:rsidRPr="00832312">
        <w:rPr>
          <w:rFonts w:ascii="Arial" w:eastAsiaTheme="minorEastAsia" w:hAnsi="Arial" w:cs="Arial"/>
        </w:rPr>
        <w:t>)/I</w:t>
      </w:r>
      <w:r w:rsidR="00AF5891" w:rsidRPr="00832312">
        <w:rPr>
          <w:rFonts w:ascii="Arial" w:eastAsiaTheme="minorEastAsia" w:hAnsi="Arial" w:cs="Arial"/>
          <w:vertAlign w:val="subscript"/>
        </w:rPr>
        <w:t>0</w:t>
      </w:r>
      <w:r w:rsidR="00AF5891" w:rsidRPr="00832312">
        <w:rPr>
          <w:rFonts w:ascii="Arial" w:hAnsi="Arial" w:cs="Arial"/>
          <w:lang w:eastAsia="zh-CN"/>
        </w:rPr>
        <w:t xml:space="preserve"> locate at </w:t>
      </w:r>
      <w:r w:rsidR="005D02D2" w:rsidRPr="00832312">
        <w:rPr>
          <w:rFonts w:ascii="Arial" w:hAnsi="Arial" w:cs="Arial"/>
          <w:lang w:eastAsia="zh-CN"/>
        </w:rPr>
        <w:t xml:space="preserve">the </w:t>
      </w:r>
      <w:r w:rsidR="00AF5891" w:rsidRPr="00832312">
        <w:rPr>
          <w:rFonts w:ascii="Arial" w:hAnsi="Arial" w:cs="Arial"/>
          <w:lang w:eastAsia="zh-CN"/>
        </w:rPr>
        <w:t xml:space="preserve">position larger than </w:t>
      </w:r>
      <w:r w:rsidR="00A51771" w:rsidRPr="00832312">
        <w:rPr>
          <w:rFonts w:ascii="Arial" w:hAnsi="Arial" w:cs="Arial"/>
          <w:lang w:eastAsia="zh-CN"/>
        </w:rPr>
        <w:t>15%</w:t>
      </w:r>
      <w:r w:rsidR="00FE75D0" w:rsidRPr="00832312">
        <w:rPr>
          <w:rFonts w:ascii="Arial" w:hAnsi="Arial" w:cs="Arial"/>
          <w:lang w:eastAsia="zh-CN"/>
        </w:rPr>
        <w:t xml:space="preserve">, which </w:t>
      </w:r>
      <w:r w:rsidR="002B459F" w:rsidRPr="00832312">
        <w:rPr>
          <w:rFonts w:ascii="Arial" w:hAnsi="Arial" w:cs="Arial"/>
          <w:lang w:eastAsia="zh-CN"/>
        </w:rPr>
        <w:t>originates from the production of</w:t>
      </w:r>
      <w:r w:rsidR="002B459F" w:rsidRPr="00832312">
        <w:rPr>
          <w:rFonts w:ascii="Arial" w:eastAsiaTheme="minorEastAsia" w:hAnsi="Arial" w:cs="Arial"/>
        </w:rPr>
        <w:t xml:space="preserve"> </w:t>
      </w:r>
      <w:r w:rsidR="002B459F" w:rsidRPr="00832312">
        <w:rPr>
          <w:rFonts w:ascii="Arial" w:eastAsiaTheme="minorEastAsia" w:hAnsi="Arial" w:cs="Arial"/>
          <w:b/>
        </w:rPr>
        <w:t>1,4-5NAM-AeL, 1,3-4NAM-AeL</w:t>
      </w:r>
      <w:r w:rsidR="00A32DBA" w:rsidRPr="00832312">
        <w:rPr>
          <w:rFonts w:ascii="Arial" w:eastAsiaTheme="minorEastAsia" w:hAnsi="Arial" w:cs="Arial"/>
        </w:rPr>
        <w:t>,</w:t>
      </w:r>
      <w:r w:rsidR="002B459F" w:rsidRPr="00832312">
        <w:rPr>
          <w:rFonts w:ascii="Arial" w:eastAsiaTheme="minorEastAsia" w:hAnsi="Arial" w:cs="Arial"/>
          <w:b/>
        </w:rPr>
        <w:t xml:space="preserve"> </w:t>
      </w:r>
      <w:r w:rsidR="002B459F" w:rsidRPr="00832312">
        <w:rPr>
          <w:rFonts w:ascii="Arial" w:eastAsiaTheme="minorEastAsia" w:hAnsi="Arial" w:cs="Arial"/>
        </w:rPr>
        <w:t>and</w:t>
      </w:r>
      <w:r w:rsidR="002B459F" w:rsidRPr="00832312">
        <w:rPr>
          <w:rFonts w:ascii="Arial" w:eastAsiaTheme="minorEastAsia" w:hAnsi="Arial" w:cs="Arial"/>
          <w:b/>
        </w:rPr>
        <w:t xml:space="preserve"> 1,2-3NAM-AeL. </w:t>
      </w:r>
      <w:r w:rsidR="002B459F" w:rsidRPr="00832312">
        <w:rPr>
          <w:rFonts w:ascii="Arial" w:eastAsiaTheme="minorEastAsia" w:hAnsi="Arial" w:cs="Arial"/>
        </w:rPr>
        <w:t>For pathway</w:t>
      </w:r>
      <w:r w:rsidR="005D02D2" w:rsidRPr="00832312">
        <w:rPr>
          <w:rFonts w:ascii="Arial" w:eastAsiaTheme="minorEastAsia" w:hAnsi="Arial" w:cs="Arial"/>
        </w:rPr>
        <w:t>s</w:t>
      </w:r>
      <w:r w:rsidR="002B459F" w:rsidRPr="00832312">
        <w:rPr>
          <w:rFonts w:ascii="Arial" w:eastAsiaTheme="minorEastAsia" w:hAnsi="Arial" w:cs="Arial"/>
        </w:rPr>
        <w:t xml:space="preserve"> 1 and 2, t</w:t>
      </w:r>
      <w:r w:rsidR="002B459F" w:rsidRPr="00832312">
        <w:rPr>
          <w:rFonts w:ascii="Arial" w:hAnsi="Arial" w:cs="Arial"/>
          <w:lang w:eastAsia="zh-CN"/>
        </w:rPr>
        <w:t>he values of (I</w:t>
      </w:r>
      <w:r w:rsidR="002B459F" w:rsidRPr="00832312">
        <w:rPr>
          <w:rFonts w:ascii="Arial" w:hAnsi="Arial" w:cs="Arial"/>
          <w:vertAlign w:val="subscript"/>
          <w:lang w:eastAsia="zh-CN"/>
        </w:rPr>
        <w:t>0</w:t>
      </w:r>
      <w:r w:rsidR="002B459F" w:rsidRPr="00832312">
        <w:rPr>
          <w:rFonts w:ascii="Arial" w:hAnsi="Arial" w:cs="Arial"/>
          <w:lang w:eastAsia="zh-CN"/>
        </w:rPr>
        <w:t>-</w:t>
      </w:r>
      <w:r w:rsidR="002B459F" w:rsidRPr="00832312">
        <w:rPr>
          <w:rFonts w:ascii="Arial" w:eastAsiaTheme="minorEastAsia" w:hAnsi="Arial" w:cs="Arial"/>
        </w:rPr>
        <w:t>I</w:t>
      </w:r>
      <w:r w:rsidR="002B459F" w:rsidRPr="00832312">
        <w:rPr>
          <w:rFonts w:ascii="Arial" w:eastAsiaTheme="minorEastAsia" w:hAnsi="Arial" w:cs="Arial"/>
          <w:vertAlign w:val="subscript"/>
        </w:rPr>
        <w:t>3</w:t>
      </w:r>
      <w:r w:rsidR="002B459F" w:rsidRPr="00832312">
        <w:rPr>
          <w:rFonts w:ascii="Arial" w:eastAsiaTheme="minorEastAsia" w:hAnsi="Arial" w:cs="Arial"/>
        </w:rPr>
        <w:t>)/I</w:t>
      </w:r>
      <w:r w:rsidR="002B459F" w:rsidRPr="00832312">
        <w:rPr>
          <w:rFonts w:ascii="Arial" w:eastAsiaTheme="minorEastAsia" w:hAnsi="Arial" w:cs="Arial"/>
          <w:vertAlign w:val="subscript"/>
        </w:rPr>
        <w:t xml:space="preserve">0 </w:t>
      </w:r>
      <w:r w:rsidR="002B459F" w:rsidRPr="00832312">
        <w:rPr>
          <w:rFonts w:ascii="Arial" w:eastAsiaTheme="minorEastAsia" w:hAnsi="Arial" w:cs="Arial"/>
        </w:rPr>
        <w:t xml:space="preserve">are classified into three populations. Note that two small populations </w:t>
      </w:r>
      <w:r w:rsidR="005D02D2" w:rsidRPr="00832312">
        <w:rPr>
          <w:rFonts w:ascii="Arial" w:eastAsiaTheme="minorEastAsia" w:hAnsi="Arial" w:cs="Arial"/>
        </w:rPr>
        <w:t xml:space="preserve">are located </w:t>
      </w:r>
      <w:r w:rsidR="002B459F" w:rsidRPr="00832312">
        <w:rPr>
          <w:rFonts w:ascii="Arial" w:hAnsi="Arial" w:cs="Arial"/>
          <w:lang w:eastAsia="zh-CN"/>
        </w:rPr>
        <w:t xml:space="preserve">at </w:t>
      </w:r>
      <w:r w:rsidR="005D02D2" w:rsidRPr="00832312">
        <w:rPr>
          <w:rFonts w:ascii="Arial" w:hAnsi="Arial" w:cs="Arial"/>
          <w:lang w:eastAsia="zh-CN"/>
        </w:rPr>
        <w:t>a</w:t>
      </w:r>
      <w:r w:rsidR="002B459F" w:rsidRPr="00832312">
        <w:rPr>
          <w:rFonts w:ascii="Arial" w:hAnsi="Arial" w:cs="Arial"/>
          <w:lang w:eastAsia="zh-CN"/>
        </w:rPr>
        <w:t xml:space="preserve"> position larger than 15%. </w:t>
      </w:r>
      <w:r w:rsidR="00CD0EA4" w:rsidRPr="00832312">
        <w:rPr>
          <w:rFonts w:ascii="Arial" w:hAnsi="Arial" w:cs="Arial"/>
          <w:lang w:eastAsia="zh-CN"/>
        </w:rPr>
        <w:t>T</w:t>
      </w:r>
      <w:r w:rsidR="002B459F" w:rsidRPr="00832312">
        <w:rPr>
          <w:rFonts w:ascii="Arial" w:hAnsi="Arial" w:cs="Arial"/>
          <w:lang w:eastAsia="zh-CN"/>
        </w:rPr>
        <w:t>hese two populations could be assigned to the production of</w:t>
      </w:r>
      <w:r w:rsidR="002B459F" w:rsidRPr="00832312">
        <w:rPr>
          <w:rFonts w:ascii="Arial" w:eastAsiaTheme="minorEastAsia" w:hAnsi="Arial" w:cs="Arial"/>
        </w:rPr>
        <w:t xml:space="preserve"> </w:t>
      </w:r>
      <w:r w:rsidR="002B459F" w:rsidRPr="00832312">
        <w:rPr>
          <w:rFonts w:ascii="Arial" w:eastAsiaTheme="minorEastAsia" w:hAnsi="Arial" w:cs="Arial"/>
          <w:b/>
        </w:rPr>
        <w:t>1</w:t>
      </w:r>
      <w:proofErr w:type="gramStart"/>
      <w:r w:rsidR="002B459F" w:rsidRPr="00832312">
        <w:rPr>
          <w:rFonts w:ascii="Arial" w:eastAsiaTheme="minorEastAsia" w:hAnsi="Arial" w:cs="Arial"/>
          <w:b/>
        </w:rPr>
        <w:t>,4</w:t>
      </w:r>
      <w:proofErr w:type="gramEnd"/>
      <w:r w:rsidR="002B459F" w:rsidRPr="00832312">
        <w:rPr>
          <w:rFonts w:ascii="Arial" w:eastAsiaTheme="minorEastAsia" w:hAnsi="Arial" w:cs="Arial"/>
          <w:b/>
        </w:rPr>
        <w:t>-5NAM-AeL, 1,3-4NAM-AeL</w:t>
      </w:r>
      <w:r w:rsidR="005D02D2" w:rsidRPr="00832312">
        <w:rPr>
          <w:rFonts w:ascii="Arial" w:eastAsiaTheme="minorEastAsia" w:hAnsi="Arial" w:cs="Arial"/>
          <w:b/>
        </w:rPr>
        <w:t>,</w:t>
      </w:r>
      <w:r w:rsidR="002B459F" w:rsidRPr="00832312">
        <w:rPr>
          <w:rFonts w:ascii="Arial" w:eastAsiaTheme="minorEastAsia" w:hAnsi="Arial" w:cs="Arial"/>
          <w:b/>
        </w:rPr>
        <w:t xml:space="preserve"> and 1,2-3NAM-AeL.</w:t>
      </w:r>
      <w:r w:rsidR="002B459F" w:rsidRPr="00832312">
        <w:rPr>
          <w:rFonts w:ascii="Arial" w:eastAsiaTheme="minorEastAsia" w:hAnsi="Arial" w:cs="Arial"/>
        </w:rPr>
        <w:t xml:space="preserve"> Accordingly, the largest population </w:t>
      </w:r>
      <w:r w:rsidR="002B459F" w:rsidRPr="00832312">
        <w:rPr>
          <w:rFonts w:ascii="Arial" w:hAnsi="Arial" w:cs="Arial"/>
          <w:lang w:eastAsia="zh-CN"/>
        </w:rPr>
        <w:t>of (I</w:t>
      </w:r>
      <w:r w:rsidR="002B459F" w:rsidRPr="00832312">
        <w:rPr>
          <w:rFonts w:ascii="Arial" w:hAnsi="Arial" w:cs="Arial"/>
          <w:vertAlign w:val="subscript"/>
          <w:lang w:eastAsia="zh-CN"/>
        </w:rPr>
        <w:t>0</w:t>
      </w:r>
      <w:r w:rsidR="002B459F" w:rsidRPr="00832312">
        <w:rPr>
          <w:rFonts w:ascii="Arial" w:hAnsi="Arial" w:cs="Arial"/>
          <w:lang w:eastAsia="zh-CN"/>
        </w:rPr>
        <w:t>-</w:t>
      </w:r>
      <w:r w:rsidR="002B459F" w:rsidRPr="00832312">
        <w:rPr>
          <w:rFonts w:ascii="Arial" w:eastAsiaTheme="minorEastAsia" w:hAnsi="Arial" w:cs="Arial"/>
        </w:rPr>
        <w:t>I</w:t>
      </w:r>
      <w:r w:rsidR="002B459F" w:rsidRPr="00832312">
        <w:rPr>
          <w:rFonts w:ascii="Arial" w:eastAsiaTheme="minorEastAsia" w:hAnsi="Arial" w:cs="Arial"/>
          <w:vertAlign w:val="subscript"/>
        </w:rPr>
        <w:t>3</w:t>
      </w:r>
      <w:r w:rsidR="002B459F" w:rsidRPr="00832312">
        <w:rPr>
          <w:rFonts w:ascii="Arial" w:eastAsiaTheme="minorEastAsia" w:hAnsi="Arial" w:cs="Arial"/>
        </w:rPr>
        <w:t>)/I</w:t>
      </w:r>
      <w:r w:rsidR="002B459F" w:rsidRPr="00832312">
        <w:rPr>
          <w:rFonts w:ascii="Arial" w:eastAsiaTheme="minorEastAsia" w:hAnsi="Arial" w:cs="Arial"/>
          <w:vertAlign w:val="subscript"/>
        </w:rPr>
        <w:t xml:space="preserve">0 </w:t>
      </w:r>
      <w:r w:rsidR="008A19B8" w:rsidRPr="00832312">
        <w:rPr>
          <w:rFonts w:ascii="Arial" w:eastAsiaTheme="minorEastAsia" w:hAnsi="Arial" w:cs="Arial"/>
        </w:rPr>
        <w:t xml:space="preserve">attributes to the production of </w:t>
      </w:r>
      <w:r w:rsidR="008A19B8" w:rsidRPr="00832312">
        <w:rPr>
          <w:rFonts w:ascii="Arial" w:hAnsi="Arial" w:cs="Arial"/>
          <w:b/>
          <w:lang w:eastAsia="zh-CN"/>
        </w:rPr>
        <w:t>1</w:t>
      </w:r>
      <w:proofErr w:type="gramStart"/>
      <w:r w:rsidR="008A19B8" w:rsidRPr="00832312">
        <w:rPr>
          <w:rFonts w:ascii="Arial" w:hAnsi="Arial" w:cs="Arial"/>
          <w:b/>
          <w:lang w:eastAsia="zh-CN"/>
        </w:rPr>
        <w:t>,3,5</w:t>
      </w:r>
      <w:proofErr w:type="gramEnd"/>
      <w:r w:rsidR="008A19B8" w:rsidRPr="00832312">
        <w:rPr>
          <w:rFonts w:ascii="Arial" w:hAnsi="Arial" w:cs="Arial"/>
          <w:b/>
          <w:lang w:eastAsia="zh-CN"/>
        </w:rPr>
        <w:t>-3NAM-AeL</w:t>
      </w:r>
      <w:r w:rsidR="008A19B8" w:rsidRPr="00832312">
        <w:rPr>
          <w:rFonts w:ascii="Arial" w:hAnsi="Arial" w:cs="Arial"/>
          <w:lang w:eastAsia="zh-CN"/>
        </w:rPr>
        <w:t>.</w:t>
      </w:r>
      <w:r w:rsidR="0076727A" w:rsidRPr="00832312">
        <w:rPr>
          <w:rFonts w:ascii="Arial" w:hAnsi="Arial" w:cs="Arial"/>
          <w:lang w:eastAsia="zh-CN"/>
        </w:rPr>
        <w:t xml:space="preserve"> </w:t>
      </w:r>
      <w:r w:rsidR="00CD0EA4" w:rsidRPr="00832312">
        <w:rPr>
          <w:rFonts w:ascii="Arial" w:hAnsi="Arial" w:cs="Arial"/>
          <w:lang w:eastAsia="zh-CN"/>
        </w:rPr>
        <w:t xml:space="preserve">Therefore, </w:t>
      </w:r>
      <w:r w:rsidR="005D02D2" w:rsidRPr="00832312">
        <w:rPr>
          <w:rFonts w:ascii="Arial" w:hAnsi="Arial" w:cs="Arial"/>
          <w:lang w:eastAsia="zh-CN"/>
        </w:rPr>
        <w:t xml:space="preserve">the </w:t>
      </w:r>
      <w:r w:rsidR="00CD0EA4" w:rsidRPr="00832312">
        <w:rPr>
          <w:rFonts w:ascii="Arial" w:hAnsi="Arial" w:cs="Arial"/>
          <w:lang w:eastAsia="zh-CN"/>
        </w:rPr>
        <w:t xml:space="preserve">yield of </w:t>
      </w:r>
      <w:r w:rsidR="00CD0EA4" w:rsidRPr="00832312">
        <w:rPr>
          <w:rFonts w:ascii="Arial" w:hAnsi="Arial" w:cs="Arial"/>
          <w:b/>
          <w:lang w:eastAsia="zh-CN"/>
        </w:rPr>
        <w:t>1</w:t>
      </w:r>
      <w:proofErr w:type="gramStart"/>
      <w:r w:rsidR="00CD0EA4" w:rsidRPr="00832312">
        <w:rPr>
          <w:rFonts w:ascii="Arial" w:hAnsi="Arial" w:cs="Arial"/>
          <w:b/>
          <w:lang w:eastAsia="zh-CN"/>
        </w:rPr>
        <w:t>,3,5</w:t>
      </w:r>
      <w:proofErr w:type="gramEnd"/>
      <w:r w:rsidR="00CD0EA4" w:rsidRPr="00832312">
        <w:rPr>
          <w:rFonts w:ascii="Arial" w:hAnsi="Arial" w:cs="Arial"/>
          <w:b/>
          <w:lang w:eastAsia="zh-CN"/>
        </w:rPr>
        <w:t xml:space="preserve">-3NAM-AeL </w:t>
      </w:r>
      <w:r w:rsidR="00CD0EA4" w:rsidRPr="00832312">
        <w:rPr>
          <w:rFonts w:ascii="Arial" w:hAnsi="Arial" w:cs="Arial"/>
          <w:lang w:eastAsia="zh-CN"/>
        </w:rPr>
        <w:t xml:space="preserve">is ~66%. </w:t>
      </w:r>
    </w:p>
    <w:p w14:paraId="09B7B651" w14:textId="67D9FF64" w:rsidR="008A19B8" w:rsidRPr="00832312" w:rsidRDefault="008A19B8" w:rsidP="00C6494A">
      <w:pPr>
        <w:jc w:val="both"/>
        <w:rPr>
          <w:rFonts w:ascii="Arial" w:eastAsiaTheme="minorEastAsia" w:hAnsi="Arial" w:cs="Arial"/>
          <w:highlight w:val="green"/>
        </w:rPr>
      </w:pPr>
    </w:p>
    <w:p w14:paraId="42BE3E86" w14:textId="1438ECCF" w:rsidR="00C6494A" w:rsidRPr="00832312" w:rsidRDefault="00C6494A" w:rsidP="00C6494A">
      <w:pPr>
        <w:rPr>
          <w:rFonts w:ascii="Arial" w:hAnsi="Arial" w:cs="Arial"/>
          <w:lang w:eastAsia="zh-CN"/>
        </w:rPr>
      </w:pPr>
      <w:r w:rsidRPr="00832312">
        <w:rPr>
          <w:rFonts w:ascii="Arial" w:hAnsi="Arial" w:cs="Arial"/>
          <w:lang w:eastAsia="zh-CN"/>
        </w:rPr>
        <w:br w:type="page"/>
      </w:r>
    </w:p>
    <w:p w14:paraId="6E5234DC" w14:textId="3E77EA5B" w:rsidR="00CF05EB" w:rsidRPr="00832312" w:rsidRDefault="00CF05EB" w:rsidP="005D02D2">
      <w:pPr>
        <w:rPr>
          <w:rFonts w:ascii="Arial" w:hAnsi="Arial" w:cs="Arial"/>
          <w:lang w:eastAsia="zh-CN"/>
        </w:rPr>
      </w:pPr>
      <w:r w:rsidRPr="00832312">
        <w:rPr>
          <w:rFonts w:ascii="Arial" w:hAnsi="Arial" w:cs="Arial"/>
          <w:b/>
          <w:lang w:eastAsia="zh-CN"/>
        </w:rPr>
        <w:lastRenderedPageBreak/>
        <w:t>Table S1</w:t>
      </w:r>
      <w:r w:rsidR="00C559FA" w:rsidRPr="00832312">
        <w:rPr>
          <w:rFonts w:ascii="Arial" w:hAnsi="Arial" w:cs="Arial"/>
          <w:lang w:eastAsia="zh-CN"/>
        </w:rPr>
        <w:t xml:space="preserve"> The stepwise current drops</w:t>
      </w:r>
      <w:r w:rsidRPr="00832312">
        <w:rPr>
          <w:rFonts w:ascii="Arial" w:hAnsi="Arial" w:cs="Arial"/>
          <w:lang w:eastAsia="zh-CN"/>
        </w:rPr>
        <w:t xml:space="preserve"> from </w:t>
      </w:r>
      <w:r w:rsidRPr="00832312">
        <w:rPr>
          <w:rFonts w:ascii="Arial" w:hAnsi="Arial" w:cs="Arial"/>
          <w:b/>
          <w:lang w:eastAsia="zh-CN"/>
        </w:rPr>
        <w:t>K28C AeL</w:t>
      </w:r>
      <w:r w:rsidR="00D16988" w:rsidRPr="00832312">
        <w:rPr>
          <w:rFonts w:ascii="Arial" w:hAnsi="Arial" w:cs="Arial"/>
          <w:lang w:eastAsia="zh-CN"/>
        </w:rPr>
        <w:t xml:space="preserve"> to </w:t>
      </w:r>
      <w:r w:rsidR="00D16988" w:rsidRPr="00832312">
        <w:rPr>
          <w:rFonts w:ascii="Arial" w:hAnsi="Arial" w:cs="Arial"/>
          <w:b/>
          <w:lang w:eastAsia="zh-CN"/>
        </w:rPr>
        <w:t>3</w:t>
      </w:r>
      <w:r w:rsidR="00C74419" w:rsidRPr="00832312">
        <w:rPr>
          <w:rFonts w:ascii="Arial" w:hAnsi="Arial" w:cs="Arial"/>
          <w:b/>
          <w:lang w:eastAsia="zh-CN"/>
        </w:rPr>
        <w:t>NAM</w:t>
      </w:r>
      <w:r w:rsidRPr="00832312">
        <w:rPr>
          <w:rFonts w:ascii="Arial" w:hAnsi="Arial" w:cs="Arial"/>
          <w:b/>
          <w:lang w:eastAsia="zh-CN"/>
        </w:rPr>
        <w:t>-AeL</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2"/>
        <w:gridCol w:w="1382"/>
        <w:gridCol w:w="1383"/>
        <w:gridCol w:w="1383"/>
        <w:gridCol w:w="1383"/>
        <w:gridCol w:w="1383"/>
      </w:tblGrid>
      <w:tr w:rsidR="00CF05EB" w:rsidRPr="00832312" w14:paraId="2129C37C" w14:textId="77777777" w:rsidTr="00CF05EB">
        <w:tc>
          <w:tcPr>
            <w:tcW w:w="1382" w:type="dxa"/>
            <w:tcBorders>
              <w:top w:val="single" w:sz="4" w:space="0" w:color="auto"/>
              <w:bottom w:val="single" w:sz="4" w:space="0" w:color="auto"/>
            </w:tcBorders>
            <w:vAlign w:val="center"/>
          </w:tcPr>
          <w:p w14:paraId="62C2D8D3" w14:textId="196684F8" w:rsidR="00CF05EB" w:rsidRPr="00832312" w:rsidRDefault="00CF05EB" w:rsidP="00CF05EB">
            <w:pPr>
              <w:jc w:val="center"/>
              <w:rPr>
                <w:rFonts w:ascii="Arial" w:hAnsi="Arial" w:cs="Arial"/>
                <w:lang w:eastAsia="zh-CN"/>
              </w:rPr>
            </w:pPr>
            <w:r w:rsidRPr="00832312">
              <w:rPr>
                <w:rFonts w:ascii="Arial" w:hAnsi="Arial" w:cs="Arial"/>
                <w:lang w:eastAsia="zh-CN"/>
              </w:rPr>
              <w:t xml:space="preserve">Experiment </w:t>
            </w:r>
            <w:r w:rsidR="004039AD" w:rsidRPr="00832312">
              <w:rPr>
                <w:rFonts w:ascii="Arial" w:hAnsi="Arial" w:cs="Arial"/>
                <w:lang w:eastAsia="zh-CN"/>
              </w:rPr>
              <w:t>No.</w:t>
            </w:r>
          </w:p>
        </w:tc>
        <w:tc>
          <w:tcPr>
            <w:tcW w:w="1382" w:type="dxa"/>
            <w:tcBorders>
              <w:top w:val="single" w:sz="4" w:space="0" w:color="auto"/>
              <w:bottom w:val="single" w:sz="4" w:space="0" w:color="auto"/>
            </w:tcBorders>
            <w:vAlign w:val="center"/>
          </w:tcPr>
          <w:p w14:paraId="68050F0F" w14:textId="77777777" w:rsidR="00CF05EB" w:rsidRPr="00832312" w:rsidRDefault="00CF05EB" w:rsidP="00D16988">
            <w:pPr>
              <w:jc w:val="center"/>
              <w:rPr>
                <w:rFonts w:ascii="Arial" w:hAnsi="Arial" w:cs="Arial"/>
                <w:lang w:eastAsia="zh-CN"/>
              </w:rPr>
            </w:pPr>
            <w:r w:rsidRPr="00832312">
              <w:rPr>
                <w:rFonts w:ascii="Cambria Math" w:hAnsi="Cambria Math" w:cs="Cambria Math"/>
                <w:lang w:eastAsia="zh-CN"/>
              </w:rPr>
              <w:t>△</w:t>
            </w:r>
            <w:r w:rsidRPr="00832312">
              <w:rPr>
                <w:rFonts w:ascii="Arial" w:hAnsi="Arial" w:cs="Arial"/>
                <w:lang w:eastAsia="zh-CN"/>
              </w:rPr>
              <w:t>I</w:t>
            </w:r>
            <w:r w:rsidRPr="00832312">
              <w:rPr>
                <w:rFonts w:ascii="Arial" w:hAnsi="Arial" w:cs="Arial"/>
                <w:vertAlign w:val="subscript"/>
                <w:lang w:eastAsia="zh-CN"/>
              </w:rPr>
              <w:t>1</w:t>
            </w:r>
            <w:r w:rsidRPr="00832312">
              <w:rPr>
                <w:rFonts w:ascii="Arial" w:hAnsi="Arial" w:cs="Arial"/>
                <w:lang w:eastAsia="zh-CN"/>
              </w:rPr>
              <w:t>/I</w:t>
            </w:r>
            <w:r w:rsidRPr="00832312">
              <w:rPr>
                <w:rFonts w:ascii="Arial" w:hAnsi="Arial" w:cs="Arial"/>
                <w:vertAlign w:val="subscript"/>
                <w:lang w:eastAsia="zh-CN"/>
              </w:rPr>
              <w:t>0</w:t>
            </w:r>
            <w:r w:rsidR="00D16988" w:rsidRPr="00832312">
              <w:rPr>
                <w:rFonts w:ascii="Arial" w:hAnsi="Arial" w:cs="Arial"/>
                <w:vertAlign w:val="subscript"/>
                <w:lang w:eastAsia="zh-CN"/>
              </w:rPr>
              <w:t xml:space="preserve"> </w:t>
            </w:r>
            <w:r w:rsidR="00D16988" w:rsidRPr="00832312">
              <w:rPr>
                <w:rFonts w:ascii="Arial" w:hAnsi="Arial" w:cs="Arial"/>
                <w:lang w:eastAsia="zh-CN"/>
              </w:rPr>
              <w:t>/ %</w:t>
            </w:r>
          </w:p>
        </w:tc>
        <w:tc>
          <w:tcPr>
            <w:tcW w:w="1383" w:type="dxa"/>
            <w:tcBorders>
              <w:top w:val="single" w:sz="4" w:space="0" w:color="auto"/>
              <w:bottom w:val="single" w:sz="4" w:space="0" w:color="auto"/>
            </w:tcBorders>
            <w:vAlign w:val="center"/>
          </w:tcPr>
          <w:p w14:paraId="251FAEAF" w14:textId="77777777" w:rsidR="00CF05EB" w:rsidRPr="00832312" w:rsidRDefault="00CF05EB" w:rsidP="00D16988">
            <w:pPr>
              <w:jc w:val="center"/>
              <w:rPr>
                <w:rFonts w:ascii="Arial" w:hAnsi="Arial" w:cs="Arial"/>
                <w:lang w:eastAsia="zh-CN"/>
              </w:rPr>
            </w:pPr>
            <w:r w:rsidRPr="00832312">
              <w:rPr>
                <w:rFonts w:ascii="Cambria Math" w:hAnsi="Cambria Math" w:cs="Cambria Math"/>
                <w:lang w:eastAsia="zh-CN"/>
              </w:rPr>
              <w:t>△</w:t>
            </w:r>
            <w:r w:rsidRPr="00832312">
              <w:rPr>
                <w:rFonts w:ascii="Arial" w:hAnsi="Arial" w:cs="Arial"/>
                <w:lang w:eastAsia="zh-CN"/>
              </w:rPr>
              <w:t>I</w:t>
            </w:r>
            <w:r w:rsidRPr="00832312">
              <w:rPr>
                <w:rFonts w:ascii="Arial" w:hAnsi="Arial" w:cs="Arial"/>
                <w:vertAlign w:val="subscript"/>
                <w:lang w:eastAsia="zh-CN"/>
              </w:rPr>
              <w:t>2</w:t>
            </w:r>
            <w:r w:rsidRPr="00832312">
              <w:rPr>
                <w:rFonts w:ascii="Arial" w:hAnsi="Arial" w:cs="Arial"/>
                <w:lang w:eastAsia="zh-CN"/>
              </w:rPr>
              <w:t>/I</w:t>
            </w:r>
            <w:r w:rsidRPr="00832312">
              <w:rPr>
                <w:rFonts w:ascii="Arial" w:hAnsi="Arial" w:cs="Arial"/>
                <w:vertAlign w:val="subscript"/>
                <w:lang w:eastAsia="zh-CN"/>
              </w:rPr>
              <w:t>0</w:t>
            </w:r>
            <w:r w:rsidR="00D16988" w:rsidRPr="00832312">
              <w:rPr>
                <w:rFonts w:ascii="Arial" w:hAnsi="Arial" w:cs="Arial"/>
                <w:vertAlign w:val="subscript"/>
                <w:lang w:eastAsia="zh-CN"/>
              </w:rPr>
              <w:t xml:space="preserve"> </w:t>
            </w:r>
            <w:r w:rsidR="00D16988" w:rsidRPr="00832312">
              <w:rPr>
                <w:rFonts w:ascii="Arial" w:hAnsi="Arial" w:cs="Arial"/>
                <w:lang w:eastAsia="zh-CN"/>
              </w:rPr>
              <w:t>/ %</w:t>
            </w:r>
          </w:p>
        </w:tc>
        <w:tc>
          <w:tcPr>
            <w:tcW w:w="1383" w:type="dxa"/>
            <w:tcBorders>
              <w:top w:val="single" w:sz="4" w:space="0" w:color="auto"/>
              <w:bottom w:val="single" w:sz="4" w:space="0" w:color="auto"/>
            </w:tcBorders>
            <w:vAlign w:val="center"/>
          </w:tcPr>
          <w:p w14:paraId="4B7D2932" w14:textId="77777777" w:rsidR="00CF05EB" w:rsidRPr="00832312" w:rsidRDefault="00C559FA" w:rsidP="00D16988">
            <w:pPr>
              <w:jc w:val="center"/>
              <w:rPr>
                <w:rFonts w:ascii="Arial" w:hAnsi="Arial" w:cs="Arial"/>
                <w:lang w:eastAsia="zh-CN"/>
              </w:rPr>
            </w:pPr>
            <w:r w:rsidRPr="00832312">
              <w:rPr>
                <w:rFonts w:ascii="Arial" w:hAnsi="Arial" w:cs="Arial"/>
                <w:lang w:eastAsia="zh-CN"/>
              </w:rPr>
              <w:t>(I</w:t>
            </w:r>
            <w:r w:rsidRPr="00832312">
              <w:rPr>
                <w:rFonts w:ascii="Arial" w:hAnsi="Arial" w:cs="Arial"/>
                <w:vertAlign w:val="subscript"/>
                <w:lang w:eastAsia="zh-CN"/>
              </w:rPr>
              <w:t>0</w:t>
            </w:r>
            <w:r w:rsidRPr="00832312">
              <w:rPr>
                <w:rFonts w:ascii="Arial" w:hAnsi="Arial" w:cs="Arial"/>
                <w:lang w:eastAsia="zh-CN"/>
              </w:rPr>
              <w:t>-</w:t>
            </w:r>
            <w:r w:rsidR="00CF05EB" w:rsidRPr="00832312">
              <w:rPr>
                <w:rFonts w:ascii="Arial" w:hAnsi="Arial" w:cs="Arial"/>
                <w:lang w:eastAsia="zh-CN"/>
              </w:rPr>
              <w:t>I</w:t>
            </w:r>
            <w:r w:rsidR="00CF05EB" w:rsidRPr="00832312">
              <w:rPr>
                <w:rFonts w:ascii="Arial" w:hAnsi="Arial" w:cs="Arial"/>
                <w:vertAlign w:val="subscript"/>
                <w:lang w:eastAsia="zh-CN"/>
              </w:rPr>
              <w:t>2</w:t>
            </w:r>
            <w:r w:rsidRPr="00832312">
              <w:rPr>
                <w:rFonts w:ascii="Arial" w:hAnsi="Arial" w:cs="Arial"/>
                <w:lang w:eastAsia="zh-CN"/>
              </w:rPr>
              <w:t>)</w:t>
            </w:r>
            <w:r w:rsidR="00CF05EB" w:rsidRPr="00832312">
              <w:rPr>
                <w:rFonts w:ascii="Arial" w:hAnsi="Arial" w:cs="Arial"/>
                <w:lang w:eastAsia="zh-CN"/>
              </w:rPr>
              <w:t>/I</w:t>
            </w:r>
            <w:r w:rsidR="00CF05EB" w:rsidRPr="00832312">
              <w:rPr>
                <w:rFonts w:ascii="Arial" w:hAnsi="Arial" w:cs="Arial"/>
                <w:vertAlign w:val="subscript"/>
                <w:lang w:eastAsia="zh-CN"/>
              </w:rPr>
              <w:t>0</w:t>
            </w:r>
            <w:r w:rsidR="00D16988" w:rsidRPr="00832312">
              <w:rPr>
                <w:rFonts w:ascii="Arial" w:hAnsi="Arial" w:cs="Arial"/>
                <w:vertAlign w:val="subscript"/>
                <w:lang w:eastAsia="zh-CN"/>
              </w:rPr>
              <w:t xml:space="preserve"> </w:t>
            </w:r>
            <w:r w:rsidR="00D16988" w:rsidRPr="00832312">
              <w:rPr>
                <w:rFonts w:ascii="Arial" w:hAnsi="Arial" w:cs="Arial"/>
                <w:lang w:eastAsia="zh-CN"/>
              </w:rPr>
              <w:t>/ %</w:t>
            </w:r>
          </w:p>
        </w:tc>
        <w:tc>
          <w:tcPr>
            <w:tcW w:w="1383" w:type="dxa"/>
            <w:tcBorders>
              <w:top w:val="single" w:sz="4" w:space="0" w:color="auto"/>
              <w:bottom w:val="single" w:sz="4" w:space="0" w:color="auto"/>
            </w:tcBorders>
            <w:vAlign w:val="center"/>
          </w:tcPr>
          <w:p w14:paraId="1BA230CB" w14:textId="77777777" w:rsidR="00CF05EB" w:rsidRPr="00832312" w:rsidRDefault="00CF05EB" w:rsidP="00D16988">
            <w:pPr>
              <w:jc w:val="center"/>
              <w:rPr>
                <w:rFonts w:ascii="Arial" w:hAnsi="Arial" w:cs="Arial"/>
                <w:lang w:eastAsia="zh-CN"/>
              </w:rPr>
            </w:pPr>
            <w:r w:rsidRPr="00832312">
              <w:rPr>
                <w:rFonts w:ascii="Cambria Math" w:hAnsi="Cambria Math" w:cs="Cambria Math"/>
                <w:lang w:eastAsia="zh-CN"/>
              </w:rPr>
              <w:t>△</w:t>
            </w:r>
            <w:r w:rsidRPr="00832312">
              <w:rPr>
                <w:rFonts w:ascii="Arial" w:hAnsi="Arial" w:cs="Arial"/>
                <w:lang w:eastAsia="zh-CN"/>
              </w:rPr>
              <w:t>I</w:t>
            </w:r>
            <w:r w:rsidRPr="00832312">
              <w:rPr>
                <w:rFonts w:ascii="Arial" w:hAnsi="Arial" w:cs="Arial"/>
                <w:vertAlign w:val="subscript"/>
                <w:lang w:eastAsia="zh-CN"/>
              </w:rPr>
              <w:t>3</w:t>
            </w:r>
            <w:r w:rsidRPr="00832312">
              <w:rPr>
                <w:rFonts w:ascii="Arial" w:hAnsi="Arial" w:cs="Arial"/>
                <w:lang w:eastAsia="zh-CN"/>
              </w:rPr>
              <w:t>/I</w:t>
            </w:r>
            <w:r w:rsidRPr="00832312">
              <w:rPr>
                <w:rFonts w:ascii="Arial" w:hAnsi="Arial" w:cs="Arial"/>
                <w:vertAlign w:val="subscript"/>
                <w:lang w:eastAsia="zh-CN"/>
              </w:rPr>
              <w:t>0</w:t>
            </w:r>
            <w:r w:rsidR="00D16988" w:rsidRPr="00832312">
              <w:rPr>
                <w:rFonts w:ascii="Arial" w:hAnsi="Arial" w:cs="Arial"/>
                <w:vertAlign w:val="subscript"/>
                <w:lang w:eastAsia="zh-CN"/>
              </w:rPr>
              <w:t xml:space="preserve"> </w:t>
            </w:r>
            <w:r w:rsidR="00D16988" w:rsidRPr="00832312">
              <w:rPr>
                <w:rFonts w:ascii="Arial" w:hAnsi="Arial" w:cs="Arial"/>
                <w:lang w:eastAsia="zh-CN"/>
              </w:rPr>
              <w:t>/ %</w:t>
            </w:r>
          </w:p>
        </w:tc>
        <w:tc>
          <w:tcPr>
            <w:tcW w:w="1383" w:type="dxa"/>
            <w:tcBorders>
              <w:top w:val="single" w:sz="4" w:space="0" w:color="auto"/>
              <w:bottom w:val="single" w:sz="4" w:space="0" w:color="auto"/>
            </w:tcBorders>
            <w:vAlign w:val="center"/>
          </w:tcPr>
          <w:p w14:paraId="3836961E" w14:textId="77777777" w:rsidR="00CF05EB" w:rsidRPr="00832312" w:rsidRDefault="00C559FA" w:rsidP="00D16988">
            <w:pPr>
              <w:jc w:val="center"/>
              <w:rPr>
                <w:rFonts w:ascii="Arial" w:hAnsi="Arial" w:cs="Arial"/>
                <w:lang w:eastAsia="zh-CN"/>
              </w:rPr>
            </w:pPr>
            <w:r w:rsidRPr="00832312">
              <w:rPr>
                <w:rFonts w:ascii="Arial" w:hAnsi="Arial" w:cs="Arial"/>
                <w:lang w:eastAsia="zh-CN"/>
              </w:rPr>
              <w:t>(I</w:t>
            </w:r>
            <w:r w:rsidRPr="00832312">
              <w:rPr>
                <w:rFonts w:ascii="Arial" w:hAnsi="Arial" w:cs="Arial"/>
                <w:vertAlign w:val="subscript"/>
                <w:lang w:eastAsia="zh-CN"/>
              </w:rPr>
              <w:t>0</w:t>
            </w:r>
            <w:r w:rsidRPr="00832312">
              <w:rPr>
                <w:rFonts w:ascii="Arial" w:hAnsi="Arial" w:cs="Arial"/>
                <w:lang w:eastAsia="zh-CN"/>
              </w:rPr>
              <w:t>-</w:t>
            </w:r>
            <w:r w:rsidR="00CF05EB" w:rsidRPr="00832312">
              <w:rPr>
                <w:rFonts w:ascii="Arial" w:hAnsi="Arial" w:cs="Arial"/>
                <w:lang w:eastAsia="zh-CN"/>
              </w:rPr>
              <w:t>I</w:t>
            </w:r>
            <w:r w:rsidR="00CF05EB" w:rsidRPr="00832312">
              <w:rPr>
                <w:rFonts w:ascii="Arial" w:hAnsi="Arial" w:cs="Arial"/>
                <w:vertAlign w:val="subscript"/>
                <w:lang w:eastAsia="zh-CN"/>
              </w:rPr>
              <w:t>3</w:t>
            </w:r>
            <w:r w:rsidRPr="00832312">
              <w:rPr>
                <w:rFonts w:ascii="Arial" w:hAnsi="Arial" w:cs="Arial"/>
                <w:lang w:eastAsia="zh-CN"/>
              </w:rPr>
              <w:t>)</w:t>
            </w:r>
            <w:r w:rsidR="00CF05EB" w:rsidRPr="00832312">
              <w:rPr>
                <w:rFonts w:ascii="Arial" w:hAnsi="Arial" w:cs="Arial"/>
                <w:lang w:eastAsia="zh-CN"/>
              </w:rPr>
              <w:t>/I</w:t>
            </w:r>
            <w:r w:rsidR="00CF05EB" w:rsidRPr="00832312">
              <w:rPr>
                <w:rFonts w:ascii="Arial" w:hAnsi="Arial" w:cs="Arial"/>
                <w:vertAlign w:val="subscript"/>
                <w:lang w:eastAsia="zh-CN"/>
              </w:rPr>
              <w:t>0</w:t>
            </w:r>
            <w:r w:rsidR="00D16988" w:rsidRPr="00832312">
              <w:rPr>
                <w:rFonts w:ascii="Arial" w:hAnsi="Arial" w:cs="Arial"/>
                <w:vertAlign w:val="subscript"/>
                <w:lang w:eastAsia="zh-CN"/>
              </w:rPr>
              <w:t xml:space="preserve"> </w:t>
            </w:r>
            <w:r w:rsidR="00D16988" w:rsidRPr="00832312">
              <w:rPr>
                <w:rFonts w:ascii="Arial" w:hAnsi="Arial" w:cs="Arial"/>
                <w:lang w:eastAsia="zh-CN"/>
              </w:rPr>
              <w:t>/ %</w:t>
            </w:r>
          </w:p>
        </w:tc>
      </w:tr>
      <w:tr w:rsidR="00DD03E7" w:rsidRPr="00832312" w14:paraId="47B2D4E0" w14:textId="77777777" w:rsidTr="005D5D06">
        <w:tc>
          <w:tcPr>
            <w:tcW w:w="1382" w:type="dxa"/>
            <w:tcBorders>
              <w:top w:val="single" w:sz="4" w:space="0" w:color="auto"/>
            </w:tcBorders>
            <w:vAlign w:val="center"/>
          </w:tcPr>
          <w:p w14:paraId="5A3D2391" w14:textId="22634DDF" w:rsidR="00DD03E7" w:rsidRPr="00832312" w:rsidRDefault="00DD03E7" w:rsidP="00DD03E7">
            <w:pPr>
              <w:jc w:val="center"/>
              <w:rPr>
                <w:rFonts w:ascii="Arial" w:hAnsi="Arial" w:cs="Arial"/>
                <w:lang w:eastAsia="zh-CN"/>
              </w:rPr>
            </w:pPr>
            <w:r>
              <w:rPr>
                <w:rFonts w:ascii="Arial" w:hAnsi="Arial" w:cs="Arial"/>
                <w:sz w:val="18"/>
              </w:rPr>
              <w:t>1</w:t>
            </w:r>
          </w:p>
        </w:tc>
        <w:tc>
          <w:tcPr>
            <w:tcW w:w="1382" w:type="dxa"/>
            <w:tcBorders>
              <w:top w:val="nil"/>
              <w:left w:val="nil"/>
              <w:bottom w:val="nil"/>
              <w:right w:val="nil"/>
            </w:tcBorders>
            <w:shd w:val="clear" w:color="auto" w:fill="auto"/>
            <w:vAlign w:val="bottom"/>
          </w:tcPr>
          <w:p w14:paraId="768A625D" w14:textId="1707FDDE" w:rsidR="00DD03E7" w:rsidRPr="00832312" w:rsidRDefault="00DD03E7" w:rsidP="00DD03E7">
            <w:pPr>
              <w:jc w:val="center"/>
              <w:rPr>
                <w:rFonts w:ascii="Arial" w:eastAsia="等线" w:hAnsi="Arial" w:cs="Arial"/>
                <w:lang w:eastAsia="zh-CN"/>
              </w:rPr>
            </w:pPr>
            <w:r>
              <w:rPr>
                <w:rFonts w:ascii="Arial" w:eastAsia="等线" w:hAnsi="Arial" w:cs="Arial"/>
                <w:sz w:val="18"/>
              </w:rPr>
              <w:t>2.4</w:t>
            </w:r>
          </w:p>
        </w:tc>
        <w:tc>
          <w:tcPr>
            <w:tcW w:w="1383" w:type="dxa"/>
            <w:tcBorders>
              <w:top w:val="nil"/>
              <w:left w:val="nil"/>
              <w:bottom w:val="nil"/>
              <w:right w:val="nil"/>
            </w:tcBorders>
            <w:shd w:val="clear" w:color="auto" w:fill="auto"/>
            <w:vAlign w:val="bottom"/>
          </w:tcPr>
          <w:p w14:paraId="35EC912E" w14:textId="0E861910" w:rsidR="00DD03E7" w:rsidRPr="00832312" w:rsidRDefault="00DD03E7" w:rsidP="00DD03E7">
            <w:pPr>
              <w:jc w:val="center"/>
              <w:rPr>
                <w:rFonts w:ascii="Arial" w:eastAsia="等线" w:hAnsi="Arial" w:cs="Arial"/>
              </w:rPr>
            </w:pPr>
            <w:r>
              <w:rPr>
                <w:rFonts w:ascii="Arial" w:eastAsia="等线" w:hAnsi="Arial" w:cs="Arial"/>
                <w:sz w:val="18"/>
              </w:rPr>
              <w:t>3.2</w:t>
            </w:r>
          </w:p>
        </w:tc>
        <w:tc>
          <w:tcPr>
            <w:tcW w:w="1383" w:type="dxa"/>
            <w:tcBorders>
              <w:top w:val="nil"/>
              <w:left w:val="nil"/>
              <w:bottom w:val="nil"/>
              <w:right w:val="nil"/>
            </w:tcBorders>
            <w:shd w:val="clear" w:color="auto" w:fill="auto"/>
            <w:vAlign w:val="bottom"/>
          </w:tcPr>
          <w:p w14:paraId="4F8A743E" w14:textId="3E392556" w:rsidR="00DD03E7" w:rsidRPr="00832312" w:rsidRDefault="00DD03E7" w:rsidP="00DD03E7">
            <w:pPr>
              <w:jc w:val="center"/>
              <w:rPr>
                <w:rFonts w:ascii="Arial" w:eastAsia="等线" w:hAnsi="Arial" w:cs="Arial"/>
              </w:rPr>
            </w:pPr>
            <w:r>
              <w:rPr>
                <w:rFonts w:ascii="Arial" w:eastAsia="等线" w:hAnsi="Arial" w:cs="Arial"/>
                <w:sz w:val="18"/>
              </w:rPr>
              <w:t>5.6</w:t>
            </w:r>
          </w:p>
        </w:tc>
        <w:tc>
          <w:tcPr>
            <w:tcW w:w="1383" w:type="dxa"/>
            <w:tcBorders>
              <w:top w:val="nil"/>
              <w:left w:val="nil"/>
              <w:bottom w:val="nil"/>
              <w:right w:val="nil"/>
            </w:tcBorders>
            <w:shd w:val="clear" w:color="auto" w:fill="auto"/>
            <w:vAlign w:val="bottom"/>
          </w:tcPr>
          <w:p w14:paraId="0D9A42E5" w14:textId="6BE30A95" w:rsidR="00DD03E7" w:rsidRPr="00832312" w:rsidRDefault="00DD03E7" w:rsidP="00DD03E7">
            <w:pPr>
              <w:jc w:val="center"/>
              <w:rPr>
                <w:rFonts w:ascii="Arial" w:eastAsia="等线" w:hAnsi="Arial" w:cs="Arial"/>
              </w:rPr>
            </w:pPr>
            <w:r>
              <w:rPr>
                <w:rFonts w:ascii="Arial" w:eastAsia="等线" w:hAnsi="Arial" w:cs="Arial"/>
                <w:sz w:val="18"/>
              </w:rPr>
              <w:t>5.4</w:t>
            </w:r>
          </w:p>
        </w:tc>
        <w:tc>
          <w:tcPr>
            <w:tcW w:w="1383" w:type="dxa"/>
            <w:tcBorders>
              <w:top w:val="nil"/>
              <w:left w:val="nil"/>
              <w:bottom w:val="nil"/>
              <w:right w:val="nil"/>
            </w:tcBorders>
            <w:shd w:val="clear" w:color="auto" w:fill="auto"/>
            <w:vAlign w:val="bottom"/>
          </w:tcPr>
          <w:p w14:paraId="720512E5" w14:textId="7D821E6A" w:rsidR="00DD03E7" w:rsidRPr="00832312" w:rsidRDefault="00DD03E7" w:rsidP="00DD03E7">
            <w:pPr>
              <w:jc w:val="center"/>
              <w:rPr>
                <w:rFonts w:ascii="Arial" w:eastAsia="等线" w:hAnsi="Arial" w:cs="Arial"/>
              </w:rPr>
            </w:pPr>
            <w:r>
              <w:rPr>
                <w:rFonts w:ascii="Arial" w:eastAsia="等线" w:hAnsi="Arial" w:cs="Arial"/>
                <w:sz w:val="18"/>
              </w:rPr>
              <w:t>11.0</w:t>
            </w:r>
          </w:p>
        </w:tc>
      </w:tr>
      <w:tr w:rsidR="00DD03E7" w:rsidRPr="00832312" w14:paraId="4A7F7340" w14:textId="77777777" w:rsidTr="005D5D06">
        <w:tc>
          <w:tcPr>
            <w:tcW w:w="1382" w:type="dxa"/>
            <w:vAlign w:val="center"/>
          </w:tcPr>
          <w:p w14:paraId="329D6E9E" w14:textId="3BE6690D" w:rsidR="00DD03E7" w:rsidRPr="00832312" w:rsidRDefault="00DD03E7" w:rsidP="00DD03E7">
            <w:pPr>
              <w:jc w:val="center"/>
              <w:rPr>
                <w:rFonts w:ascii="Arial" w:hAnsi="Arial" w:cs="Arial"/>
                <w:lang w:eastAsia="zh-CN"/>
              </w:rPr>
            </w:pPr>
            <w:r>
              <w:rPr>
                <w:rFonts w:ascii="Arial" w:hAnsi="Arial" w:cs="Arial"/>
                <w:sz w:val="18"/>
              </w:rPr>
              <w:t>2</w:t>
            </w:r>
          </w:p>
        </w:tc>
        <w:tc>
          <w:tcPr>
            <w:tcW w:w="1382" w:type="dxa"/>
            <w:tcBorders>
              <w:top w:val="nil"/>
              <w:left w:val="nil"/>
              <w:bottom w:val="nil"/>
              <w:right w:val="nil"/>
            </w:tcBorders>
            <w:shd w:val="clear" w:color="auto" w:fill="auto"/>
            <w:vAlign w:val="bottom"/>
          </w:tcPr>
          <w:p w14:paraId="5CA963AF" w14:textId="1A356A23" w:rsidR="00DD03E7" w:rsidRPr="00832312" w:rsidRDefault="00DD03E7" w:rsidP="00DD03E7">
            <w:pPr>
              <w:jc w:val="center"/>
              <w:rPr>
                <w:rFonts w:ascii="Arial" w:eastAsia="等线" w:hAnsi="Arial" w:cs="Arial"/>
              </w:rPr>
            </w:pPr>
            <w:r>
              <w:rPr>
                <w:rFonts w:ascii="Arial" w:eastAsia="等线" w:hAnsi="Arial" w:cs="Arial"/>
                <w:sz w:val="18"/>
              </w:rPr>
              <w:t>3.2</w:t>
            </w:r>
          </w:p>
        </w:tc>
        <w:tc>
          <w:tcPr>
            <w:tcW w:w="1383" w:type="dxa"/>
            <w:tcBorders>
              <w:top w:val="nil"/>
              <w:left w:val="nil"/>
              <w:bottom w:val="nil"/>
              <w:right w:val="nil"/>
            </w:tcBorders>
            <w:shd w:val="clear" w:color="auto" w:fill="auto"/>
            <w:vAlign w:val="bottom"/>
          </w:tcPr>
          <w:p w14:paraId="69622AEE" w14:textId="34F65F1E" w:rsidR="00DD03E7" w:rsidRPr="00832312" w:rsidRDefault="00DD03E7" w:rsidP="00DD03E7">
            <w:pPr>
              <w:jc w:val="center"/>
              <w:rPr>
                <w:rFonts w:ascii="Arial" w:eastAsia="等线" w:hAnsi="Arial" w:cs="Arial"/>
              </w:rPr>
            </w:pPr>
            <w:r>
              <w:rPr>
                <w:rFonts w:ascii="Arial" w:eastAsia="等线" w:hAnsi="Arial" w:cs="Arial"/>
                <w:sz w:val="18"/>
              </w:rPr>
              <w:t>3.3</w:t>
            </w:r>
          </w:p>
        </w:tc>
        <w:tc>
          <w:tcPr>
            <w:tcW w:w="1383" w:type="dxa"/>
            <w:tcBorders>
              <w:top w:val="nil"/>
              <w:left w:val="nil"/>
              <w:bottom w:val="nil"/>
              <w:right w:val="nil"/>
            </w:tcBorders>
            <w:shd w:val="clear" w:color="auto" w:fill="auto"/>
            <w:vAlign w:val="bottom"/>
          </w:tcPr>
          <w:p w14:paraId="7615DE0D" w14:textId="5E788F10" w:rsidR="00DD03E7" w:rsidRPr="00832312" w:rsidRDefault="00DD03E7" w:rsidP="00DD03E7">
            <w:pPr>
              <w:jc w:val="center"/>
              <w:rPr>
                <w:rFonts w:ascii="Arial" w:eastAsia="等线" w:hAnsi="Arial" w:cs="Arial"/>
              </w:rPr>
            </w:pPr>
            <w:r>
              <w:rPr>
                <w:rFonts w:ascii="Arial" w:eastAsia="等线" w:hAnsi="Arial" w:cs="Arial"/>
                <w:sz w:val="18"/>
              </w:rPr>
              <w:t>6.5</w:t>
            </w:r>
          </w:p>
        </w:tc>
        <w:tc>
          <w:tcPr>
            <w:tcW w:w="1383" w:type="dxa"/>
            <w:tcBorders>
              <w:top w:val="nil"/>
              <w:left w:val="nil"/>
              <w:bottom w:val="nil"/>
              <w:right w:val="nil"/>
            </w:tcBorders>
            <w:shd w:val="clear" w:color="auto" w:fill="auto"/>
            <w:vAlign w:val="bottom"/>
          </w:tcPr>
          <w:p w14:paraId="3FF480A6" w14:textId="14D184FC" w:rsidR="00DD03E7" w:rsidRPr="00832312" w:rsidRDefault="00DD03E7" w:rsidP="00DD03E7">
            <w:pPr>
              <w:jc w:val="center"/>
              <w:rPr>
                <w:rFonts w:ascii="Arial" w:eastAsia="等线" w:hAnsi="Arial" w:cs="Arial"/>
              </w:rPr>
            </w:pPr>
            <w:r>
              <w:rPr>
                <w:rFonts w:ascii="Arial" w:eastAsia="等线" w:hAnsi="Arial" w:cs="Arial"/>
                <w:sz w:val="18"/>
              </w:rPr>
              <w:t>6.5</w:t>
            </w:r>
          </w:p>
        </w:tc>
        <w:tc>
          <w:tcPr>
            <w:tcW w:w="1383" w:type="dxa"/>
            <w:tcBorders>
              <w:top w:val="nil"/>
              <w:left w:val="nil"/>
              <w:bottom w:val="nil"/>
              <w:right w:val="nil"/>
            </w:tcBorders>
            <w:shd w:val="clear" w:color="auto" w:fill="auto"/>
            <w:vAlign w:val="bottom"/>
          </w:tcPr>
          <w:p w14:paraId="21F837C0" w14:textId="0079CEE5" w:rsidR="00DD03E7" w:rsidRPr="00832312" w:rsidRDefault="00DD03E7" w:rsidP="00DD03E7">
            <w:pPr>
              <w:jc w:val="center"/>
              <w:rPr>
                <w:rFonts w:ascii="Arial" w:eastAsia="等线" w:hAnsi="Arial" w:cs="Arial"/>
              </w:rPr>
            </w:pPr>
            <w:r>
              <w:rPr>
                <w:rFonts w:ascii="Arial" w:eastAsia="等线" w:hAnsi="Arial" w:cs="Arial"/>
                <w:sz w:val="18"/>
              </w:rPr>
              <w:t>13.0</w:t>
            </w:r>
          </w:p>
        </w:tc>
      </w:tr>
      <w:tr w:rsidR="00DD03E7" w:rsidRPr="00832312" w14:paraId="6279B41B" w14:textId="77777777" w:rsidTr="005D5D06">
        <w:tc>
          <w:tcPr>
            <w:tcW w:w="1382" w:type="dxa"/>
            <w:vAlign w:val="center"/>
          </w:tcPr>
          <w:p w14:paraId="1675486D" w14:textId="735DD15F" w:rsidR="00DD03E7" w:rsidRPr="00832312" w:rsidRDefault="00DD03E7" w:rsidP="00DD03E7">
            <w:pPr>
              <w:jc w:val="center"/>
              <w:rPr>
                <w:rFonts w:ascii="Arial" w:hAnsi="Arial" w:cs="Arial"/>
                <w:lang w:eastAsia="zh-CN"/>
              </w:rPr>
            </w:pPr>
            <w:r>
              <w:rPr>
                <w:rFonts w:ascii="Arial" w:hAnsi="Arial" w:cs="Arial"/>
                <w:sz w:val="18"/>
              </w:rPr>
              <w:t>3</w:t>
            </w:r>
          </w:p>
        </w:tc>
        <w:tc>
          <w:tcPr>
            <w:tcW w:w="1382" w:type="dxa"/>
            <w:tcBorders>
              <w:top w:val="nil"/>
              <w:left w:val="nil"/>
              <w:bottom w:val="nil"/>
              <w:right w:val="nil"/>
            </w:tcBorders>
            <w:shd w:val="clear" w:color="auto" w:fill="auto"/>
            <w:vAlign w:val="bottom"/>
          </w:tcPr>
          <w:p w14:paraId="2C683FD6" w14:textId="436CFFF0" w:rsidR="00DD03E7" w:rsidRPr="00832312" w:rsidRDefault="00DD03E7" w:rsidP="00DD03E7">
            <w:pPr>
              <w:jc w:val="center"/>
              <w:rPr>
                <w:rFonts w:ascii="Arial" w:eastAsia="等线" w:hAnsi="Arial" w:cs="Arial"/>
              </w:rPr>
            </w:pPr>
            <w:r>
              <w:rPr>
                <w:rFonts w:ascii="Arial" w:eastAsia="等线" w:hAnsi="Arial" w:cs="Arial"/>
                <w:sz w:val="18"/>
              </w:rPr>
              <w:t>3.7</w:t>
            </w:r>
          </w:p>
        </w:tc>
        <w:tc>
          <w:tcPr>
            <w:tcW w:w="1383" w:type="dxa"/>
            <w:tcBorders>
              <w:top w:val="nil"/>
              <w:left w:val="nil"/>
              <w:bottom w:val="nil"/>
              <w:right w:val="nil"/>
            </w:tcBorders>
            <w:shd w:val="clear" w:color="auto" w:fill="auto"/>
            <w:vAlign w:val="bottom"/>
          </w:tcPr>
          <w:p w14:paraId="3665BE19" w14:textId="64C3C0EB" w:rsidR="00DD03E7" w:rsidRPr="00832312" w:rsidRDefault="00DD03E7" w:rsidP="00DD03E7">
            <w:pPr>
              <w:jc w:val="center"/>
              <w:rPr>
                <w:rFonts w:ascii="Arial" w:eastAsia="等线" w:hAnsi="Arial" w:cs="Arial"/>
              </w:rPr>
            </w:pPr>
            <w:r>
              <w:rPr>
                <w:rFonts w:ascii="Arial" w:eastAsia="等线" w:hAnsi="Arial" w:cs="Arial"/>
                <w:sz w:val="18"/>
              </w:rPr>
              <w:t>3.4</w:t>
            </w:r>
          </w:p>
        </w:tc>
        <w:tc>
          <w:tcPr>
            <w:tcW w:w="1383" w:type="dxa"/>
            <w:tcBorders>
              <w:top w:val="nil"/>
              <w:left w:val="nil"/>
              <w:bottom w:val="nil"/>
              <w:right w:val="nil"/>
            </w:tcBorders>
            <w:shd w:val="clear" w:color="auto" w:fill="auto"/>
            <w:vAlign w:val="bottom"/>
          </w:tcPr>
          <w:p w14:paraId="783A9840" w14:textId="05C419C5" w:rsidR="00DD03E7" w:rsidRPr="00832312" w:rsidRDefault="00DD03E7" w:rsidP="00DD03E7">
            <w:pPr>
              <w:jc w:val="center"/>
              <w:rPr>
                <w:rFonts w:ascii="Arial" w:eastAsia="等线" w:hAnsi="Arial" w:cs="Arial"/>
              </w:rPr>
            </w:pPr>
            <w:r>
              <w:rPr>
                <w:rFonts w:ascii="Arial" w:eastAsia="等线" w:hAnsi="Arial" w:cs="Arial"/>
                <w:sz w:val="18"/>
              </w:rPr>
              <w:t>7.2</w:t>
            </w:r>
          </w:p>
        </w:tc>
        <w:tc>
          <w:tcPr>
            <w:tcW w:w="1383" w:type="dxa"/>
            <w:tcBorders>
              <w:top w:val="nil"/>
              <w:left w:val="nil"/>
              <w:bottom w:val="nil"/>
              <w:right w:val="nil"/>
            </w:tcBorders>
            <w:shd w:val="clear" w:color="auto" w:fill="auto"/>
            <w:vAlign w:val="bottom"/>
          </w:tcPr>
          <w:p w14:paraId="7AEFC0EA" w14:textId="30A4208D" w:rsidR="00DD03E7" w:rsidRPr="00832312" w:rsidRDefault="00DD03E7" w:rsidP="00DD03E7">
            <w:pPr>
              <w:jc w:val="center"/>
              <w:rPr>
                <w:rFonts w:ascii="Arial" w:eastAsia="等线" w:hAnsi="Arial" w:cs="Arial"/>
              </w:rPr>
            </w:pPr>
            <w:r>
              <w:rPr>
                <w:rFonts w:ascii="Arial" w:eastAsia="等线" w:hAnsi="Arial" w:cs="Arial"/>
                <w:sz w:val="18"/>
              </w:rPr>
              <w:t>5.4</w:t>
            </w:r>
          </w:p>
        </w:tc>
        <w:tc>
          <w:tcPr>
            <w:tcW w:w="1383" w:type="dxa"/>
            <w:tcBorders>
              <w:top w:val="nil"/>
              <w:left w:val="nil"/>
              <w:bottom w:val="nil"/>
              <w:right w:val="nil"/>
            </w:tcBorders>
            <w:shd w:val="clear" w:color="auto" w:fill="auto"/>
            <w:vAlign w:val="bottom"/>
          </w:tcPr>
          <w:p w14:paraId="5AC8BFFA" w14:textId="3C439C36" w:rsidR="00DD03E7" w:rsidRPr="00832312" w:rsidRDefault="00DD03E7" w:rsidP="00DD03E7">
            <w:pPr>
              <w:jc w:val="center"/>
              <w:rPr>
                <w:rFonts w:ascii="Arial" w:eastAsia="等线" w:hAnsi="Arial" w:cs="Arial"/>
              </w:rPr>
            </w:pPr>
            <w:r>
              <w:rPr>
                <w:rFonts w:ascii="Arial" w:eastAsia="等线" w:hAnsi="Arial" w:cs="Arial"/>
                <w:sz w:val="18"/>
              </w:rPr>
              <w:t>12.5</w:t>
            </w:r>
          </w:p>
        </w:tc>
      </w:tr>
      <w:tr w:rsidR="00DD03E7" w:rsidRPr="00832312" w14:paraId="1C6EB046" w14:textId="77777777" w:rsidTr="005D5D06">
        <w:tc>
          <w:tcPr>
            <w:tcW w:w="1382" w:type="dxa"/>
            <w:vAlign w:val="center"/>
          </w:tcPr>
          <w:p w14:paraId="71FF6B4A" w14:textId="2CF520D9" w:rsidR="00DD03E7" w:rsidRPr="00832312" w:rsidRDefault="00DD03E7" w:rsidP="00DD03E7">
            <w:pPr>
              <w:jc w:val="center"/>
              <w:rPr>
                <w:rFonts w:ascii="Arial" w:hAnsi="Arial" w:cs="Arial"/>
                <w:lang w:eastAsia="zh-CN"/>
              </w:rPr>
            </w:pPr>
            <w:r>
              <w:rPr>
                <w:rFonts w:ascii="Arial" w:hAnsi="Arial" w:cs="Arial"/>
                <w:sz w:val="18"/>
              </w:rPr>
              <w:t>4</w:t>
            </w:r>
          </w:p>
        </w:tc>
        <w:tc>
          <w:tcPr>
            <w:tcW w:w="1382" w:type="dxa"/>
            <w:tcBorders>
              <w:top w:val="nil"/>
              <w:left w:val="nil"/>
              <w:bottom w:val="nil"/>
              <w:right w:val="nil"/>
            </w:tcBorders>
            <w:shd w:val="clear" w:color="auto" w:fill="auto"/>
            <w:vAlign w:val="bottom"/>
          </w:tcPr>
          <w:p w14:paraId="6EC3DCE8" w14:textId="5BFC5A89" w:rsidR="00DD03E7" w:rsidRPr="00832312" w:rsidRDefault="00DD03E7" w:rsidP="00DD03E7">
            <w:pPr>
              <w:jc w:val="center"/>
              <w:rPr>
                <w:rFonts w:ascii="Arial" w:eastAsia="等线" w:hAnsi="Arial" w:cs="Arial"/>
              </w:rPr>
            </w:pPr>
            <w:r>
              <w:rPr>
                <w:rFonts w:ascii="Arial" w:eastAsia="等线" w:hAnsi="Arial" w:cs="Arial"/>
                <w:sz w:val="18"/>
              </w:rPr>
              <w:t>3.6</w:t>
            </w:r>
          </w:p>
        </w:tc>
        <w:tc>
          <w:tcPr>
            <w:tcW w:w="1383" w:type="dxa"/>
            <w:tcBorders>
              <w:top w:val="nil"/>
              <w:left w:val="nil"/>
              <w:bottom w:val="nil"/>
              <w:right w:val="nil"/>
            </w:tcBorders>
            <w:shd w:val="clear" w:color="auto" w:fill="auto"/>
            <w:vAlign w:val="bottom"/>
          </w:tcPr>
          <w:p w14:paraId="6AFEA731" w14:textId="18225AA4" w:rsidR="00DD03E7" w:rsidRPr="00832312" w:rsidRDefault="00DD03E7" w:rsidP="00DD03E7">
            <w:pPr>
              <w:jc w:val="center"/>
              <w:rPr>
                <w:rFonts w:ascii="Arial" w:eastAsia="等线" w:hAnsi="Arial" w:cs="Arial"/>
              </w:rPr>
            </w:pPr>
            <w:r>
              <w:rPr>
                <w:rFonts w:ascii="Arial" w:eastAsia="等线" w:hAnsi="Arial" w:cs="Arial"/>
                <w:sz w:val="18"/>
              </w:rPr>
              <w:t>3.5</w:t>
            </w:r>
          </w:p>
        </w:tc>
        <w:tc>
          <w:tcPr>
            <w:tcW w:w="1383" w:type="dxa"/>
            <w:tcBorders>
              <w:top w:val="nil"/>
              <w:left w:val="nil"/>
              <w:bottom w:val="nil"/>
              <w:right w:val="nil"/>
            </w:tcBorders>
            <w:shd w:val="clear" w:color="auto" w:fill="auto"/>
            <w:vAlign w:val="bottom"/>
          </w:tcPr>
          <w:p w14:paraId="4660E6D4" w14:textId="75EA5B9E" w:rsidR="00DD03E7" w:rsidRPr="00832312" w:rsidRDefault="00DD03E7" w:rsidP="00DD03E7">
            <w:pPr>
              <w:jc w:val="center"/>
              <w:rPr>
                <w:rFonts w:ascii="Arial" w:eastAsia="等线" w:hAnsi="Arial" w:cs="Arial"/>
              </w:rPr>
            </w:pPr>
            <w:r>
              <w:rPr>
                <w:rFonts w:ascii="Arial" w:eastAsia="等线" w:hAnsi="Arial" w:cs="Arial"/>
                <w:sz w:val="18"/>
              </w:rPr>
              <w:t>7.1</w:t>
            </w:r>
          </w:p>
        </w:tc>
        <w:tc>
          <w:tcPr>
            <w:tcW w:w="1383" w:type="dxa"/>
            <w:tcBorders>
              <w:top w:val="nil"/>
              <w:left w:val="nil"/>
              <w:bottom w:val="nil"/>
              <w:right w:val="nil"/>
            </w:tcBorders>
            <w:shd w:val="clear" w:color="auto" w:fill="auto"/>
            <w:vAlign w:val="bottom"/>
          </w:tcPr>
          <w:p w14:paraId="0E843FBD" w14:textId="65C5CF2D" w:rsidR="00DD03E7" w:rsidRPr="00832312" w:rsidRDefault="00DD03E7" w:rsidP="00DD03E7">
            <w:pPr>
              <w:jc w:val="center"/>
              <w:rPr>
                <w:rFonts w:ascii="Arial" w:eastAsia="等线" w:hAnsi="Arial" w:cs="Arial"/>
              </w:rPr>
            </w:pPr>
            <w:r>
              <w:rPr>
                <w:rFonts w:ascii="Arial" w:eastAsia="等线" w:hAnsi="Arial" w:cs="Arial"/>
                <w:sz w:val="18"/>
              </w:rPr>
              <w:t>5.8</w:t>
            </w:r>
          </w:p>
        </w:tc>
        <w:tc>
          <w:tcPr>
            <w:tcW w:w="1383" w:type="dxa"/>
            <w:tcBorders>
              <w:top w:val="nil"/>
              <w:left w:val="nil"/>
              <w:bottom w:val="nil"/>
              <w:right w:val="nil"/>
            </w:tcBorders>
            <w:shd w:val="clear" w:color="auto" w:fill="auto"/>
            <w:vAlign w:val="bottom"/>
          </w:tcPr>
          <w:p w14:paraId="028DFEA5" w14:textId="40B33645" w:rsidR="00DD03E7" w:rsidRPr="00832312" w:rsidRDefault="00DD03E7" w:rsidP="00DD03E7">
            <w:pPr>
              <w:jc w:val="center"/>
              <w:rPr>
                <w:rFonts w:ascii="Arial" w:eastAsia="等线" w:hAnsi="Arial" w:cs="Arial"/>
              </w:rPr>
            </w:pPr>
            <w:r>
              <w:rPr>
                <w:rFonts w:ascii="Arial" w:eastAsia="等线" w:hAnsi="Arial" w:cs="Arial"/>
                <w:sz w:val="18"/>
              </w:rPr>
              <w:t>12.9</w:t>
            </w:r>
          </w:p>
        </w:tc>
      </w:tr>
      <w:tr w:rsidR="00DD03E7" w:rsidRPr="00832312" w14:paraId="32F2C7B1" w14:textId="77777777" w:rsidTr="005D5D06">
        <w:tc>
          <w:tcPr>
            <w:tcW w:w="1382" w:type="dxa"/>
            <w:vAlign w:val="center"/>
          </w:tcPr>
          <w:p w14:paraId="5D6D26FA" w14:textId="46DCC825" w:rsidR="00DD03E7" w:rsidRPr="00832312" w:rsidRDefault="00DD03E7" w:rsidP="00DD03E7">
            <w:pPr>
              <w:jc w:val="center"/>
              <w:rPr>
                <w:rFonts w:ascii="Arial" w:hAnsi="Arial" w:cs="Arial"/>
                <w:lang w:eastAsia="zh-CN"/>
              </w:rPr>
            </w:pPr>
            <w:r>
              <w:rPr>
                <w:rFonts w:ascii="Arial" w:hAnsi="Arial" w:cs="Arial"/>
                <w:sz w:val="18"/>
              </w:rPr>
              <w:t>5</w:t>
            </w:r>
          </w:p>
        </w:tc>
        <w:tc>
          <w:tcPr>
            <w:tcW w:w="1382" w:type="dxa"/>
            <w:tcBorders>
              <w:top w:val="nil"/>
              <w:left w:val="nil"/>
              <w:bottom w:val="nil"/>
              <w:right w:val="nil"/>
            </w:tcBorders>
            <w:shd w:val="clear" w:color="auto" w:fill="auto"/>
            <w:vAlign w:val="bottom"/>
          </w:tcPr>
          <w:p w14:paraId="3F7D227B" w14:textId="091B39EF" w:rsidR="00DD03E7" w:rsidRPr="00832312" w:rsidRDefault="00DD03E7" w:rsidP="00DD03E7">
            <w:pPr>
              <w:jc w:val="center"/>
              <w:rPr>
                <w:rFonts w:ascii="Arial" w:eastAsia="等线" w:hAnsi="Arial" w:cs="Arial"/>
              </w:rPr>
            </w:pPr>
            <w:r>
              <w:rPr>
                <w:rFonts w:ascii="Arial" w:eastAsia="等线" w:hAnsi="Arial" w:cs="Arial"/>
                <w:sz w:val="18"/>
              </w:rPr>
              <w:t>3.6</w:t>
            </w:r>
          </w:p>
        </w:tc>
        <w:tc>
          <w:tcPr>
            <w:tcW w:w="1383" w:type="dxa"/>
            <w:tcBorders>
              <w:top w:val="nil"/>
              <w:left w:val="nil"/>
              <w:bottom w:val="nil"/>
              <w:right w:val="nil"/>
            </w:tcBorders>
            <w:shd w:val="clear" w:color="auto" w:fill="auto"/>
            <w:vAlign w:val="bottom"/>
          </w:tcPr>
          <w:p w14:paraId="3EA0A479" w14:textId="73B9E82E" w:rsidR="00DD03E7" w:rsidRPr="00832312" w:rsidRDefault="00DD03E7" w:rsidP="00DD03E7">
            <w:pPr>
              <w:jc w:val="center"/>
              <w:rPr>
                <w:rFonts w:ascii="Arial" w:eastAsia="等线" w:hAnsi="Arial" w:cs="Arial"/>
              </w:rPr>
            </w:pPr>
            <w:r>
              <w:rPr>
                <w:rFonts w:ascii="Arial" w:eastAsia="等线" w:hAnsi="Arial" w:cs="Arial"/>
                <w:sz w:val="18"/>
              </w:rPr>
              <w:t>3.5</w:t>
            </w:r>
          </w:p>
        </w:tc>
        <w:tc>
          <w:tcPr>
            <w:tcW w:w="1383" w:type="dxa"/>
            <w:tcBorders>
              <w:top w:val="nil"/>
              <w:left w:val="nil"/>
              <w:bottom w:val="nil"/>
              <w:right w:val="nil"/>
            </w:tcBorders>
            <w:shd w:val="clear" w:color="auto" w:fill="auto"/>
            <w:vAlign w:val="bottom"/>
          </w:tcPr>
          <w:p w14:paraId="33D27CFD" w14:textId="17DA7D47" w:rsidR="00DD03E7" w:rsidRPr="00832312" w:rsidRDefault="00DD03E7" w:rsidP="00DD03E7">
            <w:pPr>
              <w:jc w:val="center"/>
              <w:rPr>
                <w:rFonts w:ascii="Arial" w:eastAsia="等线" w:hAnsi="Arial" w:cs="Arial"/>
              </w:rPr>
            </w:pPr>
            <w:r>
              <w:rPr>
                <w:rFonts w:ascii="Arial" w:eastAsia="等线" w:hAnsi="Arial" w:cs="Arial"/>
                <w:sz w:val="18"/>
              </w:rPr>
              <w:t>7.1</w:t>
            </w:r>
          </w:p>
        </w:tc>
        <w:tc>
          <w:tcPr>
            <w:tcW w:w="1383" w:type="dxa"/>
            <w:tcBorders>
              <w:top w:val="nil"/>
              <w:left w:val="nil"/>
              <w:bottom w:val="nil"/>
              <w:right w:val="nil"/>
            </w:tcBorders>
            <w:shd w:val="clear" w:color="auto" w:fill="auto"/>
            <w:vAlign w:val="bottom"/>
          </w:tcPr>
          <w:p w14:paraId="2D11D73E" w14:textId="38506636" w:rsidR="00DD03E7" w:rsidRPr="00832312" w:rsidRDefault="00DD03E7" w:rsidP="00DD03E7">
            <w:pPr>
              <w:jc w:val="center"/>
              <w:rPr>
                <w:rFonts w:ascii="Arial" w:eastAsia="等线" w:hAnsi="Arial" w:cs="Arial"/>
              </w:rPr>
            </w:pPr>
            <w:r>
              <w:rPr>
                <w:rFonts w:ascii="Arial" w:eastAsia="等线" w:hAnsi="Arial" w:cs="Arial"/>
                <w:sz w:val="18"/>
              </w:rPr>
              <w:t>6.4</w:t>
            </w:r>
          </w:p>
        </w:tc>
        <w:tc>
          <w:tcPr>
            <w:tcW w:w="1383" w:type="dxa"/>
            <w:tcBorders>
              <w:top w:val="nil"/>
              <w:left w:val="nil"/>
              <w:bottom w:val="nil"/>
              <w:right w:val="nil"/>
            </w:tcBorders>
            <w:shd w:val="clear" w:color="auto" w:fill="auto"/>
            <w:vAlign w:val="bottom"/>
          </w:tcPr>
          <w:p w14:paraId="207B3D7E" w14:textId="35F18B16" w:rsidR="00DD03E7" w:rsidRPr="00832312" w:rsidRDefault="00DD03E7" w:rsidP="00DD03E7">
            <w:pPr>
              <w:jc w:val="center"/>
              <w:rPr>
                <w:rFonts w:ascii="Arial" w:eastAsia="等线" w:hAnsi="Arial" w:cs="Arial"/>
              </w:rPr>
            </w:pPr>
            <w:r>
              <w:rPr>
                <w:rFonts w:ascii="Arial" w:eastAsia="等线" w:hAnsi="Arial" w:cs="Arial"/>
                <w:sz w:val="18"/>
              </w:rPr>
              <w:t>13.4</w:t>
            </w:r>
          </w:p>
        </w:tc>
      </w:tr>
      <w:tr w:rsidR="00DD03E7" w:rsidRPr="00832312" w14:paraId="4246A50B" w14:textId="77777777" w:rsidTr="005D5D06">
        <w:tc>
          <w:tcPr>
            <w:tcW w:w="1382" w:type="dxa"/>
            <w:vAlign w:val="center"/>
          </w:tcPr>
          <w:p w14:paraId="26E39EA1" w14:textId="398548C6" w:rsidR="00DD03E7" w:rsidRPr="00832312" w:rsidRDefault="00DD03E7" w:rsidP="00DD03E7">
            <w:pPr>
              <w:jc w:val="center"/>
              <w:rPr>
                <w:rFonts w:ascii="Arial" w:hAnsi="Arial" w:cs="Arial"/>
                <w:lang w:eastAsia="zh-CN"/>
              </w:rPr>
            </w:pPr>
            <w:r>
              <w:rPr>
                <w:rFonts w:ascii="Arial" w:hAnsi="Arial" w:cs="Arial"/>
                <w:sz w:val="18"/>
              </w:rPr>
              <w:t>6</w:t>
            </w:r>
          </w:p>
        </w:tc>
        <w:tc>
          <w:tcPr>
            <w:tcW w:w="1382" w:type="dxa"/>
            <w:tcBorders>
              <w:top w:val="nil"/>
              <w:left w:val="nil"/>
              <w:bottom w:val="nil"/>
              <w:right w:val="nil"/>
            </w:tcBorders>
            <w:shd w:val="clear" w:color="auto" w:fill="auto"/>
            <w:vAlign w:val="bottom"/>
          </w:tcPr>
          <w:p w14:paraId="05494B5A" w14:textId="11CEE8BE" w:rsidR="00DD03E7" w:rsidRPr="00832312" w:rsidRDefault="00DD03E7" w:rsidP="00DD03E7">
            <w:pPr>
              <w:jc w:val="center"/>
              <w:rPr>
                <w:rFonts w:ascii="Arial" w:eastAsia="等线" w:hAnsi="Arial" w:cs="Arial"/>
              </w:rPr>
            </w:pPr>
            <w:r>
              <w:rPr>
                <w:rFonts w:ascii="Arial" w:eastAsia="等线" w:hAnsi="Arial" w:cs="Arial"/>
                <w:sz w:val="18"/>
              </w:rPr>
              <w:t>3.4</w:t>
            </w:r>
          </w:p>
        </w:tc>
        <w:tc>
          <w:tcPr>
            <w:tcW w:w="1383" w:type="dxa"/>
            <w:tcBorders>
              <w:top w:val="nil"/>
              <w:left w:val="nil"/>
              <w:bottom w:val="nil"/>
              <w:right w:val="nil"/>
            </w:tcBorders>
            <w:shd w:val="clear" w:color="auto" w:fill="auto"/>
            <w:vAlign w:val="bottom"/>
          </w:tcPr>
          <w:p w14:paraId="67DC6C66" w14:textId="68F4B435" w:rsidR="00DD03E7" w:rsidRPr="00832312" w:rsidRDefault="00DD03E7" w:rsidP="00DD03E7">
            <w:pPr>
              <w:jc w:val="center"/>
              <w:rPr>
                <w:rFonts w:ascii="Arial" w:eastAsia="等线" w:hAnsi="Arial" w:cs="Arial"/>
              </w:rPr>
            </w:pPr>
            <w:r>
              <w:rPr>
                <w:rFonts w:ascii="Arial" w:eastAsia="等线" w:hAnsi="Arial" w:cs="Arial"/>
                <w:sz w:val="18"/>
              </w:rPr>
              <w:t>3.6</w:t>
            </w:r>
          </w:p>
        </w:tc>
        <w:tc>
          <w:tcPr>
            <w:tcW w:w="1383" w:type="dxa"/>
            <w:tcBorders>
              <w:top w:val="nil"/>
              <w:left w:val="nil"/>
              <w:bottom w:val="nil"/>
              <w:right w:val="nil"/>
            </w:tcBorders>
            <w:shd w:val="clear" w:color="auto" w:fill="auto"/>
            <w:vAlign w:val="bottom"/>
          </w:tcPr>
          <w:p w14:paraId="0E376172" w14:textId="668BA8F4" w:rsidR="00DD03E7" w:rsidRPr="00832312" w:rsidRDefault="00DD03E7" w:rsidP="00DD03E7">
            <w:pPr>
              <w:jc w:val="center"/>
              <w:rPr>
                <w:rFonts w:ascii="Arial" w:eastAsia="等线" w:hAnsi="Arial" w:cs="Arial"/>
              </w:rPr>
            </w:pPr>
            <w:r>
              <w:rPr>
                <w:rFonts w:ascii="Arial" w:eastAsia="等线" w:hAnsi="Arial" w:cs="Arial"/>
                <w:sz w:val="18"/>
              </w:rPr>
              <w:t>7.0</w:t>
            </w:r>
          </w:p>
        </w:tc>
        <w:tc>
          <w:tcPr>
            <w:tcW w:w="1383" w:type="dxa"/>
            <w:tcBorders>
              <w:top w:val="nil"/>
              <w:left w:val="nil"/>
              <w:bottom w:val="nil"/>
              <w:right w:val="nil"/>
            </w:tcBorders>
            <w:shd w:val="clear" w:color="auto" w:fill="auto"/>
            <w:vAlign w:val="bottom"/>
          </w:tcPr>
          <w:p w14:paraId="7DA20476" w14:textId="4E54671B" w:rsidR="00DD03E7" w:rsidRPr="00832312" w:rsidRDefault="00DD03E7" w:rsidP="00DD03E7">
            <w:pPr>
              <w:jc w:val="center"/>
              <w:rPr>
                <w:rFonts w:ascii="Arial" w:eastAsia="等线" w:hAnsi="Arial" w:cs="Arial"/>
              </w:rPr>
            </w:pPr>
            <w:r>
              <w:rPr>
                <w:rFonts w:ascii="Arial" w:eastAsia="等线" w:hAnsi="Arial" w:cs="Arial"/>
                <w:sz w:val="18"/>
              </w:rPr>
              <w:t>5.3</w:t>
            </w:r>
          </w:p>
        </w:tc>
        <w:tc>
          <w:tcPr>
            <w:tcW w:w="1383" w:type="dxa"/>
            <w:tcBorders>
              <w:top w:val="nil"/>
              <w:left w:val="nil"/>
              <w:bottom w:val="nil"/>
              <w:right w:val="nil"/>
            </w:tcBorders>
            <w:shd w:val="clear" w:color="auto" w:fill="auto"/>
            <w:vAlign w:val="bottom"/>
          </w:tcPr>
          <w:p w14:paraId="4B922FF5" w14:textId="1C547972" w:rsidR="00DD03E7" w:rsidRPr="00832312" w:rsidRDefault="00DD03E7" w:rsidP="00DD03E7">
            <w:pPr>
              <w:jc w:val="center"/>
              <w:rPr>
                <w:rFonts w:ascii="Arial" w:eastAsia="等线" w:hAnsi="Arial" w:cs="Arial"/>
              </w:rPr>
            </w:pPr>
            <w:r>
              <w:rPr>
                <w:rFonts w:ascii="Arial" w:eastAsia="等线" w:hAnsi="Arial" w:cs="Arial"/>
                <w:sz w:val="18"/>
              </w:rPr>
              <w:t>12.4</w:t>
            </w:r>
          </w:p>
        </w:tc>
      </w:tr>
      <w:tr w:rsidR="00DD03E7" w:rsidRPr="00832312" w14:paraId="4B4614E5" w14:textId="77777777" w:rsidTr="005D5D06">
        <w:tc>
          <w:tcPr>
            <w:tcW w:w="1382" w:type="dxa"/>
            <w:vAlign w:val="center"/>
          </w:tcPr>
          <w:p w14:paraId="2B366513" w14:textId="42C32C3A" w:rsidR="00DD03E7" w:rsidRPr="00832312" w:rsidRDefault="00DD03E7" w:rsidP="00DD03E7">
            <w:pPr>
              <w:jc w:val="center"/>
              <w:rPr>
                <w:rFonts w:ascii="Arial" w:hAnsi="Arial" w:cs="Arial"/>
                <w:lang w:eastAsia="zh-CN"/>
              </w:rPr>
            </w:pPr>
            <w:r>
              <w:rPr>
                <w:rFonts w:ascii="Arial" w:hAnsi="Arial" w:cs="Arial"/>
                <w:sz w:val="18"/>
              </w:rPr>
              <w:t>7</w:t>
            </w:r>
          </w:p>
        </w:tc>
        <w:tc>
          <w:tcPr>
            <w:tcW w:w="1382" w:type="dxa"/>
            <w:tcBorders>
              <w:top w:val="nil"/>
              <w:left w:val="nil"/>
              <w:bottom w:val="nil"/>
              <w:right w:val="nil"/>
            </w:tcBorders>
            <w:shd w:val="clear" w:color="auto" w:fill="auto"/>
            <w:vAlign w:val="bottom"/>
          </w:tcPr>
          <w:p w14:paraId="60D047B7" w14:textId="78CB863F" w:rsidR="00DD03E7" w:rsidRPr="00832312" w:rsidRDefault="00DD03E7" w:rsidP="00DD03E7">
            <w:pPr>
              <w:jc w:val="center"/>
              <w:rPr>
                <w:rFonts w:ascii="Arial" w:eastAsia="等线" w:hAnsi="Arial" w:cs="Arial"/>
              </w:rPr>
            </w:pPr>
            <w:r>
              <w:rPr>
                <w:rFonts w:ascii="Arial" w:eastAsia="等线" w:hAnsi="Arial" w:cs="Arial"/>
                <w:sz w:val="18"/>
              </w:rPr>
              <w:t>2.7</w:t>
            </w:r>
          </w:p>
        </w:tc>
        <w:tc>
          <w:tcPr>
            <w:tcW w:w="1383" w:type="dxa"/>
            <w:tcBorders>
              <w:top w:val="nil"/>
              <w:left w:val="nil"/>
              <w:bottom w:val="nil"/>
              <w:right w:val="nil"/>
            </w:tcBorders>
            <w:shd w:val="clear" w:color="auto" w:fill="auto"/>
            <w:vAlign w:val="bottom"/>
          </w:tcPr>
          <w:p w14:paraId="315C3210" w14:textId="5BD13A6D" w:rsidR="00DD03E7" w:rsidRPr="00832312" w:rsidRDefault="00DD03E7" w:rsidP="00DD03E7">
            <w:pPr>
              <w:jc w:val="center"/>
              <w:rPr>
                <w:rFonts w:ascii="Arial" w:eastAsia="等线" w:hAnsi="Arial" w:cs="Arial"/>
              </w:rPr>
            </w:pPr>
            <w:r>
              <w:rPr>
                <w:rFonts w:ascii="Arial" w:eastAsia="等线" w:hAnsi="Arial" w:cs="Arial"/>
                <w:sz w:val="18"/>
              </w:rPr>
              <w:t>3.7</w:t>
            </w:r>
          </w:p>
        </w:tc>
        <w:tc>
          <w:tcPr>
            <w:tcW w:w="1383" w:type="dxa"/>
            <w:tcBorders>
              <w:top w:val="nil"/>
              <w:left w:val="nil"/>
              <w:bottom w:val="nil"/>
              <w:right w:val="nil"/>
            </w:tcBorders>
            <w:shd w:val="clear" w:color="auto" w:fill="auto"/>
            <w:vAlign w:val="bottom"/>
          </w:tcPr>
          <w:p w14:paraId="38F96FF2" w14:textId="227BECD0" w:rsidR="00DD03E7" w:rsidRPr="00832312" w:rsidRDefault="00DD03E7" w:rsidP="00DD03E7">
            <w:pPr>
              <w:jc w:val="center"/>
              <w:rPr>
                <w:rFonts w:ascii="Arial" w:eastAsia="等线" w:hAnsi="Arial" w:cs="Arial"/>
              </w:rPr>
            </w:pPr>
            <w:r>
              <w:rPr>
                <w:rFonts w:ascii="Arial" w:eastAsia="等线" w:hAnsi="Arial" w:cs="Arial"/>
                <w:sz w:val="18"/>
              </w:rPr>
              <w:t>6.4</w:t>
            </w:r>
          </w:p>
        </w:tc>
        <w:tc>
          <w:tcPr>
            <w:tcW w:w="1383" w:type="dxa"/>
            <w:tcBorders>
              <w:top w:val="nil"/>
              <w:left w:val="nil"/>
              <w:bottom w:val="nil"/>
              <w:right w:val="nil"/>
            </w:tcBorders>
            <w:shd w:val="clear" w:color="auto" w:fill="auto"/>
            <w:vAlign w:val="bottom"/>
          </w:tcPr>
          <w:p w14:paraId="5448727A" w14:textId="25581580" w:rsidR="00DD03E7" w:rsidRPr="00832312" w:rsidRDefault="00DD03E7" w:rsidP="00DD03E7">
            <w:pPr>
              <w:jc w:val="center"/>
              <w:rPr>
                <w:rFonts w:ascii="Arial" w:eastAsia="等线" w:hAnsi="Arial" w:cs="Arial"/>
              </w:rPr>
            </w:pPr>
            <w:r>
              <w:rPr>
                <w:rFonts w:ascii="Arial" w:eastAsia="等线" w:hAnsi="Arial" w:cs="Arial"/>
                <w:sz w:val="18"/>
              </w:rPr>
              <w:t>2.6</w:t>
            </w:r>
          </w:p>
        </w:tc>
        <w:tc>
          <w:tcPr>
            <w:tcW w:w="1383" w:type="dxa"/>
            <w:tcBorders>
              <w:top w:val="nil"/>
              <w:left w:val="nil"/>
              <w:bottom w:val="nil"/>
              <w:right w:val="nil"/>
            </w:tcBorders>
            <w:shd w:val="clear" w:color="auto" w:fill="auto"/>
            <w:vAlign w:val="bottom"/>
          </w:tcPr>
          <w:p w14:paraId="7A5C8ACF" w14:textId="3851C5E9" w:rsidR="00DD03E7" w:rsidRPr="00832312" w:rsidRDefault="00DD03E7" w:rsidP="00DD03E7">
            <w:pPr>
              <w:jc w:val="center"/>
              <w:rPr>
                <w:rFonts w:ascii="Arial" w:eastAsia="等线" w:hAnsi="Arial" w:cs="Arial"/>
              </w:rPr>
            </w:pPr>
            <w:r>
              <w:rPr>
                <w:rFonts w:ascii="Arial" w:eastAsia="等线" w:hAnsi="Arial" w:cs="Arial"/>
                <w:sz w:val="18"/>
              </w:rPr>
              <w:t>9.0</w:t>
            </w:r>
          </w:p>
        </w:tc>
      </w:tr>
      <w:tr w:rsidR="00DD03E7" w:rsidRPr="00832312" w14:paraId="733A59D9" w14:textId="77777777" w:rsidTr="005D5D06">
        <w:tc>
          <w:tcPr>
            <w:tcW w:w="1382" w:type="dxa"/>
            <w:vAlign w:val="center"/>
          </w:tcPr>
          <w:p w14:paraId="5A9C6C08" w14:textId="25A3574C" w:rsidR="00DD03E7" w:rsidRPr="00832312" w:rsidRDefault="00DD03E7" w:rsidP="00DD03E7">
            <w:pPr>
              <w:jc w:val="center"/>
              <w:rPr>
                <w:rFonts w:ascii="Arial" w:hAnsi="Arial" w:cs="Arial"/>
                <w:lang w:eastAsia="zh-CN"/>
              </w:rPr>
            </w:pPr>
            <w:r>
              <w:rPr>
                <w:rFonts w:ascii="Arial" w:hAnsi="Arial" w:cs="Arial"/>
                <w:sz w:val="18"/>
              </w:rPr>
              <w:t>8</w:t>
            </w:r>
          </w:p>
        </w:tc>
        <w:tc>
          <w:tcPr>
            <w:tcW w:w="1382" w:type="dxa"/>
            <w:tcBorders>
              <w:top w:val="nil"/>
              <w:left w:val="nil"/>
              <w:bottom w:val="nil"/>
              <w:right w:val="nil"/>
            </w:tcBorders>
            <w:shd w:val="clear" w:color="auto" w:fill="auto"/>
            <w:vAlign w:val="bottom"/>
          </w:tcPr>
          <w:p w14:paraId="3DE95CC0" w14:textId="15B190C7" w:rsidR="00DD03E7" w:rsidRPr="00832312" w:rsidRDefault="00DD03E7" w:rsidP="00DD03E7">
            <w:pPr>
              <w:jc w:val="center"/>
              <w:rPr>
                <w:rFonts w:ascii="Arial" w:eastAsia="等线" w:hAnsi="Arial" w:cs="Arial"/>
              </w:rPr>
            </w:pPr>
            <w:r>
              <w:rPr>
                <w:rFonts w:ascii="Arial" w:eastAsia="等线" w:hAnsi="Arial" w:cs="Arial"/>
                <w:sz w:val="18"/>
              </w:rPr>
              <w:t>2.8</w:t>
            </w:r>
          </w:p>
        </w:tc>
        <w:tc>
          <w:tcPr>
            <w:tcW w:w="1383" w:type="dxa"/>
            <w:tcBorders>
              <w:top w:val="nil"/>
              <w:left w:val="nil"/>
              <w:bottom w:val="nil"/>
              <w:right w:val="nil"/>
            </w:tcBorders>
            <w:shd w:val="clear" w:color="auto" w:fill="auto"/>
            <w:vAlign w:val="bottom"/>
          </w:tcPr>
          <w:p w14:paraId="3C981687" w14:textId="58EF59EB" w:rsidR="00DD03E7" w:rsidRPr="00832312" w:rsidRDefault="00DD03E7" w:rsidP="00DD03E7">
            <w:pPr>
              <w:jc w:val="center"/>
              <w:rPr>
                <w:rFonts w:ascii="Arial" w:eastAsia="等线" w:hAnsi="Arial" w:cs="Arial"/>
              </w:rPr>
            </w:pPr>
            <w:r>
              <w:rPr>
                <w:rFonts w:ascii="Arial" w:eastAsia="等线" w:hAnsi="Arial" w:cs="Arial"/>
                <w:sz w:val="18"/>
              </w:rPr>
              <w:t>3.7</w:t>
            </w:r>
          </w:p>
        </w:tc>
        <w:tc>
          <w:tcPr>
            <w:tcW w:w="1383" w:type="dxa"/>
            <w:tcBorders>
              <w:top w:val="nil"/>
              <w:left w:val="nil"/>
              <w:bottom w:val="nil"/>
              <w:right w:val="nil"/>
            </w:tcBorders>
            <w:shd w:val="clear" w:color="auto" w:fill="auto"/>
            <w:vAlign w:val="bottom"/>
          </w:tcPr>
          <w:p w14:paraId="31A51EA6" w14:textId="0FE93DD1" w:rsidR="00DD03E7" w:rsidRPr="00832312" w:rsidRDefault="00DD03E7" w:rsidP="00DD03E7">
            <w:pPr>
              <w:jc w:val="center"/>
              <w:rPr>
                <w:rFonts w:ascii="Arial" w:eastAsia="等线" w:hAnsi="Arial" w:cs="Arial"/>
              </w:rPr>
            </w:pPr>
            <w:r>
              <w:rPr>
                <w:rFonts w:ascii="Arial" w:eastAsia="等线" w:hAnsi="Arial" w:cs="Arial"/>
                <w:sz w:val="18"/>
              </w:rPr>
              <w:t>6.5</w:t>
            </w:r>
          </w:p>
        </w:tc>
        <w:tc>
          <w:tcPr>
            <w:tcW w:w="1383" w:type="dxa"/>
            <w:tcBorders>
              <w:top w:val="nil"/>
              <w:left w:val="nil"/>
              <w:bottom w:val="nil"/>
              <w:right w:val="nil"/>
            </w:tcBorders>
            <w:shd w:val="clear" w:color="auto" w:fill="auto"/>
            <w:vAlign w:val="bottom"/>
          </w:tcPr>
          <w:p w14:paraId="26958579" w14:textId="35050279" w:rsidR="00DD03E7" w:rsidRPr="00832312" w:rsidRDefault="00DD03E7" w:rsidP="00DD03E7">
            <w:pPr>
              <w:jc w:val="center"/>
              <w:rPr>
                <w:rFonts w:ascii="Arial" w:eastAsia="等线" w:hAnsi="Arial" w:cs="Arial"/>
              </w:rPr>
            </w:pPr>
            <w:r>
              <w:rPr>
                <w:rFonts w:ascii="Arial" w:eastAsia="等线" w:hAnsi="Arial" w:cs="Arial"/>
                <w:sz w:val="18"/>
              </w:rPr>
              <w:t>5.1</w:t>
            </w:r>
          </w:p>
        </w:tc>
        <w:tc>
          <w:tcPr>
            <w:tcW w:w="1383" w:type="dxa"/>
            <w:tcBorders>
              <w:top w:val="nil"/>
              <w:left w:val="nil"/>
              <w:bottom w:val="nil"/>
              <w:right w:val="nil"/>
            </w:tcBorders>
            <w:shd w:val="clear" w:color="auto" w:fill="auto"/>
            <w:vAlign w:val="bottom"/>
          </w:tcPr>
          <w:p w14:paraId="512E2B27" w14:textId="5CE120C5" w:rsidR="00DD03E7" w:rsidRPr="00832312" w:rsidRDefault="00DD03E7" w:rsidP="00DD03E7">
            <w:pPr>
              <w:jc w:val="center"/>
              <w:rPr>
                <w:rFonts w:ascii="Arial" w:eastAsia="等线" w:hAnsi="Arial" w:cs="Arial"/>
              </w:rPr>
            </w:pPr>
            <w:r>
              <w:rPr>
                <w:rFonts w:ascii="Arial" w:eastAsia="等线" w:hAnsi="Arial" w:cs="Arial"/>
                <w:sz w:val="18"/>
              </w:rPr>
              <w:t>11.6</w:t>
            </w:r>
          </w:p>
        </w:tc>
      </w:tr>
      <w:tr w:rsidR="00DD03E7" w:rsidRPr="00832312" w14:paraId="38F2257F" w14:textId="77777777" w:rsidTr="005D5D06">
        <w:tc>
          <w:tcPr>
            <w:tcW w:w="1382" w:type="dxa"/>
            <w:vAlign w:val="center"/>
          </w:tcPr>
          <w:p w14:paraId="2095BC24" w14:textId="47B78B07" w:rsidR="00DD03E7" w:rsidRPr="00832312" w:rsidRDefault="00DD03E7" w:rsidP="00DD03E7">
            <w:pPr>
              <w:jc w:val="center"/>
              <w:rPr>
                <w:rFonts w:ascii="Arial" w:hAnsi="Arial" w:cs="Arial"/>
                <w:lang w:eastAsia="zh-CN"/>
              </w:rPr>
            </w:pPr>
            <w:r>
              <w:rPr>
                <w:rFonts w:ascii="Arial" w:hAnsi="Arial" w:cs="Arial"/>
                <w:sz w:val="18"/>
              </w:rPr>
              <w:t>9</w:t>
            </w:r>
          </w:p>
        </w:tc>
        <w:tc>
          <w:tcPr>
            <w:tcW w:w="1382" w:type="dxa"/>
            <w:tcBorders>
              <w:top w:val="nil"/>
              <w:left w:val="nil"/>
              <w:bottom w:val="nil"/>
              <w:right w:val="nil"/>
            </w:tcBorders>
            <w:shd w:val="clear" w:color="auto" w:fill="auto"/>
            <w:vAlign w:val="bottom"/>
          </w:tcPr>
          <w:p w14:paraId="2B5F708B" w14:textId="045D99E8" w:rsidR="00DD03E7" w:rsidRPr="00832312" w:rsidRDefault="00DD03E7" w:rsidP="00DD03E7">
            <w:pPr>
              <w:jc w:val="center"/>
              <w:rPr>
                <w:rFonts w:ascii="Arial" w:eastAsia="等线" w:hAnsi="Arial" w:cs="Arial"/>
              </w:rPr>
            </w:pPr>
            <w:r>
              <w:rPr>
                <w:rFonts w:ascii="Arial" w:eastAsia="等线" w:hAnsi="Arial" w:cs="Arial"/>
                <w:sz w:val="18"/>
              </w:rPr>
              <w:t>4.0</w:t>
            </w:r>
          </w:p>
        </w:tc>
        <w:tc>
          <w:tcPr>
            <w:tcW w:w="1383" w:type="dxa"/>
            <w:tcBorders>
              <w:top w:val="nil"/>
              <w:left w:val="nil"/>
              <w:bottom w:val="nil"/>
              <w:right w:val="nil"/>
            </w:tcBorders>
            <w:shd w:val="clear" w:color="auto" w:fill="auto"/>
            <w:vAlign w:val="bottom"/>
          </w:tcPr>
          <w:p w14:paraId="076D5892" w14:textId="37644A8D" w:rsidR="00DD03E7" w:rsidRPr="00832312" w:rsidRDefault="00DD03E7" w:rsidP="00DD03E7">
            <w:pPr>
              <w:jc w:val="center"/>
              <w:rPr>
                <w:rFonts w:ascii="Arial" w:eastAsia="等线" w:hAnsi="Arial" w:cs="Arial"/>
              </w:rPr>
            </w:pPr>
            <w:r>
              <w:rPr>
                <w:rFonts w:ascii="Arial" w:eastAsia="等线" w:hAnsi="Arial" w:cs="Arial"/>
                <w:sz w:val="18"/>
              </w:rPr>
              <w:t>3.9</w:t>
            </w:r>
          </w:p>
        </w:tc>
        <w:tc>
          <w:tcPr>
            <w:tcW w:w="1383" w:type="dxa"/>
            <w:tcBorders>
              <w:top w:val="nil"/>
              <w:left w:val="nil"/>
              <w:bottom w:val="nil"/>
              <w:right w:val="nil"/>
            </w:tcBorders>
            <w:shd w:val="clear" w:color="auto" w:fill="auto"/>
            <w:vAlign w:val="bottom"/>
          </w:tcPr>
          <w:p w14:paraId="08EB84E0" w14:textId="40515D40" w:rsidR="00DD03E7" w:rsidRPr="00832312" w:rsidRDefault="00DD03E7" w:rsidP="00DD03E7">
            <w:pPr>
              <w:jc w:val="center"/>
              <w:rPr>
                <w:rFonts w:ascii="Arial" w:eastAsia="等线" w:hAnsi="Arial" w:cs="Arial"/>
              </w:rPr>
            </w:pPr>
            <w:r>
              <w:rPr>
                <w:rFonts w:ascii="Arial" w:eastAsia="等线" w:hAnsi="Arial" w:cs="Arial"/>
                <w:sz w:val="18"/>
              </w:rPr>
              <w:t>7.9</w:t>
            </w:r>
          </w:p>
        </w:tc>
        <w:tc>
          <w:tcPr>
            <w:tcW w:w="1383" w:type="dxa"/>
            <w:tcBorders>
              <w:top w:val="nil"/>
              <w:left w:val="nil"/>
              <w:bottom w:val="nil"/>
              <w:right w:val="nil"/>
            </w:tcBorders>
            <w:shd w:val="clear" w:color="auto" w:fill="auto"/>
            <w:vAlign w:val="bottom"/>
          </w:tcPr>
          <w:p w14:paraId="4E5542D1" w14:textId="3D45E1FB" w:rsidR="00DD03E7" w:rsidRPr="00832312" w:rsidRDefault="00DD03E7" w:rsidP="00DD03E7">
            <w:pPr>
              <w:jc w:val="center"/>
              <w:rPr>
                <w:rFonts w:ascii="Arial" w:eastAsia="等线" w:hAnsi="Arial" w:cs="Arial"/>
              </w:rPr>
            </w:pPr>
            <w:r>
              <w:rPr>
                <w:rFonts w:ascii="Arial" w:eastAsia="等线" w:hAnsi="Arial" w:cs="Arial"/>
                <w:sz w:val="18"/>
              </w:rPr>
              <w:t>6.7</w:t>
            </w:r>
          </w:p>
        </w:tc>
        <w:tc>
          <w:tcPr>
            <w:tcW w:w="1383" w:type="dxa"/>
            <w:tcBorders>
              <w:top w:val="nil"/>
              <w:left w:val="nil"/>
              <w:bottom w:val="nil"/>
              <w:right w:val="nil"/>
            </w:tcBorders>
            <w:shd w:val="clear" w:color="auto" w:fill="auto"/>
            <w:vAlign w:val="bottom"/>
          </w:tcPr>
          <w:p w14:paraId="37F123AB" w14:textId="0DF8E57B" w:rsidR="00DD03E7" w:rsidRPr="00832312" w:rsidRDefault="00DD03E7" w:rsidP="00DD03E7">
            <w:pPr>
              <w:jc w:val="center"/>
              <w:rPr>
                <w:rFonts w:ascii="Arial" w:eastAsia="等线" w:hAnsi="Arial" w:cs="Arial"/>
              </w:rPr>
            </w:pPr>
            <w:r>
              <w:rPr>
                <w:rFonts w:ascii="Arial" w:eastAsia="等线" w:hAnsi="Arial" w:cs="Arial"/>
                <w:sz w:val="18"/>
              </w:rPr>
              <w:t>14.6</w:t>
            </w:r>
          </w:p>
        </w:tc>
      </w:tr>
      <w:tr w:rsidR="00DD03E7" w:rsidRPr="00832312" w14:paraId="478BC25A" w14:textId="77777777" w:rsidTr="005D5D06">
        <w:tc>
          <w:tcPr>
            <w:tcW w:w="1382" w:type="dxa"/>
            <w:vAlign w:val="center"/>
          </w:tcPr>
          <w:p w14:paraId="3C9552D4" w14:textId="2B3E22CC" w:rsidR="00DD03E7" w:rsidRPr="00832312" w:rsidRDefault="00DD03E7" w:rsidP="00DD03E7">
            <w:pPr>
              <w:jc w:val="center"/>
              <w:rPr>
                <w:rFonts w:ascii="Arial" w:hAnsi="Arial" w:cs="Arial"/>
                <w:lang w:eastAsia="zh-CN"/>
              </w:rPr>
            </w:pPr>
            <w:r>
              <w:rPr>
                <w:rFonts w:ascii="Arial" w:hAnsi="Arial" w:cs="Arial"/>
                <w:sz w:val="18"/>
              </w:rPr>
              <w:t>10</w:t>
            </w:r>
          </w:p>
        </w:tc>
        <w:tc>
          <w:tcPr>
            <w:tcW w:w="1382" w:type="dxa"/>
            <w:tcBorders>
              <w:top w:val="nil"/>
              <w:left w:val="nil"/>
              <w:bottom w:val="nil"/>
              <w:right w:val="nil"/>
            </w:tcBorders>
            <w:shd w:val="clear" w:color="auto" w:fill="auto"/>
            <w:vAlign w:val="bottom"/>
          </w:tcPr>
          <w:p w14:paraId="479752C0" w14:textId="1B4EBD60" w:rsidR="00DD03E7" w:rsidRPr="00832312" w:rsidRDefault="00DD03E7" w:rsidP="00DD03E7">
            <w:pPr>
              <w:jc w:val="center"/>
              <w:rPr>
                <w:rFonts w:ascii="Arial" w:eastAsia="等线" w:hAnsi="Arial" w:cs="Arial"/>
              </w:rPr>
            </w:pPr>
            <w:r>
              <w:rPr>
                <w:rFonts w:ascii="Arial" w:eastAsia="等线" w:hAnsi="Arial" w:cs="Arial"/>
                <w:sz w:val="18"/>
              </w:rPr>
              <w:t>3.0</w:t>
            </w:r>
          </w:p>
        </w:tc>
        <w:tc>
          <w:tcPr>
            <w:tcW w:w="1383" w:type="dxa"/>
            <w:tcBorders>
              <w:top w:val="nil"/>
              <w:left w:val="nil"/>
              <w:bottom w:val="nil"/>
              <w:right w:val="nil"/>
            </w:tcBorders>
            <w:shd w:val="clear" w:color="auto" w:fill="auto"/>
            <w:vAlign w:val="bottom"/>
          </w:tcPr>
          <w:p w14:paraId="134E7162" w14:textId="12312799" w:rsidR="00DD03E7" w:rsidRPr="00832312" w:rsidRDefault="00DD03E7" w:rsidP="00DD03E7">
            <w:pPr>
              <w:jc w:val="center"/>
              <w:rPr>
                <w:rFonts w:ascii="Arial" w:eastAsia="等线" w:hAnsi="Arial" w:cs="Arial"/>
              </w:rPr>
            </w:pPr>
            <w:r>
              <w:rPr>
                <w:rFonts w:ascii="Arial" w:eastAsia="等线" w:hAnsi="Arial" w:cs="Arial"/>
                <w:sz w:val="18"/>
              </w:rPr>
              <w:t>4.1</w:t>
            </w:r>
          </w:p>
        </w:tc>
        <w:tc>
          <w:tcPr>
            <w:tcW w:w="1383" w:type="dxa"/>
            <w:tcBorders>
              <w:top w:val="nil"/>
              <w:left w:val="nil"/>
              <w:bottom w:val="nil"/>
              <w:right w:val="nil"/>
            </w:tcBorders>
            <w:shd w:val="clear" w:color="auto" w:fill="auto"/>
            <w:vAlign w:val="bottom"/>
          </w:tcPr>
          <w:p w14:paraId="43608A14" w14:textId="6DF579D9" w:rsidR="00DD03E7" w:rsidRPr="00832312" w:rsidRDefault="00DD03E7" w:rsidP="00DD03E7">
            <w:pPr>
              <w:jc w:val="center"/>
              <w:rPr>
                <w:rFonts w:ascii="Arial" w:eastAsia="等线" w:hAnsi="Arial" w:cs="Arial"/>
              </w:rPr>
            </w:pPr>
            <w:r>
              <w:rPr>
                <w:rFonts w:ascii="Arial" w:eastAsia="等线" w:hAnsi="Arial" w:cs="Arial"/>
                <w:sz w:val="18"/>
              </w:rPr>
              <w:t>7.1</w:t>
            </w:r>
          </w:p>
        </w:tc>
        <w:tc>
          <w:tcPr>
            <w:tcW w:w="1383" w:type="dxa"/>
            <w:tcBorders>
              <w:top w:val="nil"/>
              <w:left w:val="nil"/>
              <w:bottom w:val="nil"/>
              <w:right w:val="nil"/>
            </w:tcBorders>
            <w:shd w:val="clear" w:color="auto" w:fill="auto"/>
            <w:vAlign w:val="bottom"/>
          </w:tcPr>
          <w:p w14:paraId="699DF40F" w14:textId="134CB530" w:rsidR="00DD03E7" w:rsidRPr="00832312" w:rsidRDefault="00DD03E7" w:rsidP="00DD03E7">
            <w:pPr>
              <w:jc w:val="center"/>
              <w:rPr>
                <w:rFonts w:ascii="Arial" w:eastAsia="等线" w:hAnsi="Arial" w:cs="Arial"/>
              </w:rPr>
            </w:pPr>
            <w:r>
              <w:rPr>
                <w:rFonts w:ascii="Arial" w:eastAsia="等线" w:hAnsi="Arial" w:cs="Arial"/>
                <w:sz w:val="18"/>
              </w:rPr>
              <w:t>5.8</w:t>
            </w:r>
          </w:p>
        </w:tc>
        <w:tc>
          <w:tcPr>
            <w:tcW w:w="1383" w:type="dxa"/>
            <w:tcBorders>
              <w:top w:val="nil"/>
              <w:left w:val="nil"/>
              <w:bottom w:val="nil"/>
              <w:right w:val="nil"/>
            </w:tcBorders>
            <w:shd w:val="clear" w:color="auto" w:fill="auto"/>
            <w:vAlign w:val="bottom"/>
          </w:tcPr>
          <w:p w14:paraId="6BA8D8A2" w14:textId="388D1A26" w:rsidR="00DD03E7" w:rsidRPr="00832312" w:rsidRDefault="00DD03E7" w:rsidP="00DD03E7">
            <w:pPr>
              <w:jc w:val="center"/>
              <w:rPr>
                <w:rFonts w:ascii="Arial" w:eastAsia="等线" w:hAnsi="Arial" w:cs="Arial"/>
              </w:rPr>
            </w:pPr>
            <w:r>
              <w:rPr>
                <w:rFonts w:ascii="Arial" w:eastAsia="等线" w:hAnsi="Arial" w:cs="Arial"/>
                <w:sz w:val="18"/>
              </w:rPr>
              <w:t>12.9</w:t>
            </w:r>
          </w:p>
        </w:tc>
      </w:tr>
      <w:tr w:rsidR="00DD03E7" w:rsidRPr="00832312" w14:paraId="026EF488" w14:textId="77777777" w:rsidTr="005D5D06">
        <w:tc>
          <w:tcPr>
            <w:tcW w:w="1382" w:type="dxa"/>
            <w:vAlign w:val="center"/>
          </w:tcPr>
          <w:p w14:paraId="57ABC824" w14:textId="26D0AA7F" w:rsidR="00DD03E7" w:rsidRPr="00832312" w:rsidRDefault="00DD03E7" w:rsidP="00DD03E7">
            <w:pPr>
              <w:jc w:val="center"/>
              <w:rPr>
                <w:rFonts w:ascii="Arial" w:hAnsi="Arial" w:cs="Arial"/>
                <w:lang w:eastAsia="zh-CN"/>
              </w:rPr>
            </w:pPr>
            <w:r>
              <w:rPr>
                <w:rFonts w:ascii="Arial" w:hAnsi="Arial" w:cs="Arial"/>
                <w:sz w:val="18"/>
              </w:rPr>
              <w:t>11</w:t>
            </w:r>
          </w:p>
        </w:tc>
        <w:tc>
          <w:tcPr>
            <w:tcW w:w="1382" w:type="dxa"/>
            <w:tcBorders>
              <w:top w:val="nil"/>
              <w:left w:val="nil"/>
              <w:bottom w:val="nil"/>
              <w:right w:val="nil"/>
            </w:tcBorders>
            <w:shd w:val="clear" w:color="auto" w:fill="auto"/>
            <w:vAlign w:val="bottom"/>
          </w:tcPr>
          <w:p w14:paraId="7429F7EC" w14:textId="0E989E97" w:rsidR="00DD03E7" w:rsidRPr="00832312" w:rsidRDefault="00DD03E7" w:rsidP="00DD03E7">
            <w:pPr>
              <w:jc w:val="center"/>
              <w:rPr>
                <w:rFonts w:ascii="Arial" w:eastAsia="等线" w:hAnsi="Arial" w:cs="Arial"/>
              </w:rPr>
            </w:pPr>
            <w:r>
              <w:rPr>
                <w:rFonts w:ascii="Arial" w:eastAsia="等线" w:hAnsi="Arial" w:cs="Arial"/>
                <w:sz w:val="18"/>
              </w:rPr>
              <w:t>3.6</w:t>
            </w:r>
          </w:p>
        </w:tc>
        <w:tc>
          <w:tcPr>
            <w:tcW w:w="1383" w:type="dxa"/>
            <w:tcBorders>
              <w:top w:val="nil"/>
              <w:left w:val="nil"/>
              <w:bottom w:val="nil"/>
              <w:right w:val="nil"/>
            </w:tcBorders>
            <w:shd w:val="clear" w:color="auto" w:fill="auto"/>
            <w:vAlign w:val="bottom"/>
          </w:tcPr>
          <w:p w14:paraId="091919B1" w14:textId="3B3CF0E7" w:rsidR="00DD03E7" w:rsidRPr="00832312" w:rsidRDefault="00DD03E7" w:rsidP="00DD03E7">
            <w:pPr>
              <w:jc w:val="center"/>
              <w:rPr>
                <w:rFonts w:ascii="Arial" w:eastAsia="等线" w:hAnsi="Arial" w:cs="Arial"/>
              </w:rPr>
            </w:pPr>
            <w:r>
              <w:rPr>
                <w:rFonts w:ascii="Arial" w:eastAsia="等线" w:hAnsi="Arial" w:cs="Arial"/>
                <w:sz w:val="18"/>
              </w:rPr>
              <w:t>4.2</w:t>
            </w:r>
          </w:p>
        </w:tc>
        <w:tc>
          <w:tcPr>
            <w:tcW w:w="1383" w:type="dxa"/>
            <w:tcBorders>
              <w:top w:val="nil"/>
              <w:left w:val="nil"/>
              <w:bottom w:val="nil"/>
              <w:right w:val="nil"/>
            </w:tcBorders>
            <w:shd w:val="clear" w:color="auto" w:fill="auto"/>
            <w:vAlign w:val="bottom"/>
          </w:tcPr>
          <w:p w14:paraId="22FB3FA5" w14:textId="170C2FCC" w:rsidR="00DD03E7" w:rsidRPr="00832312" w:rsidRDefault="00DD03E7" w:rsidP="00DD03E7">
            <w:pPr>
              <w:jc w:val="center"/>
              <w:rPr>
                <w:rFonts w:ascii="Arial" w:eastAsia="等线" w:hAnsi="Arial" w:cs="Arial"/>
              </w:rPr>
            </w:pPr>
            <w:r>
              <w:rPr>
                <w:rFonts w:ascii="Arial" w:eastAsia="等线" w:hAnsi="Arial" w:cs="Arial"/>
                <w:sz w:val="18"/>
              </w:rPr>
              <w:t>7.7</w:t>
            </w:r>
          </w:p>
        </w:tc>
        <w:tc>
          <w:tcPr>
            <w:tcW w:w="1383" w:type="dxa"/>
            <w:tcBorders>
              <w:top w:val="nil"/>
              <w:left w:val="nil"/>
              <w:bottom w:val="nil"/>
              <w:right w:val="nil"/>
            </w:tcBorders>
            <w:shd w:val="clear" w:color="auto" w:fill="auto"/>
            <w:vAlign w:val="bottom"/>
          </w:tcPr>
          <w:p w14:paraId="1BC55417" w14:textId="11628161" w:rsidR="00DD03E7" w:rsidRPr="00832312" w:rsidRDefault="00DD03E7" w:rsidP="00DD03E7">
            <w:pPr>
              <w:jc w:val="center"/>
              <w:rPr>
                <w:rFonts w:ascii="Arial" w:eastAsia="等线" w:hAnsi="Arial" w:cs="Arial"/>
              </w:rPr>
            </w:pPr>
            <w:r>
              <w:rPr>
                <w:rFonts w:ascii="Arial" w:eastAsia="等线" w:hAnsi="Arial" w:cs="Arial"/>
                <w:sz w:val="18"/>
              </w:rPr>
              <w:t>5.6</w:t>
            </w:r>
          </w:p>
        </w:tc>
        <w:tc>
          <w:tcPr>
            <w:tcW w:w="1383" w:type="dxa"/>
            <w:tcBorders>
              <w:top w:val="nil"/>
              <w:left w:val="nil"/>
              <w:bottom w:val="nil"/>
              <w:right w:val="nil"/>
            </w:tcBorders>
            <w:shd w:val="clear" w:color="auto" w:fill="auto"/>
            <w:vAlign w:val="bottom"/>
          </w:tcPr>
          <w:p w14:paraId="7C37C434" w14:textId="1E106D14" w:rsidR="00DD03E7" w:rsidRPr="00832312" w:rsidRDefault="00DD03E7" w:rsidP="00DD03E7">
            <w:pPr>
              <w:jc w:val="center"/>
              <w:rPr>
                <w:rFonts w:ascii="Arial" w:eastAsia="等线" w:hAnsi="Arial" w:cs="Arial"/>
              </w:rPr>
            </w:pPr>
            <w:r>
              <w:rPr>
                <w:rFonts w:ascii="Arial" w:eastAsia="等线" w:hAnsi="Arial" w:cs="Arial"/>
                <w:sz w:val="18"/>
              </w:rPr>
              <w:t>13.3</w:t>
            </w:r>
          </w:p>
        </w:tc>
      </w:tr>
      <w:tr w:rsidR="00DD03E7" w:rsidRPr="00832312" w14:paraId="49CDE254" w14:textId="77777777" w:rsidTr="005D5D06">
        <w:tc>
          <w:tcPr>
            <w:tcW w:w="1382" w:type="dxa"/>
            <w:vAlign w:val="center"/>
          </w:tcPr>
          <w:p w14:paraId="75A7BFC6" w14:textId="524E6DB4" w:rsidR="00DD03E7" w:rsidRPr="00832312" w:rsidRDefault="00DD03E7" w:rsidP="00DD03E7">
            <w:pPr>
              <w:jc w:val="center"/>
              <w:rPr>
                <w:rFonts w:ascii="Arial" w:hAnsi="Arial" w:cs="Arial"/>
                <w:lang w:eastAsia="zh-CN"/>
              </w:rPr>
            </w:pPr>
            <w:r>
              <w:rPr>
                <w:rFonts w:ascii="Arial" w:hAnsi="Arial" w:cs="Arial"/>
                <w:sz w:val="18"/>
              </w:rPr>
              <w:t>12</w:t>
            </w:r>
          </w:p>
        </w:tc>
        <w:tc>
          <w:tcPr>
            <w:tcW w:w="1382" w:type="dxa"/>
            <w:tcBorders>
              <w:top w:val="nil"/>
              <w:left w:val="nil"/>
              <w:bottom w:val="nil"/>
              <w:right w:val="nil"/>
            </w:tcBorders>
            <w:shd w:val="clear" w:color="auto" w:fill="auto"/>
            <w:vAlign w:val="bottom"/>
          </w:tcPr>
          <w:p w14:paraId="3F74FBE1" w14:textId="3CC34FE6" w:rsidR="00DD03E7" w:rsidRPr="00832312" w:rsidRDefault="00DD03E7" w:rsidP="00DD03E7">
            <w:pPr>
              <w:jc w:val="center"/>
              <w:rPr>
                <w:rFonts w:ascii="Arial" w:eastAsia="等线" w:hAnsi="Arial" w:cs="Arial"/>
              </w:rPr>
            </w:pPr>
            <w:r>
              <w:rPr>
                <w:rFonts w:ascii="Arial" w:eastAsia="等线" w:hAnsi="Arial" w:cs="Arial"/>
                <w:sz w:val="18"/>
              </w:rPr>
              <w:t>3.0</w:t>
            </w:r>
          </w:p>
        </w:tc>
        <w:tc>
          <w:tcPr>
            <w:tcW w:w="1383" w:type="dxa"/>
            <w:tcBorders>
              <w:top w:val="nil"/>
              <w:left w:val="nil"/>
              <w:bottom w:val="nil"/>
              <w:right w:val="nil"/>
            </w:tcBorders>
            <w:shd w:val="clear" w:color="auto" w:fill="auto"/>
            <w:vAlign w:val="bottom"/>
          </w:tcPr>
          <w:p w14:paraId="05EFB558" w14:textId="5560D201" w:rsidR="00DD03E7" w:rsidRPr="00832312" w:rsidRDefault="00DD03E7" w:rsidP="00DD03E7">
            <w:pPr>
              <w:jc w:val="center"/>
              <w:rPr>
                <w:rFonts w:ascii="Arial" w:eastAsia="等线" w:hAnsi="Arial" w:cs="Arial"/>
              </w:rPr>
            </w:pPr>
            <w:r>
              <w:rPr>
                <w:rFonts w:ascii="Arial" w:eastAsia="等线" w:hAnsi="Arial" w:cs="Arial"/>
                <w:sz w:val="18"/>
              </w:rPr>
              <w:t>4.2</w:t>
            </w:r>
          </w:p>
        </w:tc>
        <w:tc>
          <w:tcPr>
            <w:tcW w:w="1383" w:type="dxa"/>
            <w:tcBorders>
              <w:top w:val="nil"/>
              <w:left w:val="nil"/>
              <w:bottom w:val="nil"/>
              <w:right w:val="nil"/>
            </w:tcBorders>
            <w:shd w:val="clear" w:color="auto" w:fill="auto"/>
            <w:vAlign w:val="bottom"/>
          </w:tcPr>
          <w:p w14:paraId="580C92D6" w14:textId="122F5849" w:rsidR="00DD03E7" w:rsidRPr="00832312" w:rsidRDefault="00DD03E7" w:rsidP="00DD03E7">
            <w:pPr>
              <w:jc w:val="center"/>
              <w:rPr>
                <w:rFonts w:ascii="Arial" w:eastAsia="等线" w:hAnsi="Arial" w:cs="Arial"/>
              </w:rPr>
            </w:pPr>
            <w:r>
              <w:rPr>
                <w:rFonts w:ascii="Arial" w:eastAsia="等线" w:hAnsi="Arial" w:cs="Arial"/>
                <w:sz w:val="18"/>
              </w:rPr>
              <w:t>7.1</w:t>
            </w:r>
          </w:p>
        </w:tc>
        <w:tc>
          <w:tcPr>
            <w:tcW w:w="1383" w:type="dxa"/>
            <w:tcBorders>
              <w:top w:val="nil"/>
              <w:left w:val="nil"/>
              <w:bottom w:val="nil"/>
              <w:right w:val="nil"/>
            </w:tcBorders>
            <w:shd w:val="clear" w:color="auto" w:fill="auto"/>
            <w:vAlign w:val="bottom"/>
          </w:tcPr>
          <w:p w14:paraId="7569F979" w14:textId="593ECA60" w:rsidR="00DD03E7" w:rsidRPr="00832312" w:rsidRDefault="00DD03E7" w:rsidP="00DD03E7">
            <w:pPr>
              <w:jc w:val="center"/>
              <w:rPr>
                <w:rFonts w:ascii="Arial" w:eastAsia="等线" w:hAnsi="Arial" w:cs="Arial"/>
              </w:rPr>
            </w:pPr>
            <w:r>
              <w:rPr>
                <w:rFonts w:ascii="Arial" w:eastAsia="等线" w:hAnsi="Arial" w:cs="Arial"/>
                <w:sz w:val="18"/>
              </w:rPr>
              <w:t>5.3</w:t>
            </w:r>
          </w:p>
        </w:tc>
        <w:tc>
          <w:tcPr>
            <w:tcW w:w="1383" w:type="dxa"/>
            <w:tcBorders>
              <w:top w:val="nil"/>
              <w:left w:val="nil"/>
              <w:bottom w:val="nil"/>
              <w:right w:val="nil"/>
            </w:tcBorders>
            <w:shd w:val="clear" w:color="auto" w:fill="auto"/>
            <w:vAlign w:val="bottom"/>
          </w:tcPr>
          <w:p w14:paraId="7D94A013" w14:textId="23CDD3DC" w:rsidR="00DD03E7" w:rsidRPr="00832312" w:rsidRDefault="00DD03E7" w:rsidP="00DD03E7">
            <w:pPr>
              <w:jc w:val="center"/>
              <w:rPr>
                <w:rFonts w:ascii="Arial" w:eastAsia="等线" w:hAnsi="Arial" w:cs="Arial"/>
              </w:rPr>
            </w:pPr>
            <w:r>
              <w:rPr>
                <w:rFonts w:ascii="Arial" w:eastAsia="等线" w:hAnsi="Arial" w:cs="Arial"/>
                <w:sz w:val="18"/>
              </w:rPr>
              <w:t>12.5</w:t>
            </w:r>
          </w:p>
        </w:tc>
      </w:tr>
      <w:tr w:rsidR="00DD03E7" w:rsidRPr="00832312" w14:paraId="3DEE07E4" w14:textId="77777777" w:rsidTr="005D5D06">
        <w:tc>
          <w:tcPr>
            <w:tcW w:w="1382" w:type="dxa"/>
            <w:vAlign w:val="center"/>
          </w:tcPr>
          <w:p w14:paraId="7A7079DE" w14:textId="4311C6B9" w:rsidR="00DD03E7" w:rsidRPr="00832312" w:rsidRDefault="00DD03E7" w:rsidP="00DD03E7">
            <w:pPr>
              <w:jc w:val="center"/>
              <w:rPr>
                <w:rFonts w:ascii="Arial" w:hAnsi="Arial" w:cs="Arial"/>
                <w:lang w:eastAsia="zh-CN"/>
              </w:rPr>
            </w:pPr>
            <w:r>
              <w:rPr>
                <w:rFonts w:ascii="Arial" w:hAnsi="Arial" w:cs="Arial"/>
                <w:sz w:val="18"/>
              </w:rPr>
              <w:t>13</w:t>
            </w:r>
          </w:p>
        </w:tc>
        <w:tc>
          <w:tcPr>
            <w:tcW w:w="1382" w:type="dxa"/>
            <w:tcBorders>
              <w:top w:val="nil"/>
              <w:left w:val="nil"/>
              <w:bottom w:val="nil"/>
              <w:right w:val="nil"/>
            </w:tcBorders>
            <w:shd w:val="clear" w:color="auto" w:fill="auto"/>
            <w:vAlign w:val="bottom"/>
          </w:tcPr>
          <w:p w14:paraId="4800332F" w14:textId="012236A3" w:rsidR="00DD03E7" w:rsidRPr="00832312" w:rsidRDefault="00DD03E7" w:rsidP="00DD03E7">
            <w:pPr>
              <w:jc w:val="center"/>
              <w:rPr>
                <w:rFonts w:ascii="Arial" w:eastAsia="等线" w:hAnsi="Arial" w:cs="Arial"/>
              </w:rPr>
            </w:pPr>
            <w:r>
              <w:rPr>
                <w:rFonts w:ascii="Arial" w:eastAsia="等线" w:hAnsi="Arial" w:cs="Arial"/>
                <w:sz w:val="18"/>
              </w:rPr>
              <w:t>3.1</w:t>
            </w:r>
          </w:p>
        </w:tc>
        <w:tc>
          <w:tcPr>
            <w:tcW w:w="1383" w:type="dxa"/>
            <w:tcBorders>
              <w:top w:val="nil"/>
              <w:left w:val="nil"/>
              <w:bottom w:val="nil"/>
              <w:right w:val="nil"/>
            </w:tcBorders>
            <w:shd w:val="clear" w:color="auto" w:fill="auto"/>
            <w:vAlign w:val="bottom"/>
          </w:tcPr>
          <w:p w14:paraId="4AB85D87" w14:textId="6C0CC7BA" w:rsidR="00DD03E7" w:rsidRPr="00832312" w:rsidRDefault="00DD03E7" w:rsidP="00DD03E7">
            <w:pPr>
              <w:jc w:val="center"/>
              <w:rPr>
                <w:rFonts w:ascii="Arial" w:eastAsia="等线" w:hAnsi="Arial" w:cs="Arial"/>
              </w:rPr>
            </w:pPr>
            <w:r>
              <w:rPr>
                <w:rFonts w:ascii="Arial" w:eastAsia="等线" w:hAnsi="Arial" w:cs="Arial"/>
                <w:sz w:val="18"/>
              </w:rPr>
              <w:t>4.2</w:t>
            </w:r>
          </w:p>
        </w:tc>
        <w:tc>
          <w:tcPr>
            <w:tcW w:w="1383" w:type="dxa"/>
            <w:tcBorders>
              <w:top w:val="nil"/>
              <w:left w:val="nil"/>
              <w:bottom w:val="nil"/>
              <w:right w:val="nil"/>
            </w:tcBorders>
            <w:shd w:val="clear" w:color="auto" w:fill="auto"/>
            <w:vAlign w:val="bottom"/>
          </w:tcPr>
          <w:p w14:paraId="1DE8DA83" w14:textId="46FB5C32" w:rsidR="00DD03E7" w:rsidRPr="00832312" w:rsidRDefault="00DD03E7" w:rsidP="00DD03E7">
            <w:pPr>
              <w:jc w:val="center"/>
              <w:rPr>
                <w:rFonts w:ascii="Arial" w:eastAsia="等线" w:hAnsi="Arial" w:cs="Arial"/>
              </w:rPr>
            </w:pPr>
            <w:r>
              <w:rPr>
                <w:rFonts w:ascii="Arial" w:eastAsia="等线" w:hAnsi="Arial" w:cs="Arial"/>
                <w:sz w:val="18"/>
              </w:rPr>
              <w:t>7.3</w:t>
            </w:r>
          </w:p>
        </w:tc>
        <w:tc>
          <w:tcPr>
            <w:tcW w:w="1383" w:type="dxa"/>
            <w:tcBorders>
              <w:top w:val="nil"/>
              <w:left w:val="nil"/>
              <w:bottom w:val="nil"/>
              <w:right w:val="nil"/>
            </w:tcBorders>
            <w:shd w:val="clear" w:color="auto" w:fill="auto"/>
            <w:vAlign w:val="bottom"/>
          </w:tcPr>
          <w:p w14:paraId="09139E99" w14:textId="66A324BC" w:rsidR="00DD03E7" w:rsidRPr="00832312" w:rsidRDefault="00DD03E7" w:rsidP="00DD03E7">
            <w:pPr>
              <w:jc w:val="center"/>
              <w:rPr>
                <w:rFonts w:ascii="Arial" w:eastAsia="等线" w:hAnsi="Arial" w:cs="Arial"/>
              </w:rPr>
            </w:pPr>
            <w:r>
              <w:rPr>
                <w:rFonts w:ascii="Arial" w:eastAsia="等线" w:hAnsi="Arial" w:cs="Arial"/>
                <w:sz w:val="18"/>
              </w:rPr>
              <w:t>6.7</w:t>
            </w:r>
          </w:p>
        </w:tc>
        <w:tc>
          <w:tcPr>
            <w:tcW w:w="1383" w:type="dxa"/>
            <w:tcBorders>
              <w:top w:val="nil"/>
              <w:left w:val="nil"/>
              <w:bottom w:val="nil"/>
              <w:right w:val="nil"/>
            </w:tcBorders>
            <w:shd w:val="clear" w:color="auto" w:fill="auto"/>
            <w:vAlign w:val="bottom"/>
          </w:tcPr>
          <w:p w14:paraId="50B8003D" w14:textId="767100E3" w:rsidR="00DD03E7" w:rsidRPr="00832312" w:rsidRDefault="00DD03E7" w:rsidP="00DD03E7">
            <w:pPr>
              <w:jc w:val="center"/>
              <w:rPr>
                <w:rFonts w:ascii="Arial" w:eastAsia="等线" w:hAnsi="Arial" w:cs="Arial"/>
              </w:rPr>
            </w:pPr>
            <w:r>
              <w:rPr>
                <w:rFonts w:ascii="Arial" w:eastAsia="等线" w:hAnsi="Arial" w:cs="Arial"/>
                <w:sz w:val="18"/>
              </w:rPr>
              <w:t>13.9</w:t>
            </w:r>
          </w:p>
        </w:tc>
      </w:tr>
      <w:tr w:rsidR="00DD03E7" w:rsidRPr="00832312" w14:paraId="1A8E04A1" w14:textId="77777777" w:rsidTr="005D5D06">
        <w:tc>
          <w:tcPr>
            <w:tcW w:w="1382" w:type="dxa"/>
            <w:vAlign w:val="center"/>
          </w:tcPr>
          <w:p w14:paraId="6FB18699" w14:textId="62803ACC" w:rsidR="00DD03E7" w:rsidRPr="00832312" w:rsidRDefault="00DD03E7" w:rsidP="00DD03E7">
            <w:pPr>
              <w:jc w:val="center"/>
              <w:rPr>
                <w:rFonts w:ascii="Arial" w:hAnsi="Arial" w:cs="Arial"/>
                <w:lang w:eastAsia="zh-CN"/>
              </w:rPr>
            </w:pPr>
            <w:r>
              <w:rPr>
                <w:rFonts w:ascii="Arial" w:hAnsi="Arial" w:cs="Arial"/>
                <w:sz w:val="18"/>
              </w:rPr>
              <w:t>14</w:t>
            </w:r>
          </w:p>
        </w:tc>
        <w:tc>
          <w:tcPr>
            <w:tcW w:w="1382" w:type="dxa"/>
            <w:tcBorders>
              <w:top w:val="nil"/>
              <w:left w:val="nil"/>
              <w:bottom w:val="nil"/>
              <w:right w:val="nil"/>
            </w:tcBorders>
            <w:shd w:val="clear" w:color="auto" w:fill="auto"/>
            <w:vAlign w:val="bottom"/>
          </w:tcPr>
          <w:p w14:paraId="08859472" w14:textId="38468C2D" w:rsidR="00DD03E7" w:rsidRPr="00832312" w:rsidRDefault="00DD03E7" w:rsidP="00DD03E7">
            <w:pPr>
              <w:jc w:val="center"/>
              <w:rPr>
                <w:rFonts w:ascii="Arial" w:eastAsia="等线" w:hAnsi="Arial" w:cs="Arial"/>
              </w:rPr>
            </w:pPr>
            <w:r>
              <w:rPr>
                <w:rFonts w:ascii="Arial" w:eastAsia="等线" w:hAnsi="Arial" w:cs="Arial"/>
                <w:sz w:val="18"/>
              </w:rPr>
              <w:t>3.5</w:t>
            </w:r>
          </w:p>
        </w:tc>
        <w:tc>
          <w:tcPr>
            <w:tcW w:w="1383" w:type="dxa"/>
            <w:tcBorders>
              <w:top w:val="nil"/>
              <w:left w:val="nil"/>
              <w:bottom w:val="nil"/>
              <w:right w:val="nil"/>
            </w:tcBorders>
            <w:shd w:val="clear" w:color="auto" w:fill="auto"/>
            <w:vAlign w:val="bottom"/>
          </w:tcPr>
          <w:p w14:paraId="079C8C72" w14:textId="118AF23C" w:rsidR="00DD03E7" w:rsidRPr="00832312" w:rsidRDefault="00DD03E7" w:rsidP="00DD03E7">
            <w:pPr>
              <w:jc w:val="center"/>
              <w:rPr>
                <w:rFonts w:ascii="Arial" w:eastAsia="等线" w:hAnsi="Arial" w:cs="Arial"/>
              </w:rPr>
            </w:pPr>
            <w:r>
              <w:rPr>
                <w:rFonts w:ascii="Arial" w:eastAsia="等线" w:hAnsi="Arial" w:cs="Arial"/>
                <w:sz w:val="18"/>
              </w:rPr>
              <w:t>3.9</w:t>
            </w:r>
          </w:p>
        </w:tc>
        <w:tc>
          <w:tcPr>
            <w:tcW w:w="1383" w:type="dxa"/>
            <w:tcBorders>
              <w:top w:val="nil"/>
              <w:left w:val="nil"/>
              <w:bottom w:val="nil"/>
              <w:right w:val="nil"/>
            </w:tcBorders>
            <w:shd w:val="clear" w:color="auto" w:fill="auto"/>
            <w:vAlign w:val="bottom"/>
          </w:tcPr>
          <w:p w14:paraId="1BC49947" w14:textId="144E0F1A" w:rsidR="00DD03E7" w:rsidRPr="00832312" w:rsidRDefault="00DD03E7" w:rsidP="00DD03E7">
            <w:pPr>
              <w:jc w:val="center"/>
              <w:rPr>
                <w:rFonts w:ascii="Arial" w:eastAsia="等线" w:hAnsi="Arial" w:cs="Arial"/>
              </w:rPr>
            </w:pPr>
            <w:r>
              <w:rPr>
                <w:rFonts w:ascii="Arial" w:eastAsia="等线" w:hAnsi="Arial" w:cs="Arial"/>
                <w:sz w:val="18"/>
              </w:rPr>
              <w:t>7.4</w:t>
            </w:r>
          </w:p>
        </w:tc>
        <w:tc>
          <w:tcPr>
            <w:tcW w:w="1383" w:type="dxa"/>
            <w:tcBorders>
              <w:top w:val="nil"/>
              <w:left w:val="nil"/>
              <w:bottom w:val="nil"/>
              <w:right w:val="nil"/>
            </w:tcBorders>
            <w:shd w:val="clear" w:color="auto" w:fill="auto"/>
            <w:vAlign w:val="bottom"/>
          </w:tcPr>
          <w:p w14:paraId="6039048B" w14:textId="2D2C4B7D" w:rsidR="00DD03E7" w:rsidRPr="00832312" w:rsidRDefault="00DD03E7" w:rsidP="00DD03E7">
            <w:pPr>
              <w:jc w:val="center"/>
              <w:rPr>
                <w:rFonts w:ascii="Arial" w:eastAsia="等线" w:hAnsi="Arial" w:cs="Arial"/>
              </w:rPr>
            </w:pPr>
            <w:r>
              <w:rPr>
                <w:rFonts w:ascii="Arial" w:eastAsia="等线" w:hAnsi="Arial" w:cs="Arial"/>
                <w:sz w:val="18"/>
              </w:rPr>
              <w:t>6.4</w:t>
            </w:r>
          </w:p>
        </w:tc>
        <w:tc>
          <w:tcPr>
            <w:tcW w:w="1383" w:type="dxa"/>
            <w:tcBorders>
              <w:top w:val="nil"/>
              <w:left w:val="nil"/>
              <w:bottom w:val="nil"/>
              <w:right w:val="nil"/>
            </w:tcBorders>
            <w:shd w:val="clear" w:color="auto" w:fill="auto"/>
            <w:vAlign w:val="bottom"/>
          </w:tcPr>
          <w:p w14:paraId="06703AD7" w14:textId="45BC6DF5" w:rsidR="00DD03E7" w:rsidRPr="00832312" w:rsidRDefault="00DD03E7" w:rsidP="00DD03E7">
            <w:pPr>
              <w:jc w:val="center"/>
              <w:rPr>
                <w:rFonts w:ascii="Arial" w:eastAsia="等线" w:hAnsi="Arial" w:cs="Arial"/>
              </w:rPr>
            </w:pPr>
            <w:r>
              <w:rPr>
                <w:rFonts w:ascii="Arial" w:eastAsia="等线" w:hAnsi="Arial" w:cs="Arial"/>
                <w:sz w:val="18"/>
              </w:rPr>
              <w:t>13.8</w:t>
            </w:r>
          </w:p>
        </w:tc>
      </w:tr>
      <w:tr w:rsidR="00DD03E7" w:rsidRPr="00832312" w14:paraId="7E5EDE4A" w14:textId="77777777" w:rsidTr="005D5D06">
        <w:tc>
          <w:tcPr>
            <w:tcW w:w="1382" w:type="dxa"/>
            <w:vAlign w:val="center"/>
          </w:tcPr>
          <w:p w14:paraId="555442A5" w14:textId="0718DF3B" w:rsidR="00DD03E7" w:rsidRPr="00832312" w:rsidRDefault="00DD03E7" w:rsidP="00DD03E7">
            <w:pPr>
              <w:jc w:val="center"/>
              <w:rPr>
                <w:rFonts w:ascii="Arial" w:hAnsi="Arial" w:cs="Arial"/>
                <w:lang w:eastAsia="zh-CN"/>
              </w:rPr>
            </w:pPr>
            <w:r>
              <w:rPr>
                <w:rFonts w:ascii="Arial" w:hAnsi="Arial" w:cs="Arial"/>
                <w:sz w:val="18"/>
              </w:rPr>
              <w:t>15</w:t>
            </w:r>
          </w:p>
        </w:tc>
        <w:tc>
          <w:tcPr>
            <w:tcW w:w="1382" w:type="dxa"/>
            <w:tcBorders>
              <w:top w:val="nil"/>
              <w:left w:val="nil"/>
              <w:bottom w:val="nil"/>
              <w:right w:val="nil"/>
            </w:tcBorders>
            <w:shd w:val="clear" w:color="auto" w:fill="auto"/>
            <w:vAlign w:val="bottom"/>
          </w:tcPr>
          <w:p w14:paraId="1C8D8996" w14:textId="76C55D00" w:rsidR="00DD03E7" w:rsidRPr="00832312" w:rsidRDefault="00DD03E7" w:rsidP="00DD03E7">
            <w:pPr>
              <w:jc w:val="center"/>
              <w:rPr>
                <w:rFonts w:ascii="Arial" w:eastAsia="等线" w:hAnsi="Arial" w:cs="Arial"/>
              </w:rPr>
            </w:pPr>
            <w:r>
              <w:rPr>
                <w:rFonts w:ascii="Arial" w:eastAsia="等线" w:hAnsi="Arial" w:cs="Arial"/>
                <w:sz w:val="18"/>
              </w:rPr>
              <w:t>3.3</w:t>
            </w:r>
          </w:p>
        </w:tc>
        <w:tc>
          <w:tcPr>
            <w:tcW w:w="1383" w:type="dxa"/>
            <w:tcBorders>
              <w:top w:val="nil"/>
              <w:left w:val="nil"/>
              <w:bottom w:val="nil"/>
              <w:right w:val="nil"/>
            </w:tcBorders>
            <w:shd w:val="clear" w:color="auto" w:fill="auto"/>
            <w:vAlign w:val="bottom"/>
          </w:tcPr>
          <w:p w14:paraId="7CE40A91" w14:textId="353BEF59" w:rsidR="00DD03E7" w:rsidRPr="00832312" w:rsidRDefault="00DD03E7" w:rsidP="00DD03E7">
            <w:pPr>
              <w:jc w:val="center"/>
              <w:rPr>
                <w:rFonts w:ascii="Arial" w:eastAsia="等线" w:hAnsi="Arial" w:cs="Arial"/>
              </w:rPr>
            </w:pPr>
            <w:r>
              <w:rPr>
                <w:rFonts w:ascii="Arial" w:eastAsia="等线" w:hAnsi="Arial" w:cs="Arial"/>
                <w:sz w:val="18"/>
              </w:rPr>
              <w:t>4.2</w:t>
            </w:r>
          </w:p>
        </w:tc>
        <w:tc>
          <w:tcPr>
            <w:tcW w:w="1383" w:type="dxa"/>
            <w:tcBorders>
              <w:top w:val="nil"/>
              <w:left w:val="nil"/>
              <w:bottom w:val="nil"/>
              <w:right w:val="nil"/>
            </w:tcBorders>
            <w:shd w:val="clear" w:color="auto" w:fill="auto"/>
            <w:vAlign w:val="bottom"/>
          </w:tcPr>
          <w:p w14:paraId="53765D07" w14:textId="30ABFE04" w:rsidR="00DD03E7" w:rsidRPr="00832312" w:rsidRDefault="00DD03E7" w:rsidP="00DD03E7">
            <w:pPr>
              <w:jc w:val="center"/>
              <w:rPr>
                <w:rFonts w:ascii="Arial" w:eastAsia="等线" w:hAnsi="Arial" w:cs="Arial"/>
              </w:rPr>
            </w:pPr>
            <w:r>
              <w:rPr>
                <w:rFonts w:ascii="Arial" w:eastAsia="等线" w:hAnsi="Arial" w:cs="Arial"/>
                <w:sz w:val="18"/>
              </w:rPr>
              <w:t>7.5</w:t>
            </w:r>
          </w:p>
        </w:tc>
        <w:tc>
          <w:tcPr>
            <w:tcW w:w="1383" w:type="dxa"/>
            <w:tcBorders>
              <w:top w:val="nil"/>
              <w:left w:val="nil"/>
              <w:bottom w:val="nil"/>
              <w:right w:val="nil"/>
            </w:tcBorders>
            <w:shd w:val="clear" w:color="auto" w:fill="auto"/>
            <w:vAlign w:val="bottom"/>
          </w:tcPr>
          <w:p w14:paraId="7EDBB539" w14:textId="1E028D6F" w:rsidR="00DD03E7" w:rsidRPr="00832312" w:rsidRDefault="00DD03E7" w:rsidP="00DD03E7">
            <w:pPr>
              <w:jc w:val="center"/>
              <w:rPr>
                <w:rFonts w:ascii="Arial" w:eastAsia="等线" w:hAnsi="Arial" w:cs="Arial"/>
              </w:rPr>
            </w:pPr>
            <w:r>
              <w:rPr>
                <w:rFonts w:ascii="Arial" w:eastAsia="等线" w:hAnsi="Arial" w:cs="Arial"/>
                <w:sz w:val="18"/>
              </w:rPr>
              <w:t>5.0</w:t>
            </w:r>
          </w:p>
        </w:tc>
        <w:tc>
          <w:tcPr>
            <w:tcW w:w="1383" w:type="dxa"/>
            <w:tcBorders>
              <w:top w:val="nil"/>
              <w:left w:val="nil"/>
              <w:bottom w:val="nil"/>
              <w:right w:val="nil"/>
            </w:tcBorders>
            <w:shd w:val="clear" w:color="auto" w:fill="auto"/>
            <w:vAlign w:val="bottom"/>
          </w:tcPr>
          <w:p w14:paraId="4DC44A2F" w14:textId="773FE0F9" w:rsidR="00DD03E7" w:rsidRPr="00832312" w:rsidRDefault="00DD03E7" w:rsidP="00DD03E7">
            <w:pPr>
              <w:jc w:val="center"/>
              <w:rPr>
                <w:rFonts w:ascii="Arial" w:eastAsia="等线" w:hAnsi="Arial" w:cs="Arial"/>
              </w:rPr>
            </w:pPr>
            <w:r>
              <w:rPr>
                <w:rFonts w:ascii="Arial" w:eastAsia="等线" w:hAnsi="Arial" w:cs="Arial"/>
                <w:sz w:val="18"/>
              </w:rPr>
              <w:t>12.6</w:t>
            </w:r>
          </w:p>
        </w:tc>
      </w:tr>
      <w:tr w:rsidR="00DD03E7" w:rsidRPr="00832312" w14:paraId="71FFFA6B" w14:textId="77777777" w:rsidTr="005D5D06">
        <w:tc>
          <w:tcPr>
            <w:tcW w:w="1382" w:type="dxa"/>
            <w:vAlign w:val="center"/>
          </w:tcPr>
          <w:p w14:paraId="1882A855" w14:textId="5E66AE9E" w:rsidR="00DD03E7" w:rsidRPr="00832312" w:rsidRDefault="00DD03E7" w:rsidP="00DD03E7">
            <w:pPr>
              <w:jc w:val="center"/>
              <w:rPr>
                <w:rFonts w:ascii="Arial" w:hAnsi="Arial" w:cs="Arial"/>
                <w:lang w:eastAsia="zh-CN"/>
              </w:rPr>
            </w:pPr>
            <w:r>
              <w:rPr>
                <w:rFonts w:ascii="Arial" w:hAnsi="Arial" w:cs="Arial"/>
                <w:sz w:val="18"/>
              </w:rPr>
              <w:t>16</w:t>
            </w:r>
          </w:p>
        </w:tc>
        <w:tc>
          <w:tcPr>
            <w:tcW w:w="1382" w:type="dxa"/>
            <w:tcBorders>
              <w:top w:val="nil"/>
              <w:left w:val="nil"/>
              <w:bottom w:val="nil"/>
              <w:right w:val="nil"/>
            </w:tcBorders>
            <w:shd w:val="clear" w:color="auto" w:fill="auto"/>
            <w:vAlign w:val="bottom"/>
          </w:tcPr>
          <w:p w14:paraId="67808AA3" w14:textId="277E8506" w:rsidR="00DD03E7" w:rsidRPr="00832312" w:rsidRDefault="00DD03E7" w:rsidP="00DD03E7">
            <w:pPr>
              <w:jc w:val="center"/>
              <w:rPr>
                <w:rFonts w:ascii="Arial" w:eastAsia="等线" w:hAnsi="Arial" w:cs="Arial"/>
              </w:rPr>
            </w:pPr>
            <w:r>
              <w:rPr>
                <w:rFonts w:ascii="Arial" w:eastAsia="等线" w:hAnsi="Arial" w:cs="Arial"/>
                <w:sz w:val="18"/>
              </w:rPr>
              <w:t>4.0</w:t>
            </w:r>
          </w:p>
        </w:tc>
        <w:tc>
          <w:tcPr>
            <w:tcW w:w="1383" w:type="dxa"/>
            <w:tcBorders>
              <w:top w:val="nil"/>
              <w:left w:val="nil"/>
              <w:bottom w:val="nil"/>
              <w:right w:val="nil"/>
            </w:tcBorders>
            <w:shd w:val="clear" w:color="auto" w:fill="auto"/>
            <w:vAlign w:val="bottom"/>
          </w:tcPr>
          <w:p w14:paraId="49536D2D" w14:textId="1EE8A06E" w:rsidR="00DD03E7" w:rsidRPr="00832312" w:rsidRDefault="00DD03E7" w:rsidP="00DD03E7">
            <w:pPr>
              <w:jc w:val="center"/>
              <w:rPr>
                <w:rFonts w:ascii="Arial" w:eastAsia="等线" w:hAnsi="Arial" w:cs="Arial"/>
              </w:rPr>
            </w:pPr>
            <w:r>
              <w:rPr>
                <w:rFonts w:ascii="Arial" w:eastAsia="等线" w:hAnsi="Arial" w:cs="Arial"/>
                <w:sz w:val="18"/>
              </w:rPr>
              <w:t>4.4</w:t>
            </w:r>
          </w:p>
        </w:tc>
        <w:tc>
          <w:tcPr>
            <w:tcW w:w="1383" w:type="dxa"/>
            <w:tcBorders>
              <w:top w:val="nil"/>
              <w:left w:val="nil"/>
              <w:bottom w:val="nil"/>
              <w:right w:val="nil"/>
            </w:tcBorders>
            <w:shd w:val="clear" w:color="auto" w:fill="auto"/>
            <w:vAlign w:val="bottom"/>
          </w:tcPr>
          <w:p w14:paraId="209028A6" w14:textId="2FE9C5A8" w:rsidR="00DD03E7" w:rsidRPr="00832312" w:rsidRDefault="00DD03E7" w:rsidP="00DD03E7">
            <w:pPr>
              <w:jc w:val="center"/>
              <w:rPr>
                <w:rFonts w:ascii="Arial" w:eastAsia="等线" w:hAnsi="Arial" w:cs="Arial"/>
              </w:rPr>
            </w:pPr>
            <w:r>
              <w:rPr>
                <w:rFonts w:ascii="Arial" w:eastAsia="等线" w:hAnsi="Arial" w:cs="Arial"/>
                <w:sz w:val="18"/>
              </w:rPr>
              <w:t>8.4</w:t>
            </w:r>
          </w:p>
        </w:tc>
        <w:tc>
          <w:tcPr>
            <w:tcW w:w="1383" w:type="dxa"/>
            <w:tcBorders>
              <w:top w:val="nil"/>
              <w:left w:val="nil"/>
              <w:bottom w:val="nil"/>
              <w:right w:val="nil"/>
            </w:tcBorders>
            <w:shd w:val="clear" w:color="auto" w:fill="auto"/>
            <w:vAlign w:val="bottom"/>
          </w:tcPr>
          <w:p w14:paraId="55741EDA" w14:textId="4CED7709" w:rsidR="00DD03E7" w:rsidRPr="00832312" w:rsidRDefault="00DD03E7" w:rsidP="00DD03E7">
            <w:pPr>
              <w:jc w:val="center"/>
              <w:rPr>
                <w:rFonts w:ascii="Arial" w:eastAsia="等线" w:hAnsi="Arial" w:cs="Arial"/>
              </w:rPr>
            </w:pPr>
            <w:r>
              <w:rPr>
                <w:rFonts w:ascii="Arial" w:eastAsia="等线" w:hAnsi="Arial" w:cs="Arial"/>
                <w:sz w:val="18"/>
              </w:rPr>
              <w:t>5.6</w:t>
            </w:r>
          </w:p>
        </w:tc>
        <w:tc>
          <w:tcPr>
            <w:tcW w:w="1383" w:type="dxa"/>
            <w:tcBorders>
              <w:top w:val="nil"/>
              <w:left w:val="nil"/>
              <w:bottom w:val="nil"/>
              <w:right w:val="nil"/>
            </w:tcBorders>
            <w:shd w:val="clear" w:color="auto" w:fill="auto"/>
            <w:vAlign w:val="bottom"/>
          </w:tcPr>
          <w:p w14:paraId="62D07406" w14:textId="0DB0FBF9" w:rsidR="00DD03E7" w:rsidRPr="00832312" w:rsidRDefault="00DD03E7" w:rsidP="00DD03E7">
            <w:pPr>
              <w:jc w:val="center"/>
              <w:rPr>
                <w:rFonts w:ascii="Arial" w:eastAsia="等线" w:hAnsi="Arial" w:cs="Arial"/>
              </w:rPr>
            </w:pPr>
            <w:r>
              <w:rPr>
                <w:rFonts w:ascii="Arial" w:eastAsia="等线" w:hAnsi="Arial" w:cs="Arial"/>
                <w:sz w:val="18"/>
              </w:rPr>
              <w:t>14.0</w:t>
            </w:r>
          </w:p>
        </w:tc>
      </w:tr>
      <w:tr w:rsidR="00DD03E7" w:rsidRPr="00832312" w14:paraId="703873F1" w14:textId="77777777" w:rsidTr="005D5D06">
        <w:tc>
          <w:tcPr>
            <w:tcW w:w="1382" w:type="dxa"/>
            <w:vAlign w:val="center"/>
          </w:tcPr>
          <w:p w14:paraId="0436DED3" w14:textId="1811A0FD" w:rsidR="00DD03E7" w:rsidRPr="00832312" w:rsidRDefault="00DD03E7" w:rsidP="00DD03E7">
            <w:pPr>
              <w:jc w:val="center"/>
              <w:rPr>
                <w:rFonts w:ascii="Arial" w:hAnsi="Arial" w:cs="Arial"/>
                <w:lang w:eastAsia="zh-CN"/>
              </w:rPr>
            </w:pPr>
            <w:r>
              <w:rPr>
                <w:rFonts w:ascii="Arial" w:hAnsi="Arial" w:cs="Arial"/>
                <w:sz w:val="18"/>
              </w:rPr>
              <w:t>17</w:t>
            </w:r>
          </w:p>
        </w:tc>
        <w:tc>
          <w:tcPr>
            <w:tcW w:w="1382" w:type="dxa"/>
            <w:tcBorders>
              <w:top w:val="nil"/>
              <w:left w:val="nil"/>
              <w:bottom w:val="nil"/>
              <w:right w:val="nil"/>
            </w:tcBorders>
            <w:shd w:val="clear" w:color="auto" w:fill="auto"/>
            <w:vAlign w:val="bottom"/>
          </w:tcPr>
          <w:p w14:paraId="480EF32F" w14:textId="4B38D450" w:rsidR="00DD03E7" w:rsidRPr="00832312" w:rsidRDefault="00DD03E7" w:rsidP="00DD03E7">
            <w:pPr>
              <w:jc w:val="center"/>
              <w:rPr>
                <w:rFonts w:ascii="Arial" w:eastAsia="等线" w:hAnsi="Arial" w:cs="Arial"/>
              </w:rPr>
            </w:pPr>
            <w:r>
              <w:rPr>
                <w:rFonts w:ascii="Arial" w:eastAsia="等线" w:hAnsi="Arial" w:cs="Arial"/>
                <w:sz w:val="18"/>
              </w:rPr>
              <w:t>3.5</w:t>
            </w:r>
          </w:p>
        </w:tc>
        <w:tc>
          <w:tcPr>
            <w:tcW w:w="1383" w:type="dxa"/>
            <w:tcBorders>
              <w:top w:val="nil"/>
              <w:left w:val="nil"/>
              <w:bottom w:val="nil"/>
              <w:right w:val="nil"/>
            </w:tcBorders>
            <w:shd w:val="clear" w:color="auto" w:fill="auto"/>
            <w:vAlign w:val="bottom"/>
          </w:tcPr>
          <w:p w14:paraId="00942433" w14:textId="55C7C2CF" w:rsidR="00DD03E7" w:rsidRPr="00832312" w:rsidRDefault="00DD03E7" w:rsidP="00DD03E7">
            <w:pPr>
              <w:jc w:val="center"/>
              <w:rPr>
                <w:rFonts w:ascii="Arial" w:eastAsia="等线" w:hAnsi="Arial" w:cs="Arial"/>
              </w:rPr>
            </w:pPr>
            <w:r>
              <w:rPr>
                <w:rFonts w:ascii="Arial" w:eastAsia="等线" w:hAnsi="Arial" w:cs="Arial"/>
                <w:sz w:val="18"/>
              </w:rPr>
              <w:t>4.3</w:t>
            </w:r>
          </w:p>
        </w:tc>
        <w:tc>
          <w:tcPr>
            <w:tcW w:w="1383" w:type="dxa"/>
            <w:tcBorders>
              <w:top w:val="nil"/>
              <w:left w:val="nil"/>
              <w:bottom w:val="nil"/>
              <w:right w:val="nil"/>
            </w:tcBorders>
            <w:shd w:val="clear" w:color="auto" w:fill="auto"/>
            <w:vAlign w:val="bottom"/>
          </w:tcPr>
          <w:p w14:paraId="4E3D6F00" w14:textId="11968A60" w:rsidR="00DD03E7" w:rsidRPr="00832312" w:rsidRDefault="00DD03E7" w:rsidP="00DD03E7">
            <w:pPr>
              <w:jc w:val="center"/>
              <w:rPr>
                <w:rFonts w:ascii="Arial" w:eastAsia="等线" w:hAnsi="Arial" w:cs="Arial"/>
              </w:rPr>
            </w:pPr>
            <w:r>
              <w:rPr>
                <w:rFonts w:ascii="Arial" w:eastAsia="等线" w:hAnsi="Arial" w:cs="Arial"/>
                <w:sz w:val="18"/>
              </w:rPr>
              <w:t>7.8</w:t>
            </w:r>
          </w:p>
        </w:tc>
        <w:tc>
          <w:tcPr>
            <w:tcW w:w="1383" w:type="dxa"/>
            <w:tcBorders>
              <w:top w:val="nil"/>
              <w:left w:val="nil"/>
              <w:bottom w:val="nil"/>
              <w:right w:val="nil"/>
            </w:tcBorders>
            <w:shd w:val="clear" w:color="auto" w:fill="auto"/>
            <w:vAlign w:val="bottom"/>
          </w:tcPr>
          <w:p w14:paraId="25D82EDD" w14:textId="61133455" w:rsidR="00DD03E7" w:rsidRPr="00832312" w:rsidRDefault="00DD03E7" w:rsidP="00DD03E7">
            <w:pPr>
              <w:jc w:val="center"/>
              <w:rPr>
                <w:rFonts w:ascii="Arial" w:eastAsia="等线" w:hAnsi="Arial" w:cs="Arial"/>
              </w:rPr>
            </w:pPr>
            <w:r>
              <w:rPr>
                <w:rFonts w:ascii="Arial" w:eastAsia="等线" w:hAnsi="Arial" w:cs="Arial"/>
                <w:sz w:val="18"/>
              </w:rPr>
              <w:t>5.7</w:t>
            </w:r>
          </w:p>
        </w:tc>
        <w:tc>
          <w:tcPr>
            <w:tcW w:w="1383" w:type="dxa"/>
            <w:tcBorders>
              <w:top w:val="nil"/>
              <w:left w:val="nil"/>
              <w:bottom w:val="nil"/>
              <w:right w:val="nil"/>
            </w:tcBorders>
            <w:shd w:val="clear" w:color="auto" w:fill="auto"/>
            <w:vAlign w:val="bottom"/>
          </w:tcPr>
          <w:p w14:paraId="718AADBF" w14:textId="7493CF75" w:rsidR="00DD03E7" w:rsidRPr="00832312" w:rsidRDefault="00DD03E7" w:rsidP="00DD03E7">
            <w:pPr>
              <w:jc w:val="center"/>
              <w:rPr>
                <w:rFonts w:ascii="Arial" w:eastAsia="等线" w:hAnsi="Arial" w:cs="Arial"/>
              </w:rPr>
            </w:pPr>
            <w:r>
              <w:rPr>
                <w:rFonts w:ascii="Arial" w:eastAsia="等线" w:hAnsi="Arial" w:cs="Arial"/>
                <w:sz w:val="18"/>
              </w:rPr>
              <w:t>13.5</w:t>
            </w:r>
          </w:p>
        </w:tc>
      </w:tr>
      <w:tr w:rsidR="00DD03E7" w:rsidRPr="00832312" w14:paraId="0BF7CCA0" w14:textId="77777777" w:rsidTr="005D5D06">
        <w:tc>
          <w:tcPr>
            <w:tcW w:w="1382" w:type="dxa"/>
            <w:vAlign w:val="center"/>
          </w:tcPr>
          <w:p w14:paraId="40C4D29F" w14:textId="13B4FE82" w:rsidR="00DD03E7" w:rsidRPr="00832312" w:rsidRDefault="00DD03E7" w:rsidP="00DD03E7">
            <w:pPr>
              <w:jc w:val="center"/>
              <w:rPr>
                <w:rFonts w:ascii="Arial" w:hAnsi="Arial" w:cs="Arial"/>
                <w:lang w:eastAsia="zh-CN"/>
              </w:rPr>
            </w:pPr>
            <w:r>
              <w:rPr>
                <w:rFonts w:ascii="Arial" w:hAnsi="Arial" w:cs="Arial"/>
                <w:sz w:val="18"/>
              </w:rPr>
              <w:t>18</w:t>
            </w:r>
          </w:p>
        </w:tc>
        <w:tc>
          <w:tcPr>
            <w:tcW w:w="1382" w:type="dxa"/>
            <w:tcBorders>
              <w:top w:val="nil"/>
              <w:left w:val="nil"/>
              <w:bottom w:val="nil"/>
              <w:right w:val="nil"/>
            </w:tcBorders>
            <w:shd w:val="clear" w:color="auto" w:fill="auto"/>
            <w:vAlign w:val="bottom"/>
          </w:tcPr>
          <w:p w14:paraId="59D0F128" w14:textId="57D508FC" w:rsidR="00DD03E7" w:rsidRPr="00832312" w:rsidRDefault="00DD03E7" w:rsidP="00DD03E7">
            <w:pPr>
              <w:jc w:val="center"/>
              <w:rPr>
                <w:rFonts w:ascii="Arial" w:eastAsia="等线" w:hAnsi="Arial" w:cs="Arial"/>
              </w:rPr>
            </w:pPr>
            <w:r>
              <w:rPr>
                <w:rFonts w:ascii="Arial" w:eastAsia="等线" w:hAnsi="Arial" w:cs="Arial"/>
                <w:sz w:val="18"/>
              </w:rPr>
              <w:t>3.5</w:t>
            </w:r>
          </w:p>
        </w:tc>
        <w:tc>
          <w:tcPr>
            <w:tcW w:w="1383" w:type="dxa"/>
            <w:tcBorders>
              <w:top w:val="nil"/>
              <w:left w:val="nil"/>
              <w:bottom w:val="nil"/>
              <w:right w:val="nil"/>
            </w:tcBorders>
            <w:shd w:val="clear" w:color="auto" w:fill="auto"/>
            <w:vAlign w:val="bottom"/>
          </w:tcPr>
          <w:p w14:paraId="3FC06BBD" w14:textId="349EDCA6" w:rsidR="00DD03E7" w:rsidRPr="00832312" w:rsidRDefault="00DD03E7" w:rsidP="00DD03E7">
            <w:pPr>
              <w:jc w:val="center"/>
              <w:rPr>
                <w:rFonts w:ascii="Arial" w:eastAsia="等线" w:hAnsi="Arial" w:cs="Arial"/>
              </w:rPr>
            </w:pPr>
            <w:r>
              <w:rPr>
                <w:rFonts w:ascii="Arial" w:eastAsia="等线" w:hAnsi="Arial" w:cs="Arial"/>
                <w:sz w:val="18"/>
              </w:rPr>
              <w:t>4.3</w:t>
            </w:r>
          </w:p>
        </w:tc>
        <w:tc>
          <w:tcPr>
            <w:tcW w:w="1383" w:type="dxa"/>
            <w:tcBorders>
              <w:top w:val="nil"/>
              <w:left w:val="nil"/>
              <w:bottom w:val="nil"/>
              <w:right w:val="nil"/>
            </w:tcBorders>
            <w:shd w:val="clear" w:color="auto" w:fill="auto"/>
            <w:vAlign w:val="bottom"/>
          </w:tcPr>
          <w:p w14:paraId="53F21431" w14:textId="4A9E783F" w:rsidR="00DD03E7" w:rsidRPr="00832312" w:rsidRDefault="00DD03E7" w:rsidP="00DD03E7">
            <w:pPr>
              <w:jc w:val="center"/>
              <w:rPr>
                <w:rFonts w:ascii="Arial" w:eastAsia="等线" w:hAnsi="Arial" w:cs="Arial"/>
              </w:rPr>
            </w:pPr>
            <w:r>
              <w:rPr>
                <w:rFonts w:ascii="Arial" w:eastAsia="等线" w:hAnsi="Arial" w:cs="Arial"/>
                <w:sz w:val="18"/>
              </w:rPr>
              <w:t>7.8</w:t>
            </w:r>
          </w:p>
        </w:tc>
        <w:tc>
          <w:tcPr>
            <w:tcW w:w="1383" w:type="dxa"/>
            <w:tcBorders>
              <w:top w:val="nil"/>
              <w:left w:val="nil"/>
              <w:bottom w:val="nil"/>
              <w:right w:val="nil"/>
            </w:tcBorders>
            <w:shd w:val="clear" w:color="auto" w:fill="auto"/>
            <w:vAlign w:val="bottom"/>
          </w:tcPr>
          <w:p w14:paraId="08FD702C" w14:textId="61020B8E" w:rsidR="00DD03E7" w:rsidRPr="00832312" w:rsidRDefault="00DD03E7" w:rsidP="00DD03E7">
            <w:pPr>
              <w:jc w:val="center"/>
              <w:rPr>
                <w:rFonts w:ascii="Arial" w:eastAsia="等线" w:hAnsi="Arial" w:cs="Arial"/>
              </w:rPr>
            </w:pPr>
            <w:r>
              <w:rPr>
                <w:rFonts w:ascii="Arial" w:eastAsia="等线" w:hAnsi="Arial" w:cs="Arial"/>
                <w:sz w:val="18"/>
              </w:rPr>
              <w:t>6.4</w:t>
            </w:r>
          </w:p>
        </w:tc>
        <w:tc>
          <w:tcPr>
            <w:tcW w:w="1383" w:type="dxa"/>
            <w:tcBorders>
              <w:top w:val="nil"/>
              <w:left w:val="nil"/>
              <w:bottom w:val="nil"/>
              <w:right w:val="nil"/>
            </w:tcBorders>
            <w:shd w:val="clear" w:color="auto" w:fill="auto"/>
            <w:vAlign w:val="bottom"/>
          </w:tcPr>
          <w:p w14:paraId="7DC50FB0" w14:textId="6CFCBAE9" w:rsidR="00DD03E7" w:rsidRPr="00832312" w:rsidRDefault="00DD03E7" w:rsidP="00DD03E7">
            <w:pPr>
              <w:jc w:val="center"/>
              <w:rPr>
                <w:rFonts w:ascii="Arial" w:eastAsia="等线" w:hAnsi="Arial" w:cs="Arial"/>
              </w:rPr>
            </w:pPr>
            <w:r>
              <w:rPr>
                <w:rFonts w:ascii="Arial" w:eastAsia="等线" w:hAnsi="Arial" w:cs="Arial"/>
                <w:sz w:val="18"/>
              </w:rPr>
              <w:t>14.2</w:t>
            </w:r>
          </w:p>
        </w:tc>
      </w:tr>
      <w:tr w:rsidR="00DD03E7" w:rsidRPr="00832312" w14:paraId="26652754" w14:textId="77777777" w:rsidTr="005D5D06">
        <w:tc>
          <w:tcPr>
            <w:tcW w:w="1382" w:type="dxa"/>
            <w:vAlign w:val="center"/>
          </w:tcPr>
          <w:p w14:paraId="3C71C900" w14:textId="01237B48" w:rsidR="00DD03E7" w:rsidRPr="00832312" w:rsidRDefault="00DD03E7" w:rsidP="00DD03E7">
            <w:pPr>
              <w:jc w:val="center"/>
              <w:rPr>
                <w:rFonts w:ascii="Arial" w:hAnsi="Arial" w:cs="Arial"/>
                <w:lang w:eastAsia="zh-CN"/>
              </w:rPr>
            </w:pPr>
            <w:r>
              <w:rPr>
                <w:rFonts w:ascii="Arial" w:hAnsi="Arial" w:cs="Arial"/>
                <w:sz w:val="18"/>
              </w:rPr>
              <w:t>19</w:t>
            </w:r>
          </w:p>
        </w:tc>
        <w:tc>
          <w:tcPr>
            <w:tcW w:w="1382" w:type="dxa"/>
            <w:tcBorders>
              <w:top w:val="nil"/>
              <w:left w:val="nil"/>
              <w:bottom w:val="nil"/>
              <w:right w:val="nil"/>
            </w:tcBorders>
            <w:shd w:val="clear" w:color="auto" w:fill="auto"/>
            <w:vAlign w:val="bottom"/>
          </w:tcPr>
          <w:p w14:paraId="7438EBA6" w14:textId="4BBDAAD3" w:rsidR="00DD03E7" w:rsidRPr="00832312" w:rsidRDefault="00DD03E7" w:rsidP="00DD03E7">
            <w:pPr>
              <w:jc w:val="center"/>
              <w:rPr>
                <w:rFonts w:ascii="Arial" w:eastAsia="等线" w:hAnsi="Arial" w:cs="Arial"/>
              </w:rPr>
            </w:pPr>
            <w:r>
              <w:rPr>
                <w:rFonts w:ascii="Arial" w:eastAsia="等线" w:hAnsi="Arial" w:cs="Arial"/>
                <w:sz w:val="18"/>
              </w:rPr>
              <w:t>3.6</w:t>
            </w:r>
          </w:p>
        </w:tc>
        <w:tc>
          <w:tcPr>
            <w:tcW w:w="1383" w:type="dxa"/>
            <w:tcBorders>
              <w:top w:val="nil"/>
              <w:left w:val="nil"/>
              <w:bottom w:val="nil"/>
              <w:right w:val="nil"/>
            </w:tcBorders>
            <w:shd w:val="clear" w:color="auto" w:fill="auto"/>
            <w:vAlign w:val="bottom"/>
          </w:tcPr>
          <w:p w14:paraId="46B539AA" w14:textId="69D6F62F" w:rsidR="00DD03E7" w:rsidRPr="00832312" w:rsidRDefault="00DD03E7" w:rsidP="00DD03E7">
            <w:pPr>
              <w:jc w:val="center"/>
              <w:rPr>
                <w:rFonts w:ascii="Arial" w:eastAsia="等线" w:hAnsi="Arial" w:cs="Arial"/>
              </w:rPr>
            </w:pPr>
            <w:r>
              <w:rPr>
                <w:rFonts w:ascii="Arial" w:eastAsia="等线" w:hAnsi="Arial" w:cs="Arial"/>
                <w:sz w:val="18"/>
              </w:rPr>
              <w:t>4.4</w:t>
            </w:r>
          </w:p>
        </w:tc>
        <w:tc>
          <w:tcPr>
            <w:tcW w:w="1383" w:type="dxa"/>
            <w:tcBorders>
              <w:top w:val="nil"/>
              <w:left w:val="nil"/>
              <w:bottom w:val="nil"/>
              <w:right w:val="nil"/>
            </w:tcBorders>
            <w:shd w:val="clear" w:color="auto" w:fill="auto"/>
            <w:vAlign w:val="bottom"/>
          </w:tcPr>
          <w:p w14:paraId="3171FA10" w14:textId="3E72C7FD" w:rsidR="00DD03E7" w:rsidRPr="00832312" w:rsidRDefault="00DD03E7" w:rsidP="00DD03E7">
            <w:pPr>
              <w:jc w:val="center"/>
              <w:rPr>
                <w:rFonts w:ascii="Arial" w:eastAsia="等线" w:hAnsi="Arial" w:cs="Arial"/>
              </w:rPr>
            </w:pPr>
            <w:r>
              <w:rPr>
                <w:rFonts w:ascii="Arial" w:eastAsia="等线" w:hAnsi="Arial" w:cs="Arial"/>
                <w:sz w:val="18"/>
              </w:rPr>
              <w:t>7.9</w:t>
            </w:r>
          </w:p>
        </w:tc>
        <w:tc>
          <w:tcPr>
            <w:tcW w:w="1383" w:type="dxa"/>
            <w:tcBorders>
              <w:top w:val="nil"/>
              <w:left w:val="nil"/>
              <w:bottom w:val="nil"/>
              <w:right w:val="nil"/>
            </w:tcBorders>
            <w:shd w:val="clear" w:color="auto" w:fill="auto"/>
            <w:vAlign w:val="bottom"/>
          </w:tcPr>
          <w:p w14:paraId="7C930057" w14:textId="42763A5B" w:rsidR="00DD03E7" w:rsidRPr="00832312" w:rsidRDefault="00DD03E7" w:rsidP="00DD03E7">
            <w:pPr>
              <w:jc w:val="center"/>
              <w:rPr>
                <w:rFonts w:ascii="Arial" w:eastAsia="等线" w:hAnsi="Arial" w:cs="Arial"/>
              </w:rPr>
            </w:pPr>
            <w:r>
              <w:rPr>
                <w:rFonts w:ascii="Arial" w:eastAsia="等线" w:hAnsi="Arial" w:cs="Arial"/>
                <w:sz w:val="18"/>
              </w:rPr>
              <w:t>5.5</w:t>
            </w:r>
          </w:p>
        </w:tc>
        <w:tc>
          <w:tcPr>
            <w:tcW w:w="1383" w:type="dxa"/>
            <w:tcBorders>
              <w:top w:val="nil"/>
              <w:left w:val="nil"/>
              <w:bottom w:val="nil"/>
              <w:right w:val="nil"/>
            </w:tcBorders>
            <w:shd w:val="clear" w:color="auto" w:fill="auto"/>
            <w:vAlign w:val="bottom"/>
          </w:tcPr>
          <w:p w14:paraId="2E810337" w14:textId="1E4F3113" w:rsidR="00DD03E7" w:rsidRPr="00832312" w:rsidRDefault="00DD03E7" w:rsidP="00DD03E7">
            <w:pPr>
              <w:jc w:val="center"/>
              <w:rPr>
                <w:rFonts w:ascii="Arial" w:eastAsia="等线" w:hAnsi="Arial" w:cs="Arial"/>
              </w:rPr>
            </w:pPr>
            <w:r>
              <w:rPr>
                <w:rFonts w:ascii="Arial" w:eastAsia="等线" w:hAnsi="Arial" w:cs="Arial"/>
                <w:sz w:val="18"/>
              </w:rPr>
              <w:t>13.4</w:t>
            </w:r>
          </w:p>
        </w:tc>
      </w:tr>
      <w:tr w:rsidR="00DD03E7" w:rsidRPr="00832312" w14:paraId="72904652" w14:textId="77777777" w:rsidTr="005D5D06">
        <w:tc>
          <w:tcPr>
            <w:tcW w:w="1382" w:type="dxa"/>
            <w:vAlign w:val="center"/>
          </w:tcPr>
          <w:p w14:paraId="11A28CE6" w14:textId="158F7A1D" w:rsidR="00DD03E7" w:rsidRPr="00832312" w:rsidRDefault="00DD03E7" w:rsidP="00DD03E7">
            <w:pPr>
              <w:jc w:val="center"/>
              <w:rPr>
                <w:rFonts w:ascii="Arial" w:hAnsi="Arial" w:cs="Arial"/>
                <w:lang w:eastAsia="zh-CN"/>
              </w:rPr>
            </w:pPr>
            <w:r>
              <w:rPr>
                <w:rFonts w:ascii="Arial" w:hAnsi="Arial" w:cs="Arial"/>
                <w:sz w:val="18"/>
              </w:rPr>
              <w:t>20</w:t>
            </w:r>
          </w:p>
        </w:tc>
        <w:tc>
          <w:tcPr>
            <w:tcW w:w="1382" w:type="dxa"/>
            <w:tcBorders>
              <w:top w:val="nil"/>
              <w:left w:val="nil"/>
              <w:bottom w:val="nil"/>
              <w:right w:val="nil"/>
            </w:tcBorders>
            <w:shd w:val="clear" w:color="auto" w:fill="auto"/>
            <w:vAlign w:val="bottom"/>
          </w:tcPr>
          <w:p w14:paraId="2403FCB1" w14:textId="5A7A16D8" w:rsidR="00DD03E7" w:rsidRPr="00832312" w:rsidRDefault="00DD03E7" w:rsidP="00DD03E7">
            <w:pPr>
              <w:jc w:val="center"/>
              <w:rPr>
                <w:rFonts w:ascii="Arial" w:eastAsia="等线" w:hAnsi="Arial" w:cs="Arial"/>
              </w:rPr>
            </w:pPr>
            <w:r>
              <w:rPr>
                <w:rFonts w:ascii="Arial" w:eastAsia="等线" w:hAnsi="Arial" w:cs="Arial"/>
                <w:sz w:val="18"/>
              </w:rPr>
              <w:t>5.0</w:t>
            </w:r>
          </w:p>
        </w:tc>
        <w:tc>
          <w:tcPr>
            <w:tcW w:w="1383" w:type="dxa"/>
            <w:tcBorders>
              <w:top w:val="nil"/>
              <w:left w:val="nil"/>
              <w:bottom w:val="nil"/>
              <w:right w:val="nil"/>
            </w:tcBorders>
            <w:shd w:val="clear" w:color="auto" w:fill="auto"/>
            <w:vAlign w:val="bottom"/>
          </w:tcPr>
          <w:p w14:paraId="4801E16D" w14:textId="497EA8E2" w:rsidR="00DD03E7" w:rsidRPr="00832312" w:rsidRDefault="00DD03E7" w:rsidP="00DD03E7">
            <w:pPr>
              <w:jc w:val="center"/>
              <w:rPr>
                <w:rFonts w:ascii="Arial" w:eastAsia="等线" w:hAnsi="Arial" w:cs="Arial"/>
              </w:rPr>
            </w:pPr>
            <w:r>
              <w:rPr>
                <w:rFonts w:ascii="Arial" w:eastAsia="等线" w:hAnsi="Arial" w:cs="Arial"/>
                <w:sz w:val="18"/>
              </w:rPr>
              <w:t>4.4</w:t>
            </w:r>
          </w:p>
        </w:tc>
        <w:tc>
          <w:tcPr>
            <w:tcW w:w="1383" w:type="dxa"/>
            <w:tcBorders>
              <w:top w:val="nil"/>
              <w:left w:val="nil"/>
              <w:bottom w:val="nil"/>
              <w:right w:val="nil"/>
            </w:tcBorders>
            <w:shd w:val="clear" w:color="auto" w:fill="auto"/>
            <w:vAlign w:val="bottom"/>
          </w:tcPr>
          <w:p w14:paraId="0B31E53F" w14:textId="7BA7715F" w:rsidR="00DD03E7" w:rsidRPr="00832312" w:rsidRDefault="00DD03E7" w:rsidP="00DD03E7">
            <w:pPr>
              <w:jc w:val="center"/>
              <w:rPr>
                <w:rFonts w:ascii="Arial" w:eastAsia="等线" w:hAnsi="Arial" w:cs="Arial"/>
              </w:rPr>
            </w:pPr>
            <w:r>
              <w:rPr>
                <w:rFonts w:ascii="Arial" w:eastAsia="等线" w:hAnsi="Arial" w:cs="Arial"/>
                <w:sz w:val="18"/>
              </w:rPr>
              <w:t>9.4</w:t>
            </w:r>
          </w:p>
        </w:tc>
        <w:tc>
          <w:tcPr>
            <w:tcW w:w="1383" w:type="dxa"/>
            <w:tcBorders>
              <w:top w:val="nil"/>
              <w:left w:val="nil"/>
              <w:bottom w:val="nil"/>
              <w:right w:val="nil"/>
            </w:tcBorders>
            <w:shd w:val="clear" w:color="auto" w:fill="auto"/>
            <w:vAlign w:val="bottom"/>
          </w:tcPr>
          <w:p w14:paraId="143462C7" w14:textId="0124D6E4" w:rsidR="00DD03E7" w:rsidRPr="00832312" w:rsidRDefault="00DD03E7" w:rsidP="00DD03E7">
            <w:pPr>
              <w:jc w:val="center"/>
              <w:rPr>
                <w:rFonts w:ascii="Arial" w:eastAsia="等线" w:hAnsi="Arial" w:cs="Arial"/>
              </w:rPr>
            </w:pPr>
            <w:r>
              <w:rPr>
                <w:rFonts w:ascii="Arial" w:eastAsia="等线" w:hAnsi="Arial" w:cs="Arial"/>
                <w:sz w:val="18"/>
              </w:rPr>
              <w:t>4.7</w:t>
            </w:r>
          </w:p>
        </w:tc>
        <w:tc>
          <w:tcPr>
            <w:tcW w:w="1383" w:type="dxa"/>
            <w:tcBorders>
              <w:top w:val="nil"/>
              <w:left w:val="nil"/>
              <w:bottom w:val="nil"/>
              <w:right w:val="nil"/>
            </w:tcBorders>
            <w:shd w:val="clear" w:color="auto" w:fill="auto"/>
            <w:vAlign w:val="bottom"/>
          </w:tcPr>
          <w:p w14:paraId="38BE2B4F" w14:textId="2F1A6F3F" w:rsidR="00DD03E7" w:rsidRPr="00832312" w:rsidRDefault="00DD03E7" w:rsidP="00DD03E7">
            <w:pPr>
              <w:jc w:val="center"/>
              <w:rPr>
                <w:rFonts w:ascii="Arial" w:eastAsia="等线" w:hAnsi="Arial" w:cs="Arial"/>
              </w:rPr>
            </w:pPr>
            <w:r>
              <w:rPr>
                <w:rFonts w:ascii="Arial" w:eastAsia="等线" w:hAnsi="Arial" w:cs="Arial"/>
                <w:sz w:val="18"/>
              </w:rPr>
              <w:t>14.1</w:t>
            </w:r>
          </w:p>
        </w:tc>
      </w:tr>
      <w:tr w:rsidR="00DD03E7" w:rsidRPr="00832312" w14:paraId="5F307717" w14:textId="77777777" w:rsidTr="005D5D06">
        <w:tc>
          <w:tcPr>
            <w:tcW w:w="1382" w:type="dxa"/>
            <w:vAlign w:val="center"/>
          </w:tcPr>
          <w:p w14:paraId="23E6A2B7" w14:textId="115C40F8" w:rsidR="00DD03E7" w:rsidRPr="00832312" w:rsidRDefault="00DD03E7" w:rsidP="00DD03E7">
            <w:pPr>
              <w:jc w:val="center"/>
              <w:rPr>
                <w:rFonts w:ascii="Arial" w:hAnsi="Arial" w:cs="Arial"/>
                <w:lang w:eastAsia="zh-CN"/>
              </w:rPr>
            </w:pPr>
            <w:r>
              <w:rPr>
                <w:rFonts w:ascii="Arial" w:hAnsi="Arial" w:cs="Arial"/>
                <w:sz w:val="18"/>
              </w:rPr>
              <w:t>21</w:t>
            </w:r>
          </w:p>
        </w:tc>
        <w:tc>
          <w:tcPr>
            <w:tcW w:w="1382" w:type="dxa"/>
            <w:tcBorders>
              <w:top w:val="nil"/>
              <w:left w:val="nil"/>
              <w:bottom w:val="nil"/>
              <w:right w:val="nil"/>
            </w:tcBorders>
            <w:shd w:val="clear" w:color="auto" w:fill="auto"/>
            <w:vAlign w:val="bottom"/>
          </w:tcPr>
          <w:p w14:paraId="61FD01BF" w14:textId="630955B0" w:rsidR="00DD03E7" w:rsidRPr="00832312" w:rsidRDefault="00DD03E7" w:rsidP="00DD03E7">
            <w:pPr>
              <w:jc w:val="center"/>
              <w:rPr>
                <w:rFonts w:ascii="Arial" w:eastAsia="等线" w:hAnsi="Arial" w:cs="Arial"/>
              </w:rPr>
            </w:pPr>
            <w:r>
              <w:rPr>
                <w:rFonts w:ascii="Arial" w:eastAsia="等线" w:hAnsi="Arial" w:cs="Arial"/>
                <w:sz w:val="18"/>
              </w:rPr>
              <w:t>3.2</w:t>
            </w:r>
          </w:p>
        </w:tc>
        <w:tc>
          <w:tcPr>
            <w:tcW w:w="1383" w:type="dxa"/>
            <w:tcBorders>
              <w:top w:val="nil"/>
              <w:left w:val="nil"/>
              <w:bottom w:val="nil"/>
              <w:right w:val="nil"/>
            </w:tcBorders>
            <w:shd w:val="clear" w:color="auto" w:fill="auto"/>
            <w:vAlign w:val="bottom"/>
          </w:tcPr>
          <w:p w14:paraId="4238F03A" w14:textId="5E4AFB10" w:rsidR="00DD03E7" w:rsidRPr="00832312" w:rsidRDefault="00DD03E7" w:rsidP="00DD03E7">
            <w:pPr>
              <w:jc w:val="center"/>
              <w:rPr>
                <w:rFonts w:ascii="Arial" w:eastAsia="等线" w:hAnsi="Arial" w:cs="Arial"/>
              </w:rPr>
            </w:pPr>
            <w:r>
              <w:rPr>
                <w:rFonts w:ascii="Arial" w:eastAsia="等线" w:hAnsi="Arial" w:cs="Arial"/>
                <w:sz w:val="18"/>
              </w:rPr>
              <w:t>4.5</w:t>
            </w:r>
          </w:p>
        </w:tc>
        <w:tc>
          <w:tcPr>
            <w:tcW w:w="1383" w:type="dxa"/>
            <w:tcBorders>
              <w:top w:val="nil"/>
              <w:left w:val="nil"/>
              <w:bottom w:val="nil"/>
              <w:right w:val="nil"/>
            </w:tcBorders>
            <w:shd w:val="clear" w:color="auto" w:fill="auto"/>
            <w:vAlign w:val="bottom"/>
          </w:tcPr>
          <w:p w14:paraId="1D64B3DE" w14:textId="5FF22367" w:rsidR="00DD03E7" w:rsidRPr="00832312" w:rsidRDefault="00DD03E7" w:rsidP="00DD03E7">
            <w:pPr>
              <w:jc w:val="center"/>
              <w:rPr>
                <w:rFonts w:ascii="Arial" w:eastAsia="等线" w:hAnsi="Arial" w:cs="Arial"/>
              </w:rPr>
            </w:pPr>
            <w:r>
              <w:rPr>
                <w:rFonts w:ascii="Arial" w:eastAsia="等线" w:hAnsi="Arial" w:cs="Arial"/>
                <w:sz w:val="18"/>
              </w:rPr>
              <w:t>7.7</w:t>
            </w:r>
          </w:p>
        </w:tc>
        <w:tc>
          <w:tcPr>
            <w:tcW w:w="1383" w:type="dxa"/>
            <w:tcBorders>
              <w:top w:val="nil"/>
              <w:left w:val="nil"/>
              <w:bottom w:val="nil"/>
              <w:right w:val="nil"/>
            </w:tcBorders>
            <w:shd w:val="clear" w:color="auto" w:fill="auto"/>
            <w:vAlign w:val="bottom"/>
          </w:tcPr>
          <w:p w14:paraId="3B551A79" w14:textId="5F0A9FEC" w:rsidR="00DD03E7" w:rsidRPr="00832312" w:rsidRDefault="00DD03E7" w:rsidP="00DD03E7">
            <w:pPr>
              <w:jc w:val="center"/>
              <w:rPr>
                <w:rFonts w:ascii="Arial" w:eastAsia="等线" w:hAnsi="Arial" w:cs="Arial"/>
              </w:rPr>
            </w:pPr>
            <w:r>
              <w:rPr>
                <w:rFonts w:ascii="Arial" w:eastAsia="等线" w:hAnsi="Arial" w:cs="Arial"/>
                <w:sz w:val="18"/>
              </w:rPr>
              <w:t>6.6</w:t>
            </w:r>
          </w:p>
        </w:tc>
        <w:tc>
          <w:tcPr>
            <w:tcW w:w="1383" w:type="dxa"/>
            <w:tcBorders>
              <w:top w:val="nil"/>
              <w:left w:val="nil"/>
              <w:bottom w:val="nil"/>
              <w:right w:val="nil"/>
            </w:tcBorders>
            <w:shd w:val="clear" w:color="auto" w:fill="auto"/>
            <w:vAlign w:val="bottom"/>
          </w:tcPr>
          <w:p w14:paraId="4AE57118" w14:textId="3B346EF4" w:rsidR="00DD03E7" w:rsidRPr="00832312" w:rsidRDefault="00DD03E7" w:rsidP="00DD03E7">
            <w:pPr>
              <w:jc w:val="center"/>
              <w:rPr>
                <w:rFonts w:ascii="Arial" w:eastAsia="等线" w:hAnsi="Arial" w:cs="Arial"/>
              </w:rPr>
            </w:pPr>
            <w:r>
              <w:rPr>
                <w:rFonts w:ascii="Arial" w:eastAsia="等线" w:hAnsi="Arial" w:cs="Arial"/>
                <w:sz w:val="18"/>
              </w:rPr>
              <w:t>14.3</w:t>
            </w:r>
          </w:p>
        </w:tc>
      </w:tr>
      <w:tr w:rsidR="00DD03E7" w:rsidRPr="00832312" w14:paraId="0969449C" w14:textId="77777777" w:rsidTr="005D5D06">
        <w:tc>
          <w:tcPr>
            <w:tcW w:w="1382" w:type="dxa"/>
            <w:vAlign w:val="center"/>
          </w:tcPr>
          <w:p w14:paraId="6155913C" w14:textId="16659264" w:rsidR="00DD03E7" w:rsidRPr="00832312" w:rsidRDefault="00DD03E7" w:rsidP="00DD03E7">
            <w:pPr>
              <w:jc w:val="center"/>
              <w:rPr>
                <w:rFonts w:ascii="Arial" w:hAnsi="Arial" w:cs="Arial"/>
                <w:lang w:eastAsia="zh-CN"/>
              </w:rPr>
            </w:pPr>
            <w:r>
              <w:rPr>
                <w:rFonts w:ascii="Arial" w:hAnsi="Arial" w:cs="Arial"/>
                <w:sz w:val="18"/>
              </w:rPr>
              <w:t>22</w:t>
            </w:r>
          </w:p>
        </w:tc>
        <w:tc>
          <w:tcPr>
            <w:tcW w:w="1382" w:type="dxa"/>
            <w:tcBorders>
              <w:top w:val="nil"/>
              <w:left w:val="nil"/>
              <w:bottom w:val="nil"/>
              <w:right w:val="nil"/>
            </w:tcBorders>
            <w:shd w:val="clear" w:color="auto" w:fill="auto"/>
            <w:vAlign w:val="bottom"/>
          </w:tcPr>
          <w:p w14:paraId="2AB18982" w14:textId="12F70BE8" w:rsidR="00DD03E7" w:rsidRPr="00832312" w:rsidRDefault="00DD03E7" w:rsidP="00DD03E7">
            <w:pPr>
              <w:jc w:val="center"/>
              <w:rPr>
                <w:rFonts w:ascii="Arial" w:eastAsia="等线" w:hAnsi="Arial" w:cs="Arial"/>
              </w:rPr>
            </w:pPr>
            <w:r>
              <w:rPr>
                <w:rFonts w:ascii="Arial" w:eastAsia="等线" w:hAnsi="Arial" w:cs="Arial"/>
                <w:sz w:val="18"/>
              </w:rPr>
              <w:t>3.7</w:t>
            </w:r>
          </w:p>
        </w:tc>
        <w:tc>
          <w:tcPr>
            <w:tcW w:w="1383" w:type="dxa"/>
            <w:tcBorders>
              <w:top w:val="nil"/>
              <w:left w:val="nil"/>
              <w:bottom w:val="nil"/>
              <w:right w:val="nil"/>
            </w:tcBorders>
            <w:shd w:val="clear" w:color="auto" w:fill="auto"/>
            <w:vAlign w:val="bottom"/>
          </w:tcPr>
          <w:p w14:paraId="77F50A7A" w14:textId="018AD4C7" w:rsidR="00DD03E7" w:rsidRPr="00832312" w:rsidRDefault="00DD03E7" w:rsidP="00DD03E7">
            <w:pPr>
              <w:jc w:val="center"/>
              <w:rPr>
                <w:rFonts w:ascii="Arial" w:eastAsia="等线" w:hAnsi="Arial" w:cs="Arial"/>
              </w:rPr>
            </w:pPr>
            <w:r>
              <w:rPr>
                <w:rFonts w:ascii="Arial" w:eastAsia="等线" w:hAnsi="Arial" w:cs="Arial"/>
                <w:sz w:val="18"/>
              </w:rPr>
              <w:t>4.5</w:t>
            </w:r>
          </w:p>
        </w:tc>
        <w:tc>
          <w:tcPr>
            <w:tcW w:w="1383" w:type="dxa"/>
            <w:tcBorders>
              <w:top w:val="nil"/>
              <w:left w:val="nil"/>
              <w:bottom w:val="nil"/>
              <w:right w:val="nil"/>
            </w:tcBorders>
            <w:shd w:val="clear" w:color="auto" w:fill="auto"/>
            <w:vAlign w:val="bottom"/>
          </w:tcPr>
          <w:p w14:paraId="0E9FEAC0" w14:textId="26C00032" w:rsidR="00DD03E7" w:rsidRPr="00832312" w:rsidRDefault="00DD03E7" w:rsidP="00DD03E7">
            <w:pPr>
              <w:jc w:val="center"/>
              <w:rPr>
                <w:rFonts w:ascii="Arial" w:eastAsia="等线" w:hAnsi="Arial" w:cs="Arial"/>
              </w:rPr>
            </w:pPr>
            <w:r>
              <w:rPr>
                <w:rFonts w:ascii="Arial" w:eastAsia="等线" w:hAnsi="Arial" w:cs="Arial"/>
                <w:sz w:val="18"/>
              </w:rPr>
              <w:t>8.2</w:t>
            </w:r>
          </w:p>
        </w:tc>
        <w:tc>
          <w:tcPr>
            <w:tcW w:w="1383" w:type="dxa"/>
            <w:tcBorders>
              <w:top w:val="nil"/>
              <w:left w:val="nil"/>
              <w:bottom w:val="nil"/>
              <w:right w:val="nil"/>
            </w:tcBorders>
            <w:shd w:val="clear" w:color="auto" w:fill="auto"/>
            <w:vAlign w:val="bottom"/>
          </w:tcPr>
          <w:p w14:paraId="27FD881D" w14:textId="1E5E884B" w:rsidR="00DD03E7" w:rsidRPr="00832312" w:rsidRDefault="00DD03E7" w:rsidP="00DD03E7">
            <w:pPr>
              <w:jc w:val="center"/>
              <w:rPr>
                <w:rFonts w:ascii="Arial" w:eastAsia="等线" w:hAnsi="Arial" w:cs="Arial"/>
              </w:rPr>
            </w:pPr>
            <w:r>
              <w:rPr>
                <w:rFonts w:ascii="Arial" w:eastAsia="等线" w:hAnsi="Arial" w:cs="Arial"/>
                <w:sz w:val="18"/>
              </w:rPr>
              <w:t>5.3</w:t>
            </w:r>
          </w:p>
        </w:tc>
        <w:tc>
          <w:tcPr>
            <w:tcW w:w="1383" w:type="dxa"/>
            <w:tcBorders>
              <w:top w:val="nil"/>
              <w:left w:val="nil"/>
              <w:bottom w:val="nil"/>
              <w:right w:val="nil"/>
            </w:tcBorders>
            <w:shd w:val="clear" w:color="auto" w:fill="auto"/>
            <w:vAlign w:val="bottom"/>
          </w:tcPr>
          <w:p w14:paraId="445B9B80" w14:textId="1F3A736B" w:rsidR="00DD03E7" w:rsidRPr="00832312" w:rsidRDefault="00DD03E7" w:rsidP="00DD03E7">
            <w:pPr>
              <w:jc w:val="center"/>
              <w:rPr>
                <w:rFonts w:ascii="Arial" w:eastAsia="等线" w:hAnsi="Arial" w:cs="Arial"/>
              </w:rPr>
            </w:pPr>
            <w:r>
              <w:rPr>
                <w:rFonts w:ascii="Arial" w:eastAsia="等线" w:hAnsi="Arial" w:cs="Arial"/>
                <w:sz w:val="18"/>
              </w:rPr>
              <w:t>13.5</w:t>
            </w:r>
          </w:p>
        </w:tc>
      </w:tr>
      <w:tr w:rsidR="00DD03E7" w:rsidRPr="00832312" w14:paraId="6EB951C4" w14:textId="77777777" w:rsidTr="005D5D06">
        <w:tc>
          <w:tcPr>
            <w:tcW w:w="1382" w:type="dxa"/>
            <w:vAlign w:val="center"/>
          </w:tcPr>
          <w:p w14:paraId="2679D69C" w14:textId="347C79A1" w:rsidR="00DD03E7" w:rsidRPr="00832312" w:rsidRDefault="00DD03E7" w:rsidP="00DD03E7">
            <w:pPr>
              <w:jc w:val="center"/>
              <w:rPr>
                <w:rFonts w:ascii="Arial" w:hAnsi="Arial" w:cs="Arial"/>
                <w:lang w:eastAsia="zh-CN"/>
              </w:rPr>
            </w:pPr>
            <w:r>
              <w:rPr>
                <w:rFonts w:ascii="Arial" w:hAnsi="Arial" w:cs="Arial"/>
                <w:sz w:val="18"/>
              </w:rPr>
              <w:t>23</w:t>
            </w:r>
          </w:p>
        </w:tc>
        <w:tc>
          <w:tcPr>
            <w:tcW w:w="1382" w:type="dxa"/>
            <w:tcBorders>
              <w:top w:val="nil"/>
              <w:left w:val="nil"/>
              <w:bottom w:val="nil"/>
              <w:right w:val="nil"/>
            </w:tcBorders>
            <w:shd w:val="clear" w:color="auto" w:fill="auto"/>
            <w:vAlign w:val="bottom"/>
          </w:tcPr>
          <w:p w14:paraId="2B2AF285" w14:textId="5660DEF0" w:rsidR="00DD03E7" w:rsidRPr="00832312" w:rsidRDefault="00DD03E7" w:rsidP="00DD03E7">
            <w:pPr>
              <w:jc w:val="center"/>
              <w:rPr>
                <w:rFonts w:ascii="Arial" w:eastAsia="等线" w:hAnsi="Arial" w:cs="Arial"/>
              </w:rPr>
            </w:pPr>
            <w:r>
              <w:rPr>
                <w:rFonts w:ascii="Arial" w:eastAsia="等线" w:hAnsi="Arial" w:cs="Arial"/>
                <w:sz w:val="18"/>
              </w:rPr>
              <w:t>3.4</w:t>
            </w:r>
          </w:p>
        </w:tc>
        <w:tc>
          <w:tcPr>
            <w:tcW w:w="1383" w:type="dxa"/>
            <w:tcBorders>
              <w:top w:val="nil"/>
              <w:left w:val="nil"/>
              <w:bottom w:val="nil"/>
              <w:right w:val="nil"/>
            </w:tcBorders>
            <w:shd w:val="clear" w:color="auto" w:fill="auto"/>
            <w:vAlign w:val="bottom"/>
          </w:tcPr>
          <w:p w14:paraId="29A6959C" w14:textId="335C725D" w:rsidR="00DD03E7" w:rsidRPr="00832312" w:rsidRDefault="00DD03E7" w:rsidP="00DD03E7">
            <w:pPr>
              <w:jc w:val="center"/>
              <w:rPr>
                <w:rFonts w:ascii="Arial" w:eastAsia="等线" w:hAnsi="Arial" w:cs="Arial"/>
              </w:rPr>
            </w:pPr>
            <w:r>
              <w:rPr>
                <w:rFonts w:ascii="Arial" w:eastAsia="等线" w:hAnsi="Arial" w:cs="Arial"/>
                <w:sz w:val="18"/>
              </w:rPr>
              <w:t>4.7</w:t>
            </w:r>
          </w:p>
        </w:tc>
        <w:tc>
          <w:tcPr>
            <w:tcW w:w="1383" w:type="dxa"/>
            <w:tcBorders>
              <w:top w:val="nil"/>
              <w:left w:val="nil"/>
              <w:bottom w:val="nil"/>
              <w:right w:val="nil"/>
            </w:tcBorders>
            <w:shd w:val="clear" w:color="auto" w:fill="auto"/>
            <w:vAlign w:val="bottom"/>
          </w:tcPr>
          <w:p w14:paraId="76C64B79" w14:textId="0B67A17D" w:rsidR="00DD03E7" w:rsidRPr="00832312" w:rsidRDefault="00DD03E7" w:rsidP="00DD03E7">
            <w:pPr>
              <w:jc w:val="center"/>
              <w:rPr>
                <w:rFonts w:ascii="Arial" w:eastAsia="等线" w:hAnsi="Arial" w:cs="Arial"/>
              </w:rPr>
            </w:pPr>
            <w:r>
              <w:rPr>
                <w:rFonts w:ascii="Arial" w:eastAsia="等线" w:hAnsi="Arial" w:cs="Arial"/>
                <w:sz w:val="18"/>
              </w:rPr>
              <w:t>8.0</w:t>
            </w:r>
          </w:p>
        </w:tc>
        <w:tc>
          <w:tcPr>
            <w:tcW w:w="1383" w:type="dxa"/>
            <w:tcBorders>
              <w:top w:val="nil"/>
              <w:left w:val="nil"/>
              <w:bottom w:val="nil"/>
              <w:right w:val="nil"/>
            </w:tcBorders>
            <w:shd w:val="clear" w:color="auto" w:fill="auto"/>
            <w:vAlign w:val="bottom"/>
          </w:tcPr>
          <w:p w14:paraId="304A5DF0" w14:textId="33D50466" w:rsidR="00DD03E7" w:rsidRPr="00832312" w:rsidRDefault="00DD03E7" w:rsidP="00DD03E7">
            <w:pPr>
              <w:jc w:val="center"/>
              <w:rPr>
                <w:rFonts w:ascii="Arial" w:eastAsia="等线" w:hAnsi="Arial" w:cs="Arial"/>
              </w:rPr>
            </w:pPr>
            <w:r>
              <w:rPr>
                <w:rFonts w:ascii="Arial" w:eastAsia="等线" w:hAnsi="Arial" w:cs="Arial"/>
                <w:sz w:val="18"/>
              </w:rPr>
              <w:t>6.2</w:t>
            </w:r>
          </w:p>
        </w:tc>
        <w:tc>
          <w:tcPr>
            <w:tcW w:w="1383" w:type="dxa"/>
            <w:tcBorders>
              <w:top w:val="nil"/>
              <w:left w:val="nil"/>
              <w:bottom w:val="nil"/>
              <w:right w:val="nil"/>
            </w:tcBorders>
            <w:shd w:val="clear" w:color="auto" w:fill="auto"/>
            <w:vAlign w:val="bottom"/>
          </w:tcPr>
          <w:p w14:paraId="30029921" w14:textId="11B9371C" w:rsidR="00DD03E7" w:rsidRPr="00832312" w:rsidRDefault="00DD03E7" w:rsidP="00DD03E7">
            <w:pPr>
              <w:jc w:val="center"/>
              <w:rPr>
                <w:rFonts w:ascii="Arial" w:eastAsia="等线" w:hAnsi="Arial" w:cs="Arial"/>
              </w:rPr>
            </w:pPr>
            <w:r>
              <w:rPr>
                <w:rFonts w:ascii="Arial" w:eastAsia="等线" w:hAnsi="Arial" w:cs="Arial"/>
                <w:sz w:val="18"/>
              </w:rPr>
              <w:t>14.2</w:t>
            </w:r>
          </w:p>
        </w:tc>
      </w:tr>
      <w:tr w:rsidR="00DD03E7" w:rsidRPr="00832312" w14:paraId="4964720D" w14:textId="77777777" w:rsidTr="005D5D06">
        <w:tc>
          <w:tcPr>
            <w:tcW w:w="1382" w:type="dxa"/>
            <w:vAlign w:val="center"/>
          </w:tcPr>
          <w:p w14:paraId="5682B0AE" w14:textId="25FA3333" w:rsidR="00DD03E7" w:rsidRPr="00832312" w:rsidRDefault="00DD03E7" w:rsidP="00DD03E7">
            <w:pPr>
              <w:jc w:val="center"/>
              <w:rPr>
                <w:rFonts w:ascii="Arial" w:hAnsi="Arial" w:cs="Arial"/>
                <w:lang w:eastAsia="zh-CN"/>
              </w:rPr>
            </w:pPr>
            <w:r>
              <w:rPr>
                <w:rFonts w:ascii="Arial" w:hAnsi="Arial" w:cs="Arial"/>
                <w:sz w:val="18"/>
              </w:rPr>
              <w:t>24</w:t>
            </w:r>
          </w:p>
        </w:tc>
        <w:tc>
          <w:tcPr>
            <w:tcW w:w="1382" w:type="dxa"/>
            <w:tcBorders>
              <w:top w:val="nil"/>
              <w:left w:val="nil"/>
              <w:bottom w:val="nil"/>
              <w:right w:val="nil"/>
            </w:tcBorders>
            <w:shd w:val="clear" w:color="auto" w:fill="auto"/>
            <w:vAlign w:val="bottom"/>
          </w:tcPr>
          <w:p w14:paraId="6EC0F360" w14:textId="0F06DF1B" w:rsidR="00DD03E7" w:rsidRPr="00832312" w:rsidRDefault="00DD03E7" w:rsidP="00DD03E7">
            <w:pPr>
              <w:jc w:val="center"/>
              <w:rPr>
                <w:rFonts w:ascii="Arial" w:eastAsia="等线" w:hAnsi="Arial" w:cs="Arial"/>
              </w:rPr>
            </w:pPr>
            <w:r>
              <w:rPr>
                <w:rFonts w:ascii="Arial" w:eastAsia="等线" w:hAnsi="Arial" w:cs="Arial"/>
                <w:sz w:val="18"/>
              </w:rPr>
              <w:t>3.7</w:t>
            </w:r>
          </w:p>
        </w:tc>
        <w:tc>
          <w:tcPr>
            <w:tcW w:w="1383" w:type="dxa"/>
            <w:tcBorders>
              <w:top w:val="nil"/>
              <w:left w:val="nil"/>
              <w:bottom w:val="nil"/>
              <w:right w:val="nil"/>
            </w:tcBorders>
            <w:shd w:val="clear" w:color="auto" w:fill="auto"/>
            <w:vAlign w:val="bottom"/>
          </w:tcPr>
          <w:p w14:paraId="7B45A6DA" w14:textId="2B530A6B" w:rsidR="00DD03E7" w:rsidRPr="00832312" w:rsidRDefault="00DD03E7" w:rsidP="00DD03E7">
            <w:pPr>
              <w:jc w:val="center"/>
              <w:rPr>
                <w:rFonts w:ascii="Arial" w:eastAsia="等线" w:hAnsi="Arial" w:cs="Arial"/>
              </w:rPr>
            </w:pPr>
            <w:r>
              <w:rPr>
                <w:rFonts w:ascii="Arial" w:eastAsia="等线" w:hAnsi="Arial" w:cs="Arial"/>
                <w:sz w:val="18"/>
              </w:rPr>
              <w:t>4.7</w:t>
            </w:r>
          </w:p>
        </w:tc>
        <w:tc>
          <w:tcPr>
            <w:tcW w:w="1383" w:type="dxa"/>
            <w:tcBorders>
              <w:top w:val="nil"/>
              <w:left w:val="nil"/>
              <w:bottom w:val="nil"/>
              <w:right w:val="nil"/>
            </w:tcBorders>
            <w:shd w:val="clear" w:color="auto" w:fill="auto"/>
            <w:vAlign w:val="bottom"/>
          </w:tcPr>
          <w:p w14:paraId="3A1EF880" w14:textId="05A798BA" w:rsidR="00DD03E7" w:rsidRPr="00832312" w:rsidRDefault="00DD03E7" w:rsidP="00DD03E7">
            <w:pPr>
              <w:jc w:val="center"/>
              <w:rPr>
                <w:rFonts w:ascii="Arial" w:eastAsia="等线" w:hAnsi="Arial" w:cs="Arial"/>
              </w:rPr>
            </w:pPr>
            <w:r>
              <w:rPr>
                <w:rFonts w:ascii="Arial" w:eastAsia="等线" w:hAnsi="Arial" w:cs="Arial"/>
                <w:sz w:val="18"/>
              </w:rPr>
              <w:t>8.4</w:t>
            </w:r>
          </w:p>
        </w:tc>
        <w:tc>
          <w:tcPr>
            <w:tcW w:w="1383" w:type="dxa"/>
            <w:tcBorders>
              <w:top w:val="nil"/>
              <w:left w:val="nil"/>
              <w:bottom w:val="nil"/>
              <w:right w:val="nil"/>
            </w:tcBorders>
            <w:shd w:val="clear" w:color="auto" w:fill="auto"/>
            <w:vAlign w:val="bottom"/>
          </w:tcPr>
          <w:p w14:paraId="5130115A" w14:textId="10DFAEE2" w:rsidR="00DD03E7" w:rsidRPr="00832312" w:rsidRDefault="00DD03E7" w:rsidP="00DD03E7">
            <w:pPr>
              <w:jc w:val="center"/>
              <w:rPr>
                <w:rFonts w:ascii="Arial" w:eastAsia="等线" w:hAnsi="Arial" w:cs="Arial"/>
              </w:rPr>
            </w:pPr>
            <w:r>
              <w:rPr>
                <w:rFonts w:ascii="Arial" w:eastAsia="等线" w:hAnsi="Arial" w:cs="Arial"/>
                <w:sz w:val="18"/>
              </w:rPr>
              <w:t>7.2</w:t>
            </w:r>
          </w:p>
        </w:tc>
        <w:tc>
          <w:tcPr>
            <w:tcW w:w="1383" w:type="dxa"/>
            <w:tcBorders>
              <w:top w:val="nil"/>
              <w:left w:val="nil"/>
              <w:bottom w:val="nil"/>
              <w:right w:val="nil"/>
            </w:tcBorders>
            <w:shd w:val="clear" w:color="auto" w:fill="auto"/>
            <w:vAlign w:val="bottom"/>
          </w:tcPr>
          <w:p w14:paraId="3C169525" w14:textId="189556DB" w:rsidR="00DD03E7" w:rsidRPr="00832312" w:rsidRDefault="00DD03E7" w:rsidP="00DD03E7">
            <w:pPr>
              <w:jc w:val="center"/>
              <w:rPr>
                <w:rFonts w:ascii="Arial" w:eastAsia="等线" w:hAnsi="Arial" w:cs="Arial"/>
              </w:rPr>
            </w:pPr>
            <w:r>
              <w:rPr>
                <w:rFonts w:ascii="Arial" w:eastAsia="等线" w:hAnsi="Arial" w:cs="Arial"/>
                <w:sz w:val="18"/>
              </w:rPr>
              <w:t>15.6</w:t>
            </w:r>
          </w:p>
        </w:tc>
      </w:tr>
      <w:tr w:rsidR="00DD03E7" w:rsidRPr="00832312" w14:paraId="6CAFA87A" w14:textId="77777777" w:rsidTr="005D5D06">
        <w:tc>
          <w:tcPr>
            <w:tcW w:w="1382" w:type="dxa"/>
            <w:vAlign w:val="center"/>
          </w:tcPr>
          <w:p w14:paraId="2D782CBF" w14:textId="75D46DC3" w:rsidR="00DD03E7" w:rsidRPr="00832312" w:rsidRDefault="00DD03E7" w:rsidP="00DD03E7">
            <w:pPr>
              <w:jc w:val="center"/>
              <w:rPr>
                <w:rFonts w:ascii="Arial" w:hAnsi="Arial" w:cs="Arial"/>
                <w:lang w:eastAsia="zh-CN"/>
              </w:rPr>
            </w:pPr>
            <w:r>
              <w:rPr>
                <w:rFonts w:ascii="Arial" w:hAnsi="Arial" w:cs="Arial"/>
                <w:sz w:val="18"/>
              </w:rPr>
              <w:t>25</w:t>
            </w:r>
          </w:p>
        </w:tc>
        <w:tc>
          <w:tcPr>
            <w:tcW w:w="1382" w:type="dxa"/>
            <w:tcBorders>
              <w:top w:val="nil"/>
              <w:left w:val="nil"/>
              <w:bottom w:val="nil"/>
              <w:right w:val="nil"/>
            </w:tcBorders>
            <w:shd w:val="clear" w:color="auto" w:fill="auto"/>
            <w:vAlign w:val="bottom"/>
          </w:tcPr>
          <w:p w14:paraId="765974EC" w14:textId="6A70F27B" w:rsidR="00DD03E7" w:rsidRPr="00832312" w:rsidRDefault="00DD03E7" w:rsidP="00DD03E7">
            <w:pPr>
              <w:jc w:val="center"/>
              <w:rPr>
                <w:rFonts w:ascii="Arial" w:eastAsia="等线" w:hAnsi="Arial" w:cs="Arial"/>
              </w:rPr>
            </w:pPr>
            <w:r>
              <w:rPr>
                <w:rFonts w:ascii="Arial" w:eastAsia="等线" w:hAnsi="Arial" w:cs="Arial"/>
                <w:sz w:val="18"/>
              </w:rPr>
              <w:t>4.3</w:t>
            </w:r>
          </w:p>
        </w:tc>
        <w:tc>
          <w:tcPr>
            <w:tcW w:w="1383" w:type="dxa"/>
            <w:tcBorders>
              <w:top w:val="nil"/>
              <w:left w:val="nil"/>
              <w:bottom w:val="nil"/>
              <w:right w:val="nil"/>
            </w:tcBorders>
            <w:shd w:val="clear" w:color="auto" w:fill="auto"/>
            <w:vAlign w:val="bottom"/>
          </w:tcPr>
          <w:p w14:paraId="60E78442" w14:textId="20602F81" w:rsidR="00DD03E7" w:rsidRPr="00832312" w:rsidRDefault="00DD03E7" w:rsidP="00DD03E7">
            <w:pPr>
              <w:jc w:val="center"/>
              <w:rPr>
                <w:rFonts w:ascii="Arial" w:eastAsia="等线" w:hAnsi="Arial" w:cs="Arial"/>
              </w:rPr>
            </w:pPr>
            <w:r>
              <w:rPr>
                <w:rFonts w:ascii="Arial" w:eastAsia="等线" w:hAnsi="Arial" w:cs="Arial"/>
                <w:sz w:val="18"/>
              </w:rPr>
              <w:t>4.8</w:t>
            </w:r>
          </w:p>
        </w:tc>
        <w:tc>
          <w:tcPr>
            <w:tcW w:w="1383" w:type="dxa"/>
            <w:tcBorders>
              <w:top w:val="nil"/>
              <w:left w:val="nil"/>
              <w:bottom w:val="nil"/>
              <w:right w:val="nil"/>
            </w:tcBorders>
            <w:shd w:val="clear" w:color="auto" w:fill="auto"/>
            <w:vAlign w:val="bottom"/>
          </w:tcPr>
          <w:p w14:paraId="2CC9C200" w14:textId="3A2F7BB8" w:rsidR="00DD03E7" w:rsidRPr="00832312" w:rsidRDefault="00DD03E7" w:rsidP="00DD03E7">
            <w:pPr>
              <w:jc w:val="center"/>
              <w:rPr>
                <w:rFonts w:ascii="Arial" w:eastAsia="等线" w:hAnsi="Arial" w:cs="Arial"/>
              </w:rPr>
            </w:pPr>
            <w:r>
              <w:rPr>
                <w:rFonts w:ascii="Arial" w:eastAsia="等线" w:hAnsi="Arial" w:cs="Arial"/>
                <w:sz w:val="18"/>
              </w:rPr>
              <w:t>9.1</w:t>
            </w:r>
          </w:p>
        </w:tc>
        <w:tc>
          <w:tcPr>
            <w:tcW w:w="1383" w:type="dxa"/>
            <w:tcBorders>
              <w:top w:val="nil"/>
              <w:left w:val="nil"/>
              <w:bottom w:val="nil"/>
              <w:right w:val="nil"/>
            </w:tcBorders>
            <w:shd w:val="clear" w:color="auto" w:fill="auto"/>
            <w:vAlign w:val="bottom"/>
          </w:tcPr>
          <w:p w14:paraId="532454AA" w14:textId="7CC6854B" w:rsidR="00DD03E7" w:rsidRPr="00832312" w:rsidRDefault="00DD03E7" w:rsidP="00DD03E7">
            <w:pPr>
              <w:jc w:val="center"/>
              <w:rPr>
                <w:rFonts w:ascii="Arial" w:eastAsia="等线" w:hAnsi="Arial" w:cs="Arial"/>
              </w:rPr>
            </w:pPr>
            <w:r>
              <w:rPr>
                <w:rFonts w:ascii="Arial" w:eastAsia="等线" w:hAnsi="Arial" w:cs="Arial"/>
                <w:sz w:val="18"/>
              </w:rPr>
              <w:t>14.9</w:t>
            </w:r>
          </w:p>
        </w:tc>
        <w:tc>
          <w:tcPr>
            <w:tcW w:w="1383" w:type="dxa"/>
            <w:tcBorders>
              <w:top w:val="nil"/>
              <w:left w:val="nil"/>
              <w:bottom w:val="nil"/>
              <w:right w:val="nil"/>
            </w:tcBorders>
            <w:shd w:val="clear" w:color="auto" w:fill="auto"/>
            <w:vAlign w:val="bottom"/>
          </w:tcPr>
          <w:p w14:paraId="33D0CF5B" w14:textId="4CA83EF1" w:rsidR="00DD03E7" w:rsidRPr="00832312" w:rsidRDefault="00DD03E7" w:rsidP="00DD03E7">
            <w:pPr>
              <w:jc w:val="center"/>
              <w:rPr>
                <w:rFonts w:ascii="Arial" w:eastAsia="等线" w:hAnsi="Arial" w:cs="Arial"/>
              </w:rPr>
            </w:pPr>
            <w:r>
              <w:rPr>
                <w:rFonts w:ascii="Arial" w:eastAsia="等线" w:hAnsi="Arial" w:cs="Arial"/>
                <w:sz w:val="18"/>
              </w:rPr>
              <w:t>23.9</w:t>
            </w:r>
          </w:p>
        </w:tc>
      </w:tr>
      <w:tr w:rsidR="00DD03E7" w:rsidRPr="00832312" w14:paraId="0C909947" w14:textId="77777777" w:rsidTr="005D5D06">
        <w:tc>
          <w:tcPr>
            <w:tcW w:w="1382" w:type="dxa"/>
            <w:vAlign w:val="center"/>
          </w:tcPr>
          <w:p w14:paraId="29DF4908" w14:textId="681ADAC0" w:rsidR="00DD03E7" w:rsidRPr="00832312" w:rsidRDefault="00DD03E7" w:rsidP="00DD03E7">
            <w:pPr>
              <w:jc w:val="center"/>
              <w:rPr>
                <w:rFonts w:ascii="Arial" w:hAnsi="Arial" w:cs="Arial"/>
                <w:lang w:eastAsia="zh-CN"/>
              </w:rPr>
            </w:pPr>
            <w:r>
              <w:rPr>
                <w:rFonts w:ascii="Arial" w:hAnsi="Arial" w:cs="Arial"/>
                <w:sz w:val="18"/>
              </w:rPr>
              <w:t>26</w:t>
            </w:r>
          </w:p>
        </w:tc>
        <w:tc>
          <w:tcPr>
            <w:tcW w:w="1382" w:type="dxa"/>
            <w:tcBorders>
              <w:top w:val="nil"/>
              <w:left w:val="nil"/>
              <w:bottom w:val="nil"/>
              <w:right w:val="nil"/>
            </w:tcBorders>
            <w:shd w:val="clear" w:color="auto" w:fill="auto"/>
            <w:vAlign w:val="bottom"/>
          </w:tcPr>
          <w:p w14:paraId="7601835B" w14:textId="5D7E988B" w:rsidR="00DD03E7" w:rsidRPr="00832312" w:rsidRDefault="00DD03E7" w:rsidP="00DD03E7">
            <w:pPr>
              <w:jc w:val="center"/>
              <w:rPr>
                <w:rFonts w:ascii="Arial" w:eastAsia="等线" w:hAnsi="Arial" w:cs="Arial"/>
              </w:rPr>
            </w:pPr>
            <w:r>
              <w:rPr>
                <w:rFonts w:ascii="Arial" w:eastAsia="等线" w:hAnsi="Arial" w:cs="Arial"/>
                <w:sz w:val="18"/>
              </w:rPr>
              <w:t>3.8</w:t>
            </w:r>
          </w:p>
        </w:tc>
        <w:tc>
          <w:tcPr>
            <w:tcW w:w="1383" w:type="dxa"/>
            <w:tcBorders>
              <w:top w:val="nil"/>
              <w:left w:val="nil"/>
              <w:bottom w:val="nil"/>
              <w:right w:val="nil"/>
            </w:tcBorders>
            <w:shd w:val="clear" w:color="auto" w:fill="auto"/>
            <w:vAlign w:val="bottom"/>
          </w:tcPr>
          <w:p w14:paraId="331936E4" w14:textId="3DDB3680" w:rsidR="00DD03E7" w:rsidRPr="00832312" w:rsidRDefault="00DD03E7" w:rsidP="00DD03E7">
            <w:pPr>
              <w:jc w:val="center"/>
              <w:rPr>
                <w:rFonts w:ascii="Arial" w:eastAsia="等线" w:hAnsi="Arial" w:cs="Arial"/>
              </w:rPr>
            </w:pPr>
            <w:r>
              <w:rPr>
                <w:rFonts w:ascii="Arial" w:eastAsia="等线" w:hAnsi="Arial" w:cs="Arial"/>
                <w:sz w:val="18"/>
              </w:rPr>
              <w:t>4.9</w:t>
            </w:r>
          </w:p>
        </w:tc>
        <w:tc>
          <w:tcPr>
            <w:tcW w:w="1383" w:type="dxa"/>
            <w:tcBorders>
              <w:top w:val="nil"/>
              <w:left w:val="nil"/>
              <w:bottom w:val="nil"/>
              <w:right w:val="nil"/>
            </w:tcBorders>
            <w:shd w:val="clear" w:color="auto" w:fill="auto"/>
            <w:vAlign w:val="bottom"/>
          </w:tcPr>
          <w:p w14:paraId="695B93FB" w14:textId="670AFEBE" w:rsidR="00DD03E7" w:rsidRPr="00832312" w:rsidRDefault="00DD03E7" w:rsidP="00DD03E7">
            <w:pPr>
              <w:jc w:val="center"/>
              <w:rPr>
                <w:rFonts w:ascii="Arial" w:eastAsia="等线" w:hAnsi="Arial" w:cs="Arial"/>
              </w:rPr>
            </w:pPr>
            <w:r>
              <w:rPr>
                <w:rFonts w:ascii="Arial" w:eastAsia="等线" w:hAnsi="Arial" w:cs="Arial"/>
                <w:sz w:val="18"/>
              </w:rPr>
              <w:t>8.7</w:t>
            </w:r>
          </w:p>
        </w:tc>
        <w:tc>
          <w:tcPr>
            <w:tcW w:w="1383" w:type="dxa"/>
            <w:tcBorders>
              <w:top w:val="nil"/>
              <w:left w:val="nil"/>
              <w:bottom w:val="nil"/>
              <w:right w:val="nil"/>
            </w:tcBorders>
            <w:shd w:val="clear" w:color="auto" w:fill="auto"/>
            <w:vAlign w:val="bottom"/>
          </w:tcPr>
          <w:p w14:paraId="7948E523" w14:textId="273B71A4" w:rsidR="00DD03E7" w:rsidRPr="00832312" w:rsidRDefault="00DD03E7" w:rsidP="00DD03E7">
            <w:pPr>
              <w:jc w:val="center"/>
              <w:rPr>
                <w:rFonts w:ascii="Arial" w:eastAsia="等线" w:hAnsi="Arial" w:cs="Arial"/>
              </w:rPr>
            </w:pPr>
            <w:r>
              <w:rPr>
                <w:rFonts w:ascii="Arial" w:eastAsia="等线" w:hAnsi="Arial" w:cs="Arial"/>
                <w:sz w:val="18"/>
              </w:rPr>
              <w:t>16.4</w:t>
            </w:r>
          </w:p>
        </w:tc>
        <w:tc>
          <w:tcPr>
            <w:tcW w:w="1383" w:type="dxa"/>
            <w:tcBorders>
              <w:top w:val="nil"/>
              <w:left w:val="nil"/>
              <w:bottom w:val="nil"/>
              <w:right w:val="nil"/>
            </w:tcBorders>
            <w:shd w:val="clear" w:color="auto" w:fill="auto"/>
            <w:vAlign w:val="bottom"/>
          </w:tcPr>
          <w:p w14:paraId="7C8B7190" w14:textId="043E7515" w:rsidR="00DD03E7" w:rsidRPr="00832312" w:rsidRDefault="00DD03E7" w:rsidP="00DD03E7">
            <w:pPr>
              <w:jc w:val="center"/>
              <w:rPr>
                <w:rFonts w:ascii="Arial" w:eastAsia="等线" w:hAnsi="Arial" w:cs="Arial"/>
              </w:rPr>
            </w:pPr>
            <w:r>
              <w:rPr>
                <w:rFonts w:ascii="Arial" w:eastAsia="等线" w:hAnsi="Arial" w:cs="Arial"/>
                <w:sz w:val="18"/>
              </w:rPr>
              <w:t>25.1</w:t>
            </w:r>
          </w:p>
        </w:tc>
      </w:tr>
      <w:tr w:rsidR="00DD03E7" w:rsidRPr="00832312" w14:paraId="23FD9BD9" w14:textId="77777777" w:rsidTr="005D5D06">
        <w:tc>
          <w:tcPr>
            <w:tcW w:w="1382" w:type="dxa"/>
            <w:vAlign w:val="center"/>
          </w:tcPr>
          <w:p w14:paraId="2254E4EE" w14:textId="06E68A50" w:rsidR="00DD03E7" w:rsidRPr="00832312" w:rsidRDefault="00DD03E7" w:rsidP="00DD03E7">
            <w:pPr>
              <w:jc w:val="center"/>
              <w:rPr>
                <w:rFonts w:ascii="Arial" w:hAnsi="Arial" w:cs="Arial"/>
                <w:lang w:eastAsia="zh-CN"/>
              </w:rPr>
            </w:pPr>
            <w:r>
              <w:rPr>
                <w:rFonts w:ascii="Arial" w:hAnsi="Arial" w:cs="Arial"/>
                <w:sz w:val="18"/>
              </w:rPr>
              <w:t>27</w:t>
            </w:r>
          </w:p>
        </w:tc>
        <w:tc>
          <w:tcPr>
            <w:tcW w:w="1382" w:type="dxa"/>
            <w:tcBorders>
              <w:top w:val="nil"/>
              <w:left w:val="nil"/>
              <w:bottom w:val="nil"/>
              <w:right w:val="nil"/>
            </w:tcBorders>
            <w:shd w:val="clear" w:color="auto" w:fill="auto"/>
            <w:vAlign w:val="bottom"/>
          </w:tcPr>
          <w:p w14:paraId="2DDF316A" w14:textId="305D5DFB" w:rsidR="00DD03E7" w:rsidRPr="00832312" w:rsidRDefault="00DD03E7" w:rsidP="00DD03E7">
            <w:pPr>
              <w:jc w:val="center"/>
              <w:rPr>
                <w:rFonts w:ascii="Arial" w:eastAsia="等线" w:hAnsi="Arial" w:cs="Arial"/>
              </w:rPr>
            </w:pPr>
            <w:r>
              <w:rPr>
                <w:rFonts w:ascii="Arial" w:eastAsia="等线" w:hAnsi="Arial" w:cs="Arial"/>
                <w:sz w:val="18"/>
              </w:rPr>
              <w:t>3.8</w:t>
            </w:r>
          </w:p>
        </w:tc>
        <w:tc>
          <w:tcPr>
            <w:tcW w:w="1383" w:type="dxa"/>
            <w:tcBorders>
              <w:top w:val="nil"/>
              <w:left w:val="nil"/>
              <w:bottom w:val="nil"/>
              <w:right w:val="nil"/>
            </w:tcBorders>
            <w:shd w:val="clear" w:color="auto" w:fill="auto"/>
            <w:vAlign w:val="bottom"/>
          </w:tcPr>
          <w:p w14:paraId="667776C3" w14:textId="428E48AA" w:rsidR="00DD03E7" w:rsidRPr="00832312" w:rsidRDefault="00DD03E7" w:rsidP="00DD03E7">
            <w:pPr>
              <w:jc w:val="center"/>
              <w:rPr>
                <w:rFonts w:ascii="Arial" w:eastAsia="等线" w:hAnsi="Arial" w:cs="Arial"/>
              </w:rPr>
            </w:pPr>
            <w:r>
              <w:rPr>
                <w:rFonts w:ascii="Arial" w:eastAsia="等线" w:hAnsi="Arial" w:cs="Arial"/>
                <w:sz w:val="18"/>
              </w:rPr>
              <w:t>5.4</w:t>
            </w:r>
          </w:p>
        </w:tc>
        <w:tc>
          <w:tcPr>
            <w:tcW w:w="1383" w:type="dxa"/>
            <w:tcBorders>
              <w:top w:val="nil"/>
              <w:left w:val="nil"/>
              <w:bottom w:val="nil"/>
              <w:right w:val="nil"/>
            </w:tcBorders>
            <w:shd w:val="clear" w:color="auto" w:fill="auto"/>
            <w:vAlign w:val="bottom"/>
          </w:tcPr>
          <w:p w14:paraId="10140D14" w14:textId="2CFB715C" w:rsidR="00DD03E7" w:rsidRPr="00832312" w:rsidRDefault="00DD03E7" w:rsidP="00DD03E7">
            <w:pPr>
              <w:jc w:val="center"/>
              <w:rPr>
                <w:rFonts w:ascii="Arial" w:eastAsia="等线" w:hAnsi="Arial" w:cs="Arial"/>
              </w:rPr>
            </w:pPr>
            <w:r>
              <w:rPr>
                <w:rFonts w:ascii="Arial" w:eastAsia="等线" w:hAnsi="Arial" w:cs="Arial"/>
                <w:sz w:val="18"/>
              </w:rPr>
              <w:t>9.2</w:t>
            </w:r>
          </w:p>
        </w:tc>
        <w:tc>
          <w:tcPr>
            <w:tcW w:w="1383" w:type="dxa"/>
            <w:tcBorders>
              <w:top w:val="nil"/>
              <w:left w:val="nil"/>
              <w:bottom w:val="nil"/>
              <w:right w:val="nil"/>
            </w:tcBorders>
            <w:shd w:val="clear" w:color="auto" w:fill="auto"/>
            <w:vAlign w:val="bottom"/>
          </w:tcPr>
          <w:p w14:paraId="6C4683DE" w14:textId="2850A8B9" w:rsidR="00DD03E7" w:rsidRPr="00832312" w:rsidRDefault="00DD03E7" w:rsidP="00DD03E7">
            <w:pPr>
              <w:jc w:val="center"/>
              <w:rPr>
                <w:rFonts w:ascii="Arial" w:eastAsia="等线" w:hAnsi="Arial" w:cs="Arial"/>
              </w:rPr>
            </w:pPr>
            <w:r>
              <w:rPr>
                <w:rFonts w:ascii="Arial" w:eastAsia="等线" w:hAnsi="Arial" w:cs="Arial"/>
                <w:sz w:val="18"/>
              </w:rPr>
              <w:t>7.2</w:t>
            </w:r>
          </w:p>
        </w:tc>
        <w:tc>
          <w:tcPr>
            <w:tcW w:w="1383" w:type="dxa"/>
            <w:tcBorders>
              <w:top w:val="nil"/>
              <w:left w:val="nil"/>
              <w:bottom w:val="nil"/>
              <w:right w:val="nil"/>
            </w:tcBorders>
            <w:shd w:val="clear" w:color="auto" w:fill="auto"/>
            <w:vAlign w:val="bottom"/>
          </w:tcPr>
          <w:p w14:paraId="683DC00D" w14:textId="090877E6" w:rsidR="00DD03E7" w:rsidRPr="00832312" w:rsidRDefault="00DD03E7" w:rsidP="00DD03E7">
            <w:pPr>
              <w:jc w:val="center"/>
              <w:rPr>
                <w:rFonts w:ascii="Arial" w:eastAsia="等线" w:hAnsi="Arial" w:cs="Arial"/>
              </w:rPr>
            </w:pPr>
            <w:r>
              <w:rPr>
                <w:rFonts w:ascii="Arial" w:eastAsia="等线" w:hAnsi="Arial" w:cs="Arial"/>
                <w:sz w:val="18"/>
              </w:rPr>
              <w:t>16.4</w:t>
            </w:r>
          </w:p>
        </w:tc>
      </w:tr>
      <w:tr w:rsidR="00DD03E7" w:rsidRPr="00832312" w14:paraId="349AF188" w14:textId="77777777" w:rsidTr="005D5D06">
        <w:tc>
          <w:tcPr>
            <w:tcW w:w="1382" w:type="dxa"/>
            <w:vAlign w:val="center"/>
          </w:tcPr>
          <w:p w14:paraId="5350A79A" w14:textId="1C2451CE" w:rsidR="00DD03E7" w:rsidRPr="00832312" w:rsidRDefault="00DD03E7" w:rsidP="00DD03E7">
            <w:pPr>
              <w:jc w:val="center"/>
              <w:rPr>
                <w:rFonts w:ascii="Arial" w:hAnsi="Arial" w:cs="Arial"/>
                <w:lang w:eastAsia="zh-CN"/>
              </w:rPr>
            </w:pPr>
            <w:r>
              <w:rPr>
                <w:rFonts w:ascii="Arial" w:hAnsi="Arial" w:cs="Arial"/>
                <w:sz w:val="18"/>
              </w:rPr>
              <w:t>28</w:t>
            </w:r>
          </w:p>
        </w:tc>
        <w:tc>
          <w:tcPr>
            <w:tcW w:w="1382" w:type="dxa"/>
            <w:tcBorders>
              <w:top w:val="nil"/>
              <w:left w:val="nil"/>
              <w:bottom w:val="nil"/>
              <w:right w:val="nil"/>
            </w:tcBorders>
            <w:shd w:val="clear" w:color="auto" w:fill="auto"/>
            <w:vAlign w:val="bottom"/>
          </w:tcPr>
          <w:p w14:paraId="583A9BA1" w14:textId="4AE35AF9" w:rsidR="00DD03E7" w:rsidRPr="00832312" w:rsidRDefault="00DD03E7" w:rsidP="00DD03E7">
            <w:pPr>
              <w:jc w:val="center"/>
              <w:rPr>
                <w:rFonts w:ascii="Arial" w:eastAsia="等线" w:hAnsi="Arial" w:cs="Arial"/>
              </w:rPr>
            </w:pPr>
            <w:r>
              <w:rPr>
                <w:rFonts w:ascii="Arial" w:eastAsia="等线" w:hAnsi="Arial" w:cs="Arial"/>
                <w:sz w:val="18"/>
              </w:rPr>
              <w:t>4.0</w:t>
            </w:r>
          </w:p>
        </w:tc>
        <w:tc>
          <w:tcPr>
            <w:tcW w:w="1383" w:type="dxa"/>
            <w:tcBorders>
              <w:top w:val="nil"/>
              <w:left w:val="nil"/>
              <w:bottom w:val="nil"/>
              <w:right w:val="nil"/>
            </w:tcBorders>
            <w:shd w:val="clear" w:color="auto" w:fill="auto"/>
            <w:vAlign w:val="bottom"/>
          </w:tcPr>
          <w:p w14:paraId="5B7163C7" w14:textId="3AF9DBDA" w:rsidR="00DD03E7" w:rsidRPr="00832312" w:rsidRDefault="00DD03E7" w:rsidP="00DD03E7">
            <w:pPr>
              <w:jc w:val="center"/>
              <w:rPr>
                <w:rFonts w:ascii="Arial" w:eastAsia="等线" w:hAnsi="Arial" w:cs="Arial"/>
              </w:rPr>
            </w:pPr>
            <w:r>
              <w:rPr>
                <w:rFonts w:ascii="Arial" w:eastAsia="等线" w:hAnsi="Arial" w:cs="Arial"/>
                <w:sz w:val="18"/>
              </w:rPr>
              <w:t>5.5</w:t>
            </w:r>
          </w:p>
        </w:tc>
        <w:tc>
          <w:tcPr>
            <w:tcW w:w="1383" w:type="dxa"/>
            <w:tcBorders>
              <w:top w:val="nil"/>
              <w:left w:val="nil"/>
              <w:bottom w:val="nil"/>
              <w:right w:val="nil"/>
            </w:tcBorders>
            <w:shd w:val="clear" w:color="auto" w:fill="auto"/>
            <w:vAlign w:val="bottom"/>
          </w:tcPr>
          <w:p w14:paraId="280D9F8A" w14:textId="632F1199" w:rsidR="00DD03E7" w:rsidRPr="00832312" w:rsidRDefault="00DD03E7" w:rsidP="00DD03E7">
            <w:pPr>
              <w:jc w:val="center"/>
              <w:rPr>
                <w:rFonts w:ascii="Arial" w:eastAsia="等线" w:hAnsi="Arial" w:cs="Arial"/>
              </w:rPr>
            </w:pPr>
            <w:r>
              <w:rPr>
                <w:rFonts w:ascii="Arial" w:eastAsia="等线" w:hAnsi="Arial" w:cs="Arial"/>
                <w:sz w:val="18"/>
              </w:rPr>
              <w:t>9.5</w:t>
            </w:r>
          </w:p>
        </w:tc>
        <w:tc>
          <w:tcPr>
            <w:tcW w:w="1383" w:type="dxa"/>
            <w:tcBorders>
              <w:top w:val="nil"/>
              <w:left w:val="nil"/>
              <w:bottom w:val="nil"/>
              <w:right w:val="nil"/>
            </w:tcBorders>
            <w:shd w:val="clear" w:color="auto" w:fill="auto"/>
            <w:vAlign w:val="bottom"/>
          </w:tcPr>
          <w:p w14:paraId="2DAE273C" w14:textId="199FB170" w:rsidR="00DD03E7" w:rsidRPr="00832312" w:rsidRDefault="00DD03E7" w:rsidP="00DD03E7">
            <w:pPr>
              <w:jc w:val="center"/>
              <w:rPr>
                <w:rFonts w:ascii="Arial" w:eastAsia="等线" w:hAnsi="Arial" w:cs="Arial"/>
              </w:rPr>
            </w:pPr>
            <w:r>
              <w:rPr>
                <w:rFonts w:ascii="Arial" w:eastAsia="等线" w:hAnsi="Arial" w:cs="Arial"/>
                <w:sz w:val="18"/>
              </w:rPr>
              <w:t>6.7</w:t>
            </w:r>
          </w:p>
        </w:tc>
        <w:tc>
          <w:tcPr>
            <w:tcW w:w="1383" w:type="dxa"/>
            <w:tcBorders>
              <w:top w:val="nil"/>
              <w:left w:val="nil"/>
              <w:bottom w:val="nil"/>
              <w:right w:val="nil"/>
            </w:tcBorders>
            <w:shd w:val="clear" w:color="auto" w:fill="auto"/>
            <w:vAlign w:val="bottom"/>
          </w:tcPr>
          <w:p w14:paraId="0D23E1D2" w14:textId="69991269" w:rsidR="00DD03E7" w:rsidRPr="00832312" w:rsidRDefault="00DD03E7" w:rsidP="00DD03E7">
            <w:pPr>
              <w:jc w:val="center"/>
              <w:rPr>
                <w:rFonts w:ascii="Arial" w:eastAsia="等线" w:hAnsi="Arial" w:cs="Arial"/>
              </w:rPr>
            </w:pPr>
            <w:r>
              <w:rPr>
                <w:rFonts w:ascii="Arial" w:eastAsia="等线" w:hAnsi="Arial" w:cs="Arial"/>
                <w:sz w:val="18"/>
              </w:rPr>
              <w:t>16.2</w:t>
            </w:r>
          </w:p>
        </w:tc>
      </w:tr>
      <w:tr w:rsidR="00DD03E7" w:rsidRPr="00832312" w14:paraId="0CA3C97E" w14:textId="77777777" w:rsidTr="005D5D06">
        <w:tc>
          <w:tcPr>
            <w:tcW w:w="1382" w:type="dxa"/>
            <w:vAlign w:val="center"/>
          </w:tcPr>
          <w:p w14:paraId="3730C9BF" w14:textId="0CBB91C2" w:rsidR="00DD03E7" w:rsidRPr="00832312" w:rsidRDefault="00DD03E7" w:rsidP="00DD03E7">
            <w:pPr>
              <w:jc w:val="center"/>
              <w:rPr>
                <w:rFonts w:ascii="Arial" w:hAnsi="Arial" w:cs="Arial"/>
                <w:lang w:eastAsia="zh-CN"/>
              </w:rPr>
            </w:pPr>
            <w:r>
              <w:rPr>
                <w:rFonts w:ascii="Arial" w:hAnsi="Arial" w:cs="Arial"/>
                <w:sz w:val="18"/>
              </w:rPr>
              <w:t>29</w:t>
            </w:r>
          </w:p>
        </w:tc>
        <w:tc>
          <w:tcPr>
            <w:tcW w:w="1382" w:type="dxa"/>
            <w:tcBorders>
              <w:top w:val="nil"/>
              <w:left w:val="nil"/>
              <w:bottom w:val="nil"/>
              <w:right w:val="nil"/>
            </w:tcBorders>
            <w:shd w:val="clear" w:color="auto" w:fill="auto"/>
            <w:vAlign w:val="bottom"/>
          </w:tcPr>
          <w:p w14:paraId="65B867F8" w14:textId="52BA65A9" w:rsidR="00DD03E7" w:rsidRPr="00832312" w:rsidRDefault="00DD03E7" w:rsidP="00DD03E7">
            <w:pPr>
              <w:jc w:val="center"/>
              <w:rPr>
                <w:rFonts w:ascii="Arial" w:eastAsia="等线" w:hAnsi="Arial" w:cs="Arial"/>
              </w:rPr>
            </w:pPr>
            <w:r>
              <w:rPr>
                <w:rFonts w:ascii="Arial" w:eastAsia="等线" w:hAnsi="Arial" w:cs="Arial"/>
                <w:sz w:val="18"/>
              </w:rPr>
              <w:t>3.8</w:t>
            </w:r>
          </w:p>
        </w:tc>
        <w:tc>
          <w:tcPr>
            <w:tcW w:w="1383" w:type="dxa"/>
            <w:tcBorders>
              <w:top w:val="nil"/>
              <w:left w:val="nil"/>
              <w:bottom w:val="nil"/>
              <w:right w:val="nil"/>
            </w:tcBorders>
            <w:shd w:val="clear" w:color="auto" w:fill="auto"/>
            <w:vAlign w:val="bottom"/>
          </w:tcPr>
          <w:p w14:paraId="6E798F26" w14:textId="0ECBB2A0" w:rsidR="00DD03E7" w:rsidRPr="00832312" w:rsidRDefault="00DD03E7" w:rsidP="00DD03E7">
            <w:pPr>
              <w:jc w:val="center"/>
              <w:rPr>
                <w:rFonts w:ascii="Arial" w:eastAsia="等线" w:hAnsi="Arial" w:cs="Arial"/>
              </w:rPr>
            </w:pPr>
            <w:r>
              <w:rPr>
                <w:rFonts w:ascii="Arial" w:eastAsia="等线" w:hAnsi="Arial" w:cs="Arial"/>
                <w:sz w:val="18"/>
              </w:rPr>
              <w:t>5.6</w:t>
            </w:r>
          </w:p>
        </w:tc>
        <w:tc>
          <w:tcPr>
            <w:tcW w:w="1383" w:type="dxa"/>
            <w:tcBorders>
              <w:top w:val="nil"/>
              <w:left w:val="nil"/>
              <w:bottom w:val="nil"/>
              <w:right w:val="nil"/>
            </w:tcBorders>
            <w:shd w:val="clear" w:color="auto" w:fill="auto"/>
            <w:vAlign w:val="bottom"/>
          </w:tcPr>
          <w:p w14:paraId="4875A0E3" w14:textId="3B15573C" w:rsidR="00DD03E7" w:rsidRPr="00832312" w:rsidRDefault="00DD03E7" w:rsidP="00DD03E7">
            <w:pPr>
              <w:jc w:val="center"/>
              <w:rPr>
                <w:rFonts w:ascii="Arial" w:eastAsia="等线" w:hAnsi="Arial" w:cs="Arial"/>
              </w:rPr>
            </w:pPr>
            <w:r>
              <w:rPr>
                <w:rFonts w:ascii="Arial" w:eastAsia="等线" w:hAnsi="Arial" w:cs="Arial"/>
                <w:sz w:val="18"/>
              </w:rPr>
              <w:t>9.4</w:t>
            </w:r>
          </w:p>
        </w:tc>
        <w:tc>
          <w:tcPr>
            <w:tcW w:w="1383" w:type="dxa"/>
            <w:tcBorders>
              <w:top w:val="nil"/>
              <w:left w:val="nil"/>
              <w:bottom w:val="nil"/>
              <w:right w:val="nil"/>
            </w:tcBorders>
            <w:shd w:val="clear" w:color="auto" w:fill="auto"/>
            <w:vAlign w:val="bottom"/>
          </w:tcPr>
          <w:p w14:paraId="63A9F682" w14:textId="3BC1827E" w:rsidR="00DD03E7" w:rsidRPr="00832312" w:rsidRDefault="00DD03E7" w:rsidP="00DD03E7">
            <w:pPr>
              <w:jc w:val="center"/>
              <w:rPr>
                <w:rFonts w:ascii="Arial" w:eastAsia="等线" w:hAnsi="Arial" w:cs="Arial"/>
              </w:rPr>
            </w:pPr>
            <w:r>
              <w:rPr>
                <w:rFonts w:ascii="Arial" w:eastAsia="等线" w:hAnsi="Arial" w:cs="Arial"/>
                <w:sz w:val="18"/>
              </w:rPr>
              <w:t>6.7</w:t>
            </w:r>
          </w:p>
        </w:tc>
        <w:tc>
          <w:tcPr>
            <w:tcW w:w="1383" w:type="dxa"/>
            <w:tcBorders>
              <w:top w:val="nil"/>
              <w:left w:val="nil"/>
              <w:bottom w:val="nil"/>
              <w:right w:val="nil"/>
            </w:tcBorders>
            <w:shd w:val="clear" w:color="auto" w:fill="auto"/>
            <w:vAlign w:val="bottom"/>
          </w:tcPr>
          <w:p w14:paraId="0A62D576" w14:textId="72D1C8A2" w:rsidR="00DD03E7" w:rsidRPr="00832312" w:rsidRDefault="00DD03E7" w:rsidP="00DD03E7">
            <w:pPr>
              <w:jc w:val="center"/>
              <w:rPr>
                <w:rFonts w:ascii="Arial" w:eastAsia="等线" w:hAnsi="Arial" w:cs="Arial"/>
              </w:rPr>
            </w:pPr>
            <w:r>
              <w:rPr>
                <w:rFonts w:ascii="Arial" w:eastAsia="等线" w:hAnsi="Arial" w:cs="Arial"/>
                <w:sz w:val="18"/>
              </w:rPr>
              <w:t>16.1</w:t>
            </w:r>
          </w:p>
        </w:tc>
      </w:tr>
      <w:tr w:rsidR="00DD03E7" w:rsidRPr="00832312" w14:paraId="337D3DC6" w14:textId="77777777" w:rsidTr="005D5D06">
        <w:tc>
          <w:tcPr>
            <w:tcW w:w="1382" w:type="dxa"/>
            <w:vAlign w:val="center"/>
          </w:tcPr>
          <w:p w14:paraId="02758E0A" w14:textId="3E680A82" w:rsidR="00DD03E7" w:rsidRPr="00832312" w:rsidRDefault="00DD03E7" w:rsidP="00DD03E7">
            <w:pPr>
              <w:jc w:val="center"/>
              <w:rPr>
                <w:rFonts w:ascii="Arial" w:hAnsi="Arial" w:cs="Arial"/>
                <w:lang w:eastAsia="zh-CN"/>
              </w:rPr>
            </w:pPr>
            <w:r>
              <w:rPr>
                <w:rFonts w:ascii="Arial" w:hAnsi="Arial" w:cs="Arial"/>
                <w:sz w:val="18"/>
              </w:rPr>
              <w:t>30</w:t>
            </w:r>
          </w:p>
        </w:tc>
        <w:tc>
          <w:tcPr>
            <w:tcW w:w="1382" w:type="dxa"/>
            <w:tcBorders>
              <w:top w:val="nil"/>
              <w:left w:val="nil"/>
              <w:bottom w:val="nil"/>
              <w:right w:val="nil"/>
            </w:tcBorders>
            <w:shd w:val="clear" w:color="auto" w:fill="auto"/>
            <w:vAlign w:val="bottom"/>
          </w:tcPr>
          <w:p w14:paraId="72D6D000" w14:textId="05C36CC5" w:rsidR="00DD03E7" w:rsidRPr="00832312" w:rsidRDefault="00DD03E7" w:rsidP="00DD03E7">
            <w:pPr>
              <w:jc w:val="center"/>
              <w:rPr>
                <w:rFonts w:ascii="Arial" w:eastAsia="等线" w:hAnsi="Arial" w:cs="Arial"/>
              </w:rPr>
            </w:pPr>
            <w:r>
              <w:rPr>
                <w:rFonts w:ascii="Arial" w:eastAsia="等线" w:hAnsi="Arial" w:cs="Arial"/>
                <w:sz w:val="18"/>
              </w:rPr>
              <w:t>4.5</w:t>
            </w:r>
          </w:p>
        </w:tc>
        <w:tc>
          <w:tcPr>
            <w:tcW w:w="1383" w:type="dxa"/>
            <w:tcBorders>
              <w:top w:val="nil"/>
              <w:left w:val="nil"/>
              <w:bottom w:val="nil"/>
              <w:right w:val="nil"/>
            </w:tcBorders>
            <w:shd w:val="clear" w:color="auto" w:fill="auto"/>
            <w:vAlign w:val="bottom"/>
          </w:tcPr>
          <w:p w14:paraId="35F67CF3" w14:textId="1C5517B5" w:rsidR="00DD03E7" w:rsidRPr="00832312" w:rsidRDefault="00DD03E7" w:rsidP="00DD03E7">
            <w:pPr>
              <w:jc w:val="center"/>
              <w:rPr>
                <w:rFonts w:ascii="Arial" w:eastAsia="等线" w:hAnsi="Arial" w:cs="Arial"/>
              </w:rPr>
            </w:pPr>
            <w:r>
              <w:rPr>
                <w:rFonts w:ascii="Arial" w:eastAsia="等线" w:hAnsi="Arial" w:cs="Arial"/>
                <w:sz w:val="18"/>
              </w:rPr>
              <w:t>6.1</w:t>
            </w:r>
          </w:p>
        </w:tc>
        <w:tc>
          <w:tcPr>
            <w:tcW w:w="1383" w:type="dxa"/>
            <w:tcBorders>
              <w:top w:val="nil"/>
              <w:left w:val="nil"/>
              <w:bottom w:val="nil"/>
              <w:right w:val="nil"/>
            </w:tcBorders>
            <w:shd w:val="clear" w:color="auto" w:fill="auto"/>
            <w:vAlign w:val="bottom"/>
          </w:tcPr>
          <w:p w14:paraId="4C2444E0" w14:textId="2015EC27" w:rsidR="00DD03E7" w:rsidRPr="00832312" w:rsidRDefault="00DD03E7" w:rsidP="00DD03E7">
            <w:pPr>
              <w:jc w:val="center"/>
              <w:rPr>
                <w:rFonts w:ascii="Arial" w:eastAsia="等线" w:hAnsi="Arial" w:cs="Arial"/>
              </w:rPr>
            </w:pPr>
            <w:r>
              <w:rPr>
                <w:rFonts w:ascii="Arial" w:eastAsia="等线" w:hAnsi="Arial" w:cs="Arial"/>
                <w:sz w:val="18"/>
              </w:rPr>
              <w:t>10.7</w:t>
            </w:r>
          </w:p>
        </w:tc>
        <w:tc>
          <w:tcPr>
            <w:tcW w:w="1383" w:type="dxa"/>
            <w:tcBorders>
              <w:top w:val="nil"/>
              <w:left w:val="nil"/>
              <w:bottom w:val="nil"/>
              <w:right w:val="nil"/>
            </w:tcBorders>
            <w:shd w:val="clear" w:color="auto" w:fill="auto"/>
            <w:vAlign w:val="bottom"/>
          </w:tcPr>
          <w:p w14:paraId="267333F9" w14:textId="29C7AAA5" w:rsidR="00DD03E7" w:rsidRPr="00832312" w:rsidRDefault="00DD03E7" w:rsidP="00DD03E7">
            <w:pPr>
              <w:jc w:val="center"/>
              <w:rPr>
                <w:rFonts w:ascii="Arial" w:eastAsia="等线" w:hAnsi="Arial" w:cs="Arial"/>
              </w:rPr>
            </w:pPr>
            <w:r>
              <w:rPr>
                <w:rFonts w:ascii="Arial" w:eastAsia="等线" w:hAnsi="Arial" w:cs="Arial"/>
                <w:sz w:val="18"/>
              </w:rPr>
              <w:t>9.3</w:t>
            </w:r>
          </w:p>
        </w:tc>
        <w:tc>
          <w:tcPr>
            <w:tcW w:w="1383" w:type="dxa"/>
            <w:tcBorders>
              <w:top w:val="nil"/>
              <w:left w:val="nil"/>
              <w:bottom w:val="nil"/>
              <w:right w:val="nil"/>
            </w:tcBorders>
            <w:shd w:val="clear" w:color="auto" w:fill="auto"/>
            <w:vAlign w:val="bottom"/>
          </w:tcPr>
          <w:p w14:paraId="2C9D8ED5" w14:textId="14D60EC4" w:rsidR="00DD03E7" w:rsidRPr="00832312" w:rsidRDefault="00DD03E7" w:rsidP="00DD03E7">
            <w:pPr>
              <w:jc w:val="center"/>
              <w:rPr>
                <w:rFonts w:ascii="Arial" w:eastAsia="等线" w:hAnsi="Arial" w:cs="Arial"/>
              </w:rPr>
            </w:pPr>
            <w:r>
              <w:rPr>
                <w:rFonts w:ascii="Arial" w:eastAsia="等线" w:hAnsi="Arial" w:cs="Arial"/>
                <w:sz w:val="18"/>
              </w:rPr>
              <w:t>20.0</w:t>
            </w:r>
          </w:p>
        </w:tc>
      </w:tr>
      <w:tr w:rsidR="00DD03E7" w:rsidRPr="00832312" w14:paraId="1B4E7A39" w14:textId="77777777" w:rsidTr="00D16988">
        <w:tc>
          <w:tcPr>
            <w:tcW w:w="1382" w:type="dxa"/>
            <w:vAlign w:val="center"/>
          </w:tcPr>
          <w:p w14:paraId="66B797D7" w14:textId="10EF50F4" w:rsidR="00DD03E7" w:rsidRPr="00832312" w:rsidRDefault="00DD03E7" w:rsidP="00DD03E7">
            <w:pPr>
              <w:jc w:val="center"/>
              <w:rPr>
                <w:rFonts w:ascii="Arial" w:hAnsi="Arial" w:cs="Arial"/>
                <w:lang w:eastAsia="zh-CN"/>
              </w:rPr>
            </w:pPr>
            <w:r>
              <w:rPr>
                <w:rFonts w:ascii="Arial" w:hAnsi="Arial" w:cs="Arial"/>
                <w:sz w:val="18"/>
              </w:rPr>
              <w:t>31</w:t>
            </w:r>
          </w:p>
        </w:tc>
        <w:tc>
          <w:tcPr>
            <w:tcW w:w="1382" w:type="dxa"/>
            <w:tcBorders>
              <w:top w:val="nil"/>
              <w:left w:val="nil"/>
              <w:right w:val="nil"/>
            </w:tcBorders>
            <w:shd w:val="clear" w:color="auto" w:fill="auto"/>
            <w:vAlign w:val="bottom"/>
          </w:tcPr>
          <w:p w14:paraId="2C48F4D0" w14:textId="74CE6289" w:rsidR="00DD03E7" w:rsidRPr="00832312" w:rsidRDefault="00DD03E7" w:rsidP="00DD03E7">
            <w:pPr>
              <w:jc w:val="center"/>
              <w:rPr>
                <w:rFonts w:ascii="Arial" w:eastAsia="等线" w:hAnsi="Arial" w:cs="Arial"/>
              </w:rPr>
            </w:pPr>
            <w:r>
              <w:rPr>
                <w:rFonts w:ascii="Arial" w:eastAsia="等线" w:hAnsi="Arial" w:cs="Arial"/>
                <w:sz w:val="18"/>
              </w:rPr>
              <w:t>4.6</w:t>
            </w:r>
          </w:p>
        </w:tc>
        <w:tc>
          <w:tcPr>
            <w:tcW w:w="1383" w:type="dxa"/>
            <w:tcBorders>
              <w:top w:val="nil"/>
              <w:left w:val="nil"/>
              <w:right w:val="nil"/>
            </w:tcBorders>
            <w:shd w:val="clear" w:color="auto" w:fill="auto"/>
            <w:vAlign w:val="bottom"/>
          </w:tcPr>
          <w:p w14:paraId="05E4A403" w14:textId="20737A5D" w:rsidR="00DD03E7" w:rsidRPr="00832312" w:rsidRDefault="00DD03E7" w:rsidP="00DD03E7">
            <w:pPr>
              <w:jc w:val="center"/>
              <w:rPr>
                <w:rFonts w:ascii="Arial" w:eastAsia="等线" w:hAnsi="Arial" w:cs="Arial"/>
              </w:rPr>
            </w:pPr>
            <w:r>
              <w:rPr>
                <w:rFonts w:ascii="Arial" w:eastAsia="等线" w:hAnsi="Arial" w:cs="Arial"/>
                <w:sz w:val="18"/>
              </w:rPr>
              <w:t>6.5</w:t>
            </w:r>
          </w:p>
        </w:tc>
        <w:tc>
          <w:tcPr>
            <w:tcW w:w="1383" w:type="dxa"/>
            <w:tcBorders>
              <w:top w:val="nil"/>
              <w:left w:val="nil"/>
              <w:right w:val="nil"/>
            </w:tcBorders>
            <w:shd w:val="clear" w:color="auto" w:fill="auto"/>
            <w:vAlign w:val="bottom"/>
          </w:tcPr>
          <w:p w14:paraId="2F74AF67" w14:textId="2DE30CC6" w:rsidR="00DD03E7" w:rsidRPr="00832312" w:rsidRDefault="00DD03E7" w:rsidP="00DD03E7">
            <w:pPr>
              <w:jc w:val="center"/>
              <w:rPr>
                <w:rFonts w:ascii="Arial" w:eastAsia="等线" w:hAnsi="Arial" w:cs="Arial"/>
              </w:rPr>
            </w:pPr>
            <w:r>
              <w:rPr>
                <w:rFonts w:ascii="Arial" w:eastAsia="等线" w:hAnsi="Arial" w:cs="Arial"/>
                <w:sz w:val="18"/>
              </w:rPr>
              <w:t>11.1</w:t>
            </w:r>
          </w:p>
        </w:tc>
        <w:tc>
          <w:tcPr>
            <w:tcW w:w="1383" w:type="dxa"/>
            <w:tcBorders>
              <w:top w:val="nil"/>
              <w:left w:val="nil"/>
              <w:right w:val="nil"/>
            </w:tcBorders>
            <w:shd w:val="clear" w:color="auto" w:fill="auto"/>
            <w:vAlign w:val="bottom"/>
          </w:tcPr>
          <w:p w14:paraId="2A79D19E" w14:textId="6405398A" w:rsidR="00DD03E7" w:rsidRPr="00832312" w:rsidRDefault="00DD03E7" w:rsidP="00DD03E7">
            <w:pPr>
              <w:jc w:val="center"/>
              <w:rPr>
                <w:rFonts w:ascii="Arial" w:eastAsia="等线" w:hAnsi="Arial" w:cs="Arial"/>
              </w:rPr>
            </w:pPr>
            <w:r>
              <w:rPr>
                <w:rFonts w:ascii="Arial" w:eastAsia="等线" w:hAnsi="Arial" w:cs="Arial"/>
                <w:sz w:val="18"/>
              </w:rPr>
              <w:t>9.0</w:t>
            </w:r>
          </w:p>
        </w:tc>
        <w:tc>
          <w:tcPr>
            <w:tcW w:w="1383" w:type="dxa"/>
            <w:tcBorders>
              <w:top w:val="nil"/>
              <w:left w:val="nil"/>
              <w:right w:val="nil"/>
            </w:tcBorders>
            <w:shd w:val="clear" w:color="auto" w:fill="auto"/>
            <w:vAlign w:val="bottom"/>
          </w:tcPr>
          <w:p w14:paraId="1E6B7404" w14:textId="5CDD9401" w:rsidR="00DD03E7" w:rsidRPr="00832312" w:rsidRDefault="00DD03E7" w:rsidP="00DD03E7">
            <w:pPr>
              <w:jc w:val="center"/>
              <w:rPr>
                <w:rFonts w:ascii="Arial" w:eastAsia="等线" w:hAnsi="Arial" w:cs="Arial"/>
              </w:rPr>
            </w:pPr>
            <w:r>
              <w:rPr>
                <w:rFonts w:ascii="Arial" w:eastAsia="等线" w:hAnsi="Arial" w:cs="Arial"/>
                <w:sz w:val="18"/>
              </w:rPr>
              <w:t>20.1</w:t>
            </w:r>
          </w:p>
        </w:tc>
      </w:tr>
      <w:tr w:rsidR="00DD03E7" w:rsidRPr="00832312" w14:paraId="51C6BD45" w14:textId="77777777" w:rsidTr="00D16988">
        <w:tc>
          <w:tcPr>
            <w:tcW w:w="1382" w:type="dxa"/>
            <w:vAlign w:val="center"/>
          </w:tcPr>
          <w:p w14:paraId="7B438DB6" w14:textId="3B83CF4B" w:rsidR="00DD03E7" w:rsidRDefault="00DD03E7" w:rsidP="00DD03E7">
            <w:pPr>
              <w:jc w:val="center"/>
              <w:rPr>
                <w:rFonts w:ascii="Arial" w:hAnsi="Arial" w:cs="Arial"/>
                <w:sz w:val="18"/>
              </w:rPr>
            </w:pPr>
            <w:r>
              <w:rPr>
                <w:rFonts w:ascii="Arial" w:hAnsi="Arial" w:cs="Arial"/>
                <w:sz w:val="18"/>
              </w:rPr>
              <w:t>32</w:t>
            </w:r>
          </w:p>
        </w:tc>
        <w:tc>
          <w:tcPr>
            <w:tcW w:w="1382" w:type="dxa"/>
            <w:tcBorders>
              <w:top w:val="nil"/>
              <w:left w:val="nil"/>
              <w:right w:val="nil"/>
            </w:tcBorders>
            <w:shd w:val="clear" w:color="auto" w:fill="auto"/>
            <w:vAlign w:val="bottom"/>
          </w:tcPr>
          <w:p w14:paraId="69A087A2" w14:textId="4AB43D6C" w:rsidR="00DD03E7" w:rsidRDefault="00DD03E7" w:rsidP="00DD03E7">
            <w:pPr>
              <w:jc w:val="center"/>
              <w:rPr>
                <w:rFonts w:ascii="Arial" w:eastAsia="等线" w:hAnsi="Arial" w:cs="Arial"/>
                <w:sz w:val="18"/>
              </w:rPr>
            </w:pPr>
            <w:r>
              <w:rPr>
                <w:rFonts w:ascii="Arial" w:eastAsia="等线" w:hAnsi="Arial" w:cs="Arial"/>
                <w:sz w:val="18"/>
              </w:rPr>
              <w:t>5.1</w:t>
            </w:r>
          </w:p>
        </w:tc>
        <w:tc>
          <w:tcPr>
            <w:tcW w:w="1383" w:type="dxa"/>
            <w:tcBorders>
              <w:top w:val="nil"/>
              <w:left w:val="nil"/>
              <w:right w:val="nil"/>
            </w:tcBorders>
            <w:shd w:val="clear" w:color="auto" w:fill="auto"/>
            <w:vAlign w:val="bottom"/>
          </w:tcPr>
          <w:p w14:paraId="4E805041" w14:textId="7FA53584" w:rsidR="00DD03E7" w:rsidRDefault="00DD03E7" w:rsidP="00DD03E7">
            <w:pPr>
              <w:jc w:val="center"/>
              <w:rPr>
                <w:rFonts w:ascii="Arial" w:eastAsia="等线" w:hAnsi="Arial" w:cs="Arial"/>
                <w:sz w:val="18"/>
              </w:rPr>
            </w:pPr>
            <w:r>
              <w:rPr>
                <w:rFonts w:ascii="Arial" w:eastAsia="等线" w:hAnsi="Arial" w:cs="Arial"/>
                <w:sz w:val="18"/>
              </w:rPr>
              <w:t>6.8</w:t>
            </w:r>
          </w:p>
        </w:tc>
        <w:tc>
          <w:tcPr>
            <w:tcW w:w="1383" w:type="dxa"/>
            <w:tcBorders>
              <w:top w:val="nil"/>
              <w:left w:val="nil"/>
              <w:right w:val="nil"/>
            </w:tcBorders>
            <w:shd w:val="clear" w:color="auto" w:fill="auto"/>
            <w:vAlign w:val="bottom"/>
          </w:tcPr>
          <w:p w14:paraId="2B93B7DD" w14:textId="00030EA1" w:rsidR="00DD03E7" w:rsidRDefault="00DD03E7" w:rsidP="00DD03E7">
            <w:pPr>
              <w:jc w:val="center"/>
              <w:rPr>
                <w:rFonts w:ascii="Arial" w:eastAsia="等线" w:hAnsi="Arial" w:cs="Arial"/>
                <w:sz w:val="18"/>
              </w:rPr>
            </w:pPr>
            <w:r>
              <w:rPr>
                <w:rFonts w:ascii="Arial" w:eastAsia="等线" w:hAnsi="Arial" w:cs="Arial"/>
                <w:sz w:val="18"/>
              </w:rPr>
              <w:t>11.9</w:t>
            </w:r>
          </w:p>
        </w:tc>
        <w:tc>
          <w:tcPr>
            <w:tcW w:w="1383" w:type="dxa"/>
            <w:tcBorders>
              <w:top w:val="nil"/>
              <w:left w:val="nil"/>
              <w:right w:val="nil"/>
            </w:tcBorders>
            <w:shd w:val="clear" w:color="auto" w:fill="auto"/>
            <w:vAlign w:val="bottom"/>
          </w:tcPr>
          <w:p w14:paraId="5D01627D" w14:textId="1054EBC4" w:rsidR="00DD03E7" w:rsidRDefault="00DD03E7" w:rsidP="00DD03E7">
            <w:pPr>
              <w:jc w:val="center"/>
              <w:rPr>
                <w:rFonts w:ascii="Arial" w:eastAsia="等线" w:hAnsi="Arial" w:cs="Arial"/>
                <w:sz w:val="18"/>
              </w:rPr>
            </w:pPr>
            <w:r>
              <w:rPr>
                <w:rFonts w:ascii="Arial" w:eastAsia="等线" w:hAnsi="Arial" w:cs="Arial"/>
                <w:sz w:val="18"/>
              </w:rPr>
              <w:t>10.5</w:t>
            </w:r>
          </w:p>
        </w:tc>
        <w:tc>
          <w:tcPr>
            <w:tcW w:w="1383" w:type="dxa"/>
            <w:tcBorders>
              <w:top w:val="nil"/>
              <w:left w:val="nil"/>
              <w:right w:val="nil"/>
            </w:tcBorders>
            <w:shd w:val="clear" w:color="auto" w:fill="auto"/>
            <w:vAlign w:val="bottom"/>
          </w:tcPr>
          <w:p w14:paraId="192C4103" w14:textId="24E5774D" w:rsidR="00DD03E7" w:rsidRDefault="00DD03E7" w:rsidP="00DD03E7">
            <w:pPr>
              <w:jc w:val="center"/>
              <w:rPr>
                <w:rFonts w:ascii="Arial" w:eastAsia="等线" w:hAnsi="Arial" w:cs="Arial"/>
                <w:sz w:val="18"/>
              </w:rPr>
            </w:pPr>
            <w:r>
              <w:rPr>
                <w:rFonts w:ascii="Arial" w:eastAsia="等线" w:hAnsi="Arial" w:cs="Arial"/>
                <w:sz w:val="18"/>
              </w:rPr>
              <w:t>22.4</w:t>
            </w:r>
          </w:p>
        </w:tc>
      </w:tr>
      <w:tr w:rsidR="00DD03E7" w:rsidRPr="00832312" w14:paraId="2B3E6BFD" w14:textId="77777777" w:rsidTr="00D16988">
        <w:tc>
          <w:tcPr>
            <w:tcW w:w="1382" w:type="dxa"/>
            <w:vAlign w:val="center"/>
          </w:tcPr>
          <w:p w14:paraId="5B5EF54B" w14:textId="121E9603" w:rsidR="00DD03E7" w:rsidRDefault="00DD03E7" w:rsidP="00DD03E7">
            <w:pPr>
              <w:jc w:val="center"/>
              <w:rPr>
                <w:rFonts w:ascii="Arial" w:hAnsi="Arial" w:cs="Arial"/>
                <w:sz w:val="18"/>
              </w:rPr>
            </w:pPr>
            <w:r>
              <w:rPr>
                <w:rFonts w:ascii="Arial" w:hAnsi="Arial" w:cs="Arial"/>
                <w:sz w:val="18"/>
              </w:rPr>
              <w:t>33</w:t>
            </w:r>
          </w:p>
        </w:tc>
        <w:tc>
          <w:tcPr>
            <w:tcW w:w="1382" w:type="dxa"/>
            <w:tcBorders>
              <w:top w:val="nil"/>
              <w:left w:val="nil"/>
              <w:right w:val="nil"/>
            </w:tcBorders>
            <w:shd w:val="clear" w:color="auto" w:fill="auto"/>
            <w:vAlign w:val="bottom"/>
          </w:tcPr>
          <w:p w14:paraId="64F52066" w14:textId="3A6DA26E" w:rsidR="00DD03E7" w:rsidRDefault="00DD03E7" w:rsidP="00DD03E7">
            <w:pPr>
              <w:jc w:val="center"/>
              <w:rPr>
                <w:rFonts w:ascii="Arial" w:eastAsia="等线" w:hAnsi="Arial" w:cs="Arial"/>
                <w:sz w:val="18"/>
              </w:rPr>
            </w:pPr>
            <w:r>
              <w:rPr>
                <w:rFonts w:ascii="Arial" w:eastAsia="等线" w:hAnsi="Arial" w:cs="Arial"/>
                <w:sz w:val="18"/>
              </w:rPr>
              <w:t>3.3</w:t>
            </w:r>
          </w:p>
        </w:tc>
        <w:tc>
          <w:tcPr>
            <w:tcW w:w="1383" w:type="dxa"/>
            <w:tcBorders>
              <w:top w:val="nil"/>
              <w:left w:val="nil"/>
              <w:right w:val="nil"/>
            </w:tcBorders>
            <w:shd w:val="clear" w:color="auto" w:fill="auto"/>
            <w:vAlign w:val="bottom"/>
          </w:tcPr>
          <w:p w14:paraId="2AE8E74F" w14:textId="1AFD3409" w:rsidR="00DD03E7" w:rsidRDefault="00DD03E7" w:rsidP="00DD03E7">
            <w:pPr>
              <w:jc w:val="center"/>
              <w:rPr>
                <w:rFonts w:ascii="Arial" w:eastAsia="等线" w:hAnsi="Arial" w:cs="Arial"/>
                <w:sz w:val="18"/>
              </w:rPr>
            </w:pPr>
            <w:r>
              <w:rPr>
                <w:rFonts w:ascii="Arial" w:eastAsia="等线" w:hAnsi="Arial" w:cs="Arial"/>
                <w:sz w:val="18"/>
              </w:rPr>
              <w:t>7.6</w:t>
            </w:r>
          </w:p>
        </w:tc>
        <w:tc>
          <w:tcPr>
            <w:tcW w:w="1383" w:type="dxa"/>
            <w:tcBorders>
              <w:top w:val="nil"/>
              <w:left w:val="nil"/>
              <w:right w:val="nil"/>
            </w:tcBorders>
            <w:shd w:val="clear" w:color="auto" w:fill="auto"/>
            <w:vAlign w:val="bottom"/>
          </w:tcPr>
          <w:p w14:paraId="43FE9E03" w14:textId="7EC205CC" w:rsidR="00DD03E7" w:rsidRDefault="00DD03E7" w:rsidP="00DD03E7">
            <w:pPr>
              <w:jc w:val="center"/>
              <w:rPr>
                <w:rFonts w:ascii="Arial" w:eastAsia="等线" w:hAnsi="Arial" w:cs="Arial"/>
                <w:sz w:val="18"/>
              </w:rPr>
            </w:pPr>
            <w:r>
              <w:rPr>
                <w:rFonts w:ascii="Arial" w:eastAsia="等线" w:hAnsi="Arial" w:cs="Arial"/>
                <w:sz w:val="18"/>
              </w:rPr>
              <w:t>10.9</w:t>
            </w:r>
          </w:p>
        </w:tc>
        <w:tc>
          <w:tcPr>
            <w:tcW w:w="1383" w:type="dxa"/>
            <w:tcBorders>
              <w:top w:val="nil"/>
              <w:left w:val="nil"/>
              <w:right w:val="nil"/>
            </w:tcBorders>
            <w:shd w:val="clear" w:color="auto" w:fill="auto"/>
            <w:vAlign w:val="bottom"/>
          </w:tcPr>
          <w:p w14:paraId="1A00AA8A" w14:textId="74655CB7" w:rsidR="00DD03E7" w:rsidRDefault="00DD03E7" w:rsidP="00DD03E7">
            <w:pPr>
              <w:jc w:val="center"/>
              <w:rPr>
                <w:rFonts w:ascii="Arial" w:eastAsia="等线" w:hAnsi="Arial" w:cs="Arial"/>
                <w:sz w:val="18"/>
              </w:rPr>
            </w:pPr>
            <w:r>
              <w:rPr>
                <w:rFonts w:ascii="Arial" w:eastAsia="等线" w:hAnsi="Arial" w:cs="Arial"/>
                <w:sz w:val="18"/>
              </w:rPr>
              <w:t>12.7</w:t>
            </w:r>
          </w:p>
        </w:tc>
        <w:tc>
          <w:tcPr>
            <w:tcW w:w="1383" w:type="dxa"/>
            <w:tcBorders>
              <w:top w:val="nil"/>
              <w:left w:val="nil"/>
              <w:right w:val="nil"/>
            </w:tcBorders>
            <w:shd w:val="clear" w:color="auto" w:fill="auto"/>
            <w:vAlign w:val="bottom"/>
          </w:tcPr>
          <w:p w14:paraId="269B349F" w14:textId="6FA2D130" w:rsidR="00DD03E7" w:rsidRDefault="00DD03E7" w:rsidP="00DD03E7">
            <w:pPr>
              <w:jc w:val="center"/>
              <w:rPr>
                <w:rFonts w:ascii="Arial" w:eastAsia="等线" w:hAnsi="Arial" w:cs="Arial"/>
                <w:sz w:val="18"/>
              </w:rPr>
            </w:pPr>
            <w:r>
              <w:rPr>
                <w:rFonts w:ascii="Arial" w:eastAsia="等线" w:hAnsi="Arial" w:cs="Arial"/>
                <w:sz w:val="18"/>
              </w:rPr>
              <w:t>23.6</w:t>
            </w:r>
          </w:p>
        </w:tc>
      </w:tr>
      <w:tr w:rsidR="00DD03E7" w:rsidRPr="00832312" w14:paraId="0172C274" w14:textId="77777777" w:rsidTr="00D16988">
        <w:tc>
          <w:tcPr>
            <w:tcW w:w="1382" w:type="dxa"/>
            <w:tcBorders>
              <w:bottom w:val="single" w:sz="4" w:space="0" w:color="auto"/>
            </w:tcBorders>
            <w:vAlign w:val="center"/>
          </w:tcPr>
          <w:p w14:paraId="2CB39C19" w14:textId="38BC6428" w:rsidR="00DD03E7" w:rsidRPr="00832312" w:rsidRDefault="00DD03E7" w:rsidP="00DD03E7">
            <w:pPr>
              <w:jc w:val="center"/>
              <w:rPr>
                <w:rFonts w:ascii="Arial" w:hAnsi="Arial" w:cs="Arial"/>
                <w:lang w:eastAsia="zh-CN"/>
              </w:rPr>
            </w:pPr>
            <w:r>
              <w:rPr>
                <w:rFonts w:ascii="Arial" w:hAnsi="Arial" w:cs="Arial"/>
                <w:sz w:val="18"/>
              </w:rPr>
              <w:t>34</w:t>
            </w:r>
          </w:p>
        </w:tc>
        <w:tc>
          <w:tcPr>
            <w:tcW w:w="1382" w:type="dxa"/>
            <w:tcBorders>
              <w:top w:val="nil"/>
              <w:left w:val="nil"/>
              <w:bottom w:val="single" w:sz="4" w:space="0" w:color="auto"/>
              <w:right w:val="nil"/>
            </w:tcBorders>
            <w:shd w:val="clear" w:color="auto" w:fill="auto"/>
            <w:vAlign w:val="bottom"/>
          </w:tcPr>
          <w:p w14:paraId="01783830" w14:textId="799437C2" w:rsidR="00DD03E7" w:rsidRPr="00832312" w:rsidRDefault="00DD03E7" w:rsidP="00DD03E7">
            <w:pPr>
              <w:jc w:val="center"/>
              <w:rPr>
                <w:rFonts w:ascii="Arial" w:eastAsia="等线" w:hAnsi="Arial" w:cs="Arial"/>
              </w:rPr>
            </w:pPr>
            <w:r>
              <w:rPr>
                <w:rFonts w:ascii="Arial" w:eastAsia="等线" w:hAnsi="Arial" w:cs="Arial"/>
                <w:sz w:val="18"/>
              </w:rPr>
              <w:t>3.9</w:t>
            </w:r>
          </w:p>
        </w:tc>
        <w:tc>
          <w:tcPr>
            <w:tcW w:w="1383" w:type="dxa"/>
            <w:tcBorders>
              <w:top w:val="nil"/>
              <w:left w:val="nil"/>
              <w:bottom w:val="single" w:sz="4" w:space="0" w:color="auto"/>
              <w:right w:val="nil"/>
            </w:tcBorders>
            <w:shd w:val="clear" w:color="auto" w:fill="auto"/>
            <w:vAlign w:val="bottom"/>
          </w:tcPr>
          <w:p w14:paraId="7C103963" w14:textId="249F6C2B" w:rsidR="00DD03E7" w:rsidRPr="00832312" w:rsidRDefault="00DD03E7" w:rsidP="00DD03E7">
            <w:pPr>
              <w:jc w:val="center"/>
              <w:rPr>
                <w:rFonts w:ascii="Arial" w:eastAsia="等线" w:hAnsi="Arial" w:cs="Arial"/>
              </w:rPr>
            </w:pPr>
            <w:r>
              <w:rPr>
                <w:rFonts w:ascii="Arial" w:eastAsia="等线" w:hAnsi="Arial" w:cs="Arial"/>
                <w:sz w:val="18"/>
              </w:rPr>
              <w:t>8.2</w:t>
            </w:r>
          </w:p>
        </w:tc>
        <w:tc>
          <w:tcPr>
            <w:tcW w:w="1383" w:type="dxa"/>
            <w:tcBorders>
              <w:top w:val="nil"/>
              <w:left w:val="nil"/>
              <w:bottom w:val="single" w:sz="4" w:space="0" w:color="auto"/>
              <w:right w:val="nil"/>
            </w:tcBorders>
            <w:shd w:val="clear" w:color="auto" w:fill="auto"/>
            <w:vAlign w:val="bottom"/>
          </w:tcPr>
          <w:p w14:paraId="157694C3" w14:textId="51FA5BC7" w:rsidR="00DD03E7" w:rsidRPr="00832312" w:rsidRDefault="00DD03E7" w:rsidP="00DD03E7">
            <w:pPr>
              <w:jc w:val="center"/>
              <w:rPr>
                <w:rFonts w:ascii="Arial" w:eastAsia="等线" w:hAnsi="Arial" w:cs="Arial"/>
              </w:rPr>
            </w:pPr>
            <w:r>
              <w:rPr>
                <w:rFonts w:ascii="Arial" w:eastAsia="等线" w:hAnsi="Arial" w:cs="Arial"/>
                <w:sz w:val="18"/>
              </w:rPr>
              <w:t>12.1</w:t>
            </w:r>
          </w:p>
        </w:tc>
        <w:tc>
          <w:tcPr>
            <w:tcW w:w="1383" w:type="dxa"/>
            <w:tcBorders>
              <w:top w:val="nil"/>
              <w:left w:val="nil"/>
              <w:bottom w:val="single" w:sz="4" w:space="0" w:color="auto"/>
              <w:right w:val="nil"/>
            </w:tcBorders>
            <w:shd w:val="clear" w:color="auto" w:fill="auto"/>
            <w:vAlign w:val="bottom"/>
          </w:tcPr>
          <w:p w14:paraId="0135BD5B" w14:textId="672E3545" w:rsidR="00DD03E7" w:rsidRPr="00832312" w:rsidRDefault="00DD03E7" w:rsidP="00DD03E7">
            <w:pPr>
              <w:jc w:val="center"/>
              <w:rPr>
                <w:rFonts w:ascii="Arial" w:eastAsia="等线" w:hAnsi="Arial" w:cs="Arial"/>
              </w:rPr>
            </w:pPr>
            <w:r>
              <w:rPr>
                <w:rFonts w:ascii="Arial" w:eastAsia="等线" w:hAnsi="Arial" w:cs="Arial"/>
                <w:sz w:val="18"/>
              </w:rPr>
              <w:t>9.7</w:t>
            </w:r>
          </w:p>
        </w:tc>
        <w:tc>
          <w:tcPr>
            <w:tcW w:w="1383" w:type="dxa"/>
            <w:tcBorders>
              <w:top w:val="nil"/>
              <w:left w:val="nil"/>
              <w:bottom w:val="single" w:sz="4" w:space="0" w:color="auto"/>
              <w:right w:val="nil"/>
            </w:tcBorders>
            <w:shd w:val="clear" w:color="auto" w:fill="auto"/>
            <w:vAlign w:val="bottom"/>
          </w:tcPr>
          <w:p w14:paraId="05AE0E99" w14:textId="14298926" w:rsidR="00DD03E7" w:rsidRPr="00832312" w:rsidRDefault="00DD03E7" w:rsidP="00DD03E7">
            <w:pPr>
              <w:jc w:val="center"/>
              <w:rPr>
                <w:rFonts w:ascii="Arial" w:eastAsia="等线" w:hAnsi="Arial" w:cs="Arial"/>
              </w:rPr>
            </w:pPr>
            <w:r>
              <w:rPr>
                <w:rFonts w:ascii="Arial" w:eastAsia="等线" w:hAnsi="Arial" w:cs="Arial"/>
                <w:sz w:val="18"/>
              </w:rPr>
              <w:t>21.8</w:t>
            </w:r>
          </w:p>
        </w:tc>
      </w:tr>
    </w:tbl>
    <w:p w14:paraId="2A9A83F6" w14:textId="77777777" w:rsidR="00C559FA" w:rsidRPr="00832312" w:rsidRDefault="00C559FA" w:rsidP="00B42BB4">
      <w:pPr>
        <w:jc w:val="both"/>
        <w:rPr>
          <w:rFonts w:ascii="Arial" w:hAnsi="Arial" w:cs="Arial"/>
          <w:lang w:eastAsia="zh-CN"/>
        </w:rPr>
      </w:pPr>
    </w:p>
    <w:p w14:paraId="04C54832" w14:textId="77777777" w:rsidR="00C559FA" w:rsidRPr="00832312" w:rsidRDefault="00C559FA">
      <w:pPr>
        <w:rPr>
          <w:rFonts w:ascii="Arial" w:hAnsi="Arial" w:cs="Arial"/>
          <w:lang w:eastAsia="zh-CN"/>
        </w:rPr>
      </w:pPr>
      <w:r w:rsidRPr="00832312">
        <w:rPr>
          <w:rFonts w:ascii="Arial" w:hAnsi="Arial" w:cs="Arial"/>
          <w:lang w:eastAsia="zh-CN"/>
        </w:rPr>
        <w:br w:type="page"/>
      </w:r>
    </w:p>
    <w:p w14:paraId="1F6F48D2" w14:textId="77777777" w:rsidR="00B85FA3" w:rsidRPr="00832312" w:rsidRDefault="00B85FA3" w:rsidP="00B85FA3">
      <w:pPr>
        <w:jc w:val="center"/>
        <w:rPr>
          <w:rFonts w:ascii="Arial" w:hAnsi="Arial" w:cs="Arial"/>
          <w:lang w:eastAsia="zh-CN"/>
        </w:rPr>
      </w:pPr>
      <w:r w:rsidRPr="00832312">
        <w:rPr>
          <w:rFonts w:ascii="Arial" w:hAnsi="Arial" w:cs="Arial"/>
          <w:noProof/>
          <w:lang w:eastAsia="zh-CN"/>
        </w:rPr>
        <w:lastRenderedPageBreak/>
        <w:drawing>
          <wp:inline distT="0" distB="0" distL="0" distR="0" wp14:anchorId="39CC7338" wp14:editId="6CDB6EB4">
            <wp:extent cx="3058656" cy="2619111"/>
            <wp:effectExtent l="0" t="0" r="889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11-05.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080132" cy="2637501"/>
                    </a:xfrm>
                    <a:prstGeom prst="rect">
                      <a:avLst/>
                    </a:prstGeom>
                  </pic:spPr>
                </pic:pic>
              </a:graphicData>
            </a:graphic>
          </wp:inline>
        </w:drawing>
      </w:r>
    </w:p>
    <w:p w14:paraId="0B49674A" w14:textId="298D2791" w:rsidR="00B85FA3" w:rsidRPr="00832312" w:rsidRDefault="00B85FA3" w:rsidP="00B85FA3">
      <w:pPr>
        <w:jc w:val="both"/>
        <w:rPr>
          <w:rFonts w:ascii="Arial" w:hAnsi="Arial" w:cs="Arial"/>
          <w:lang w:eastAsia="zh-CN"/>
        </w:rPr>
      </w:pPr>
      <w:r w:rsidRPr="00832312">
        <w:rPr>
          <w:rFonts w:ascii="Arial" w:hAnsi="Arial" w:cs="Arial"/>
          <w:b/>
          <w:lang w:eastAsia="zh-CN"/>
        </w:rPr>
        <w:t>Figure S11</w:t>
      </w:r>
      <w:r w:rsidRPr="00832312">
        <w:rPr>
          <w:rFonts w:ascii="Arial" w:hAnsi="Arial" w:cs="Arial"/>
          <w:lang w:eastAsia="zh-CN"/>
        </w:rPr>
        <w:t xml:space="preserve"> I-V Curve </w:t>
      </w:r>
      <w:r w:rsidR="003B310F" w:rsidRPr="00832312">
        <w:rPr>
          <w:rFonts w:ascii="Arial" w:hAnsi="Arial" w:cs="Arial"/>
          <w:lang w:eastAsia="zh-CN"/>
        </w:rPr>
        <w:t>of</w:t>
      </w:r>
      <w:r w:rsidRPr="00832312">
        <w:rPr>
          <w:rFonts w:ascii="Arial" w:hAnsi="Arial" w:cs="Arial"/>
          <w:lang w:eastAsia="zh-CN"/>
        </w:rPr>
        <w:t xml:space="preserve"> </w:t>
      </w:r>
      <w:r w:rsidRPr="00832312">
        <w:rPr>
          <w:rFonts w:ascii="Arial" w:hAnsi="Arial" w:cs="Arial"/>
          <w:b/>
          <w:lang w:eastAsia="zh-CN"/>
        </w:rPr>
        <w:t>K238C AeL</w:t>
      </w:r>
      <w:r w:rsidRPr="00832312">
        <w:rPr>
          <w:rFonts w:ascii="Arial" w:hAnsi="Arial" w:cs="Arial"/>
          <w:lang w:eastAsia="zh-CN"/>
        </w:rPr>
        <w:t xml:space="preserve"> </w:t>
      </w:r>
      <w:r w:rsidR="003B310F" w:rsidRPr="00832312">
        <w:rPr>
          <w:rFonts w:ascii="Arial" w:hAnsi="Arial" w:cs="Arial"/>
          <w:lang w:eastAsia="zh-CN"/>
        </w:rPr>
        <w:t xml:space="preserve">(black) </w:t>
      </w:r>
      <w:r w:rsidRPr="00832312">
        <w:rPr>
          <w:rFonts w:ascii="Arial" w:hAnsi="Arial" w:cs="Arial"/>
          <w:lang w:eastAsia="zh-CN"/>
        </w:rPr>
        <w:t xml:space="preserve">and </w:t>
      </w:r>
      <w:r w:rsidRPr="00832312">
        <w:rPr>
          <w:rFonts w:ascii="Arial" w:hAnsi="Arial" w:cs="Arial"/>
          <w:b/>
          <w:lang w:eastAsia="zh-CN"/>
        </w:rPr>
        <w:t>1,3,5-3NAM-AeL</w:t>
      </w:r>
      <w:r w:rsidRPr="00832312">
        <w:rPr>
          <w:rFonts w:ascii="Arial" w:hAnsi="Arial" w:cs="Arial"/>
          <w:lang w:eastAsia="zh-CN"/>
        </w:rPr>
        <w:t xml:space="preserve"> </w:t>
      </w:r>
      <w:r w:rsidR="003B310F" w:rsidRPr="00832312">
        <w:rPr>
          <w:rFonts w:ascii="Arial" w:hAnsi="Arial" w:cs="Arial"/>
          <w:lang w:eastAsia="zh-CN"/>
        </w:rPr>
        <w:t xml:space="preserve">(red) </w:t>
      </w:r>
      <w:r w:rsidRPr="00832312">
        <w:rPr>
          <w:rFonts w:ascii="Arial" w:hAnsi="Arial" w:cs="Arial"/>
          <w:lang w:eastAsia="zh-CN"/>
        </w:rPr>
        <w:t xml:space="preserve">in 3.0 M </w:t>
      </w:r>
      <w:proofErr w:type="spellStart"/>
      <w:r w:rsidRPr="00832312">
        <w:rPr>
          <w:rFonts w:ascii="Arial" w:hAnsi="Arial" w:cs="Arial"/>
          <w:lang w:eastAsia="zh-CN"/>
        </w:rPr>
        <w:t>KCl</w:t>
      </w:r>
      <w:proofErr w:type="spellEnd"/>
      <w:r w:rsidRPr="00832312">
        <w:rPr>
          <w:rFonts w:ascii="Arial" w:hAnsi="Arial" w:cs="Arial"/>
          <w:lang w:eastAsia="zh-CN"/>
        </w:rPr>
        <w:t xml:space="preserve">, 10.0 </w:t>
      </w:r>
      <w:proofErr w:type="spellStart"/>
      <w:r w:rsidRPr="00832312">
        <w:rPr>
          <w:rFonts w:ascii="Arial" w:hAnsi="Arial" w:cs="Arial"/>
          <w:lang w:eastAsia="zh-CN"/>
        </w:rPr>
        <w:t>mM</w:t>
      </w:r>
      <w:proofErr w:type="spellEnd"/>
      <w:r w:rsidRPr="00832312">
        <w:rPr>
          <w:rFonts w:ascii="Arial" w:hAnsi="Arial" w:cs="Arial"/>
          <w:lang w:eastAsia="zh-CN"/>
        </w:rPr>
        <w:t xml:space="preserve"> </w:t>
      </w:r>
      <w:proofErr w:type="spellStart"/>
      <w:r w:rsidRPr="00832312">
        <w:rPr>
          <w:rFonts w:ascii="Arial" w:hAnsi="Arial" w:cs="Arial"/>
          <w:lang w:eastAsia="zh-CN"/>
        </w:rPr>
        <w:t>Tris</w:t>
      </w:r>
      <w:proofErr w:type="spellEnd"/>
      <w:r w:rsidRPr="00832312">
        <w:rPr>
          <w:rFonts w:ascii="Arial" w:hAnsi="Arial" w:cs="Arial"/>
          <w:lang w:eastAsia="zh-CN"/>
        </w:rPr>
        <w:t xml:space="preserve"> solution </w:t>
      </w:r>
      <w:r w:rsidR="003B310F" w:rsidRPr="00832312">
        <w:rPr>
          <w:rFonts w:ascii="Arial" w:hAnsi="Arial" w:cs="Arial"/>
          <w:lang w:eastAsia="zh-CN"/>
        </w:rPr>
        <w:t xml:space="preserve">at </w:t>
      </w:r>
      <w:r w:rsidRPr="00832312">
        <w:rPr>
          <w:rFonts w:ascii="Arial" w:hAnsi="Arial" w:cs="Arial"/>
          <w:lang w:eastAsia="zh-CN"/>
        </w:rPr>
        <w:t xml:space="preserve">pH=7.0. </w:t>
      </w:r>
      <w:r w:rsidR="003B310F" w:rsidRPr="00832312">
        <w:rPr>
          <w:rFonts w:ascii="Arial" w:hAnsi="Arial" w:cs="Arial"/>
          <w:lang w:eastAsia="zh-CN"/>
        </w:rPr>
        <w:t>The e</w:t>
      </w:r>
      <w:r w:rsidRPr="00832312">
        <w:rPr>
          <w:rFonts w:ascii="Arial" w:hAnsi="Arial" w:cs="Arial"/>
          <w:lang w:eastAsia="zh-CN"/>
        </w:rPr>
        <w:t xml:space="preserve">rrors </w:t>
      </w:r>
      <w:r w:rsidR="005D02D2" w:rsidRPr="00832312">
        <w:rPr>
          <w:rFonts w:ascii="Arial" w:hAnsi="Arial" w:cs="Arial"/>
          <w:lang w:eastAsia="zh-CN"/>
        </w:rPr>
        <w:t xml:space="preserve">are </w:t>
      </w:r>
      <w:r w:rsidRPr="00832312">
        <w:rPr>
          <w:rFonts w:ascii="Arial" w:hAnsi="Arial" w:cs="Arial"/>
          <w:lang w:eastAsia="zh-CN"/>
        </w:rPr>
        <w:t xml:space="preserve">from 7 </w:t>
      </w:r>
      <w:r w:rsidR="003B310F" w:rsidRPr="00832312">
        <w:rPr>
          <w:rFonts w:ascii="Arial" w:hAnsi="Arial" w:cs="Arial"/>
          <w:lang w:eastAsia="zh-CN"/>
        </w:rPr>
        <w:t>in</w:t>
      </w:r>
      <w:r w:rsidRPr="00832312">
        <w:rPr>
          <w:rFonts w:ascii="Arial" w:hAnsi="Arial" w:cs="Arial"/>
          <w:lang w:eastAsia="zh-CN"/>
        </w:rPr>
        <w:t>dependent experiments</w:t>
      </w:r>
      <w:r w:rsidR="003B310F" w:rsidRPr="00832312">
        <w:rPr>
          <w:rFonts w:ascii="Arial" w:hAnsi="Arial" w:cs="Arial"/>
          <w:lang w:eastAsia="zh-CN"/>
        </w:rPr>
        <w:t>.</w:t>
      </w:r>
    </w:p>
    <w:p w14:paraId="1A0C2630" w14:textId="77777777" w:rsidR="00B85FA3" w:rsidRPr="00832312" w:rsidRDefault="00B85FA3">
      <w:pPr>
        <w:rPr>
          <w:rFonts w:ascii="Arial" w:hAnsi="Arial" w:cs="Arial"/>
          <w:lang w:eastAsia="zh-CN"/>
        </w:rPr>
      </w:pPr>
      <w:r w:rsidRPr="00832312">
        <w:rPr>
          <w:rFonts w:ascii="Arial" w:hAnsi="Arial" w:cs="Arial"/>
          <w:lang w:eastAsia="zh-CN"/>
        </w:rPr>
        <w:br w:type="page"/>
      </w:r>
    </w:p>
    <w:p w14:paraId="5F21C648" w14:textId="77777777" w:rsidR="00C559FA" w:rsidRPr="00832312" w:rsidRDefault="00C559FA" w:rsidP="00C559FA">
      <w:pPr>
        <w:jc w:val="both"/>
        <w:rPr>
          <w:rFonts w:ascii="Arial" w:hAnsi="Arial" w:cs="Arial"/>
          <w:lang w:eastAsia="zh-CN"/>
        </w:rPr>
      </w:pPr>
    </w:p>
    <w:p w14:paraId="2DC09B40" w14:textId="22A64C0C" w:rsidR="00C559FA" w:rsidRPr="00832312" w:rsidRDefault="00CD1596" w:rsidP="00DF7B94">
      <w:pPr>
        <w:jc w:val="center"/>
        <w:rPr>
          <w:rFonts w:ascii="Arial" w:hAnsi="Arial" w:cs="Arial"/>
          <w:lang w:eastAsia="zh-CN"/>
        </w:rPr>
      </w:pPr>
      <w:r w:rsidRPr="00832312">
        <w:rPr>
          <w:rFonts w:eastAsia="Times New Roman"/>
          <w:noProof/>
          <w:snapToGrid w:val="0"/>
          <w:w w:val="0"/>
          <w:sz w:val="0"/>
          <w:szCs w:val="0"/>
          <w:u w:color="000000"/>
          <w:bdr w:val="none" w:sz="0" w:space="0" w:color="000000"/>
          <w:shd w:val="clear" w:color="000000" w:fill="000000"/>
          <w:lang w:eastAsia="zh-CN"/>
        </w:rPr>
        <w:drawing>
          <wp:inline distT="0" distB="0" distL="0" distR="0" wp14:anchorId="2D71C43C" wp14:editId="5DAE8317">
            <wp:extent cx="4857311" cy="1673860"/>
            <wp:effectExtent l="0" t="0" r="635" b="2540"/>
            <wp:docPr id="42" name="图片 42" descr="D:\微信\WeChat Files\qq173438314\FileStorage\File\2022-09\Figure S12-02(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微信\WeChat Files\qq173438314\FileStorage\File\2022-09\Figure S12-02(1).tif"/>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2652"/>
                    <a:stretch/>
                  </pic:blipFill>
                  <pic:spPr bwMode="auto">
                    <a:xfrm>
                      <a:off x="0" y="0"/>
                      <a:ext cx="4865700" cy="1676751"/>
                    </a:xfrm>
                    <a:prstGeom prst="rect">
                      <a:avLst/>
                    </a:prstGeom>
                    <a:noFill/>
                    <a:ln>
                      <a:noFill/>
                    </a:ln>
                    <a:extLst>
                      <a:ext uri="{53640926-AAD7-44D8-BBD7-CCE9431645EC}">
                        <a14:shadowObscured xmlns:a14="http://schemas.microsoft.com/office/drawing/2010/main"/>
                      </a:ext>
                    </a:extLst>
                  </pic:spPr>
                </pic:pic>
              </a:graphicData>
            </a:graphic>
          </wp:inline>
        </w:drawing>
      </w:r>
    </w:p>
    <w:p w14:paraId="5110B560" w14:textId="4C93CAA7" w:rsidR="00B2293D" w:rsidRPr="00832312" w:rsidRDefault="00C559FA" w:rsidP="00C559FA">
      <w:pPr>
        <w:jc w:val="both"/>
        <w:rPr>
          <w:rFonts w:ascii="Arial" w:hAnsi="Arial" w:cs="Arial"/>
          <w:lang w:eastAsia="zh-CN"/>
        </w:rPr>
      </w:pPr>
      <w:r w:rsidRPr="00832312">
        <w:rPr>
          <w:rFonts w:ascii="Arial" w:hAnsi="Arial" w:cs="Arial"/>
          <w:b/>
          <w:lang w:eastAsia="zh-CN"/>
        </w:rPr>
        <w:t>Figure S1</w:t>
      </w:r>
      <w:r w:rsidR="00A04032" w:rsidRPr="00832312">
        <w:rPr>
          <w:rFonts w:ascii="Arial" w:hAnsi="Arial" w:cs="Arial"/>
          <w:b/>
          <w:lang w:eastAsia="zh-CN"/>
        </w:rPr>
        <w:t xml:space="preserve">2 </w:t>
      </w:r>
      <w:r w:rsidR="003B310F" w:rsidRPr="00832312">
        <w:rPr>
          <w:rFonts w:ascii="Arial" w:hAnsi="Arial" w:cs="Arial"/>
          <w:lang w:eastAsia="zh-CN"/>
        </w:rPr>
        <w:t>(a) The raw current trace</w:t>
      </w:r>
      <w:r w:rsidR="00A04032" w:rsidRPr="00832312">
        <w:rPr>
          <w:rFonts w:ascii="Arial" w:hAnsi="Arial" w:cs="Arial"/>
          <w:lang w:eastAsia="zh-CN"/>
        </w:rPr>
        <w:t xml:space="preserve"> of </w:t>
      </w:r>
      <w:r w:rsidR="00A04032" w:rsidRPr="00832312">
        <w:rPr>
          <w:rFonts w:ascii="Arial" w:hAnsi="Arial" w:cs="Arial"/>
          <w:b/>
          <w:lang w:eastAsia="zh-CN"/>
        </w:rPr>
        <w:t>1</w:t>
      </w:r>
      <w:proofErr w:type="gramStart"/>
      <w:r w:rsidR="00A04032" w:rsidRPr="00832312">
        <w:rPr>
          <w:rFonts w:ascii="Arial" w:hAnsi="Arial" w:cs="Arial"/>
          <w:b/>
          <w:lang w:eastAsia="zh-CN"/>
        </w:rPr>
        <w:t>,3,5</w:t>
      </w:r>
      <w:proofErr w:type="gramEnd"/>
      <w:r w:rsidR="00A04032" w:rsidRPr="00832312">
        <w:rPr>
          <w:rFonts w:ascii="Arial" w:hAnsi="Arial" w:cs="Arial"/>
          <w:b/>
          <w:lang w:eastAsia="zh-CN"/>
        </w:rPr>
        <w:t>-3NAM-AeL</w:t>
      </w:r>
      <w:r w:rsidR="00B2293D" w:rsidRPr="00832312">
        <w:rPr>
          <w:rFonts w:ascii="Arial" w:hAnsi="Arial" w:cs="Arial"/>
          <w:lang w:eastAsia="zh-CN"/>
        </w:rPr>
        <w:t xml:space="preserve"> under the </w:t>
      </w:r>
      <w:r w:rsidR="003B310F" w:rsidRPr="00832312">
        <w:rPr>
          <w:rFonts w:ascii="Arial" w:hAnsi="Arial" w:cs="Arial"/>
          <w:lang w:eastAsia="zh-CN"/>
        </w:rPr>
        <w:t>applied potential of – 50 mV (blue) and +80 mV (red)</w:t>
      </w:r>
      <w:r w:rsidR="00B2293D" w:rsidRPr="00832312">
        <w:rPr>
          <w:rFonts w:ascii="Arial" w:hAnsi="Arial" w:cs="Arial"/>
          <w:lang w:eastAsia="zh-CN"/>
        </w:rPr>
        <w:t>.</w:t>
      </w:r>
      <w:r w:rsidR="00A04032" w:rsidRPr="00832312">
        <w:rPr>
          <w:rFonts w:ascii="Arial" w:hAnsi="Arial" w:cs="Arial"/>
          <w:lang w:eastAsia="zh-CN"/>
        </w:rPr>
        <w:t xml:space="preserve"> </w:t>
      </w:r>
      <w:r w:rsidR="00B20C6A" w:rsidRPr="00832312">
        <w:rPr>
          <w:rFonts w:ascii="Arial" w:hAnsi="Arial" w:cs="Arial"/>
          <w:lang w:eastAsia="zh-CN"/>
        </w:rPr>
        <w:t xml:space="preserve">(b) Scatter plots of the background signals from a 100 s current trace at +50 mV. </w:t>
      </w:r>
      <w:r w:rsidR="00A04032" w:rsidRPr="00832312">
        <w:rPr>
          <w:rFonts w:ascii="Arial" w:hAnsi="Arial" w:cs="Arial"/>
          <w:lang w:eastAsia="zh-CN"/>
        </w:rPr>
        <w:t xml:space="preserve">The </w:t>
      </w:r>
      <w:r w:rsidR="00B2293D" w:rsidRPr="00832312">
        <w:rPr>
          <w:rFonts w:ascii="Arial" w:hAnsi="Arial" w:cs="Arial"/>
          <w:lang w:eastAsia="zh-CN"/>
        </w:rPr>
        <w:t>count</w:t>
      </w:r>
      <w:r w:rsidR="00A04032" w:rsidRPr="00832312">
        <w:rPr>
          <w:rFonts w:ascii="Arial" w:hAnsi="Arial" w:cs="Arial"/>
          <w:lang w:eastAsia="zh-CN"/>
        </w:rPr>
        <w:t xml:space="preserve"> of the background signals at + 80 mV is </w:t>
      </w:r>
      <w:r w:rsidR="00B2293D" w:rsidRPr="00832312">
        <w:rPr>
          <w:rFonts w:ascii="Arial" w:hAnsi="Arial" w:cs="Arial"/>
          <w:lang w:eastAsia="zh-CN"/>
        </w:rPr>
        <w:t xml:space="preserve">six times lower than that at -50 mV. </w:t>
      </w:r>
      <w:r w:rsidR="00B20C6A" w:rsidRPr="00832312">
        <w:rPr>
          <w:rFonts w:ascii="Arial" w:hAnsi="Arial" w:cs="Arial"/>
          <w:lang w:eastAsia="zh-CN"/>
        </w:rPr>
        <w:t>T</w:t>
      </w:r>
      <w:r w:rsidR="00B2293D" w:rsidRPr="00832312">
        <w:rPr>
          <w:rFonts w:ascii="Arial" w:hAnsi="Arial" w:cs="Arial"/>
          <w:lang w:eastAsia="zh-CN"/>
        </w:rPr>
        <w:t xml:space="preserve">he background signals </w:t>
      </w:r>
      <w:r w:rsidR="00B20C6A" w:rsidRPr="00832312">
        <w:rPr>
          <w:rFonts w:ascii="Arial" w:hAnsi="Arial" w:cs="Arial"/>
          <w:lang w:eastAsia="zh-CN"/>
        </w:rPr>
        <w:t xml:space="preserve">barely </w:t>
      </w:r>
      <w:r w:rsidR="00FB18A8" w:rsidRPr="00832312">
        <w:rPr>
          <w:rFonts w:ascii="Arial" w:hAnsi="Arial" w:cs="Arial"/>
          <w:lang w:eastAsia="zh-CN"/>
        </w:rPr>
        <w:t>interfere</w:t>
      </w:r>
      <w:r w:rsidR="00B2293D" w:rsidRPr="00832312">
        <w:rPr>
          <w:rFonts w:ascii="Arial" w:hAnsi="Arial" w:cs="Arial"/>
          <w:lang w:eastAsia="zh-CN"/>
        </w:rPr>
        <w:t xml:space="preserve"> </w:t>
      </w:r>
      <w:r w:rsidR="00FB18A8" w:rsidRPr="00832312">
        <w:rPr>
          <w:rFonts w:ascii="Arial" w:hAnsi="Arial" w:cs="Arial"/>
          <w:lang w:eastAsia="zh-CN"/>
        </w:rPr>
        <w:t xml:space="preserve">with </w:t>
      </w:r>
      <w:r w:rsidR="00B2293D" w:rsidRPr="00832312">
        <w:rPr>
          <w:rFonts w:ascii="Arial" w:hAnsi="Arial" w:cs="Arial"/>
          <w:lang w:eastAsia="zh-CN"/>
        </w:rPr>
        <w:t>the single</w:t>
      </w:r>
      <w:r w:rsidR="00B20C6A" w:rsidRPr="00832312">
        <w:rPr>
          <w:rFonts w:ascii="Arial" w:hAnsi="Arial" w:cs="Arial"/>
          <w:lang w:eastAsia="zh-CN"/>
        </w:rPr>
        <w:t>-peptide</w:t>
      </w:r>
      <w:r w:rsidR="00FB50B9" w:rsidRPr="00832312">
        <w:rPr>
          <w:rFonts w:ascii="Arial" w:hAnsi="Arial" w:cs="Arial"/>
          <w:lang w:eastAsia="zh-CN"/>
        </w:rPr>
        <w:t>/oligonucleotide</w:t>
      </w:r>
      <w:r w:rsidR="00B2293D" w:rsidRPr="00832312">
        <w:rPr>
          <w:rFonts w:ascii="Arial" w:hAnsi="Arial" w:cs="Arial"/>
          <w:lang w:eastAsia="zh-CN"/>
        </w:rPr>
        <w:t xml:space="preserve"> events </w:t>
      </w:r>
      <w:r w:rsidR="00B20C6A" w:rsidRPr="00832312">
        <w:rPr>
          <w:rFonts w:ascii="Arial" w:hAnsi="Arial" w:cs="Arial"/>
          <w:lang w:eastAsia="zh-CN"/>
        </w:rPr>
        <w:t>which locates at I/I</w:t>
      </w:r>
      <w:r w:rsidR="00B20C6A" w:rsidRPr="00832312">
        <w:rPr>
          <w:rFonts w:ascii="Arial" w:hAnsi="Arial" w:cs="Arial"/>
          <w:vertAlign w:val="subscript"/>
          <w:lang w:eastAsia="zh-CN"/>
        </w:rPr>
        <w:t>0</w:t>
      </w:r>
      <w:r w:rsidR="00B20C6A" w:rsidRPr="00832312">
        <w:rPr>
          <w:rFonts w:ascii="Arial" w:hAnsi="Arial" w:cs="Arial"/>
          <w:lang w:eastAsia="zh-CN"/>
        </w:rPr>
        <w:t xml:space="preserve"> ~ </w:t>
      </w:r>
      <w:r w:rsidR="00B2293D" w:rsidRPr="00832312">
        <w:rPr>
          <w:rFonts w:ascii="Arial" w:hAnsi="Arial" w:cs="Arial"/>
          <w:lang w:eastAsia="zh-CN"/>
        </w:rPr>
        <w:t xml:space="preserve">0.4-1.0 </w:t>
      </w:r>
      <w:r w:rsidR="00B20C6A" w:rsidRPr="00832312">
        <w:rPr>
          <w:rFonts w:ascii="Arial" w:hAnsi="Arial" w:cs="Arial"/>
          <w:lang w:eastAsia="zh-CN"/>
        </w:rPr>
        <w:t>with</w:t>
      </w:r>
      <w:r w:rsidR="00B2293D" w:rsidRPr="00832312">
        <w:rPr>
          <w:rFonts w:ascii="Arial" w:hAnsi="Arial" w:cs="Arial"/>
          <w:lang w:eastAsia="zh-CN"/>
        </w:rPr>
        <w:t xml:space="preserve"> </w:t>
      </w:r>
      <w:r w:rsidR="00B20C6A" w:rsidRPr="00832312">
        <w:rPr>
          <w:rFonts w:ascii="Arial" w:hAnsi="Arial" w:cs="Arial"/>
          <w:lang w:eastAsia="zh-CN"/>
        </w:rPr>
        <w:t>duration time (</w:t>
      </w:r>
      <w:bookmarkStart w:id="13" w:name="_Hlk115293730"/>
      <w:proofErr w:type="spellStart"/>
      <w:r w:rsidR="00B20C6A" w:rsidRPr="00832312">
        <w:rPr>
          <w:rFonts w:ascii="Arial" w:hAnsi="Arial" w:cs="Arial"/>
          <w:lang w:eastAsia="zh-CN"/>
        </w:rPr>
        <w:t>t</w:t>
      </w:r>
      <w:r w:rsidR="00B20C6A" w:rsidRPr="00832312">
        <w:rPr>
          <w:rFonts w:ascii="Arial" w:hAnsi="Arial" w:cs="Arial"/>
          <w:vertAlign w:val="subscript"/>
          <w:lang w:eastAsia="zh-CN"/>
        </w:rPr>
        <w:t>D</w:t>
      </w:r>
      <w:bookmarkEnd w:id="13"/>
      <w:proofErr w:type="spellEnd"/>
      <w:r w:rsidR="00B20C6A" w:rsidRPr="00832312">
        <w:rPr>
          <w:rFonts w:ascii="Arial" w:hAnsi="Arial" w:cs="Arial"/>
          <w:lang w:eastAsia="zh-CN"/>
        </w:rPr>
        <w:t>)</w:t>
      </w:r>
      <w:r w:rsidR="00AD61FB" w:rsidRPr="00832312">
        <w:rPr>
          <w:rFonts w:ascii="Arial" w:hAnsi="Arial" w:cs="Arial"/>
          <w:lang w:eastAsia="zh-CN"/>
        </w:rPr>
        <w:t xml:space="preserve"> </w:t>
      </w:r>
      <w:r w:rsidR="00B2293D" w:rsidRPr="00832312">
        <w:rPr>
          <w:rFonts w:ascii="Arial" w:hAnsi="Arial" w:cs="Arial"/>
          <w:lang w:eastAsia="zh-CN"/>
        </w:rPr>
        <w:t xml:space="preserve">&gt; 3.0 </w:t>
      </w:r>
      <w:proofErr w:type="spellStart"/>
      <w:r w:rsidR="00B2293D" w:rsidRPr="00832312">
        <w:rPr>
          <w:rFonts w:ascii="Arial" w:hAnsi="Arial" w:cs="Arial"/>
          <w:lang w:eastAsia="zh-CN"/>
        </w:rPr>
        <w:t>ms.</w:t>
      </w:r>
      <w:proofErr w:type="spellEnd"/>
    </w:p>
    <w:p w14:paraId="090AF686" w14:textId="77777777" w:rsidR="00676E88" w:rsidRPr="00832312" w:rsidRDefault="00676E88">
      <w:pPr>
        <w:rPr>
          <w:rFonts w:ascii="Arial" w:hAnsi="Arial" w:cs="Arial"/>
          <w:lang w:eastAsia="zh-CN"/>
        </w:rPr>
      </w:pPr>
      <w:r w:rsidRPr="00832312">
        <w:rPr>
          <w:rFonts w:ascii="Arial" w:hAnsi="Arial" w:cs="Arial"/>
          <w:lang w:eastAsia="zh-CN"/>
        </w:rPr>
        <w:br w:type="page"/>
      </w:r>
    </w:p>
    <w:p w14:paraId="04A03392" w14:textId="5CD25756" w:rsidR="00841CFC" w:rsidRPr="00832312" w:rsidRDefault="00AD61FB" w:rsidP="00841CFC">
      <w:pPr>
        <w:jc w:val="center"/>
        <w:rPr>
          <w:rFonts w:ascii="Arial" w:hAnsi="Arial" w:cs="Arial"/>
          <w:lang w:eastAsia="zh-CN"/>
        </w:rPr>
      </w:pPr>
      <w:r w:rsidRPr="00832312">
        <w:rPr>
          <w:rFonts w:ascii="Arial" w:hAnsi="Arial" w:cs="Arial"/>
          <w:noProof/>
          <w:lang w:eastAsia="zh-CN"/>
        </w:rPr>
        <w:lastRenderedPageBreak/>
        <w:drawing>
          <wp:inline distT="0" distB="0" distL="0" distR="0" wp14:anchorId="6A766839" wp14:editId="40A2E8B3">
            <wp:extent cx="5274310" cy="1269560"/>
            <wp:effectExtent l="0" t="0" r="2540" b="6985"/>
            <wp:docPr id="45" name="图片 45" descr="D:\微信\WeChat Files\qq173438314\FileStorage\File\2022-09\Figure S13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微信\WeChat Files\qq173438314\FileStorage\File\2022-09\Figure S13_画板 1.t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1269560"/>
                    </a:xfrm>
                    <a:prstGeom prst="rect">
                      <a:avLst/>
                    </a:prstGeom>
                    <a:noFill/>
                    <a:ln>
                      <a:noFill/>
                    </a:ln>
                  </pic:spPr>
                </pic:pic>
              </a:graphicData>
            </a:graphic>
          </wp:inline>
        </w:drawing>
      </w:r>
    </w:p>
    <w:p w14:paraId="10E7270F" w14:textId="02D4AFD8" w:rsidR="00841CFC" w:rsidRPr="00832312" w:rsidRDefault="00841CFC" w:rsidP="00841CFC">
      <w:pPr>
        <w:jc w:val="both"/>
        <w:rPr>
          <w:rFonts w:ascii="Arial" w:hAnsi="Arial" w:cs="Arial"/>
          <w:lang w:eastAsia="zh-CN"/>
        </w:rPr>
      </w:pPr>
      <w:r w:rsidRPr="00832312">
        <w:rPr>
          <w:rFonts w:ascii="Arial" w:hAnsi="Arial" w:cs="Arial"/>
          <w:b/>
          <w:lang w:eastAsia="zh-CN"/>
        </w:rPr>
        <w:t>Figure S13</w:t>
      </w:r>
      <w:r w:rsidRPr="00832312">
        <w:rPr>
          <w:rFonts w:ascii="Arial" w:hAnsi="Arial" w:cs="Arial"/>
          <w:lang w:eastAsia="zh-CN"/>
        </w:rPr>
        <w:t xml:space="preserve"> The </w:t>
      </w:r>
      <w:r w:rsidR="00C035B3" w:rsidRPr="00832312">
        <w:rPr>
          <w:rFonts w:ascii="Arial" w:hAnsi="Arial" w:cs="Arial"/>
          <w:lang w:eastAsia="zh-CN"/>
        </w:rPr>
        <w:t xml:space="preserve">illustration of current and duration </w:t>
      </w:r>
      <w:r w:rsidR="005D02D2" w:rsidRPr="00832312">
        <w:rPr>
          <w:rFonts w:ascii="Arial" w:hAnsi="Arial" w:cs="Arial"/>
          <w:lang w:eastAsia="zh-CN"/>
        </w:rPr>
        <w:t xml:space="preserve">parameters </w:t>
      </w:r>
      <w:r w:rsidR="00AD61FB" w:rsidRPr="00832312">
        <w:rPr>
          <w:rFonts w:ascii="Arial" w:hAnsi="Arial" w:cs="Arial"/>
          <w:lang w:eastAsia="zh-CN"/>
        </w:rPr>
        <w:t>used for single-molecule sensing</w:t>
      </w:r>
      <w:r w:rsidR="00893E04" w:rsidRPr="00832312">
        <w:rPr>
          <w:rFonts w:ascii="Arial" w:hAnsi="Arial" w:cs="Arial"/>
          <w:lang w:eastAsia="zh-CN"/>
        </w:rPr>
        <w:t xml:space="preserve"> with hetero-nanopore</w:t>
      </w:r>
      <w:r w:rsidR="002036E3" w:rsidRPr="00832312">
        <w:rPr>
          <w:rFonts w:ascii="Arial" w:hAnsi="Arial" w:cs="Arial"/>
          <w:lang w:eastAsia="zh-CN"/>
        </w:rPr>
        <w:t>.</w:t>
      </w:r>
      <w:r w:rsidR="00E44ECE" w:rsidRPr="00832312">
        <w:rPr>
          <w:rFonts w:ascii="Arial" w:hAnsi="Arial" w:cs="Arial"/>
          <w:lang w:eastAsia="zh-CN"/>
        </w:rPr>
        <w:t xml:space="preserve"> </w:t>
      </w:r>
      <w:r w:rsidR="002036E3" w:rsidRPr="00832312">
        <w:rPr>
          <w:rFonts w:ascii="Arial" w:eastAsiaTheme="minorEastAsia" w:hAnsi="Arial" w:cs="Arial"/>
        </w:rPr>
        <w:t xml:space="preserve">The representing raw current trace </w:t>
      </w:r>
      <w:r w:rsidR="00E44ECE" w:rsidRPr="00832312">
        <w:rPr>
          <w:rFonts w:ascii="Arial" w:eastAsiaTheme="minorEastAsia" w:hAnsi="Arial" w:cs="Arial"/>
        </w:rPr>
        <w:t>is</w:t>
      </w:r>
      <w:r w:rsidR="002036E3" w:rsidRPr="00832312">
        <w:rPr>
          <w:rFonts w:ascii="Arial" w:eastAsiaTheme="minorEastAsia" w:hAnsi="Arial" w:cs="Arial"/>
        </w:rPr>
        <w:t xml:space="preserve"> from </w:t>
      </w:r>
      <w:r w:rsidR="002036E3" w:rsidRPr="00832312">
        <w:rPr>
          <w:rFonts w:ascii="Arial" w:eastAsiaTheme="minorEastAsia" w:hAnsi="Arial" w:cs="Arial"/>
          <w:b/>
        </w:rPr>
        <w:t>2NAM-AeL</w:t>
      </w:r>
      <w:r w:rsidR="002036E3" w:rsidRPr="00832312">
        <w:rPr>
          <w:rFonts w:ascii="Arial" w:eastAsiaTheme="minorEastAsia" w:hAnsi="Arial" w:cs="Arial"/>
        </w:rPr>
        <w:t xml:space="preserve"> (red) and </w:t>
      </w:r>
      <w:r w:rsidR="002036E3" w:rsidRPr="00832312">
        <w:rPr>
          <w:rFonts w:ascii="Arial" w:eastAsiaTheme="minorEastAsia" w:hAnsi="Arial" w:cs="Arial"/>
          <w:b/>
        </w:rPr>
        <w:t>1</w:t>
      </w:r>
      <w:proofErr w:type="gramStart"/>
      <w:r w:rsidR="002036E3" w:rsidRPr="00832312">
        <w:rPr>
          <w:rFonts w:ascii="Arial" w:eastAsiaTheme="minorEastAsia" w:hAnsi="Arial" w:cs="Arial"/>
          <w:b/>
        </w:rPr>
        <w:t>,3,5</w:t>
      </w:r>
      <w:proofErr w:type="gramEnd"/>
      <w:r w:rsidR="002036E3" w:rsidRPr="00832312">
        <w:rPr>
          <w:rFonts w:ascii="Arial" w:eastAsiaTheme="minorEastAsia" w:hAnsi="Arial" w:cs="Arial"/>
          <w:b/>
        </w:rPr>
        <w:t>-3NAM-AeL</w:t>
      </w:r>
      <w:r w:rsidR="002036E3" w:rsidRPr="00832312">
        <w:rPr>
          <w:rFonts w:ascii="Arial" w:eastAsiaTheme="minorEastAsia" w:hAnsi="Arial" w:cs="Arial"/>
        </w:rPr>
        <w:t xml:space="preserve"> (blue) sensing of</w:t>
      </w:r>
      <w:r w:rsidR="002036E3" w:rsidRPr="00832312">
        <w:rPr>
          <w:rFonts w:ascii="Arial" w:eastAsiaTheme="minorEastAsia" w:hAnsi="Arial" w:cs="Arial"/>
          <w:b/>
        </w:rPr>
        <w:t xml:space="preserve"> </w:t>
      </w:r>
      <w:r w:rsidRPr="00832312">
        <w:rPr>
          <w:rFonts w:ascii="Arial" w:eastAsiaTheme="minorEastAsia" w:hAnsi="Arial" w:cs="Arial"/>
        </w:rPr>
        <w:t>poly(dA</w:t>
      </w:r>
      <w:r w:rsidRPr="00832312">
        <w:rPr>
          <w:rFonts w:ascii="Arial" w:eastAsiaTheme="minorEastAsia" w:hAnsi="Arial" w:cs="Arial"/>
          <w:vertAlign w:val="subscript"/>
        </w:rPr>
        <w:t>4</w:t>
      </w:r>
      <w:r w:rsidRPr="00832312">
        <w:rPr>
          <w:rFonts w:ascii="Arial" w:eastAsiaTheme="minorEastAsia" w:hAnsi="Arial" w:cs="Arial"/>
        </w:rPr>
        <w:t xml:space="preserve">. Wherein, the </w:t>
      </w:r>
      <w:proofErr w:type="gramStart"/>
      <w:r w:rsidRPr="00832312">
        <w:rPr>
          <w:rFonts w:ascii="Arial" w:eastAsiaTheme="minorEastAsia" w:hAnsi="Arial" w:cs="Arial"/>
        </w:rPr>
        <w:t>I</w:t>
      </w:r>
      <w:r w:rsidRPr="00832312">
        <w:rPr>
          <w:rFonts w:ascii="Arial" w:eastAsiaTheme="minorEastAsia" w:hAnsi="Arial" w:cs="Arial"/>
          <w:vertAlign w:val="subscript"/>
        </w:rPr>
        <w:t>n</w:t>
      </w:r>
      <w:proofErr w:type="gramEnd"/>
      <w:r w:rsidRPr="00832312">
        <w:rPr>
          <w:rFonts w:ascii="Arial" w:eastAsiaTheme="minorEastAsia" w:hAnsi="Arial" w:cs="Arial"/>
        </w:rPr>
        <w:t xml:space="preserve"> represent</w:t>
      </w:r>
      <w:r w:rsidR="00AA6A58" w:rsidRPr="00832312">
        <w:rPr>
          <w:rFonts w:ascii="Arial" w:eastAsiaTheme="minorEastAsia" w:hAnsi="Arial" w:cs="Arial"/>
        </w:rPr>
        <w:t>s</w:t>
      </w:r>
      <w:r w:rsidRPr="00832312">
        <w:rPr>
          <w:rFonts w:ascii="Arial" w:eastAsiaTheme="minorEastAsia" w:hAnsi="Arial" w:cs="Arial"/>
        </w:rPr>
        <w:t xml:space="preserve"> the current </w:t>
      </w:r>
      <w:r w:rsidR="00E44ECE" w:rsidRPr="00832312">
        <w:rPr>
          <w:rFonts w:ascii="Arial" w:eastAsiaTheme="minorEastAsia" w:hAnsi="Arial" w:cs="Arial"/>
        </w:rPr>
        <w:t xml:space="preserve">level </w:t>
      </w:r>
      <w:r w:rsidRPr="00832312">
        <w:rPr>
          <w:rFonts w:ascii="Arial" w:eastAsiaTheme="minorEastAsia" w:hAnsi="Arial" w:cs="Arial"/>
        </w:rPr>
        <w:t xml:space="preserve">after the </w:t>
      </w:r>
      <w:r w:rsidRPr="00832312">
        <w:rPr>
          <w:rFonts w:ascii="Arial" w:eastAsiaTheme="minorEastAsia" w:hAnsi="Arial" w:cs="Arial"/>
          <w:b/>
        </w:rPr>
        <w:t>K238C AeL</w:t>
      </w:r>
      <w:r w:rsidRPr="00832312">
        <w:rPr>
          <w:rFonts w:ascii="Arial" w:eastAsiaTheme="minorEastAsia" w:hAnsi="Arial" w:cs="Arial"/>
        </w:rPr>
        <w:t xml:space="preserve"> bond</w:t>
      </w:r>
      <w:r w:rsidR="00E44ECE" w:rsidRPr="00832312">
        <w:rPr>
          <w:rFonts w:ascii="Arial" w:eastAsiaTheme="minorEastAsia" w:hAnsi="Arial" w:cs="Arial"/>
        </w:rPr>
        <w:t>ing</w:t>
      </w:r>
      <w:r w:rsidRPr="00832312">
        <w:rPr>
          <w:rFonts w:ascii="Arial" w:eastAsiaTheme="minorEastAsia" w:hAnsi="Arial" w:cs="Arial"/>
        </w:rPr>
        <w:t xml:space="preserve"> with n </w:t>
      </w:r>
      <w:r w:rsidRPr="00832312">
        <w:rPr>
          <w:rFonts w:ascii="Arial" w:eastAsiaTheme="minorEastAsia" w:hAnsi="Arial" w:cs="Arial"/>
          <w:b/>
        </w:rPr>
        <w:t>NAM/NEM</w:t>
      </w:r>
      <w:r w:rsidRPr="00832312">
        <w:rPr>
          <w:rFonts w:ascii="Arial" w:eastAsiaTheme="minorEastAsia" w:hAnsi="Arial" w:cs="Arial"/>
        </w:rPr>
        <w:t xml:space="preserve"> molecules (n=0, 1, or 2). </w:t>
      </w:r>
      <w:r w:rsidR="00E44ECE" w:rsidRPr="00832312">
        <w:rPr>
          <w:rFonts w:ascii="Arial" w:eastAsiaTheme="minorEastAsia" w:hAnsi="Arial" w:cs="Arial"/>
        </w:rPr>
        <w:t>T</w:t>
      </w:r>
      <w:r w:rsidRPr="00832312">
        <w:rPr>
          <w:rFonts w:ascii="Arial" w:eastAsiaTheme="minorEastAsia" w:hAnsi="Arial" w:cs="Arial"/>
        </w:rPr>
        <w:t xml:space="preserve">he </w:t>
      </w:r>
      <w:proofErr w:type="gramStart"/>
      <w:r w:rsidRPr="00832312">
        <w:rPr>
          <w:rFonts w:ascii="Arial" w:eastAsiaTheme="minorEastAsia" w:hAnsi="Arial" w:cs="Arial"/>
        </w:rPr>
        <w:t>poly(</w:t>
      </w:r>
      <w:proofErr w:type="spellStart"/>
      <w:proofErr w:type="gramEnd"/>
      <w:r w:rsidRPr="00832312">
        <w:rPr>
          <w:rFonts w:ascii="Arial" w:eastAsiaTheme="minorEastAsia" w:hAnsi="Arial" w:cs="Arial"/>
        </w:rPr>
        <w:t>dA</w:t>
      </w:r>
      <w:proofErr w:type="spellEnd"/>
      <w:r w:rsidRPr="00832312">
        <w:rPr>
          <w:rFonts w:ascii="Arial" w:eastAsiaTheme="minorEastAsia" w:hAnsi="Arial" w:cs="Arial"/>
        </w:rPr>
        <w:t>)</w:t>
      </w:r>
      <w:r w:rsidRPr="00832312">
        <w:rPr>
          <w:rFonts w:ascii="Arial" w:eastAsiaTheme="minorEastAsia" w:hAnsi="Arial" w:cs="Arial"/>
          <w:vertAlign w:val="subscript"/>
        </w:rPr>
        <w:t xml:space="preserve">4 </w:t>
      </w:r>
      <w:r w:rsidR="00AA6A58" w:rsidRPr="00832312">
        <w:rPr>
          <w:rFonts w:ascii="Arial" w:eastAsiaTheme="minorEastAsia" w:hAnsi="Arial" w:cs="Arial"/>
        </w:rPr>
        <w:t>produce</w:t>
      </w:r>
      <w:r w:rsidR="00E44ECE" w:rsidRPr="00832312">
        <w:rPr>
          <w:rFonts w:ascii="Arial" w:eastAsiaTheme="minorEastAsia" w:hAnsi="Arial" w:cs="Arial"/>
        </w:rPr>
        <w:t>s</w:t>
      </w:r>
      <w:r w:rsidR="00AA6A58" w:rsidRPr="00832312">
        <w:rPr>
          <w:rFonts w:ascii="Arial" w:eastAsiaTheme="minorEastAsia" w:hAnsi="Arial" w:cs="Arial"/>
        </w:rPr>
        <w:t xml:space="preserve"> the current blockage of </w:t>
      </w:r>
      <w:r w:rsidR="00AA6A58" w:rsidRPr="00832312">
        <w:rPr>
          <w:rFonts w:ascii="Cambria Math" w:hAnsi="Cambria Math" w:cs="Cambria Math"/>
        </w:rPr>
        <w:t>△</w:t>
      </w:r>
      <w:r w:rsidR="00AA6A58" w:rsidRPr="00832312">
        <w:rPr>
          <w:rFonts w:ascii="Arial" w:eastAsiaTheme="minorEastAsia" w:hAnsi="Arial" w:cs="Arial"/>
        </w:rPr>
        <w:t>I</w:t>
      </w:r>
      <w:r w:rsidR="00AA6A58" w:rsidRPr="00832312">
        <w:rPr>
          <w:rFonts w:ascii="Arial" w:eastAsiaTheme="minorEastAsia" w:hAnsi="Arial" w:cs="Arial"/>
          <w:vertAlign w:val="subscript"/>
        </w:rPr>
        <w:t>n,</w:t>
      </w:r>
      <w:r w:rsidR="005D02D2" w:rsidRPr="00832312">
        <w:rPr>
          <w:rFonts w:ascii="Arial" w:eastAsiaTheme="minorEastAsia" w:hAnsi="Arial" w:cs="Arial"/>
          <w:vertAlign w:val="subscript"/>
        </w:rPr>
        <w:t xml:space="preserve"> </w:t>
      </w:r>
      <w:r w:rsidR="00AA6A58" w:rsidRPr="00832312">
        <w:rPr>
          <w:rFonts w:ascii="Arial" w:eastAsiaTheme="minorEastAsia" w:hAnsi="Arial" w:cs="Arial"/>
          <w:vertAlign w:val="subscript"/>
        </w:rPr>
        <w:t>A4</w:t>
      </w:r>
      <w:r w:rsidR="00AA6A58" w:rsidRPr="00832312">
        <w:rPr>
          <w:rFonts w:ascii="Arial" w:eastAsiaTheme="minorEastAsia" w:hAnsi="Arial" w:cs="Arial"/>
        </w:rPr>
        <w:t xml:space="preserve"> with a duration time of </w:t>
      </w:r>
      <w:proofErr w:type="spellStart"/>
      <w:r w:rsidR="00AA6A58" w:rsidRPr="00832312">
        <w:rPr>
          <w:rFonts w:ascii="Arial" w:eastAsiaTheme="minorEastAsia" w:hAnsi="Arial" w:cs="Arial"/>
        </w:rPr>
        <w:t>t</w:t>
      </w:r>
      <w:r w:rsidR="00AA6A58" w:rsidRPr="00832312">
        <w:rPr>
          <w:rFonts w:ascii="Arial" w:eastAsiaTheme="minorEastAsia" w:hAnsi="Arial" w:cs="Arial"/>
          <w:vertAlign w:val="subscript"/>
        </w:rPr>
        <w:t>D</w:t>
      </w:r>
      <w:proofErr w:type="spellEnd"/>
      <w:r w:rsidR="00AA6A58" w:rsidRPr="00832312">
        <w:rPr>
          <w:rFonts w:ascii="Arial" w:eastAsiaTheme="minorEastAsia" w:hAnsi="Arial" w:cs="Arial"/>
        </w:rPr>
        <w:t xml:space="preserve">. </w:t>
      </w:r>
    </w:p>
    <w:p w14:paraId="0ED214B6" w14:textId="77777777" w:rsidR="00FB18A8" w:rsidRPr="00832312" w:rsidRDefault="00EE6D5B">
      <w:pPr>
        <w:rPr>
          <w:rFonts w:ascii="Arial" w:hAnsi="Arial" w:cs="Arial"/>
          <w:lang w:eastAsia="zh-CN"/>
        </w:rPr>
      </w:pPr>
      <w:r w:rsidRPr="00832312">
        <w:rPr>
          <w:rFonts w:ascii="Arial" w:hAnsi="Arial" w:cs="Arial"/>
          <w:lang w:eastAsia="zh-CN"/>
        </w:rPr>
        <w:br w:type="page"/>
      </w:r>
    </w:p>
    <w:p w14:paraId="3F2ADFE0" w14:textId="77777777" w:rsidR="00B814D5" w:rsidRPr="00832312" w:rsidRDefault="00B814D5">
      <w:pPr>
        <w:rPr>
          <w:rFonts w:ascii="Arial" w:hAnsi="Arial" w:cs="Arial"/>
          <w:lang w:eastAsia="zh-CN"/>
        </w:rPr>
        <w:sectPr w:rsidR="00B814D5" w:rsidRPr="00832312" w:rsidSect="00B814D5">
          <w:pgSz w:w="11906" w:h="16838"/>
          <w:pgMar w:top="1440" w:right="1800" w:bottom="1440" w:left="1800" w:header="851" w:footer="992" w:gutter="0"/>
          <w:cols w:space="425"/>
          <w:docGrid w:type="lines" w:linePitch="312"/>
        </w:sectPr>
      </w:pPr>
    </w:p>
    <w:p w14:paraId="7C31C767" w14:textId="22CE91E0" w:rsidR="00523066" w:rsidRPr="00832312" w:rsidRDefault="00523066" w:rsidP="005D02D2">
      <w:pPr>
        <w:ind w:firstLineChars="987" w:firstLine="1982"/>
        <w:rPr>
          <w:rFonts w:ascii="Arial" w:hAnsi="Arial" w:cs="Arial"/>
          <w:lang w:eastAsia="zh-CN"/>
        </w:rPr>
      </w:pPr>
      <w:r w:rsidRPr="00832312">
        <w:rPr>
          <w:rFonts w:ascii="Arial" w:hAnsi="Arial" w:cs="Arial"/>
          <w:b/>
          <w:lang w:eastAsia="zh-CN"/>
        </w:rPr>
        <w:lastRenderedPageBreak/>
        <w:t>Table S2</w:t>
      </w:r>
      <w:r w:rsidRPr="00832312">
        <w:rPr>
          <w:rFonts w:ascii="Arial" w:hAnsi="Arial" w:cs="Arial"/>
          <w:lang w:eastAsia="zh-CN"/>
        </w:rPr>
        <w:t xml:space="preserve"> </w:t>
      </w:r>
      <w:r w:rsidR="0068393F" w:rsidRPr="00832312">
        <w:rPr>
          <w:rFonts w:ascii="Arial" w:hAnsi="Arial" w:cs="Arial"/>
          <w:lang w:eastAsia="zh-CN"/>
        </w:rPr>
        <w:t xml:space="preserve">The </w:t>
      </w:r>
      <w:r w:rsidR="0043304F" w:rsidRPr="00832312">
        <w:rPr>
          <w:rFonts w:ascii="Arial" w:eastAsiaTheme="minorEastAsia" w:hAnsi="Arial" w:cs="Arial"/>
          <w:b/>
        </w:rPr>
        <w:t>NAM-AeL</w:t>
      </w:r>
      <w:r w:rsidR="0043304F" w:rsidRPr="00832312">
        <w:rPr>
          <w:rFonts w:ascii="Arial" w:eastAsiaTheme="minorEastAsia" w:hAnsi="Arial" w:cs="Arial"/>
        </w:rPr>
        <w:t>s</w:t>
      </w:r>
      <w:r w:rsidR="0043304F" w:rsidRPr="00832312" w:rsidDel="0043304F">
        <w:rPr>
          <w:rFonts w:ascii="Arial" w:eastAsiaTheme="minorEastAsia" w:hAnsi="Arial" w:cs="Arial"/>
        </w:rPr>
        <w:t xml:space="preserve"> </w:t>
      </w:r>
      <w:r w:rsidR="0043304F" w:rsidRPr="00832312">
        <w:rPr>
          <w:rFonts w:ascii="Arial" w:eastAsiaTheme="minorEastAsia" w:hAnsi="Arial" w:cs="Arial"/>
        </w:rPr>
        <w:t xml:space="preserve">sensing of </w:t>
      </w:r>
      <w:proofErr w:type="gramStart"/>
      <w:r w:rsidR="0068393F" w:rsidRPr="00832312">
        <w:rPr>
          <w:rFonts w:ascii="Arial" w:eastAsiaTheme="minorEastAsia" w:hAnsi="Arial" w:cs="Arial"/>
        </w:rPr>
        <w:t>poly(</w:t>
      </w:r>
      <w:proofErr w:type="spellStart"/>
      <w:proofErr w:type="gramEnd"/>
      <w:r w:rsidR="0068393F" w:rsidRPr="00832312">
        <w:rPr>
          <w:rFonts w:ascii="Arial" w:eastAsiaTheme="minorEastAsia" w:hAnsi="Arial" w:cs="Arial"/>
        </w:rPr>
        <w:t>dA</w:t>
      </w:r>
      <w:proofErr w:type="spellEnd"/>
      <w:r w:rsidR="0068393F" w:rsidRPr="00832312">
        <w:rPr>
          <w:rFonts w:ascii="Arial" w:eastAsiaTheme="minorEastAsia" w:hAnsi="Arial" w:cs="Arial"/>
        </w:rPr>
        <w:t>)</w:t>
      </w:r>
      <w:r w:rsidR="0068393F" w:rsidRPr="00832312">
        <w:rPr>
          <w:rFonts w:ascii="Arial" w:eastAsiaTheme="minorEastAsia" w:hAnsi="Arial" w:cs="Arial"/>
          <w:vertAlign w:val="subscript"/>
        </w:rPr>
        <w:t>4</w:t>
      </w:r>
      <w:r w:rsidR="00E6241C" w:rsidRPr="00832312">
        <w:rPr>
          <w:rFonts w:ascii="等线" w:eastAsia="等线" w:hAnsi="等线" w:cs="Arial" w:hint="eastAsia"/>
          <w:vertAlign w:val="superscript"/>
        </w:rPr>
        <w:t>‡</w:t>
      </w:r>
    </w:p>
    <w:tbl>
      <w:tblPr>
        <w:tblStyle w:val="a8"/>
        <w:tblW w:w="0" w:type="auto"/>
        <w:jc w:val="center"/>
        <w:tblLook w:val="04A0" w:firstRow="1" w:lastRow="0" w:firstColumn="1" w:lastColumn="0" w:noHBand="0" w:noVBand="1"/>
      </w:tblPr>
      <w:tblGrid>
        <w:gridCol w:w="1004"/>
        <w:gridCol w:w="806"/>
        <w:gridCol w:w="931"/>
        <w:gridCol w:w="1004"/>
        <w:gridCol w:w="806"/>
        <w:gridCol w:w="1008"/>
        <w:gridCol w:w="1004"/>
        <w:gridCol w:w="806"/>
        <w:gridCol w:w="1008"/>
        <w:gridCol w:w="1004"/>
        <w:gridCol w:w="884"/>
      </w:tblGrid>
      <w:tr w:rsidR="0043304F" w:rsidRPr="00832312" w14:paraId="0925BAE1" w14:textId="77777777" w:rsidTr="005D02D2">
        <w:trPr>
          <w:jc w:val="center"/>
        </w:trPr>
        <w:tc>
          <w:tcPr>
            <w:tcW w:w="1810" w:type="dxa"/>
            <w:gridSpan w:val="2"/>
            <w:tcBorders>
              <w:top w:val="single" w:sz="4" w:space="0" w:color="auto"/>
              <w:left w:val="nil"/>
              <w:bottom w:val="nil"/>
              <w:right w:val="nil"/>
            </w:tcBorders>
          </w:tcPr>
          <w:p w14:paraId="1CBBBBAC" w14:textId="60944041" w:rsidR="0043304F" w:rsidRPr="00832312" w:rsidRDefault="0043304F" w:rsidP="00FC7F29">
            <w:pPr>
              <w:jc w:val="center"/>
              <w:rPr>
                <w:rFonts w:ascii="Arial" w:hAnsi="Arial" w:cs="Arial"/>
                <w:b/>
                <w:lang w:eastAsia="zh-CN"/>
              </w:rPr>
            </w:pPr>
            <w:r w:rsidRPr="00832312">
              <w:rPr>
                <w:rFonts w:ascii="Arial" w:hAnsi="Arial" w:cs="Arial"/>
                <w:b/>
                <w:lang w:eastAsia="zh-CN"/>
              </w:rPr>
              <w:t>K238C-AeL</w:t>
            </w:r>
          </w:p>
        </w:tc>
        <w:tc>
          <w:tcPr>
            <w:tcW w:w="2741" w:type="dxa"/>
            <w:gridSpan w:val="3"/>
            <w:tcBorders>
              <w:top w:val="single" w:sz="4" w:space="0" w:color="auto"/>
              <w:left w:val="nil"/>
              <w:bottom w:val="nil"/>
              <w:right w:val="nil"/>
            </w:tcBorders>
          </w:tcPr>
          <w:p w14:paraId="691B75B2" w14:textId="77777777" w:rsidR="0043304F" w:rsidRPr="00832312" w:rsidRDefault="0043304F" w:rsidP="00FC7F29">
            <w:pPr>
              <w:jc w:val="center"/>
              <w:rPr>
                <w:rFonts w:ascii="Arial" w:hAnsi="Arial" w:cs="Arial"/>
                <w:lang w:eastAsia="zh-CN"/>
              </w:rPr>
            </w:pPr>
            <w:r w:rsidRPr="00832312">
              <w:rPr>
                <w:rFonts w:ascii="Arial" w:hAnsi="Arial" w:cs="Arial"/>
                <w:b/>
                <w:lang w:eastAsia="zh-CN"/>
              </w:rPr>
              <w:t>1NAM-AeL</w:t>
            </w:r>
          </w:p>
        </w:tc>
        <w:tc>
          <w:tcPr>
            <w:tcW w:w="2818" w:type="dxa"/>
            <w:gridSpan w:val="3"/>
            <w:tcBorders>
              <w:top w:val="single" w:sz="4" w:space="0" w:color="auto"/>
              <w:left w:val="nil"/>
              <w:bottom w:val="nil"/>
              <w:right w:val="nil"/>
            </w:tcBorders>
          </w:tcPr>
          <w:p w14:paraId="5D7F210D" w14:textId="77777777" w:rsidR="0043304F" w:rsidRPr="00832312" w:rsidRDefault="0043304F" w:rsidP="00FC7F29">
            <w:pPr>
              <w:jc w:val="center"/>
              <w:rPr>
                <w:rFonts w:ascii="Arial" w:hAnsi="Arial" w:cs="Arial"/>
                <w:lang w:eastAsia="zh-CN"/>
              </w:rPr>
            </w:pPr>
            <w:r w:rsidRPr="00832312">
              <w:rPr>
                <w:rFonts w:ascii="Arial" w:hAnsi="Arial" w:cs="Arial"/>
                <w:b/>
                <w:lang w:eastAsia="zh-CN"/>
              </w:rPr>
              <w:t>2NAM-AeL</w:t>
            </w:r>
          </w:p>
        </w:tc>
        <w:tc>
          <w:tcPr>
            <w:tcW w:w="2896" w:type="dxa"/>
            <w:gridSpan w:val="3"/>
            <w:tcBorders>
              <w:top w:val="single" w:sz="4" w:space="0" w:color="auto"/>
              <w:left w:val="nil"/>
              <w:bottom w:val="nil"/>
              <w:right w:val="nil"/>
            </w:tcBorders>
          </w:tcPr>
          <w:p w14:paraId="7123E56F" w14:textId="0FC13797" w:rsidR="0043304F" w:rsidRPr="00832312" w:rsidRDefault="0043304F" w:rsidP="00FC7F29">
            <w:pPr>
              <w:jc w:val="center"/>
              <w:rPr>
                <w:rFonts w:ascii="Arial" w:hAnsi="Arial" w:cs="Arial"/>
                <w:lang w:eastAsia="zh-CN"/>
              </w:rPr>
            </w:pPr>
            <w:r w:rsidRPr="00832312">
              <w:rPr>
                <w:rFonts w:ascii="Arial" w:hAnsi="Arial" w:cs="Arial"/>
                <w:b/>
                <w:lang w:eastAsia="zh-CN"/>
              </w:rPr>
              <w:t>3NAM-AeL</w:t>
            </w:r>
            <w:r w:rsidRPr="00832312">
              <w:rPr>
                <w:rFonts w:ascii="宋体" w:hAnsi="宋体" w:cs="Arial" w:hint="eastAsia"/>
                <w:b/>
                <w:vertAlign w:val="superscript"/>
                <w:lang w:eastAsia="zh-CN"/>
              </w:rPr>
              <w:t>†</w:t>
            </w:r>
          </w:p>
        </w:tc>
      </w:tr>
      <w:tr w:rsidR="0043304F" w:rsidRPr="00832312" w14:paraId="59E431DF" w14:textId="77777777" w:rsidTr="005D02D2">
        <w:trPr>
          <w:jc w:val="center"/>
        </w:trPr>
        <w:tc>
          <w:tcPr>
            <w:tcW w:w="1004" w:type="dxa"/>
            <w:tcBorders>
              <w:top w:val="nil"/>
              <w:left w:val="nil"/>
              <w:bottom w:val="single" w:sz="4" w:space="0" w:color="auto"/>
              <w:right w:val="nil"/>
            </w:tcBorders>
          </w:tcPr>
          <w:p w14:paraId="077EFE6B" w14:textId="6D203C6A" w:rsidR="0043304F" w:rsidRPr="00832312" w:rsidRDefault="0043304F" w:rsidP="00FC7F29">
            <w:pPr>
              <w:jc w:val="center"/>
              <w:rPr>
                <w:rFonts w:ascii="Arial" w:hAnsi="Arial" w:cs="Arial"/>
                <w:lang w:eastAsia="zh-CN"/>
              </w:rPr>
            </w:pPr>
            <w:r w:rsidRPr="00832312">
              <w:rPr>
                <w:rFonts w:ascii="Cambria Math" w:hAnsi="Cambria Math" w:cs="Cambria Math"/>
                <w:lang w:eastAsia="zh-CN"/>
              </w:rPr>
              <w:t>△</w:t>
            </w:r>
            <w:r w:rsidRPr="00832312">
              <w:rPr>
                <w:rFonts w:ascii="Arial" w:hAnsi="Arial" w:cs="Arial"/>
                <w:lang w:eastAsia="zh-CN"/>
              </w:rPr>
              <w:t>I</w:t>
            </w:r>
            <w:r w:rsidRPr="00832312">
              <w:rPr>
                <w:rFonts w:ascii="Arial" w:hAnsi="Arial" w:cs="Arial"/>
                <w:vertAlign w:val="subscript"/>
                <w:lang w:eastAsia="zh-CN"/>
              </w:rPr>
              <w:t>0,</w:t>
            </w:r>
            <w:r w:rsidR="005D02D2" w:rsidRPr="00832312">
              <w:rPr>
                <w:rFonts w:ascii="Arial" w:hAnsi="Arial" w:cs="Arial"/>
                <w:vertAlign w:val="subscript"/>
                <w:lang w:eastAsia="zh-CN"/>
              </w:rPr>
              <w:t xml:space="preserve"> </w:t>
            </w:r>
            <w:r w:rsidRPr="00832312">
              <w:rPr>
                <w:rFonts w:ascii="Arial" w:hAnsi="Arial" w:cs="Arial"/>
                <w:vertAlign w:val="subscript"/>
                <w:lang w:eastAsia="zh-CN"/>
              </w:rPr>
              <w:t>A4</w:t>
            </w:r>
            <w:r w:rsidRPr="00832312">
              <w:rPr>
                <w:rFonts w:ascii="Arial" w:hAnsi="Arial" w:cs="Arial"/>
                <w:lang w:eastAsia="zh-CN"/>
              </w:rPr>
              <w:t>/I</w:t>
            </w:r>
            <w:r w:rsidRPr="00832312">
              <w:rPr>
                <w:rFonts w:ascii="Arial" w:hAnsi="Arial" w:cs="Arial"/>
                <w:vertAlign w:val="subscript"/>
                <w:lang w:eastAsia="zh-CN"/>
              </w:rPr>
              <w:t>0</w:t>
            </w:r>
          </w:p>
        </w:tc>
        <w:tc>
          <w:tcPr>
            <w:tcW w:w="806" w:type="dxa"/>
            <w:tcBorders>
              <w:top w:val="nil"/>
              <w:left w:val="nil"/>
              <w:bottom w:val="single" w:sz="4" w:space="0" w:color="auto"/>
              <w:right w:val="nil"/>
            </w:tcBorders>
          </w:tcPr>
          <w:p w14:paraId="2DF2F696" w14:textId="77777777" w:rsidR="0043304F" w:rsidRPr="00832312" w:rsidRDefault="0043304F" w:rsidP="00FC7F29">
            <w:pPr>
              <w:jc w:val="center"/>
              <w:rPr>
                <w:rFonts w:ascii="Arial" w:hAnsi="Arial" w:cs="Arial"/>
                <w:lang w:eastAsia="zh-CN"/>
              </w:rPr>
            </w:pPr>
            <w:proofErr w:type="spellStart"/>
            <w:r w:rsidRPr="00832312">
              <w:rPr>
                <w:rFonts w:ascii="Arial" w:hAnsi="Arial" w:cs="Arial"/>
                <w:lang w:eastAsia="zh-CN"/>
              </w:rPr>
              <w:t>t</w:t>
            </w:r>
            <w:r w:rsidRPr="00832312">
              <w:rPr>
                <w:rFonts w:ascii="Arial" w:hAnsi="Arial" w:cs="Arial"/>
                <w:vertAlign w:val="subscript"/>
                <w:lang w:eastAsia="zh-CN"/>
              </w:rPr>
              <w:t>D</w:t>
            </w:r>
            <w:proofErr w:type="spellEnd"/>
            <w:r w:rsidRPr="00832312">
              <w:rPr>
                <w:rFonts w:ascii="Arial" w:hAnsi="Arial" w:cs="Arial"/>
                <w:vertAlign w:val="subscript"/>
                <w:lang w:eastAsia="zh-CN"/>
              </w:rPr>
              <w:t xml:space="preserve"> </w:t>
            </w:r>
            <w:r w:rsidRPr="00832312">
              <w:rPr>
                <w:rFonts w:ascii="Arial" w:hAnsi="Arial" w:cs="Arial"/>
                <w:lang w:eastAsia="zh-CN"/>
              </w:rPr>
              <w:t xml:space="preserve">/ </w:t>
            </w:r>
            <w:proofErr w:type="spellStart"/>
            <w:r w:rsidRPr="00832312">
              <w:rPr>
                <w:rFonts w:ascii="Arial" w:hAnsi="Arial" w:cs="Arial"/>
                <w:lang w:eastAsia="zh-CN"/>
              </w:rPr>
              <w:t>ms</w:t>
            </w:r>
            <w:proofErr w:type="spellEnd"/>
          </w:p>
        </w:tc>
        <w:tc>
          <w:tcPr>
            <w:tcW w:w="931" w:type="dxa"/>
            <w:tcBorders>
              <w:top w:val="nil"/>
              <w:left w:val="nil"/>
              <w:bottom w:val="single" w:sz="4" w:space="0" w:color="auto"/>
              <w:right w:val="nil"/>
            </w:tcBorders>
          </w:tcPr>
          <w:p w14:paraId="5CEA964E" w14:textId="644EE835" w:rsidR="0043304F" w:rsidRPr="00832312" w:rsidRDefault="00DC52B2" w:rsidP="00FC7F29">
            <w:pPr>
              <w:jc w:val="center"/>
              <w:rPr>
                <w:rFonts w:ascii="Arial" w:hAnsi="Arial" w:cs="Arial"/>
                <w:lang w:eastAsia="zh-CN"/>
              </w:rPr>
            </w:pPr>
            <w:r w:rsidRPr="00832312">
              <w:rPr>
                <w:rFonts w:ascii="Arial" w:hAnsi="Arial" w:cs="Arial"/>
                <w:lang w:eastAsia="zh-CN"/>
              </w:rPr>
              <w:t>(I</w:t>
            </w:r>
            <w:r w:rsidRPr="00832312">
              <w:rPr>
                <w:rFonts w:ascii="Arial" w:hAnsi="Arial" w:cs="Arial"/>
                <w:vertAlign w:val="subscript"/>
                <w:lang w:eastAsia="zh-CN"/>
              </w:rPr>
              <w:t>0</w:t>
            </w:r>
            <w:r w:rsidRPr="00832312">
              <w:rPr>
                <w:rFonts w:ascii="Arial" w:hAnsi="Arial" w:cs="Arial"/>
                <w:lang w:eastAsia="zh-CN"/>
              </w:rPr>
              <w:t>-</w:t>
            </w:r>
            <w:r w:rsidR="0043304F" w:rsidRPr="00832312">
              <w:rPr>
                <w:rFonts w:ascii="Arial" w:hAnsi="Arial" w:cs="Arial"/>
                <w:lang w:eastAsia="zh-CN"/>
              </w:rPr>
              <w:t>I</w:t>
            </w:r>
            <w:r w:rsidR="0043304F" w:rsidRPr="00832312">
              <w:rPr>
                <w:rFonts w:ascii="Arial" w:hAnsi="Arial" w:cs="Arial"/>
                <w:vertAlign w:val="subscript"/>
                <w:lang w:eastAsia="zh-CN"/>
              </w:rPr>
              <w:t>1</w:t>
            </w:r>
            <w:r w:rsidRPr="00832312">
              <w:rPr>
                <w:rFonts w:ascii="Arial" w:hAnsi="Arial" w:cs="Arial"/>
                <w:lang w:eastAsia="zh-CN"/>
              </w:rPr>
              <w:t>)</w:t>
            </w:r>
            <w:r w:rsidR="0043304F" w:rsidRPr="00832312">
              <w:rPr>
                <w:rFonts w:ascii="Arial" w:hAnsi="Arial" w:cs="Arial"/>
                <w:lang w:eastAsia="zh-CN"/>
              </w:rPr>
              <w:t>/I</w:t>
            </w:r>
            <w:r w:rsidR="0043304F" w:rsidRPr="00832312">
              <w:rPr>
                <w:rFonts w:ascii="Arial" w:hAnsi="Arial" w:cs="Arial"/>
                <w:vertAlign w:val="subscript"/>
                <w:lang w:eastAsia="zh-CN"/>
              </w:rPr>
              <w:t>0</w:t>
            </w:r>
          </w:p>
        </w:tc>
        <w:tc>
          <w:tcPr>
            <w:tcW w:w="1004" w:type="dxa"/>
            <w:tcBorders>
              <w:top w:val="nil"/>
              <w:left w:val="nil"/>
              <w:bottom w:val="single" w:sz="4" w:space="0" w:color="auto"/>
              <w:right w:val="nil"/>
            </w:tcBorders>
          </w:tcPr>
          <w:p w14:paraId="2E9528EC" w14:textId="08BAAE90" w:rsidR="0043304F" w:rsidRPr="00832312" w:rsidRDefault="0043304F" w:rsidP="00FC7F29">
            <w:pPr>
              <w:jc w:val="center"/>
              <w:rPr>
                <w:rFonts w:ascii="Arial" w:hAnsi="Arial" w:cs="Arial"/>
                <w:lang w:eastAsia="zh-CN"/>
              </w:rPr>
            </w:pPr>
            <w:r w:rsidRPr="00832312">
              <w:rPr>
                <w:rFonts w:ascii="Cambria Math" w:hAnsi="Cambria Math" w:cs="Cambria Math"/>
                <w:lang w:eastAsia="zh-CN"/>
              </w:rPr>
              <w:t>△</w:t>
            </w:r>
            <w:r w:rsidRPr="00832312">
              <w:rPr>
                <w:rFonts w:ascii="Arial" w:hAnsi="Arial" w:cs="Arial"/>
                <w:lang w:eastAsia="zh-CN"/>
              </w:rPr>
              <w:t>I</w:t>
            </w:r>
            <w:r w:rsidRPr="00832312">
              <w:rPr>
                <w:rFonts w:ascii="Arial" w:hAnsi="Arial" w:cs="Arial"/>
                <w:vertAlign w:val="subscript"/>
                <w:lang w:eastAsia="zh-CN"/>
              </w:rPr>
              <w:t>1,</w:t>
            </w:r>
            <w:r w:rsidR="005D02D2" w:rsidRPr="00832312">
              <w:rPr>
                <w:rFonts w:ascii="Arial" w:hAnsi="Arial" w:cs="Arial"/>
                <w:vertAlign w:val="subscript"/>
                <w:lang w:eastAsia="zh-CN"/>
              </w:rPr>
              <w:t xml:space="preserve"> </w:t>
            </w:r>
            <w:r w:rsidRPr="00832312">
              <w:rPr>
                <w:rFonts w:ascii="Arial" w:hAnsi="Arial" w:cs="Arial"/>
                <w:vertAlign w:val="subscript"/>
                <w:lang w:eastAsia="zh-CN"/>
              </w:rPr>
              <w:t>A4</w:t>
            </w:r>
            <w:r w:rsidRPr="00832312">
              <w:rPr>
                <w:rFonts w:ascii="Arial" w:hAnsi="Arial" w:cs="Arial"/>
                <w:lang w:eastAsia="zh-CN"/>
              </w:rPr>
              <w:t>/I</w:t>
            </w:r>
            <w:r w:rsidRPr="00832312">
              <w:rPr>
                <w:rFonts w:ascii="Arial" w:hAnsi="Arial" w:cs="Arial"/>
                <w:vertAlign w:val="subscript"/>
                <w:lang w:eastAsia="zh-CN"/>
              </w:rPr>
              <w:t>0</w:t>
            </w:r>
          </w:p>
        </w:tc>
        <w:tc>
          <w:tcPr>
            <w:tcW w:w="806" w:type="dxa"/>
            <w:tcBorders>
              <w:top w:val="nil"/>
              <w:left w:val="nil"/>
              <w:bottom w:val="single" w:sz="4" w:space="0" w:color="auto"/>
              <w:right w:val="nil"/>
            </w:tcBorders>
          </w:tcPr>
          <w:p w14:paraId="2B4F9F81" w14:textId="77777777" w:rsidR="0043304F" w:rsidRPr="00832312" w:rsidRDefault="0043304F" w:rsidP="00FC7F29">
            <w:pPr>
              <w:jc w:val="center"/>
              <w:rPr>
                <w:rFonts w:ascii="Arial" w:hAnsi="Arial" w:cs="Arial"/>
                <w:lang w:eastAsia="zh-CN"/>
              </w:rPr>
            </w:pPr>
            <w:proofErr w:type="spellStart"/>
            <w:r w:rsidRPr="00832312">
              <w:rPr>
                <w:rFonts w:ascii="Arial" w:hAnsi="Arial" w:cs="Arial"/>
                <w:lang w:eastAsia="zh-CN"/>
              </w:rPr>
              <w:t>t</w:t>
            </w:r>
            <w:r w:rsidRPr="00832312">
              <w:rPr>
                <w:rFonts w:ascii="Arial" w:hAnsi="Arial" w:cs="Arial"/>
                <w:vertAlign w:val="subscript"/>
                <w:lang w:eastAsia="zh-CN"/>
              </w:rPr>
              <w:t>D</w:t>
            </w:r>
            <w:proofErr w:type="spellEnd"/>
            <w:r w:rsidRPr="00832312">
              <w:rPr>
                <w:rFonts w:ascii="Arial" w:hAnsi="Arial" w:cs="Arial"/>
                <w:vertAlign w:val="subscript"/>
                <w:lang w:eastAsia="zh-CN"/>
              </w:rPr>
              <w:t xml:space="preserve"> </w:t>
            </w:r>
            <w:r w:rsidRPr="00832312">
              <w:rPr>
                <w:rFonts w:ascii="Arial" w:hAnsi="Arial" w:cs="Arial"/>
                <w:lang w:eastAsia="zh-CN"/>
              </w:rPr>
              <w:t xml:space="preserve">/ </w:t>
            </w:r>
            <w:proofErr w:type="spellStart"/>
            <w:r w:rsidRPr="00832312">
              <w:rPr>
                <w:rFonts w:ascii="Arial" w:hAnsi="Arial" w:cs="Arial"/>
                <w:lang w:eastAsia="zh-CN"/>
              </w:rPr>
              <w:t>ms</w:t>
            </w:r>
            <w:proofErr w:type="spellEnd"/>
          </w:p>
        </w:tc>
        <w:tc>
          <w:tcPr>
            <w:tcW w:w="1008" w:type="dxa"/>
            <w:tcBorders>
              <w:top w:val="nil"/>
              <w:left w:val="nil"/>
              <w:bottom w:val="single" w:sz="4" w:space="0" w:color="auto"/>
              <w:right w:val="nil"/>
            </w:tcBorders>
          </w:tcPr>
          <w:p w14:paraId="28A6F36D" w14:textId="5061B5B0" w:rsidR="0043304F" w:rsidRPr="00832312" w:rsidRDefault="00DC52B2" w:rsidP="00DC52B2">
            <w:pPr>
              <w:jc w:val="center"/>
              <w:rPr>
                <w:rFonts w:ascii="Arial" w:hAnsi="Arial" w:cs="Arial"/>
                <w:lang w:eastAsia="zh-CN"/>
              </w:rPr>
            </w:pPr>
            <w:r w:rsidRPr="00832312">
              <w:rPr>
                <w:rFonts w:ascii="Arial" w:hAnsi="Arial" w:cs="Arial"/>
                <w:lang w:eastAsia="zh-CN"/>
              </w:rPr>
              <w:t>(I</w:t>
            </w:r>
            <w:r w:rsidRPr="00832312">
              <w:rPr>
                <w:rFonts w:ascii="Arial" w:hAnsi="Arial" w:cs="Arial"/>
                <w:vertAlign w:val="subscript"/>
                <w:lang w:eastAsia="zh-CN"/>
              </w:rPr>
              <w:t>0</w:t>
            </w:r>
            <w:r w:rsidRPr="00832312">
              <w:rPr>
                <w:rFonts w:ascii="Arial" w:hAnsi="Arial" w:cs="Arial"/>
                <w:lang w:eastAsia="zh-CN"/>
              </w:rPr>
              <w:t>-I</w:t>
            </w:r>
            <w:r w:rsidRPr="00832312">
              <w:rPr>
                <w:rFonts w:ascii="Arial" w:hAnsi="Arial" w:cs="Arial"/>
                <w:vertAlign w:val="subscript"/>
                <w:lang w:eastAsia="zh-CN"/>
              </w:rPr>
              <w:t>2</w:t>
            </w:r>
            <w:r w:rsidRPr="00832312">
              <w:rPr>
                <w:rFonts w:ascii="Arial" w:hAnsi="Arial" w:cs="Arial"/>
                <w:lang w:eastAsia="zh-CN"/>
              </w:rPr>
              <w:t>)/I</w:t>
            </w:r>
            <w:r w:rsidRPr="00832312">
              <w:rPr>
                <w:rFonts w:ascii="Arial" w:hAnsi="Arial" w:cs="Arial"/>
                <w:vertAlign w:val="subscript"/>
                <w:lang w:eastAsia="zh-CN"/>
              </w:rPr>
              <w:t>0</w:t>
            </w:r>
          </w:p>
        </w:tc>
        <w:tc>
          <w:tcPr>
            <w:tcW w:w="1004" w:type="dxa"/>
            <w:tcBorders>
              <w:top w:val="nil"/>
              <w:left w:val="nil"/>
              <w:bottom w:val="single" w:sz="4" w:space="0" w:color="auto"/>
              <w:right w:val="nil"/>
            </w:tcBorders>
          </w:tcPr>
          <w:p w14:paraId="27D57517" w14:textId="7CC78E1F" w:rsidR="0043304F" w:rsidRPr="00832312" w:rsidRDefault="0043304F" w:rsidP="00FC7F29">
            <w:pPr>
              <w:jc w:val="center"/>
              <w:rPr>
                <w:rFonts w:ascii="Arial" w:hAnsi="Arial" w:cs="Arial"/>
                <w:lang w:eastAsia="zh-CN"/>
              </w:rPr>
            </w:pPr>
            <w:r w:rsidRPr="00832312">
              <w:rPr>
                <w:rFonts w:ascii="Cambria Math" w:hAnsi="Cambria Math" w:cs="Cambria Math"/>
                <w:lang w:eastAsia="zh-CN"/>
              </w:rPr>
              <w:t>△</w:t>
            </w:r>
            <w:r w:rsidRPr="00832312">
              <w:rPr>
                <w:rFonts w:ascii="Arial" w:hAnsi="Arial" w:cs="Arial"/>
                <w:lang w:eastAsia="zh-CN"/>
              </w:rPr>
              <w:t>I</w:t>
            </w:r>
            <w:r w:rsidRPr="00832312">
              <w:rPr>
                <w:rFonts w:ascii="Arial" w:hAnsi="Arial" w:cs="Arial"/>
                <w:vertAlign w:val="subscript"/>
                <w:lang w:eastAsia="zh-CN"/>
              </w:rPr>
              <w:t>2,</w:t>
            </w:r>
            <w:r w:rsidR="005D02D2" w:rsidRPr="00832312">
              <w:rPr>
                <w:rFonts w:ascii="Arial" w:hAnsi="Arial" w:cs="Arial"/>
                <w:vertAlign w:val="subscript"/>
                <w:lang w:eastAsia="zh-CN"/>
              </w:rPr>
              <w:t xml:space="preserve"> </w:t>
            </w:r>
            <w:r w:rsidRPr="00832312">
              <w:rPr>
                <w:rFonts w:ascii="Arial" w:hAnsi="Arial" w:cs="Arial"/>
                <w:vertAlign w:val="subscript"/>
                <w:lang w:eastAsia="zh-CN"/>
              </w:rPr>
              <w:t>A4</w:t>
            </w:r>
            <w:r w:rsidRPr="00832312">
              <w:rPr>
                <w:rFonts w:ascii="Arial" w:hAnsi="Arial" w:cs="Arial"/>
                <w:lang w:eastAsia="zh-CN"/>
              </w:rPr>
              <w:t>/I</w:t>
            </w:r>
            <w:r w:rsidRPr="00832312">
              <w:rPr>
                <w:rFonts w:ascii="Arial" w:hAnsi="Arial" w:cs="Arial"/>
                <w:vertAlign w:val="subscript"/>
                <w:lang w:eastAsia="zh-CN"/>
              </w:rPr>
              <w:t>0</w:t>
            </w:r>
          </w:p>
        </w:tc>
        <w:tc>
          <w:tcPr>
            <w:tcW w:w="806" w:type="dxa"/>
            <w:tcBorders>
              <w:top w:val="nil"/>
              <w:left w:val="nil"/>
              <w:bottom w:val="single" w:sz="4" w:space="0" w:color="auto"/>
              <w:right w:val="nil"/>
            </w:tcBorders>
          </w:tcPr>
          <w:p w14:paraId="42F9BAB0" w14:textId="77777777" w:rsidR="0043304F" w:rsidRPr="00832312" w:rsidRDefault="0043304F" w:rsidP="00FC7F29">
            <w:pPr>
              <w:jc w:val="center"/>
              <w:rPr>
                <w:rFonts w:ascii="Arial" w:hAnsi="Arial" w:cs="Arial"/>
                <w:lang w:eastAsia="zh-CN"/>
              </w:rPr>
            </w:pPr>
            <w:proofErr w:type="spellStart"/>
            <w:r w:rsidRPr="00832312">
              <w:rPr>
                <w:rFonts w:ascii="Arial" w:hAnsi="Arial" w:cs="Arial"/>
                <w:lang w:eastAsia="zh-CN"/>
              </w:rPr>
              <w:t>t</w:t>
            </w:r>
            <w:r w:rsidRPr="00832312">
              <w:rPr>
                <w:rFonts w:ascii="Arial" w:hAnsi="Arial" w:cs="Arial"/>
                <w:vertAlign w:val="subscript"/>
                <w:lang w:eastAsia="zh-CN"/>
              </w:rPr>
              <w:t>D</w:t>
            </w:r>
            <w:proofErr w:type="spellEnd"/>
            <w:r w:rsidRPr="00832312">
              <w:rPr>
                <w:rFonts w:ascii="Arial" w:hAnsi="Arial" w:cs="Arial"/>
                <w:vertAlign w:val="subscript"/>
                <w:lang w:eastAsia="zh-CN"/>
              </w:rPr>
              <w:t xml:space="preserve"> </w:t>
            </w:r>
            <w:r w:rsidRPr="00832312">
              <w:rPr>
                <w:rFonts w:ascii="Arial" w:hAnsi="Arial" w:cs="Arial"/>
                <w:lang w:eastAsia="zh-CN"/>
              </w:rPr>
              <w:t xml:space="preserve">/ </w:t>
            </w:r>
            <w:proofErr w:type="spellStart"/>
            <w:r w:rsidRPr="00832312">
              <w:rPr>
                <w:rFonts w:ascii="Arial" w:hAnsi="Arial" w:cs="Arial"/>
                <w:lang w:eastAsia="zh-CN"/>
              </w:rPr>
              <w:t>ms</w:t>
            </w:r>
            <w:proofErr w:type="spellEnd"/>
          </w:p>
        </w:tc>
        <w:tc>
          <w:tcPr>
            <w:tcW w:w="1008" w:type="dxa"/>
            <w:tcBorders>
              <w:top w:val="nil"/>
              <w:left w:val="nil"/>
              <w:bottom w:val="single" w:sz="4" w:space="0" w:color="auto"/>
              <w:right w:val="nil"/>
            </w:tcBorders>
          </w:tcPr>
          <w:p w14:paraId="017BC8C9" w14:textId="224792AE" w:rsidR="0043304F" w:rsidRPr="00832312" w:rsidRDefault="00DC52B2" w:rsidP="00D55B41">
            <w:pPr>
              <w:jc w:val="center"/>
              <w:rPr>
                <w:rFonts w:ascii="Arial" w:hAnsi="Arial" w:cs="Arial"/>
                <w:lang w:eastAsia="zh-CN"/>
              </w:rPr>
            </w:pPr>
            <w:r w:rsidRPr="00832312">
              <w:rPr>
                <w:rFonts w:ascii="Arial" w:hAnsi="Arial" w:cs="Arial"/>
                <w:lang w:eastAsia="zh-CN"/>
              </w:rPr>
              <w:t>(I</w:t>
            </w:r>
            <w:r w:rsidRPr="00832312">
              <w:rPr>
                <w:rFonts w:ascii="Arial" w:hAnsi="Arial" w:cs="Arial"/>
                <w:vertAlign w:val="subscript"/>
                <w:lang w:eastAsia="zh-CN"/>
              </w:rPr>
              <w:t>0</w:t>
            </w:r>
            <w:r w:rsidRPr="00832312">
              <w:rPr>
                <w:rFonts w:ascii="Arial" w:hAnsi="Arial" w:cs="Arial"/>
                <w:lang w:eastAsia="zh-CN"/>
              </w:rPr>
              <w:t>-I</w:t>
            </w:r>
            <w:r w:rsidR="00D55B41" w:rsidRPr="00832312">
              <w:rPr>
                <w:rFonts w:ascii="Arial" w:hAnsi="Arial" w:cs="Arial"/>
                <w:vertAlign w:val="subscript"/>
                <w:lang w:eastAsia="zh-CN"/>
              </w:rPr>
              <w:t>3</w:t>
            </w:r>
            <w:r w:rsidRPr="00832312">
              <w:rPr>
                <w:rFonts w:ascii="Arial" w:hAnsi="Arial" w:cs="Arial"/>
                <w:lang w:eastAsia="zh-CN"/>
              </w:rPr>
              <w:t>)/I</w:t>
            </w:r>
            <w:r w:rsidRPr="00832312">
              <w:rPr>
                <w:rFonts w:ascii="Arial" w:hAnsi="Arial" w:cs="Arial"/>
                <w:vertAlign w:val="subscript"/>
                <w:lang w:eastAsia="zh-CN"/>
              </w:rPr>
              <w:t>0</w:t>
            </w:r>
          </w:p>
        </w:tc>
        <w:tc>
          <w:tcPr>
            <w:tcW w:w="1004" w:type="dxa"/>
            <w:tcBorders>
              <w:top w:val="nil"/>
              <w:left w:val="nil"/>
              <w:bottom w:val="single" w:sz="4" w:space="0" w:color="auto"/>
              <w:right w:val="nil"/>
            </w:tcBorders>
          </w:tcPr>
          <w:p w14:paraId="04D26824" w14:textId="0EA423DD" w:rsidR="0043304F" w:rsidRPr="00832312" w:rsidRDefault="0043304F" w:rsidP="00FC7F29">
            <w:pPr>
              <w:jc w:val="center"/>
              <w:rPr>
                <w:rFonts w:ascii="Arial" w:hAnsi="Arial" w:cs="Arial"/>
                <w:lang w:eastAsia="zh-CN"/>
              </w:rPr>
            </w:pPr>
            <w:r w:rsidRPr="00832312">
              <w:rPr>
                <w:rFonts w:ascii="Cambria Math" w:hAnsi="Cambria Math" w:cs="Cambria Math"/>
                <w:lang w:eastAsia="zh-CN"/>
              </w:rPr>
              <w:t>△</w:t>
            </w:r>
            <w:r w:rsidRPr="00832312">
              <w:rPr>
                <w:rFonts w:ascii="Arial" w:hAnsi="Arial" w:cs="Arial"/>
                <w:lang w:eastAsia="zh-CN"/>
              </w:rPr>
              <w:t>I</w:t>
            </w:r>
            <w:r w:rsidRPr="00832312">
              <w:rPr>
                <w:rFonts w:ascii="Arial" w:hAnsi="Arial" w:cs="Arial"/>
                <w:vertAlign w:val="subscript"/>
                <w:lang w:eastAsia="zh-CN"/>
              </w:rPr>
              <w:t>3,</w:t>
            </w:r>
            <w:r w:rsidR="005D02D2" w:rsidRPr="00832312">
              <w:rPr>
                <w:rFonts w:ascii="Arial" w:hAnsi="Arial" w:cs="Arial"/>
                <w:vertAlign w:val="subscript"/>
                <w:lang w:eastAsia="zh-CN"/>
              </w:rPr>
              <w:t xml:space="preserve"> </w:t>
            </w:r>
            <w:r w:rsidRPr="00832312">
              <w:rPr>
                <w:rFonts w:ascii="Arial" w:hAnsi="Arial" w:cs="Arial"/>
                <w:vertAlign w:val="subscript"/>
                <w:lang w:eastAsia="zh-CN"/>
              </w:rPr>
              <w:t>A4</w:t>
            </w:r>
            <w:r w:rsidRPr="00832312">
              <w:rPr>
                <w:rFonts w:ascii="Arial" w:hAnsi="Arial" w:cs="Arial"/>
                <w:lang w:eastAsia="zh-CN"/>
              </w:rPr>
              <w:t>/I</w:t>
            </w:r>
            <w:r w:rsidRPr="00832312">
              <w:rPr>
                <w:rFonts w:ascii="Arial" w:hAnsi="Arial" w:cs="Arial"/>
                <w:vertAlign w:val="subscript"/>
                <w:lang w:eastAsia="zh-CN"/>
              </w:rPr>
              <w:t>0</w:t>
            </w:r>
          </w:p>
        </w:tc>
        <w:tc>
          <w:tcPr>
            <w:tcW w:w="884" w:type="dxa"/>
            <w:tcBorders>
              <w:top w:val="nil"/>
              <w:left w:val="nil"/>
              <w:bottom w:val="single" w:sz="4" w:space="0" w:color="auto"/>
              <w:right w:val="nil"/>
            </w:tcBorders>
          </w:tcPr>
          <w:p w14:paraId="16F1EB7F" w14:textId="77777777" w:rsidR="0043304F" w:rsidRPr="00832312" w:rsidRDefault="0043304F" w:rsidP="00FC7F29">
            <w:pPr>
              <w:jc w:val="center"/>
              <w:rPr>
                <w:rFonts w:ascii="Arial" w:hAnsi="Arial" w:cs="Arial"/>
                <w:lang w:eastAsia="zh-CN"/>
              </w:rPr>
            </w:pPr>
            <w:proofErr w:type="spellStart"/>
            <w:r w:rsidRPr="00832312">
              <w:rPr>
                <w:rFonts w:ascii="Arial" w:hAnsi="Arial" w:cs="Arial"/>
                <w:lang w:eastAsia="zh-CN"/>
              </w:rPr>
              <w:t>t</w:t>
            </w:r>
            <w:r w:rsidRPr="00832312">
              <w:rPr>
                <w:rFonts w:ascii="Arial" w:hAnsi="Arial" w:cs="Arial"/>
                <w:vertAlign w:val="subscript"/>
                <w:lang w:eastAsia="zh-CN"/>
              </w:rPr>
              <w:t>D</w:t>
            </w:r>
            <w:proofErr w:type="spellEnd"/>
            <w:r w:rsidRPr="00832312">
              <w:rPr>
                <w:rFonts w:ascii="Arial" w:hAnsi="Arial" w:cs="Arial"/>
                <w:vertAlign w:val="subscript"/>
                <w:lang w:eastAsia="zh-CN"/>
              </w:rPr>
              <w:t xml:space="preserve"> </w:t>
            </w:r>
            <w:r w:rsidRPr="00832312">
              <w:rPr>
                <w:rFonts w:ascii="Arial" w:hAnsi="Arial" w:cs="Arial"/>
                <w:lang w:eastAsia="zh-CN"/>
              </w:rPr>
              <w:t xml:space="preserve">/ </w:t>
            </w:r>
            <w:proofErr w:type="spellStart"/>
            <w:r w:rsidRPr="00832312">
              <w:rPr>
                <w:rFonts w:ascii="Arial" w:hAnsi="Arial" w:cs="Arial"/>
                <w:lang w:eastAsia="zh-CN"/>
              </w:rPr>
              <w:t>ms</w:t>
            </w:r>
            <w:proofErr w:type="spellEnd"/>
          </w:p>
        </w:tc>
      </w:tr>
      <w:tr w:rsidR="00DD03E7" w:rsidRPr="00832312" w14:paraId="2AF03A4D" w14:textId="77777777" w:rsidTr="005D02D2">
        <w:trPr>
          <w:trHeight w:val="276"/>
          <w:jc w:val="center"/>
        </w:trPr>
        <w:tc>
          <w:tcPr>
            <w:tcW w:w="1004" w:type="dxa"/>
            <w:tcBorders>
              <w:top w:val="single" w:sz="4" w:space="0" w:color="auto"/>
              <w:left w:val="nil"/>
              <w:bottom w:val="nil"/>
              <w:right w:val="nil"/>
            </w:tcBorders>
            <w:hideMark/>
          </w:tcPr>
          <w:p w14:paraId="225A2491" w14:textId="62866E47" w:rsidR="00DD03E7" w:rsidRPr="00832312" w:rsidRDefault="00DD03E7" w:rsidP="00DD03E7">
            <w:pPr>
              <w:jc w:val="center"/>
              <w:rPr>
                <w:rFonts w:ascii="Arial" w:eastAsia="等线" w:hAnsi="Arial" w:cs="Arial"/>
                <w:lang w:eastAsia="zh-CN"/>
              </w:rPr>
            </w:pPr>
            <w:r>
              <w:rPr>
                <w:rFonts w:ascii="Arial" w:eastAsia="等线" w:hAnsi="Arial" w:cs="Arial"/>
                <w:lang w:eastAsia="zh-CN"/>
              </w:rPr>
              <w:t>0.43</w:t>
            </w:r>
          </w:p>
        </w:tc>
        <w:tc>
          <w:tcPr>
            <w:tcW w:w="806" w:type="dxa"/>
            <w:tcBorders>
              <w:top w:val="single" w:sz="4" w:space="0" w:color="auto"/>
              <w:left w:val="nil"/>
              <w:bottom w:val="nil"/>
              <w:right w:val="nil"/>
            </w:tcBorders>
            <w:hideMark/>
          </w:tcPr>
          <w:p w14:paraId="77399195" w14:textId="1FFD487D" w:rsidR="00DD03E7" w:rsidRPr="00832312" w:rsidRDefault="00DD03E7" w:rsidP="00DD03E7">
            <w:pPr>
              <w:jc w:val="center"/>
              <w:rPr>
                <w:rFonts w:ascii="Arial" w:eastAsia="等线" w:hAnsi="Arial" w:cs="Arial"/>
                <w:lang w:eastAsia="zh-CN"/>
              </w:rPr>
            </w:pPr>
            <w:r>
              <w:rPr>
                <w:rFonts w:ascii="Arial" w:eastAsia="等线" w:hAnsi="Arial" w:cs="Arial"/>
                <w:lang w:eastAsia="zh-CN"/>
              </w:rPr>
              <w:t>5.76</w:t>
            </w:r>
          </w:p>
        </w:tc>
        <w:tc>
          <w:tcPr>
            <w:tcW w:w="931" w:type="dxa"/>
            <w:tcBorders>
              <w:top w:val="single" w:sz="4" w:space="0" w:color="auto"/>
              <w:left w:val="nil"/>
              <w:bottom w:val="nil"/>
              <w:right w:val="nil"/>
            </w:tcBorders>
            <w:hideMark/>
          </w:tcPr>
          <w:p w14:paraId="76930932" w14:textId="76E19261" w:rsidR="00DD03E7" w:rsidRPr="00832312" w:rsidRDefault="00DD03E7" w:rsidP="00DD03E7">
            <w:pPr>
              <w:jc w:val="center"/>
              <w:rPr>
                <w:rFonts w:ascii="Arial" w:eastAsia="等线" w:hAnsi="Arial" w:cs="Arial"/>
                <w:lang w:eastAsia="zh-CN"/>
              </w:rPr>
            </w:pPr>
            <w:r>
              <w:rPr>
                <w:rFonts w:ascii="Arial" w:eastAsia="等线" w:hAnsi="Arial" w:cs="Arial"/>
                <w:lang w:eastAsia="zh-CN"/>
              </w:rPr>
              <w:t>2.7 %</w:t>
            </w:r>
          </w:p>
        </w:tc>
        <w:tc>
          <w:tcPr>
            <w:tcW w:w="1004" w:type="dxa"/>
            <w:tcBorders>
              <w:top w:val="single" w:sz="4" w:space="0" w:color="auto"/>
              <w:left w:val="nil"/>
              <w:bottom w:val="nil"/>
              <w:right w:val="nil"/>
            </w:tcBorders>
            <w:hideMark/>
          </w:tcPr>
          <w:p w14:paraId="01D4BDFA" w14:textId="58124B1B" w:rsidR="00DD03E7" w:rsidRPr="00832312" w:rsidRDefault="00DD03E7" w:rsidP="00DD03E7">
            <w:pPr>
              <w:jc w:val="center"/>
              <w:rPr>
                <w:rFonts w:ascii="Arial" w:eastAsia="等线" w:hAnsi="Arial" w:cs="Arial"/>
                <w:lang w:eastAsia="zh-CN"/>
              </w:rPr>
            </w:pPr>
            <w:r>
              <w:rPr>
                <w:rFonts w:ascii="Arial" w:eastAsia="等线" w:hAnsi="Arial" w:cs="Arial"/>
                <w:lang w:eastAsia="zh-CN"/>
              </w:rPr>
              <w:t>0.39</w:t>
            </w:r>
          </w:p>
        </w:tc>
        <w:tc>
          <w:tcPr>
            <w:tcW w:w="806" w:type="dxa"/>
            <w:tcBorders>
              <w:top w:val="single" w:sz="4" w:space="0" w:color="auto"/>
              <w:left w:val="nil"/>
              <w:bottom w:val="nil"/>
              <w:right w:val="nil"/>
            </w:tcBorders>
            <w:hideMark/>
          </w:tcPr>
          <w:p w14:paraId="5988C835" w14:textId="0F396386" w:rsidR="00DD03E7" w:rsidRPr="00832312" w:rsidRDefault="00DD03E7" w:rsidP="00DD03E7">
            <w:pPr>
              <w:jc w:val="center"/>
              <w:rPr>
                <w:rFonts w:ascii="Arial" w:eastAsia="等线" w:hAnsi="Arial" w:cs="Arial"/>
                <w:lang w:eastAsia="zh-CN"/>
              </w:rPr>
            </w:pPr>
            <w:r>
              <w:rPr>
                <w:rFonts w:ascii="Arial" w:eastAsia="等线" w:hAnsi="Arial" w:cs="Arial"/>
                <w:lang w:eastAsia="zh-CN"/>
              </w:rPr>
              <w:t>5.89</w:t>
            </w:r>
          </w:p>
        </w:tc>
        <w:tc>
          <w:tcPr>
            <w:tcW w:w="1008" w:type="dxa"/>
            <w:tcBorders>
              <w:top w:val="single" w:sz="4" w:space="0" w:color="auto"/>
              <w:left w:val="nil"/>
              <w:bottom w:val="nil"/>
              <w:right w:val="nil"/>
            </w:tcBorders>
            <w:hideMark/>
          </w:tcPr>
          <w:p w14:paraId="6F756F6C" w14:textId="028396B3" w:rsidR="00DD03E7" w:rsidRPr="00832312" w:rsidRDefault="00DD03E7" w:rsidP="00DD03E7">
            <w:pPr>
              <w:jc w:val="center"/>
              <w:rPr>
                <w:rFonts w:ascii="Arial" w:eastAsia="等线" w:hAnsi="Arial" w:cs="Arial"/>
                <w:lang w:eastAsia="zh-CN"/>
              </w:rPr>
            </w:pPr>
            <w:r>
              <w:rPr>
                <w:rFonts w:ascii="Arial" w:eastAsia="等线" w:hAnsi="Arial" w:cs="Arial"/>
                <w:lang w:eastAsia="zh-CN"/>
              </w:rPr>
              <w:t>6.4 %</w:t>
            </w:r>
          </w:p>
        </w:tc>
        <w:tc>
          <w:tcPr>
            <w:tcW w:w="1004" w:type="dxa"/>
            <w:tcBorders>
              <w:top w:val="single" w:sz="4" w:space="0" w:color="auto"/>
              <w:left w:val="nil"/>
              <w:bottom w:val="nil"/>
              <w:right w:val="nil"/>
            </w:tcBorders>
            <w:hideMark/>
          </w:tcPr>
          <w:p w14:paraId="07406EBC" w14:textId="5ECAC1E8" w:rsidR="00DD03E7" w:rsidRPr="00832312" w:rsidRDefault="00DD03E7" w:rsidP="00DD03E7">
            <w:pPr>
              <w:jc w:val="center"/>
              <w:rPr>
                <w:rFonts w:ascii="Arial" w:eastAsia="等线" w:hAnsi="Arial" w:cs="Arial"/>
                <w:lang w:eastAsia="zh-CN"/>
              </w:rPr>
            </w:pPr>
            <w:r>
              <w:rPr>
                <w:rFonts w:ascii="Arial" w:eastAsia="等线" w:hAnsi="Arial" w:cs="Arial"/>
                <w:lang w:eastAsia="zh-CN"/>
              </w:rPr>
              <w:t>0.38</w:t>
            </w:r>
          </w:p>
        </w:tc>
        <w:tc>
          <w:tcPr>
            <w:tcW w:w="806" w:type="dxa"/>
            <w:tcBorders>
              <w:top w:val="single" w:sz="4" w:space="0" w:color="auto"/>
              <w:left w:val="nil"/>
              <w:bottom w:val="nil"/>
              <w:right w:val="nil"/>
            </w:tcBorders>
            <w:hideMark/>
          </w:tcPr>
          <w:p w14:paraId="4DE4D65F" w14:textId="2D965AD9" w:rsidR="00DD03E7" w:rsidRPr="00832312" w:rsidRDefault="00DD03E7" w:rsidP="00DD03E7">
            <w:pPr>
              <w:jc w:val="center"/>
              <w:rPr>
                <w:rFonts w:ascii="Arial" w:eastAsia="等线" w:hAnsi="Arial" w:cs="Arial"/>
                <w:lang w:eastAsia="zh-CN"/>
              </w:rPr>
            </w:pPr>
            <w:r>
              <w:rPr>
                <w:rFonts w:ascii="Arial" w:eastAsia="等线" w:hAnsi="Arial" w:cs="Arial"/>
                <w:lang w:eastAsia="zh-CN"/>
              </w:rPr>
              <w:t>8.53</w:t>
            </w:r>
          </w:p>
        </w:tc>
        <w:tc>
          <w:tcPr>
            <w:tcW w:w="1008" w:type="dxa"/>
            <w:tcBorders>
              <w:top w:val="single" w:sz="4" w:space="0" w:color="auto"/>
              <w:left w:val="nil"/>
              <w:bottom w:val="nil"/>
              <w:right w:val="nil"/>
            </w:tcBorders>
            <w:shd w:val="clear" w:color="auto" w:fill="DEEAF6" w:themeFill="accent1" w:themeFillTint="33"/>
            <w:hideMark/>
          </w:tcPr>
          <w:p w14:paraId="5F00DD91" w14:textId="271D3348" w:rsidR="00DD03E7" w:rsidRPr="00832312" w:rsidRDefault="00DD03E7" w:rsidP="00DD03E7">
            <w:pPr>
              <w:jc w:val="center"/>
              <w:rPr>
                <w:rFonts w:ascii="Arial" w:eastAsia="等线" w:hAnsi="Arial" w:cs="Arial"/>
                <w:lang w:eastAsia="zh-CN"/>
              </w:rPr>
            </w:pPr>
            <w:r>
              <w:rPr>
                <w:rFonts w:ascii="Arial" w:eastAsia="等线" w:hAnsi="Arial" w:cs="Arial"/>
                <w:lang w:eastAsia="zh-CN"/>
              </w:rPr>
              <w:t>9.0 %</w:t>
            </w:r>
          </w:p>
        </w:tc>
        <w:tc>
          <w:tcPr>
            <w:tcW w:w="1004" w:type="dxa"/>
            <w:tcBorders>
              <w:top w:val="single" w:sz="4" w:space="0" w:color="auto"/>
              <w:left w:val="nil"/>
              <w:bottom w:val="nil"/>
              <w:right w:val="nil"/>
            </w:tcBorders>
            <w:shd w:val="clear" w:color="auto" w:fill="DEEAF6" w:themeFill="accent1" w:themeFillTint="33"/>
            <w:hideMark/>
          </w:tcPr>
          <w:p w14:paraId="3F40E276" w14:textId="421CFD86" w:rsidR="00DD03E7" w:rsidRPr="00832312" w:rsidRDefault="00DD03E7" w:rsidP="00DD03E7">
            <w:pPr>
              <w:jc w:val="center"/>
              <w:rPr>
                <w:rFonts w:ascii="Arial" w:eastAsia="等线" w:hAnsi="Arial" w:cs="Arial"/>
                <w:lang w:eastAsia="zh-CN"/>
              </w:rPr>
            </w:pPr>
            <w:r>
              <w:rPr>
                <w:rFonts w:ascii="Arial" w:eastAsia="等线" w:hAnsi="Arial" w:cs="Arial"/>
                <w:lang w:eastAsia="zh-CN"/>
              </w:rPr>
              <w:t>0.39</w:t>
            </w:r>
          </w:p>
        </w:tc>
        <w:tc>
          <w:tcPr>
            <w:tcW w:w="884" w:type="dxa"/>
            <w:tcBorders>
              <w:top w:val="single" w:sz="4" w:space="0" w:color="auto"/>
              <w:left w:val="nil"/>
              <w:bottom w:val="nil"/>
              <w:right w:val="nil"/>
            </w:tcBorders>
            <w:shd w:val="clear" w:color="auto" w:fill="DEEAF6" w:themeFill="accent1" w:themeFillTint="33"/>
            <w:hideMark/>
          </w:tcPr>
          <w:p w14:paraId="373C9A17" w14:textId="693F3A48" w:rsidR="00DD03E7" w:rsidRPr="00832312" w:rsidRDefault="00DD03E7" w:rsidP="00DD03E7">
            <w:pPr>
              <w:jc w:val="center"/>
              <w:rPr>
                <w:rFonts w:ascii="Arial" w:eastAsia="等线" w:hAnsi="Arial" w:cs="Arial"/>
                <w:lang w:eastAsia="zh-CN"/>
              </w:rPr>
            </w:pPr>
            <w:r>
              <w:rPr>
                <w:rFonts w:ascii="Arial" w:eastAsia="等线" w:hAnsi="Arial" w:cs="Arial"/>
                <w:lang w:eastAsia="zh-CN"/>
              </w:rPr>
              <w:t>10.98</w:t>
            </w:r>
          </w:p>
        </w:tc>
      </w:tr>
      <w:tr w:rsidR="00DD03E7" w:rsidRPr="00832312" w14:paraId="66E0DE5D" w14:textId="77777777" w:rsidTr="005D02D2">
        <w:trPr>
          <w:trHeight w:val="276"/>
          <w:jc w:val="center"/>
        </w:trPr>
        <w:tc>
          <w:tcPr>
            <w:tcW w:w="1004" w:type="dxa"/>
            <w:tcBorders>
              <w:top w:val="nil"/>
              <w:left w:val="nil"/>
              <w:bottom w:val="nil"/>
              <w:right w:val="nil"/>
            </w:tcBorders>
            <w:hideMark/>
          </w:tcPr>
          <w:p w14:paraId="5CF95C8F" w14:textId="111A8822" w:rsidR="00DD03E7" w:rsidRPr="00832312" w:rsidRDefault="00DD03E7" w:rsidP="00DD03E7">
            <w:pPr>
              <w:jc w:val="center"/>
              <w:rPr>
                <w:rFonts w:ascii="Arial" w:eastAsia="等线" w:hAnsi="Arial" w:cs="Arial"/>
                <w:lang w:eastAsia="zh-CN"/>
              </w:rPr>
            </w:pPr>
            <w:r>
              <w:rPr>
                <w:rFonts w:ascii="Arial" w:eastAsia="等线" w:hAnsi="Arial" w:cs="Arial"/>
                <w:lang w:eastAsia="zh-CN"/>
              </w:rPr>
              <w:t>0.42</w:t>
            </w:r>
          </w:p>
        </w:tc>
        <w:tc>
          <w:tcPr>
            <w:tcW w:w="806" w:type="dxa"/>
            <w:tcBorders>
              <w:top w:val="nil"/>
              <w:left w:val="nil"/>
              <w:bottom w:val="nil"/>
              <w:right w:val="nil"/>
            </w:tcBorders>
            <w:hideMark/>
          </w:tcPr>
          <w:p w14:paraId="6560C9D1" w14:textId="1021E7C7" w:rsidR="00DD03E7" w:rsidRPr="00832312" w:rsidRDefault="00DD03E7" w:rsidP="00DD03E7">
            <w:pPr>
              <w:jc w:val="center"/>
              <w:rPr>
                <w:rFonts w:ascii="Arial" w:eastAsia="等线" w:hAnsi="Arial" w:cs="Arial"/>
                <w:lang w:eastAsia="zh-CN"/>
              </w:rPr>
            </w:pPr>
            <w:r>
              <w:rPr>
                <w:rFonts w:ascii="Arial" w:eastAsia="等线" w:hAnsi="Arial" w:cs="Arial"/>
                <w:lang w:eastAsia="zh-CN"/>
              </w:rPr>
              <w:t>6.61</w:t>
            </w:r>
          </w:p>
        </w:tc>
        <w:tc>
          <w:tcPr>
            <w:tcW w:w="931" w:type="dxa"/>
            <w:tcBorders>
              <w:top w:val="nil"/>
              <w:left w:val="nil"/>
              <w:bottom w:val="nil"/>
              <w:right w:val="nil"/>
            </w:tcBorders>
            <w:hideMark/>
          </w:tcPr>
          <w:p w14:paraId="4D2B3808" w14:textId="56A06EED" w:rsidR="00DD03E7" w:rsidRPr="00832312" w:rsidRDefault="00DD03E7" w:rsidP="00DD03E7">
            <w:pPr>
              <w:jc w:val="center"/>
              <w:rPr>
                <w:rFonts w:ascii="Arial" w:eastAsia="等线" w:hAnsi="Arial" w:cs="Arial"/>
                <w:lang w:eastAsia="zh-CN"/>
              </w:rPr>
            </w:pPr>
            <w:r>
              <w:rPr>
                <w:rFonts w:ascii="Arial" w:eastAsia="等线" w:hAnsi="Arial" w:cs="Arial"/>
                <w:lang w:eastAsia="zh-CN"/>
              </w:rPr>
              <w:t>2.4 %</w:t>
            </w:r>
          </w:p>
        </w:tc>
        <w:tc>
          <w:tcPr>
            <w:tcW w:w="1004" w:type="dxa"/>
            <w:tcBorders>
              <w:top w:val="nil"/>
              <w:left w:val="nil"/>
              <w:bottom w:val="nil"/>
              <w:right w:val="nil"/>
            </w:tcBorders>
            <w:hideMark/>
          </w:tcPr>
          <w:p w14:paraId="0E117455" w14:textId="2F91FD50" w:rsidR="00DD03E7" w:rsidRPr="00832312" w:rsidRDefault="00DD03E7" w:rsidP="00DD03E7">
            <w:pPr>
              <w:jc w:val="center"/>
              <w:rPr>
                <w:rFonts w:ascii="Arial" w:eastAsia="等线" w:hAnsi="Arial" w:cs="Arial"/>
                <w:lang w:eastAsia="zh-CN"/>
              </w:rPr>
            </w:pPr>
            <w:r>
              <w:rPr>
                <w:rFonts w:ascii="Arial" w:eastAsia="等线" w:hAnsi="Arial" w:cs="Arial"/>
                <w:lang w:eastAsia="zh-CN"/>
              </w:rPr>
              <w:t>0.39</w:t>
            </w:r>
          </w:p>
        </w:tc>
        <w:tc>
          <w:tcPr>
            <w:tcW w:w="806" w:type="dxa"/>
            <w:tcBorders>
              <w:top w:val="nil"/>
              <w:left w:val="nil"/>
              <w:bottom w:val="nil"/>
              <w:right w:val="nil"/>
            </w:tcBorders>
            <w:hideMark/>
          </w:tcPr>
          <w:p w14:paraId="4EA8AA29" w14:textId="028DCA34" w:rsidR="00DD03E7" w:rsidRPr="00832312" w:rsidRDefault="00DD03E7" w:rsidP="00DD03E7">
            <w:pPr>
              <w:jc w:val="center"/>
              <w:rPr>
                <w:rFonts w:ascii="Arial" w:eastAsia="等线" w:hAnsi="Arial" w:cs="Arial"/>
                <w:lang w:eastAsia="zh-CN"/>
              </w:rPr>
            </w:pPr>
            <w:r>
              <w:rPr>
                <w:rFonts w:ascii="Arial" w:eastAsia="等线" w:hAnsi="Arial" w:cs="Arial"/>
                <w:lang w:eastAsia="zh-CN"/>
              </w:rPr>
              <w:t>6.92</w:t>
            </w:r>
          </w:p>
        </w:tc>
        <w:tc>
          <w:tcPr>
            <w:tcW w:w="1008" w:type="dxa"/>
            <w:tcBorders>
              <w:top w:val="nil"/>
              <w:left w:val="nil"/>
              <w:bottom w:val="nil"/>
              <w:right w:val="nil"/>
            </w:tcBorders>
            <w:hideMark/>
          </w:tcPr>
          <w:p w14:paraId="3794B319" w14:textId="62BEBBEC" w:rsidR="00DD03E7" w:rsidRPr="00832312" w:rsidRDefault="00DD03E7" w:rsidP="00DD03E7">
            <w:pPr>
              <w:jc w:val="center"/>
              <w:rPr>
                <w:rFonts w:ascii="Arial" w:eastAsia="等线" w:hAnsi="Arial" w:cs="Arial"/>
                <w:lang w:eastAsia="zh-CN"/>
              </w:rPr>
            </w:pPr>
            <w:r>
              <w:rPr>
                <w:rFonts w:ascii="Arial" w:eastAsia="等线" w:hAnsi="Arial" w:cs="Arial"/>
                <w:lang w:eastAsia="zh-CN"/>
              </w:rPr>
              <w:t>5.6 %</w:t>
            </w:r>
          </w:p>
        </w:tc>
        <w:tc>
          <w:tcPr>
            <w:tcW w:w="1004" w:type="dxa"/>
            <w:tcBorders>
              <w:top w:val="nil"/>
              <w:left w:val="nil"/>
              <w:bottom w:val="nil"/>
              <w:right w:val="nil"/>
            </w:tcBorders>
            <w:hideMark/>
          </w:tcPr>
          <w:p w14:paraId="5EA79581" w14:textId="04AE5864" w:rsidR="00DD03E7" w:rsidRPr="00832312" w:rsidRDefault="00DD03E7" w:rsidP="00DD03E7">
            <w:pPr>
              <w:jc w:val="center"/>
              <w:rPr>
                <w:rFonts w:ascii="Arial" w:eastAsia="等线" w:hAnsi="Arial" w:cs="Arial"/>
                <w:lang w:eastAsia="zh-CN"/>
              </w:rPr>
            </w:pPr>
            <w:r>
              <w:rPr>
                <w:rFonts w:ascii="Arial" w:eastAsia="等线" w:hAnsi="Arial" w:cs="Arial"/>
                <w:lang w:eastAsia="zh-CN"/>
              </w:rPr>
              <w:t>0.45</w:t>
            </w:r>
          </w:p>
        </w:tc>
        <w:tc>
          <w:tcPr>
            <w:tcW w:w="806" w:type="dxa"/>
            <w:tcBorders>
              <w:top w:val="nil"/>
              <w:left w:val="nil"/>
              <w:bottom w:val="nil"/>
              <w:right w:val="nil"/>
            </w:tcBorders>
            <w:hideMark/>
          </w:tcPr>
          <w:p w14:paraId="5E1F6462" w14:textId="1D42EDAC" w:rsidR="00DD03E7" w:rsidRPr="00832312" w:rsidRDefault="00DD03E7" w:rsidP="00DD03E7">
            <w:pPr>
              <w:jc w:val="center"/>
              <w:rPr>
                <w:rFonts w:ascii="Arial" w:eastAsia="等线" w:hAnsi="Arial" w:cs="Arial"/>
                <w:lang w:eastAsia="zh-CN"/>
              </w:rPr>
            </w:pPr>
            <w:r>
              <w:rPr>
                <w:rFonts w:ascii="Arial" w:eastAsia="等线" w:hAnsi="Arial" w:cs="Arial"/>
                <w:lang w:eastAsia="zh-CN"/>
              </w:rPr>
              <w:t>5.60</w:t>
            </w:r>
          </w:p>
        </w:tc>
        <w:tc>
          <w:tcPr>
            <w:tcW w:w="1008" w:type="dxa"/>
            <w:tcBorders>
              <w:top w:val="nil"/>
              <w:left w:val="nil"/>
              <w:bottom w:val="nil"/>
              <w:right w:val="nil"/>
            </w:tcBorders>
            <w:shd w:val="clear" w:color="auto" w:fill="DEEAF6" w:themeFill="accent1" w:themeFillTint="33"/>
            <w:hideMark/>
          </w:tcPr>
          <w:p w14:paraId="755ADA5E" w14:textId="667DF851" w:rsidR="00DD03E7" w:rsidRPr="00832312" w:rsidRDefault="00DD03E7" w:rsidP="00DD03E7">
            <w:pPr>
              <w:jc w:val="center"/>
              <w:rPr>
                <w:rFonts w:ascii="Arial" w:eastAsia="等线" w:hAnsi="Arial" w:cs="Arial"/>
                <w:lang w:eastAsia="zh-CN"/>
              </w:rPr>
            </w:pPr>
            <w:r>
              <w:rPr>
                <w:rFonts w:ascii="Arial" w:eastAsia="等线" w:hAnsi="Arial" w:cs="Arial"/>
                <w:lang w:eastAsia="zh-CN"/>
              </w:rPr>
              <w:t>11.0 %</w:t>
            </w:r>
          </w:p>
        </w:tc>
        <w:tc>
          <w:tcPr>
            <w:tcW w:w="1004" w:type="dxa"/>
            <w:tcBorders>
              <w:top w:val="nil"/>
              <w:left w:val="nil"/>
              <w:bottom w:val="nil"/>
              <w:right w:val="nil"/>
            </w:tcBorders>
            <w:shd w:val="clear" w:color="auto" w:fill="DEEAF6" w:themeFill="accent1" w:themeFillTint="33"/>
            <w:hideMark/>
          </w:tcPr>
          <w:p w14:paraId="39782F07" w14:textId="2E618DB5" w:rsidR="00DD03E7" w:rsidRPr="00832312" w:rsidRDefault="00DD03E7" w:rsidP="00DD03E7">
            <w:pPr>
              <w:jc w:val="center"/>
              <w:rPr>
                <w:rFonts w:ascii="Arial" w:eastAsia="等线" w:hAnsi="Arial" w:cs="Arial"/>
                <w:lang w:eastAsia="zh-CN"/>
              </w:rPr>
            </w:pPr>
            <w:r>
              <w:rPr>
                <w:rFonts w:ascii="Arial" w:eastAsia="等线" w:hAnsi="Arial" w:cs="Arial"/>
                <w:lang w:eastAsia="zh-CN"/>
              </w:rPr>
              <w:t>0.46</w:t>
            </w:r>
          </w:p>
        </w:tc>
        <w:tc>
          <w:tcPr>
            <w:tcW w:w="884" w:type="dxa"/>
            <w:tcBorders>
              <w:top w:val="nil"/>
              <w:left w:val="nil"/>
              <w:bottom w:val="nil"/>
              <w:right w:val="nil"/>
            </w:tcBorders>
            <w:shd w:val="clear" w:color="auto" w:fill="DEEAF6" w:themeFill="accent1" w:themeFillTint="33"/>
            <w:hideMark/>
          </w:tcPr>
          <w:p w14:paraId="52B0E227" w14:textId="06E8CA15" w:rsidR="00DD03E7" w:rsidRPr="00832312" w:rsidRDefault="00DD03E7" w:rsidP="00DD03E7">
            <w:pPr>
              <w:jc w:val="center"/>
              <w:rPr>
                <w:rFonts w:ascii="Arial" w:eastAsia="等线" w:hAnsi="Arial" w:cs="Arial"/>
                <w:lang w:eastAsia="zh-CN"/>
              </w:rPr>
            </w:pPr>
            <w:r>
              <w:rPr>
                <w:rFonts w:ascii="Arial" w:eastAsia="等线" w:hAnsi="Arial" w:cs="Arial"/>
                <w:lang w:eastAsia="zh-CN"/>
              </w:rPr>
              <w:t>11.48</w:t>
            </w:r>
          </w:p>
        </w:tc>
      </w:tr>
      <w:tr w:rsidR="00DD03E7" w:rsidRPr="00832312" w14:paraId="0DD2982D" w14:textId="77777777" w:rsidTr="005D02D2">
        <w:trPr>
          <w:trHeight w:val="229"/>
          <w:jc w:val="center"/>
        </w:trPr>
        <w:tc>
          <w:tcPr>
            <w:tcW w:w="1004" w:type="dxa"/>
            <w:tcBorders>
              <w:top w:val="nil"/>
              <w:left w:val="nil"/>
              <w:bottom w:val="nil"/>
              <w:right w:val="nil"/>
            </w:tcBorders>
            <w:hideMark/>
          </w:tcPr>
          <w:p w14:paraId="5BBF7AB6" w14:textId="474AEB00" w:rsidR="00DD03E7" w:rsidRPr="00832312" w:rsidRDefault="00DD03E7" w:rsidP="00DD03E7">
            <w:pPr>
              <w:jc w:val="center"/>
              <w:rPr>
                <w:rFonts w:ascii="Arial" w:eastAsia="等线" w:hAnsi="Arial" w:cs="Arial"/>
                <w:lang w:eastAsia="zh-CN"/>
              </w:rPr>
            </w:pPr>
            <w:r>
              <w:rPr>
                <w:rFonts w:ascii="Arial" w:eastAsia="等线" w:hAnsi="Arial" w:cs="Arial"/>
                <w:lang w:eastAsia="zh-CN"/>
              </w:rPr>
              <w:t>0.52</w:t>
            </w:r>
          </w:p>
        </w:tc>
        <w:tc>
          <w:tcPr>
            <w:tcW w:w="806" w:type="dxa"/>
            <w:tcBorders>
              <w:top w:val="nil"/>
              <w:left w:val="nil"/>
              <w:bottom w:val="nil"/>
              <w:right w:val="nil"/>
            </w:tcBorders>
            <w:hideMark/>
          </w:tcPr>
          <w:p w14:paraId="5BD38BA8" w14:textId="77538B46" w:rsidR="00DD03E7" w:rsidRPr="00832312" w:rsidRDefault="00DD03E7" w:rsidP="00DD03E7">
            <w:pPr>
              <w:jc w:val="center"/>
              <w:rPr>
                <w:rFonts w:ascii="Arial" w:eastAsia="等线" w:hAnsi="Arial" w:cs="Arial"/>
                <w:lang w:eastAsia="zh-CN"/>
              </w:rPr>
            </w:pPr>
            <w:r>
              <w:rPr>
                <w:rFonts w:ascii="Arial" w:eastAsia="等线" w:hAnsi="Arial" w:cs="Arial"/>
                <w:lang w:eastAsia="zh-CN"/>
              </w:rPr>
              <w:t>5.51</w:t>
            </w:r>
          </w:p>
        </w:tc>
        <w:tc>
          <w:tcPr>
            <w:tcW w:w="931" w:type="dxa"/>
            <w:tcBorders>
              <w:top w:val="nil"/>
              <w:left w:val="nil"/>
              <w:bottom w:val="nil"/>
              <w:right w:val="nil"/>
            </w:tcBorders>
            <w:hideMark/>
          </w:tcPr>
          <w:p w14:paraId="5DA18951" w14:textId="7E67D327" w:rsidR="00DD03E7" w:rsidRPr="00832312" w:rsidRDefault="00DD03E7" w:rsidP="00DD03E7">
            <w:pPr>
              <w:jc w:val="center"/>
              <w:rPr>
                <w:rFonts w:ascii="Arial" w:eastAsia="等线" w:hAnsi="Arial" w:cs="Arial"/>
                <w:lang w:eastAsia="zh-CN"/>
              </w:rPr>
            </w:pPr>
            <w:r>
              <w:rPr>
                <w:rFonts w:ascii="Arial" w:eastAsia="等线" w:hAnsi="Arial" w:cs="Arial"/>
                <w:lang w:eastAsia="zh-CN"/>
              </w:rPr>
              <w:t>3.6 %</w:t>
            </w:r>
          </w:p>
        </w:tc>
        <w:tc>
          <w:tcPr>
            <w:tcW w:w="1004" w:type="dxa"/>
            <w:tcBorders>
              <w:top w:val="nil"/>
              <w:left w:val="nil"/>
              <w:bottom w:val="nil"/>
              <w:right w:val="nil"/>
            </w:tcBorders>
            <w:hideMark/>
          </w:tcPr>
          <w:p w14:paraId="191DC7BD" w14:textId="0F665BD0" w:rsidR="00DD03E7" w:rsidRPr="00832312" w:rsidRDefault="00DD03E7" w:rsidP="00DD03E7">
            <w:pPr>
              <w:jc w:val="center"/>
              <w:rPr>
                <w:rFonts w:ascii="Arial" w:eastAsia="等线" w:hAnsi="Arial" w:cs="Arial"/>
                <w:lang w:eastAsia="zh-CN"/>
              </w:rPr>
            </w:pPr>
            <w:r>
              <w:rPr>
                <w:rFonts w:ascii="Arial" w:eastAsia="等线" w:hAnsi="Arial" w:cs="Arial"/>
                <w:lang w:eastAsia="zh-CN"/>
              </w:rPr>
              <w:t>0.48</w:t>
            </w:r>
          </w:p>
        </w:tc>
        <w:tc>
          <w:tcPr>
            <w:tcW w:w="806" w:type="dxa"/>
            <w:tcBorders>
              <w:top w:val="nil"/>
              <w:left w:val="nil"/>
              <w:bottom w:val="nil"/>
              <w:right w:val="nil"/>
            </w:tcBorders>
            <w:hideMark/>
          </w:tcPr>
          <w:p w14:paraId="268452F0" w14:textId="0AF543B0" w:rsidR="00DD03E7" w:rsidRPr="00832312" w:rsidRDefault="00DD03E7" w:rsidP="00DD03E7">
            <w:pPr>
              <w:jc w:val="center"/>
              <w:rPr>
                <w:rFonts w:ascii="Arial" w:eastAsia="等线" w:hAnsi="Arial" w:cs="Arial"/>
                <w:lang w:eastAsia="zh-CN"/>
              </w:rPr>
            </w:pPr>
            <w:r>
              <w:rPr>
                <w:rFonts w:ascii="Arial" w:eastAsia="等线" w:hAnsi="Arial" w:cs="Arial"/>
                <w:lang w:eastAsia="zh-CN"/>
              </w:rPr>
              <w:t>9.57</w:t>
            </w:r>
          </w:p>
        </w:tc>
        <w:tc>
          <w:tcPr>
            <w:tcW w:w="1008" w:type="dxa"/>
            <w:tcBorders>
              <w:top w:val="nil"/>
              <w:left w:val="nil"/>
              <w:bottom w:val="nil"/>
              <w:right w:val="nil"/>
            </w:tcBorders>
            <w:hideMark/>
          </w:tcPr>
          <w:p w14:paraId="3D6E7A49" w14:textId="6F0C7778" w:rsidR="00DD03E7" w:rsidRPr="00832312" w:rsidRDefault="00DD03E7" w:rsidP="00DD03E7">
            <w:pPr>
              <w:jc w:val="center"/>
              <w:rPr>
                <w:rFonts w:ascii="Arial" w:eastAsia="等线" w:hAnsi="Arial" w:cs="Arial"/>
                <w:lang w:eastAsia="zh-CN"/>
              </w:rPr>
            </w:pPr>
            <w:r>
              <w:rPr>
                <w:rFonts w:ascii="Arial" w:eastAsia="等线" w:hAnsi="Arial" w:cs="Arial"/>
                <w:lang w:eastAsia="zh-CN"/>
              </w:rPr>
              <w:t>7.0 %</w:t>
            </w:r>
          </w:p>
        </w:tc>
        <w:tc>
          <w:tcPr>
            <w:tcW w:w="1004" w:type="dxa"/>
            <w:tcBorders>
              <w:top w:val="nil"/>
              <w:left w:val="nil"/>
              <w:bottom w:val="nil"/>
              <w:right w:val="nil"/>
            </w:tcBorders>
            <w:hideMark/>
          </w:tcPr>
          <w:p w14:paraId="525605BB" w14:textId="3CAEFDB8" w:rsidR="00DD03E7" w:rsidRPr="00832312" w:rsidRDefault="00DD03E7" w:rsidP="00DD03E7">
            <w:pPr>
              <w:jc w:val="center"/>
              <w:rPr>
                <w:rFonts w:ascii="Arial" w:eastAsia="等线" w:hAnsi="Arial" w:cs="Arial"/>
                <w:lang w:eastAsia="zh-CN"/>
              </w:rPr>
            </w:pPr>
            <w:r>
              <w:rPr>
                <w:rFonts w:ascii="Arial" w:eastAsia="等线" w:hAnsi="Arial" w:cs="Arial"/>
                <w:lang w:eastAsia="zh-CN"/>
              </w:rPr>
              <w:t>0.49</w:t>
            </w:r>
          </w:p>
        </w:tc>
        <w:tc>
          <w:tcPr>
            <w:tcW w:w="806" w:type="dxa"/>
            <w:tcBorders>
              <w:top w:val="nil"/>
              <w:left w:val="nil"/>
              <w:bottom w:val="nil"/>
              <w:right w:val="nil"/>
            </w:tcBorders>
            <w:hideMark/>
          </w:tcPr>
          <w:p w14:paraId="4926AE26" w14:textId="10821DF8" w:rsidR="00DD03E7" w:rsidRPr="00832312" w:rsidRDefault="00DD03E7" w:rsidP="00DD03E7">
            <w:pPr>
              <w:jc w:val="center"/>
              <w:rPr>
                <w:rFonts w:ascii="Arial" w:eastAsia="等线" w:hAnsi="Arial" w:cs="Arial"/>
                <w:lang w:eastAsia="zh-CN"/>
              </w:rPr>
            </w:pPr>
            <w:r>
              <w:rPr>
                <w:rFonts w:ascii="Arial" w:eastAsia="等线" w:hAnsi="Arial" w:cs="Arial"/>
                <w:lang w:eastAsia="zh-CN"/>
              </w:rPr>
              <w:t>7.10</w:t>
            </w:r>
          </w:p>
        </w:tc>
        <w:tc>
          <w:tcPr>
            <w:tcW w:w="1008" w:type="dxa"/>
            <w:tcBorders>
              <w:top w:val="nil"/>
              <w:left w:val="nil"/>
              <w:bottom w:val="nil"/>
              <w:right w:val="nil"/>
            </w:tcBorders>
            <w:shd w:val="clear" w:color="auto" w:fill="DEEAF6" w:themeFill="accent1" w:themeFillTint="33"/>
            <w:hideMark/>
          </w:tcPr>
          <w:p w14:paraId="6BF3D220" w14:textId="09EDB43E" w:rsidR="00DD03E7" w:rsidRPr="00832312" w:rsidRDefault="00DD03E7" w:rsidP="00DD03E7">
            <w:pPr>
              <w:jc w:val="center"/>
              <w:rPr>
                <w:rFonts w:ascii="Arial" w:eastAsia="等线" w:hAnsi="Arial" w:cs="Arial"/>
                <w:lang w:eastAsia="zh-CN"/>
              </w:rPr>
            </w:pPr>
            <w:r>
              <w:rPr>
                <w:rFonts w:ascii="Arial" w:eastAsia="等线" w:hAnsi="Arial" w:cs="Arial"/>
                <w:lang w:eastAsia="zh-CN"/>
              </w:rPr>
              <w:t>12.2 %</w:t>
            </w:r>
          </w:p>
        </w:tc>
        <w:tc>
          <w:tcPr>
            <w:tcW w:w="1004" w:type="dxa"/>
            <w:tcBorders>
              <w:top w:val="nil"/>
              <w:left w:val="nil"/>
              <w:bottom w:val="nil"/>
              <w:right w:val="nil"/>
            </w:tcBorders>
            <w:shd w:val="clear" w:color="auto" w:fill="DEEAF6" w:themeFill="accent1" w:themeFillTint="33"/>
            <w:hideMark/>
          </w:tcPr>
          <w:p w14:paraId="03D10C2A" w14:textId="4C7ADDB4" w:rsidR="00DD03E7" w:rsidRPr="00832312" w:rsidRDefault="00DD03E7" w:rsidP="00DD03E7">
            <w:pPr>
              <w:jc w:val="center"/>
              <w:rPr>
                <w:rFonts w:ascii="Arial" w:eastAsia="等线" w:hAnsi="Arial" w:cs="Arial"/>
                <w:lang w:eastAsia="zh-CN"/>
              </w:rPr>
            </w:pPr>
            <w:r>
              <w:rPr>
                <w:rFonts w:ascii="Arial" w:eastAsia="等线" w:hAnsi="Arial" w:cs="Arial"/>
                <w:lang w:eastAsia="zh-CN"/>
              </w:rPr>
              <w:t>0.53</w:t>
            </w:r>
          </w:p>
        </w:tc>
        <w:tc>
          <w:tcPr>
            <w:tcW w:w="884" w:type="dxa"/>
            <w:tcBorders>
              <w:top w:val="nil"/>
              <w:left w:val="nil"/>
              <w:bottom w:val="nil"/>
              <w:right w:val="nil"/>
            </w:tcBorders>
            <w:shd w:val="clear" w:color="auto" w:fill="DEEAF6" w:themeFill="accent1" w:themeFillTint="33"/>
            <w:hideMark/>
          </w:tcPr>
          <w:p w14:paraId="05CC6886" w14:textId="08BEBB3E" w:rsidR="00DD03E7" w:rsidRPr="00832312" w:rsidRDefault="00DD03E7" w:rsidP="00DD03E7">
            <w:pPr>
              <w:jc w:val="center"/>
              <w:rPr>
                <w:rFonts w:ascii="Arial" w:eastAsia="等线" w:hAnsi="Arial" w:cs="Arial"/>
                <w:lang w:eastAsia="zh-CN"/>
              </w:rPr>
            </w:pPr>
            <w:r>
              <w:rPr>
                <w:rFonts w:ascii="Arial" w:eastAsia="等线" w:hAnsi="Arial" w:cs="Arial"/>
                <w:lang w:eastAsia="zh-CN"/>
              </w:rPr>
              <w:t>10.50</w:t>
            </w:r>
          </w:p>
        </w:tc>
      </w:tr>
      <w:tr w:rsidR="00DD03E7" w:rsidRPr="00832312" w14:paraId="316BF7E8" w14:textId="77777777" w:rsidTr="005D02D2">
        <w:trPr>
          <w:trHeight w:val="288"/>
          <w:jc w:val="center"/>
        </w:trPr>
        <w:tc>
          <w:tcPr>
            <w:tcW w:w="1004" w:type="dxa"/>
            <w:tcBorders>
              <w:top w:val="nil"/>
              <w:left w:val="nil"/>
              <w:bottom w:val="nil"/>
              <w:right w:val="nil"/>
            </w:tcBorders>
            <w:hideMark/>
          </w:tcPr>
          <w:p w14:paraId="6324B25D" w14:textId="6B73894E" w:rsidR="00DD03E7" w:rsidRPr="00832312" w:rsidRDefault="00DD03E7" w:rsidP="00DD03E7">
            <w:pPr>
              <w:jc w:val="center"/>
              <w:rPr>
                <w:rFonts w:ascii="Arial" w:eastAsia="等线" w:hAnsi="Arial" w:cs="Arial"/>
                <w:lang w:eastAsia="zh-CN"/>
              </w:rPr>
            </w:pPr>
            <w:r>
              <w:rPr>
                <w:rFonts w:ascii="Arial" w:eastAsia="等线" w:hAnsi="Arial" w:cs="Arial"/>
                <w:lang w:eastAsia="zh-CN"/>
              </w:rPr>
              <w:t>0.48</w:t>
            </w:r>
          </w:p>
        </w:tc>
        <w:tc>
          <w:tcPr>
            <w:tcW w:w="806" w:type="dxa"/>
            <w:tcBorders>
              <w:top w:val="nil"/>
              <w:left w:val="nil"/>
              <w:bottom w:val="nil"/>
              <w:right w:val="nil"/>
            </w:tcBorders>
            <w:hideMark/>
          </w:tcPr>
          <w:p w14:paraId="11DB8696" w14:textId="79E7B0FC" w:rsidR="00DD03E7" w:rsidRPr="00832312" w:rsidRDefault="00DD03E7" w:rsidP="00DD03E7">
            <w:pPr>
              <w:jc w:val="center"/>
              <w:rPr>
                <w:rFonts w:ascii="Arial" w:eastAsia="等线" w:hAnsi="Arial" w:cs="Arial"/>
                <w:lang w:eastAsia="zh-CN"/>
              </w:rPr>
            </w:pPr>
            <w:r>
              <w:rPr>
                <w:rFonts w:ascii="Arial" w:eastAsia="等线" w:hAnsi="Arial" w:cs="Arial"/>
                <w:lang w:eastAsia="zh-CN"/>
              </w:rPr>
              <w:t>9.24</w:t>
            </w:r>
          </w:p>
        </w:tc>
        <w:tc>
          <w:tcPr>
            <w:tcW w:w="931" w:type="dxa"/>
            <w:tcBorders>
              <w:top w:val="nil"/>
              <w:left w:val="nil"/>
              <w:bottom w:val="nil"/>
              <w:right w:val="nil"/>
            </w:tcBorders>
            <w:hideMark/>
          </w:tcPr>
          <w:p w14:paraId="2DC6D214" w14:textId="1A2635E9" w:rsidR="00DD03E7" w:rsidRPr="00832312" w:rsidRDefault="00DD03E7" w:rsidP="00DD03E7">
            <w:pPr>
              <w:jc w:val="center"/>
              <w:rPr>
                <w:rFonts w:ascii="Arial" w:eastAsia="等线" w:hAnsi="Arial" w:cs="Arial"/>
                <w:lang w:eastAsia="zh-CN"/>
              </w:rPr>
            </w:pPr>
            <w:r>
              <w:rPr>
                <w:rFonts w:ascii="Arial" w:eastAsia="等线" w:hAnsi="Arial" w:cs="Arial"/>
                <w:lang w:eastAsia="zh-CN"/>
              </w:rPr>
              <w:t>4.0 %</w:t>
            </w:r>
          </w:p>
        </w:tc>
        <w:tc>
          <w:tcPr>
            <w:tcW w:w="1004" w:type="dxa"/>
            <w:tcBorders>
              <w:top w:val="nil"/>
              <w:left w:val="nil"/>
              <w:bottom w:val="nil"/>
              <w:right w:val="nil"/>
            </w:tcBorders>
            <w:hideMark/>
          </w:tcPr>
          <w:p w14:paraId="3F761BD6" w14:textId="55D58FB7" w:rsidR="00DD03E7" w:rsidRPr="00832312" w:rsidRDefault="00DD03E7" w:rsidP="00DD03E7">
            <w:pPr>
              <w:jc w:val="center"/>
              <w:rPr>
                <w:rFonts w:ascii="Arial" w:eastAsia="等线" w:hAnsi="Arial" w:cs="Arial"/>
                <w:lang w:eastAsia="zh-CN"/>
              </w:rPr>
            </w:pPr>
            <w:r>
              <w:rPr>
                <w:rFonts w:ascii="Arial" w:eastAsia="等线" w:hAnsi="Arial" w:cs="Arial"/>
                <w:lang w:eastAsia="zh-CN"/>
              </w:rPr>
              <w:t>0.45</w:t>
            </w:r>
          </w:p>
        </w:tc>
        <w:tc>
          <w:tcPr>
            <w:tcW w:w="806" w:type="dxa"/>
            <w:tcBorders>
              <w:top w:val="nil"/>
              <w:left w:val="nil"/>
              <w:bottom w:val="nil"/>
              <w:right w:val="nil"/>
            </w:tcBorders>
            <w:hideMark/>
          </w:tcPr>
          <w:p w14:paraId="3116C107" w14:textId="36418F3A" w:rsidR="00DD03E7" w:rsidRPr="00832312" w:rsidRDefault="00DD03E7" w:rsidP="00DD03E7">
            <w:pPr>
              <w:jc w:val="center"/>
              <w:rPr>
                <w:rFonts w:ascii="Arial" w:eastAsia="等线" w:hAnsi="Arial" w:cs="Arial"/>
                <w:lang w:eastAsia="zh-CN"/>
              </w:rPr>
            </w:pPr>
            <w:r>
              <w:rPr>
                <w:rFonts w:ascii="Arial" w:eastAsia="等线" w:hAnsi="Arial" w:cs="Arial"/>
                <w:lang w:eastAsia="zh-CN"/>
              </w:rPr>
              <w:t>5.81</w:t>
            </w:r>
          </w:p>
        </w:tc>
        <w:tc>
          <w:tcPr>
            <w:tcW w:w="1008" w:type="dxa"/>
            <w:tcBorders>
              <w:top w:val="nil"/>
              <w:left w:val="nil"/>
              <w:bottom w:val="nil"/>
              <w:right w:val="nil"/>
            </w:tcBorders>
            <w:hideMark/>
          </w:tcPr>
          <w:p w14:paraId="50F7ECAE" w14:textId="51FECE2F" w:rsidR="00DD03E7" w:rsidRPr="00832312" w:rsidRDefault="00DD03E7" w:rsidP="00DD03E7">
            <w:pPr>
              <w:jc w:val="center"/>
              <w:rPr>
                <w:rFonts w:ascii="Arial" w:eastAsia="等线" w:hAnsi="Arial" w:cs="Arial"/>
                <w:lang w:eastAsia="zh-CN"/>
              </w:rPr>
            </w:pPr>
            <w:r>
              <w:rPr>
                <w:rFonts w:ascii="Arial" w:eastAsia="等线" w:hAnsi="Arial" w:cs="Arial"/>
                <w:lang w:eastAsia="zh-CN"/>
              </w:rPr>
              <w:t>9.5 %</w:t>
            </w:r>
          </w:p>
        </w:tc>
        <w:tc>
          <w:tcPr>
            <w:tcW w:w="1004" w:type="dxa"/>
            <w:tcBorders>
              <w:top w:val="nil"/>
              <w:left w:val="nil"/>
              <w:bottom w:val="nil"/>
              <w:right w:val="nil"/>
            </w:tcBorders>
            <w:hideMark/>
          </w:tcPr>
          <w:p w14:paraId="523F9F75" w14:textId="1605B914" w:rsidR="00DD03E7" w:rsidRPr="00832312" w:rsidRDefault="00DD03E7" w:rsidP="00DD03E7">
            <w:pPr>
              <w:jc w:val="center"/>
              <w:rPr>
                <w:rFonts w:ascii="Arial" w:eastAsia="等线" w:hAnsi="Arial" w:cs="Arial"/>
                <w:lang w:eastAsia="zh-CN"/>
              </w:rPr>
            </w:pPr>
            <w:r>
              <w:rPr>
                <w:rFonts w:ascii="Arial" w:eastAsia="等线" w:hAnsi="Arial" w:cs="Arial"/>
                <w:lang w:eastAsia="zh-CN"/>
              </w:rPr>
              <w:t>0.45</w:t>
            </w:r>
          </w:p>
        </w:tc>
        <w:tc>
          <w:tcPr>
            <w:tcW w:w="806" w:type="dxa"/>
            <w:tcBorders>
              <w:top w:val="nil"/>
              <w:left w:val="nil"/>
              <w:bottom w:val="nil"/>
              <w:right w:val="nil"/>
            </w:tcBorders>
            <w:hideMark/>
          </w:tcPr>
          <w:p w14:paraId="6DD539F2" w14:textId="530B0B47" w:rsidR="00DD03E7" w:rsidRPr="00832312" w:rsidRDefault="00DD03E7" w:rsidP="00DD03E7">
            <w:pPr>
              <w:jc w:val="center"/>
              <w:rPr>
                <w:rFonts w:ascii="Arial" w:eastAsia="等线" w:hAnsi="Arial" w:cs="Arial"/>
                <w:lang w:eastAsia="zh-CN"/>
              </w:rPr>
            </w:pPr>
            <w:r>
              <w:rPr>
                <w:rFonts w:ascii="Arial" w:eastAsia="等线" w:hAnsi="Arial" w:cs="Arial"/>
                <w:lang w:eastAsia="zh-CN"/>
              </w:rPr>
              <w:t>10.21</w:t>
            </w:r>
          </w:p>
        </w:tc>
        <w:tc>
          <w:tcPr>
            <w:tcW w:w="1008" w:type="dxa"/>
            <w:tcBorders>
              <w:top w:val="nil"/>
              <w:left w:val="nil"/>
              <w:bottom w:val="nil"/>
              <w:right w:val="nil"/>
            </w:tcBorders>
            <w:shd w:val="clear" w:color="auto" w:fill="DEEAF6" w:themeFill="accent1" w:themeFillTint="33"/>
            <w:hideMark/>
          </w:tcPr>
          <w:p w14:paraId="281CEF14" w14:textId="7DA1B48E" w:rsidR="00DD03E7" w:rsidRPr="00832312" w:rsidRDefault="00DD03E7" w:rsidP="00DD03E7">
            <w:pPr>
              <w:jc w:val="center"/>
              <w:rPr>
                <w:rFonts w:ascii="Arial" w:eastAsia="等线" w:hAnsi="Arial" w:cs="Arial"/>
                <w:lang w:eastAsia="zh-CN"/>
              </w:rPr>
            </w:pPr>
            <w:r>
              <w:rPr>
                <w:rFonts w:ascii="Arial" w:eastAsia="等线" w:hAnsi="Arial" w:cs="Arial"/>
                <w:lang w:eastAsia="zh-CN"/>
              </w:rPr>
              <w:t>15.0 %</w:t>
            </w:r>
          </w:p>
        </w:tc>
        <w:tc>
          <w:tcPr>
            <w:tcW w:w="1004" w:type="dxa"/>
            <w:tcBorders>
              <w:top w:val="nil"/>
              <w:left w:val="nil"/>
              <w:bottom w:val="nil"/>
              <w:right w:val="nil"/>
            </w:tcBorders>
            <w:shd w:val="clear" w:color="auto" w:fill="DEEAF6" w:themeFill="accent1" w:themeFillTint="33"/>
            <w:hideMark/>
          </w:tcPr>
          <w:p w14:paraId="790C96F9" w14:textId="60C961B2" w:rsidR="00DD03E7" w:rsidRPr="00832312" w:rsidRDefault="00DD03E7" w:rsidP="00DD03E7">
            <w:pPr>
              <w:jc w:val="center"/>
              <w:rPr>
                <w:rFonts w:ascii="Arial" w:eastAsia="等线" w:hAnsi="Arial" w:cs="Arial"/>
                <w:lang w:eastAsia="zh-CN"/>
              </w:rPr>
            </w:pPr>
            <w:r>
              <w:rPr>
                <w:rFonts w:ascii="Arial" w:eastAsia="等线" w:hAnsi="Arial" w:cs="Arial"/>
                <w:lang w:eastAsia="zh-CN"/>
              </w:rPr>
              <w:t>0.44</w:t>
            </w:r>
          </w:p>
        </w:tc>
        <w:tc>
          <w:tcPr>
            <w:tcW w:w="884" w:type="dxa"/>
            <w:tcBorders>
              <w:top w:val="nil"/>
              <w:left w:val="nil"/>
              <w:bottom w:val="nil"/>
              <w:right w:val="nil"/>
            </w:tcBorders>
            <w:shd w:val="clear" w:color="auto" w:fill="DEEAF6" w:themeFill="accent1" w:themeFillTint="33"/>
            <w:hideMark/>
          </w:tcPr>
          <w:p w14:paraId="7308BDF3" w14:textId="613C5079" w:rsidR="00DD03E7" w:rsidRPr="00832312" w:rsidRDefault="00DD03E7" w:rsidP="00DD03E7">
            <w:pPr>
              <w:jc w:val="center"/>
              <w:rPr>
                <w:rFonts w:ascii="Arial" w:eastAsia="等线" w:hAnsi="Arial" w:cs="Arial"/>
                <w:lang w:eastAsia="zh-CN"/>
              </w:rPr>
            </w:pPr>
            <w:r>
              <w:rPr>
                <w:rFonts w:ascii="Arial" w:eastAsia="等线" w:hAnsi="Arial" w:cs="Arial"/>
                <w:lang w:eastAsia="zh-CN"/>
              </w:rPr>
              <w:t>12.18</w:t>
            </w:r>
          </w:p>
        </w:tc>
      </w:tr>
      <w:tr w:rsidR="00DD03E7" w:rsidRPr="00832312" w14:paraId="107F2CF4" w14:textId="77777777" w:rsidTr="005D02D2">
        <w:trPr>
          <w:jc w:val="center"/>
        </w:trPr>
        <w:tc>
          <w:tcPr>
            <w:tcW w:w="1004" w:type="dxa"/>
            <w:tcBorders>
              <w:top w:val="nil"/>
              <w:left w:val="nil"/>
              <w:bottom w:val="nil"/>
              <w:right w:val="nil"/>
            </w:tcBorders>
            <w:vAlign w:val="center"/>
          </w:tcPr>
          <w:p w14:paraId="16125706" w14:textId="1EE5799A" w:rsidR="00DD03E7" w:rsidRPr="00832312" w:rsidRDefault="00DD03E7" w:rsidP="00DD03E7">
            <w:pPr>
              <w:jc w:val="center"/>
              <w:rPr>
                <w:rFonts w:ascii="Arial" w:eastAsia="等线" w:hAnsi="Arial" w:cs="Arial"/>
                <w:lang w:eastAsia="zh-CN"/>
              </w:rPr>
            </w:pPr>
            <w:r>
              <w:rPr>
                <w:rFonts w:ascii="Arial" w:eastAsia="等线" w:hAnsi="Arial" w:cs="Arial"/>
              </w:rPr>
              <w:t>0.45</w:t>
            </w:r>
          </w:p>
        </w:tc>
        <w:tc>
          <w:tcPr>
            <w:tcW w:w="806" w:type="dxa"/>
            <w:tcBorders>
              <w:top w:val="nil"/>
              <w:left w:val="nil"/>
              <w:bottom w:val="nil"/>
              <w:right w:val="nil"/>
            </w:tcBorders>
            <w:vAlign w:val="center"/>
          </w:tcPr>
          <w:p w14:paraId="58A14F8E" w14:textId="3C3B14FB" w:rsidR="00DD03E7" w:rsidRPr="00832312" w:rsidRDefault="00DD03E7" w:rsidP="00DD03E7">
            <w:pPr>
              <w:jc w:val="center"/>
              <w:rPr>
                <w:rFonts w:ascii="Arial" w:eastAsia="等线" w:hAnsi="Arial" w:cs="Arial"/>
              </w:rPr>
            </w:pPr>
            <w:r>
              <w:rPr>
                <w:rFonts w:ascii="Arial" w:eastAsia="等线" w:hAnsi="Arial" w:cs="Arial"/>
              </w:rPr>
              <w:t>7.42</w:t>
            </w:r>
          </w:p>
        </w:tc>
        <w:tc>
          <w:tcPr>
            <w:tcW w:w="931" w:type="dxa"/>
            <w:tcBorders>
              <w:top w:val="nil"/>
              <w:left w:val="nil"/>
              <w:bottom w:val="nil"/>
              <w:right w:val="nil"/>
            </w:tcBorders>
            <w:vAlign w:val="center"/>
          </w:tcPr>
          <w:p w14:paraId="3F75D447" w14:textId="4EDD3F39" w:rsidR="00DD03E7" w:rsidRPr="00832312" w:rsidRDefault="00DD03E7" w:rsidP="00DD03E7">
            <w:pPr>
              <w:jc w:val="center"/>
              <w:rPr>
                <w:rFonts w:ascii="Arial" w:eastAsia="等线" w:hAnsi="Arial" w:cs="Arial"/>
              </w:rPr>
            </w:pPr>
            <w:r>
              <w:rPr>
                <w:rFonts w:ascii="Arial" w:eastAsia="等线" w:hAnsi="Arial" w:cs="Arial"/>
              </w:rPr>
              <w:t>4.3 %</w:t>
            </w:r>
          </w:p>
        </w:tc>
        <w:tc>
          <w:tcPr>
            <w:tcW w:w="1004" w:type="dxa"/>
            <w:tcBorders>
              <w:top w:val="nil"/>
              <w:left w:val="nil"/>
              <w:bottom w:val="nil"/>
              <w:right w:val="nil"/>
            </w:tcBorders>
            <w:vAlign w:val="center"/>
          </w:tcPr>
          <w:p w14:paraId="265D6B88" w14:textId="60F60EAE" w:rsidR="00DD03E7" w:rsidRPr="00832312" w:rsidRDefault="00DD03E7" w:rsidP="00DD03E7">
            <w:pPr>
              <w:jc w:val="center"/>
              <w:rPr>
                <w:rFonts w:ascii="Arial" w:eastAsia="等线" w:hAnsi="Arial" w:cs="Arial"/>
              </w:rPr>
            </w:pPr>
            <w:r>
              <w:rPr>
                <w:rFonts w:ascii="Arial" w:eastAsia="等线" w:hAnsi="Arial" w:cs="Arial"/>
              </w:rPr>
              <w:t>0.41</w:t>
            </w:r>
          </w:p>
        </w:tc>
        <w:tc>
          <w:tcPr>
            <w:tcW w:w="806" w:type="dxa"/>
            <w:tcBorders>
              <w:top w:val="nil"/>
              <w:left w:val="nil"/>
              <w:bottom w:val="nil"/>
              <w:right w:val="nil"/>
            </w:tcBorders>
            <w:vAlign w:val="center"/>
          </w:tcPr>
          <w:p w14:paraId="68F2FBAC" w14:textId="7C26ED09" w:rsidR="00DD03E7" w:rsidRPr="00832312" w:rsidRDefault="00DD03E7" w:rsidP="00DD03E7">
            <w:pPr>
              <w:jc w:val="center"/>
              <w:rPr>
                <w:rFonts w:ascii="Arial" w:eastAsia="等线" w:hAnsi="Arial" w:cs="Arial"/>
              </w:rPr>
            </w:pPr>
            <w:r>
              <w:rPr>
                <w:rFonts w:ascii="Arial" w:eastAsia="等线" w:hAnsi="Arial" w:cs="Arial"/>
              </w:rPr>
              <w:t>7.25</w:t>
            </w:r>
          </w:p>
        </w:tc>
        <w:tc>
          <w:tcPr>
            <w:tcW w:w="1008" w:type="dxa"/>
            <w:tcBorders>
              <w:top w:val="nil"/>
              <w:left w:val="nil"/>
              <w:bottom w:val="nil"/>
              <w:right w:val="nil"/>
            </w:tcBorders>
            <w:vAlign w:val="center"/>
          </w:tcPr>
          <w:p w14:paraId="4CADE953" w14:textId="1B73395D" w:rsidR="00DD03E7" w:rsidRPr="00832312" w:rsidRDefault="00DD03E7" w:rsidP="00DD03E7">
            <w:pPr>
              <w:jc w:val="center"/>
              <w:rPr>
                <w:rFonts w:ascii="Arial" w:eastAsia="等线" w:hAnsi="Arial" w:cs="Arial"/>
              </w:rPr>
            </w:pPr>
            <w:r>
              <w:rPr>
                <w:rFonts w:ascii="Arial" w:eastAsia="等线" w:hAnsi="Arial" w:cs="Arial"/>
              </w:rPr>
              <w:t>14.1 %</w:t>
            </w:r>
          </w:p>
        </w:tc>
        <w:tc>
          <w:tcPr>
            <w:tcW w:w="1004" w:type="dxa"/>
            <w:tcBorders>
              <w:top w:val="nil"/>
              <w:left w:val="nil"/>
              <w:bottom w:val="nil"/>
              <w:right w:val="nil"/>
            </w:tcBorders>
            <w:vAlign w:val="center"/>
          </w:tcPr>
          <w:p w14:paraId="46DCE7F3" w14:textId="10123687" w:rsidR="00DD03E7" w:rsidRPr="00832312" w:rsidRDefault="00DD03E7" w:rsidP="00DD03E7">
            <w:pPr>
              <w:jc w:val="center"/>
              <w:rPr>
                <w:rFonts w:ascii="Arial" w:eastAsia="等线" w:hAnsi="Arial" w:cs="Arial"/>
              </w:rPr>
            </w:pPr>
            <w:r>
              <w:rPr>
                <w:rFonts w:ascii="Arial" w:eastAsia="等线" w:hAnsi="Arial" w:cs="Arial"/>
              </w:rPr>
              <w:t>0.41</w:t>
            </w:r>
          </w:p>
        </w:tc>
        <w:tc>
          <w:tcPr>
            <w:tcW w:w="806" w:type="dxa"/>
            <w:tcBorders>
              <w:top w:val="nil"/>
              <w:left w:val="nil"/>
              <w:bottom w:val="nil"/>
              <w:right w:val="nil"/>
            </w:tcBorders>
            <w:vAlign w:val="center"/>
          </w:tcPr>
          <w:p w14:paraId="23BB241B" w14:textId="366FBB24" w:rsidR="00DD03E7" w:rsidRPr="00832312" w:rsidRDefault="00DD03E7" w:rsidP="00DD03E7">
            <w:pPr>
              <w:jc w:val="center"/>
              <w:rPr>
                <w:rFonts w:ascii="Arial" w:eastAsia="等线" w:hAnsi="Arial" w:cs="Arial"/>
              </w:rPr>
            </w:pPr>
            <w:r>
              <w:rPr>
                <w:rFonts w:ascii="Arial" w:eastAsia="等线" w:hAnsi="Arial" w:cs="Arial"/>
              </w:rPr>
              <w:t>3.87</w:t>
            </w:r>
          </w:p>
        </w:tc>
        <w:tc>
          <w:tcPr>
            <w:tcW w:w="1008" w:type="dxa"/>
            <w:tcBorders>
              <w:top w:val="nil"/>
              <w:left w:val="nil"/>
              <w:bottom w:val="nil"/>
              <w:right w:val="nil"/>
            </w:tcBorders>
            <w:vAlign w:val="center"/>
          </w:tcPr>
          <w:p w14:paraId="5D64D694" w14:textId="641875B3" w:rsidR="00DD03E7" w:rsidRPr="00832312" w:rsidRDefault="00DD03E7" w:rsidP="00DD03E7">
            <w:pPr>
              <w:jc w:val="center"/>
              <w:rPr>
                <w:rFonts w:ascii="Arial" w:eastAsia="等线" w:hAnsi="Arial" w:cs="Arial"/>
              </w:rPr>
            </w:pPr>
            <w:r>
              <w:rPr>
                <w:rFonts w:ascii="Arial" w:eastAsia="等线" w:hAnsi="Arial" w:cs="Arial"/>
              </w:rPr>
              <w:t>23.8 %</w:t>
            </w:r>
          </w:p>
        </w:tc>
        <w:tc>
          <w:tcPr>
            <w:tcW w:w="1004" w:type="dxa"/>
            <w:tcBorders>
              <w:top w:val="nil"/>
              <w:left w:val="nil"/>
              <w:bottom w:val="nil"/>
              <w:right w:val="nil"/>
            </w:tcBorders>
            <w:vAlign w:val="center"/>
          </w:tcPr>
          <w:p w14:paraId="0088E381" w14:textId="4E8BDA1C" w:rsidR="00DD03E7" w:rsidRPr="00832312" w:rsidRDefault="00DD03E7" w:rsidP="00DD03E7">
            <w:pPr>
              <w:jc w:val="center"/>
              <w:rPr>
                <w:rFonts w:ascii="Arial" w:eastAsia="等线" w:hAnsi="Arial" w:cs="Arial"/>
              </w:rPr>
            </w:pPr>
            <w:r>
              <w:rPr>
                <w:rFonts w:ascii="Arial" w:eastAsia="等线" w:hAnsi="Arial" w:cs="Arial"/>
              </w:rPr>
              <w:t>0.25</w:t>
            </w:r>
          </w:p>
        </w:tc>
        <w:tc>
          <w:tcPr>
            <w:tcW w:w="884" w:type="dxa"/>
            <w:tcBorders>
              <w:top w:val="nil"/>
              <w:left w:val="nil"/>
              <w:bottom w:val="nil"/>
              <w:right w:val="nil"/>
            </w:tcBorders>
            <w:vAlign w:val="center"/>
          </w:tcPr>
          <w:p w14:paraId="1E8C8962" w14:textId="0BE8F231" w:rsidR="00DD03E7" w:rsidRPr="00832312" w:rsidRDefault="00DD03E7" w:rsidP="00DD03E7">
            <w:pPr>
              <w:jc w:val="center"/>
              <w:rPr>
                <w:rFonts w:ascii="Arial" w:eastAsia="等线" w:hAnsi="Arial" w:cs="Arial"/>
                <w:lang w:eastAsia="zh-CN"/>
              </w:rPr>
            </w:pPr>
            <w:r>
              <w:rPr>
                <w:rFonts w:ascii="Arial" w:eastAsia="等线" w:hAnsi="Arial" w:cs="Arial"/>
                <w:lang w:eastAsia="zh-CN"/>
              </w:rPr>
              <w:t>2.58</w:t>
            </w:r>
          </w:p>
        </w:tc>
      </w:tr>
      <w:tr w:rsidR="00DD03E7" w:rsidRPr="00832312" w14:paraId="3BA28923" w14:textId="77777777" w:rsidTr="005D02D2">
        <w:trPr>
          <w:jc w:val="center"/>
        </w:trPr>
        <w:tc>
          <w:tcPr>
            <w:tcW w:w="1004" w:type="dxa"/>
            <w:tcBorders>
              <w:top w:val="nil"/>
              <w:left w:val="nil"/>
              <w:bottom w:val="nil"/>
              <w:right w:val="nil"/>
            </w:tcBorders>
            <w:vAlign w:val="center"/>
          </w:tcPr>
          <w:p w14:paraId="79EC3C08" w14:textId="50E4502F" w:rsidR="00DD03E7" w:rsidRPr="00832312" w:rsidRDefault="00DD03E7" w:rsidP="00DD03E7">
            <w:pPr>
              <w:jc w:val="center"/>
              <w:rPr>
                <w:rFonts w:ascii="Arial" w:eastAsia="等线" w:hAnsi="Arial" w:cs="Arial"/>
                <w:lang w:eastAsia="zh-CN"/>
              </w:rPr>
            </w:pPr>
            <w:r>
              <w:rPr>
                <w:rFonts w:ascii="Arial" w:eastAsia="等线" w:hAnsi="Arial" w:cs="Arial"/>
              </w:rPr>
              <w:t>0.44</w:t>
            </w:r>
          </w:p>
        </w:tc>
        <w:tc>
          <w:tcPr>
            <w:tcW w:w="806" w:type="dxa"/>
            <w:tcBorders>
              <w:top w:val="nil"/>
              <w:left w:val="nil"/>
              <w:bottom w:val="nil"/>
              <w:right w:val="nil"/>
            </w:tcBorders>
            <w:vAlign w:val="center"/>
          </w:tcPr>
          <w:p w14:paraId="76C7E79E" w14:textId="28AE5103" w:rsidR="00DD03E7" w:rsidRPr="00832312" w:rsidRDefault="00DD03E7" w:rsidP="00DD03E7">
            <w:pPr>
              <w:jc w:val="center"/>
              <w:rPr>
                <w:rFonts w:ascii="Arial" w:eastAsia="等线" w:hAnsi="Arial" w:cs="Arial"/>
              </w:rPr>
            </w:pPr>
            <w:r>
              <w:rPr>
                <w:rFonts w:ascii="Arial" w:eastAsia="等线" w:hAnsi="Arial" w:cs="Arial"/>
              </w:rPr>
              <w:t>6.61</w:t>
            </w:r>
          </w:p>
        </w:tc>
        <w:tc>
          <w:tcPr>
            <w:tcW w:w="931" w:type="dxa"/>
            <w:tcBorders>
              <w:top w:val="nil"/>
              <w:left w:val="nil"/>
              <w:bottom w:val="nil"/>
              <w:right w:val="nil"/>
            </w:tcBorders>
            <w:vAlign w:val="center"/>
          </w:tcPr>
          <w:p w14:paraId="6E0D7F6C" w14:textId="75828479" w:rsidR="00DD03E7" w:rsidRPr="00832312" w:rsidRDefault="00DD03E7" w:rsidP="00DD03E7">
            <w:pPr>
              <w:jc w:val="center"/>
              <w:rPr>
                <w:rFonts w:ascii="Arial" w:eastAsia="等线" w:hAnsi="Arial" w:cs="Arial"/>
              </w:rPr>
            </w:pPr>
            <w:r>
              <w:rPr>
                <w:rFonts w:ascii="Arial" w:eastAsia="等线" w:hAnsi="Arial" w:cs="Arial"/>
              </w:rPr>
              <w:t>3.8 %</w:t>
            </w:r>
          </w:p>
        </w:tc>
        <w:tc>
          <w:tcPr>
            <w:tcW w:w="1004" w:type="dxa"/>
            <w:tcBorders>
              <w:top w:val="nil"/>
              <w:left w:val="nil"/>
              <w:bottom w:val="nil"/>
              <w:right w:val="nil"/>
            </w:tcBorders>
            <w:vAlign w:val="center"/>
          </w:tcPr>
          <w:p w14:paraId="16DE4926" w14:textId="2D426CC0" w:rsidR="00DD03E7" w:rsidRPr="00832312" w:rsidRDefault="00DD03E7" w:rsidP="00DD03E7">
            <w:pPr>
              <w:jc w:val="center"/>
              <w:rPr>
                <w:rFonts w:ascii="Arial" w:eastAsia="等线" w:hAnsi="Arial" w:cs="Arial"/>
              </w:rPr>
            </w:pPr>
            <w:r>
              <w:rPr>
                <w:rFonts w:ascii="Arial" w:eastAsia="等线" w:hAnsi="Arial" w:cs="Arial"/>
              </w:rPr>
              <w:t>0.44</w:t>
            </w:r>
          </w:p>
        </w:tc>
        <w:tc>
          <w:tcPr>
            <w:tcW w:w="806" w:type="dxa"/>
            <w:tcBorders>
              <w:top w:val="nil"/>
              <w:left w:val="nil"/>
              <w:bottom w:val="nil"/>
              <w:right w:val="nil"/>
            </w:tcBorders>
            <w:vAlign w:val="center"/>
          </w:tcPr>
          <w:p w14:paraId="68A8F478" w14:textId="4E2F1C7C" w:rsidR="00DD03E7" w:rsidRPr="00832312" w:rsidRDefault="00DD03E7" w:rsidP="00DD03E7">
            <w:pPr>
              <w:jc w:val="center"/>
              <w:rPr>
                <w:rFonts w:ascii="Arial" w:eastAsia="等线" w:hAnsi="Arial" w:cs="Arial"/>
              </w:rPr>
            </w:pPr>
            <w:r>
              <w:rPr>
                <w:rFonts w:ascii="Arial" w:eastAsia="等线" w:hAnsi="Arial" w:cs="Arial"/>
              </w:rPr>
              <w:t>6.92</w:t>
            </w:r>
          </w:p>
        </w:tc>
        <w:tc>
          <w:tcPr>
            <w:tcW w:w="1008" w:type="dxa"/>
            <w:tcBorders>
              <w:top w:val="nil"/>
              <w:left w:val="nil"/>
              <w:bottom w:val="nil"/>
              <w:right w:val="nil"/>
            </w:tcBorders>
            <w:vAlign w:val="center"/>
          </w:tcPr>
          <w:p w14:paraId="34B78C3E" w14:textId="2D6EB575" w:rsidR="00DD03E7" w:rsidRPr="00832312" w:rsidRDefault="00DD03E7" w:rsidP="00DD03E7">
            <w:pPr>
              <w:jc w:val="center"/>
              <w:rPr>
                <w:rFonts w:ascii="Arial" w:eastAsia="等线" w:hAnsi="Arial" w:cs="Arial"/>
              </w:rPr>
            </w:pPr>
            <w:r>
              <w:rPr>
                <w:rFonts w:ascii="Arial" w:eastAsia="等线" w:hAnsi="Arial" w:cs="Arial"/>
              </w:rPr>
              <w:t>8.7 %</w:t>
            </w:r>
          </w:p>
        </w:tc>
        <w:tc>
          <w:tcPr>
            <w:tcW w:w="1004" w:type="dxa"/>
            <w:tcBorders>
              <w:top w:val="nil"/>
              <w:left w:val="nil"/>
              <w:bottom w:val="nil"/>
              <w:right w:val="nil"/>
            </w:tcBorders>
            <w:vAlign w:val="center"/>
          </w:tcPr>
          <w:p w14:paraId="008BE88A" w14:textId="6A8A6388" w:rsidR="00DD03E7" w:rsidRPr="00832312" w:rsidRDefault="00DD03E7" w:rsidP="00DD03E7">
            <w:pPr>
              <w:jc w:val="center"/>
              <w:rPr>
                <w:rFonts w:ascii="Arial" w:eastAsia="等线" w:hAnsi="Arial" w:cs="Arial"/>
              </w:rPr>
            </w:pPr>
            <w:r>
              <w:rPr>
                <w:rFonts w:ascii="Arial" w:eastAsia="等线" w:hAnsi="Arial" w:cs="Arial"/>
              </w:rPr>
              <w:t>0.48</w:t>
            </w:r>
          </w:p>
        </w:tc>
        <w:tc>
          <w:tcPr>
            <w:tcW w:w="806" w:type="dxa"/>
            <w:tcBorders>
              <w:top w:val="nil"/>
              <w:left w:val="nil"/>
              <w:bottom w:val="nil"/>
              <w:right w:val="nil"/>
            </w:tcBorders>
            <w:vAlign w:val="center"/>
          </w:tcPr>
          <w:p w14:paraId="1264AA96" w14:textId="19328CCE" w:rsidR="00DD03E7" w:rsidRPr="00832312" w:rsidRDefault="00DD03E7" w:rsidP="00DD03E7">
            <w:pPr>
              <w:jc w:val="center"/>
              <w:rPr>
                <w:rFonts w:ascii="Arial" w:eastAsia="等线" w:hAnsi="Arial" w:cs="Arial"/>
              </w:rPr>
            </w:pPr>
            <w:r>
              <w:rPr>
                <w:rFonts w:ascii="Arial" w:eastAsia="等线" w:hAnsi="Arial" w:cs="Arial"/>
              </w:rPr>
              <w:t>10.50</w:t>
            </w:r>
          </w:p>
        </w:tc>
        <w:tc>
          <w:tcPr>
            <w:tcW w:w="1008" w:type="dxa"/>
            <w:tcBorders>
              <w:top w:val="nil"/>
              <w:left w:val="nil"/>
              <w:bottom w:val="nil"/>
              <w:right w:val="nil"/>
            </w:tcBorders>
          </w:tcPr>
          <w:p w14:paraId="3AF0F5AA" w14:textId="77777777" w:rsidR="00DD03E7" w:rsidRPr="00832312" w:rsidRDefault="00DD03E7" w:rsidP="00DD03E7">
            <w:pPr>
              <w:jc w:val="center"/>
              <w:rPr>
                <w:rFonts w:ascii="Arial" w:hAnsi="Arial" w:cs="Arial"/>
                <w:lang w:eastAsia="zh-CN"/>
              </w:rPr>
            </w:pPr>
          </w:p>
        </w:tc>
        <w:tc>
          <w:tcPr>
            <w:tcW w:w="1004" w:type="dxa"/>
            <w:tcBorders>
              <w:top w:val="nil"/>
              <w:left w:val="nil"/>
              <w:bottom w:val="nil"/>
              <w:right w:val="nil"/>
            </w:tcBorders>
          </w:tcPr>
          <w:p w14:paraId="490D5070" w14:textId="77777777" w:rsidR="00DD03E7" w:rsidRPr="00832312" w:rsidRDefault="00DD03E7" w:rsidP="00DD03E7">
            <w:pPr>
              <w:jc w:val="center"/>
              <w:rPr>
                <w:rFonts w:ascii="Arial" w:hAnsi="Arial" w:cs="Arial"/>
                <w:lang w:eastAsia="zh-CN"/>
              </w:rPr>
            </w:pPr>
          </w:p>
        </w:tc>
        <w:tc>
          <w:tcPr>
            <w:tcW w:w="884" w:type="dxa"/>
            <w:tcBorders>
              <w:top w:val="nil"/>
              <w:left w:val="nil"/>
              <w:bottom w:val="nil"/>
              <w:right w:val="nil"/>
            </w:tcBorders>
          </w:tcPr>
          <w:p w14:paraId="1ED3BA65" w14:textId="77777777" w:rsidR="00DD03E7" w:rsidRPr="00832312" w:rsidRDefault="00DD03E7" w:rsidP="00DD03E7">
            <w:pPr>
              <w:jc w:val="center"/>
              <w:rPr>
                <w:rFonts w:ascii="Arial" w:hAnsi="Arial" w:cs="Arial"/>
                <w:lang w:eastAsia="zh-CN"/>
              </w:rPr>
            </w:pPr>
          </w:p>
        </w:tc>
      </w:tr>
      <w:tr w:rsidR="00DD03E7" w:rsidRPr="00832312" w14:paraId="74752156" w14:textId="77777777" w:rsidTr="005D02D2">
        <w:trPr>
          <w:jc w:val="center"/>
        </w:trPr>
        <w:tc>
          <w:tcPr>
            <w:tcW w:w="1004" w:type="dxa"/>
            <w:tcBorders>
              <w:top w:val="nil"/>
              <w:left w:val="nil"/>
              <w:bottom w:val="single" w:sz="4" w:space="0" w:color="auto"/>
              <w:right w:val="nil"/>
            </w:tcBorders>
          </w:tcPr>
          <w:p w14:paraId="6573D263" w14:textId="7FCFE2CA" w:rsidR="00DD03E7" w:rsidRPr="00832312" w:rsidRDefault="00DD03E7" w:rsidP="00DD03E7">
            <w:pPr>
              <w:jc w:val="center"/>
              <w:rPr>
                <w:rFonts w:ascii="Arial" w:eastAsia="黑体" w:hAnsi="Arial" w:cs="Arial"/>
              </w:rPr>
            </w:pPr>
            <w:r>
              <w:rPr>
                <w:rFonts w:ascii="Arial" w:eastAsia="黑体" w:hAnsi="Arial" w:cs="Arial"/>
              </w:rPr>
              <w:t>0.45</w:t>
            </w:r>
          </w:p>
        </w:tc>
        <w:tc>
          <w:tcPr>
            <w:tcW w:w="806" w:type="dxa"/>
            <w:tcBorders>
              <w:top w:val="nil"/>
              <w:left w:val="nil"/>
              <w:bottom w:val="single" w:sz="4" w:space="0" w:color="auto"/>
              <w:right w:val="nil"/>
            </w:tcBorders>
          </w:tcPr>
          <w:p w14:paraId="275B1587" w14:textId="5A569634" w:rsidR="00DD03E7" w:rsidRPr="00832312" w:rsidRDefault="00DD03E7" w:rsidP="00DD03E7">
            <w:pPr>
              <w:jc w:val="center"/>
              <w:rPr>
                <w:rFonts w:ascii="Arial" w:eastAsia="黑体" w:hAnsi="Arial" w:cs="Arial"/>
              </w:rPr>
            </w:pPr>
            <w:r>
              <w:rPr>
                <w:rFonts w:ascii="Arial" w:eastAsia="黑体" w:hAnsi="Arial" w:cs="Arial"/>
              </w:rPr>
              <w:t>3.76</w:t>
            </w:r>
          </w:p>
        </w:tc>
        <w:tc>
          <w:tcPr>
            <w:tcW w:w="931" w:type="dxa"/>
            <w:tcBorders>
              <w:top w:val="nil"/>
              <w:left w:val="nil"/>
              <w:bottom w:val="single" w:sz="4" w:space="0" w:color="auto"/>
              <w:right w:val="nil"/>
            </w:tcBorders>
          </w:tcPr>
          <w:p w14:paraId="6C55B5A8" w14:textId="4832C0AA" w:rsidR="00DD03E7" w:rsidRPr="00832312" w:rsidRDefault="00DD03E7" w:rsidP="00DD03E7">
            <w:pPr>
              <w:jc w:val="center"/>
              <w:rPr>
                <w:rFonts w:ascii="Arial" w:eastAsia="黑体" w:hAnsi="Arial" w:cs="Arial"/>
              </w:rPr>
            </w:pPr>
            <w:r>
              <w:rPr>
                <w:rFonts w:ascii="Arial" w:eastAsia="黑体" w:hAnsi="Arial" w:cs="Arial"/>
              </w:rPr>
              <w:t>5.0 %</w:t>
            </w:r>
          </w:p>
        </w:tc>
        <w:tc>
          <w:tcPr>
            <w:tcW w:w="1004" w:type="dxa"/>
            <w:tcBorders>
              <w:top w:val="nil"/>
              <w:left w:val="nil"/>
              <w:bottom w:val="single" w:sz="4" w:space="0" w:color="auto"/>
              <w:right w:val="nil"/>
            </w:tcBorders>
          </w:tcPr>
          <w:p w14:paraId="2F26D12A" w14:textId="0F7F0BD1" w:rsidR="00DD03E7" w:rsidRPr="00832312" w:rsidRDefault="00DD03E7" w:rsidP="00DD03E7">
            <w:pPr>
              <w:jc w:val="center"/>
              <w:rPr>
                <w:rFonts w:ascii="Arial" w:eastAsia="黑体" w:hAnsi="Arial" w:cs="Arial"/>
              </w:rPr>
            </w:pPr>
            <w:r>
              <w:rPr>
                <w:rFonts w:ascii="Arial" w:eastAsia="黑体" w:hAnsi="Arial" w:cs="Arial"/>
              </w:rPr>
              <w:t>0.42</w:t>
            </w:r>
          </w:p>
        </w:tc>
        <w:tc>
          <w:tcPr>
            <w:tcW w:w="806" w:type="dxa"/>
            <w:tcBorders>
              <w:top w:val="nil"/>
              <w:left w:val="nil"/>
              <w:bottom w:val="single" w:sz="4" w:space="0" w:color="auto"/>
              <w:right w:val="nil"/>
            </w:tcBorders>
          </w:tcPr>
          <w:p w14:paraId="7F32F7B8" w14:textId="3134ACDF" w:rsidR="00DD03E7" w:rsidRPr="00832312" w:rsidRDefault="00DD03E7" w:rsidP="00DD03E7">
            <w:pPr>
              <w:jc w:val="center"/>
              <w:rPr>
                <w:rFonts w:ascii="Arial" w:eastAsia="黑体" w:hAnsi="Arial" w:cs="Arial"/>
              </w:rPr>
            </w:pPr>
            <w:r>
              <w:rPr>
                <w:rFonts w:ascii="Arial" w:eastAsia="黑体" w:hAnsi="Arial" w:cs="Arial"/>
              </w:rPr>
              <w:t>4.03</w:t>
            </w:r>
          </w:p>
        </w:tc>
        <w:tc>
          <w:tcPr>
            <w:tcW w:w="1008" w:type="dxa"/>
            <w:tcBorders>
              <w:top w:val="nil"/>
              <w:left w:val="nil"/>
              <w:bottom w:val="single" w:sz="4" w:space="0" w:color="auto"/>
              <w:right w:val="nil"/>
            </w:tcBorders>
          </w:tcPr>
          <w:p w14:paraId="61564846" w14:textId="300138AC" w:rsidR="00DD03E7" w:rsidRPr="00832312" w:rsidRDefault="00DD03E7" w:rsidP="00DD03E7">
            <w:pPr>
              <w:jc w:val="center"/>
              <w:rPr>
                <w:rFonts w:ascii="Arial" w:eastAsia="黑体" w:hAnsi="Arial" w:cs="Arial"/>
              </w:rPr>
            </w:pPr>
            <w:r>
              <w:rPr>
                <w:rFonts w:ascii="Arial" w:eastAsia="黑体" w:hAnsi="Arial" w:cs="Arial"/>
              </w:rPr>
              <w:t>9.4 %</w:t>
            </w:r>
          </w:p>
        </w:tc>
        <w:tc>
          <w:tcPr>
            <w:tcW w:w="1004" w:type="dxa"/>
            <w:tcBorders>
              <w:top w:val="nil"/>
              <w:left w:val="nil"/>
              <w:bottom w:val="single" w:sz="4" w:space="0" w:color="auto"/>
              <w:right w:val="nil"/>
            </w:tcBorders>
          </w:tcPr>
          <w:p w14:paraId="461F9E24" w14:textId="13A9F444" w:rsidR="00DD03E7" w:rsidRPr="00832312" w:rsidRDefault="00DD03E7" w:rsidP="00DD03E7">
            <w:pPr>
              <w:jc w:val="center"/>
              <w:rPr>
                <w:rFonts w:ascii="Arial" w:eastAsia="黑体" w:hAnsi="Arial" w:cs="Arial"/>
              </w:rPr>
            </w:pPr>
            <w:r>
              <w:rPr>
                <w:rFonts w:ascii="Arial" w:eastAsia="黑体" w:hAnsi="Arial" w:cs="Arial"/>
              </w:rPr>
              <w:t>0.39</w:t>
            </w:r>
          </w:p>
        </w:tc>
        <w:tc>
          <w:tcPr>
            <w:tcW w:w="806" w:type="dxa"/>
            <w:tcBorders>
              <w:top w:val="nil"/>
              <w:left w:val="nil"/>
              <w:bottom w:val="single" w:sz="4" w:space="0" w:color="auto"/>
              <w:right w:val="nil"/>
            </w:tcBorders>
          </w:tcPr>
          <w:p w14:paraId="46029675" w14:textId="4FF065F1" w:rsidR="00DD03E7" w:rsidRPr="00832312" w:rsidRDefault="00DD03E7" w:rsidP="00DD03E7">
            <w:pPr>
              <w:jc w:val="center"/>
              <w:rPr>
                <w:rFonts w:ascii="Arial" w:eastAsia="黑体" w:hAnsi="Arial" w:cs="Arial"/>
              </w:rPr>
            </w:pPr>
            <w:r>
              <w:rPr>
                <w:rFonts w:ascii="Arial" w:eastAsia="黑体" w:hAnsi="Arial" w:cs="Arial"/>
              </w:rPr>
              <w:t>3.66</w:t>
            </w:r>
          </w:p>
        </w:tc>
        <w:tc>
          <w:tcPr>
            <w:tcW w:w="1008" w:type="dxa"/>
            <w:tcBorders>
              <w:top w:val="nil"/>
              <w:left w:val="nil"/>
              <w:bottom w:val="single" w:sz="4" w:space="0" w:color="auto"/>
              <w:right w:val="nil"/>
            </w:tcBorders>
          </w:tcPr>
          <w:p w14:paraId="6C52D600" w14:textId="77777777" w:rsidR="00DD03E7" w:rsidRPr="00832312" w:rsidRDefault="00DD03E7" w:rsidP="00DD03E7">
            <w:pPr>
              <w:jc w:val="center"/>
              <w:rPr>
                <w:rFonts w:ascii="Arial" w:eastAsia="黑体" w:hAnsi="Arial" w:cs="Arial"/>
                <w:lang w:eastAsia="zh-CN"/>
              </w:rPr>
            </w:pPr>
          </w:p>
        </w:tc>
        <w:tc>
          <w:tcPr>
            <w:tcW w:w="1004" w:type="dxa"/>
            <w:tcBorders>
              <w:top w:val="nil"/>
              <w:left w:val="nil"/>
              <w:bottom w:val="single" w:sz="4" w:space="0" w:color="auto"/>
              <w:right w:val="nil"/>
            </w:tcBorders>
          </w:tcPr>
          <w:p w14:paraId="40E8B37D" w14:textId="77777777" w:rsidR="00DD03E7" w:rsidRPr="00832312" w:rsidRDefault="00DD03E7" w:rsidP="00DD03E7">
            <w:pPr>
              <w:jc w:val="center"/>
              <w:rPr>
                <w:rFonts w:ascii="Arial" w:eastAsia="黑体" w:hAnsi="Arial" w:cs="Arial"/>
                <w:lang w:eastAsia="zh-CN"/>
              </w:rPr>
            </w:pPr>
          </w:p>
        </w:tc>
        <w:tc>
          <w:tcPr>
            <w:tcW w:w="884" w:type="dxa"/>
            <w:tcBorders>
              <w:top w:val="nil"/>
              <w:left w:val="nil"/>
              <w:bottom w:val="single" w:sz="4" w:space="0" w:color="auto"/>
              <w:right w:val="nil"/>
            </w:tcBorders>
          </w:tcPr>
          <w:p w14:paraId="3A3A950F" w14:textId="77777777" w:rsidR="00DD03E7" w:rsidRPr="00832312" w:rsidRDefault="00DD03E7" w:rsidP="00DD03E7">
            <w:pPr>
              <w:jc w:val="center"/>
              <w:rPr>
                <w:rFonts w:ascii="Arial" w:eastAsia="黑体" w:hAnsi="Arial" w:cs="Arial"/>
                <w:lang w:eastAsia="zh-CN"/>
              </w:rPr>
            </w:pPr>
          </w:p>
        </w:tc>
      </w:tr>
    </w:tbl>
    <w:p w14:paraId="608CBA5E" w14:textId="256080E1" w:rsidR="00E6241C" w:rsidRPr="00832312" w:rsidRDefault="00E6241C" w:rsidP="00413759">
      <w:pPr>
        <w:ind w:leftChars="921" w:left="2042" w:rightChars="883" w:right="1766" w:hangingChars="100" w:hanging="200"/>
        <w:jc w:val="both"/>
        <w:rPr>
          <w:rFonts w:ascii="Arial" w:eastAsia="微软雅黑" w:hAnsi="Arial" w:cs="Arial"/>
          <w:vertAlign w:val="superscript"/>
          <w:lang w:eastAsia="zh-CN"/>
        </w:rPr>
      </w:pPr>
      <w:r w:rsidRPr="00832312">
        <w:rPr>
          <w:rFonts w:ascii="等线" w:eastAsia="等线" w:hAnsi="等线" w:cs="Arial" w:hint="eastAsia"/>
          <w:vertAlign w:val="superscript"/>
        </w:rPr>
        <w:t>‡</w:t>
      </w:r>
      <w:r w:rsidRPr="00832312">
        <w:rPr>
          <w:rFonts w:ascii="等线" w:eastAsia="等线" w:hAnsi="等线" w:cs="Arial" w:hint="eastAsia"/>
          <w:vertAlign w:val="superscript"/>
          <w:lang w:eastAsia="zh-CN"/>
        </w:rPr>
        <w:t xml:space="preserve"> </w:t>
      </w:r>
      <w:r w:rsidRPr="00832312">
        <w:rPr>
          <w:rFonts w:ascii="Arial" w:hAnsi="Arial" w:cs="Arial"/>
          <w:lang w:eastAsia="zh-CN"/>
        </w:rPr>
        <w:t xml:space="preserve">The 10 </w:t>
      </w:r>
      <w:proofErr w:type="spellStart"/>
      <w:r w:rsidRPr="00832312">
        <w:rPr>
          <w:rFonts w:ascii="Arial" w:hAnsi="Arial" w:cs="Arial"/>
          <w:lang w:eastAsia="zh-CN"/>
        </w:rPr>
        <w:t>μM</w:t>
      </w:r>
      <w:proofErr w:type="spellEnd"/>
      <w:r w:rsidRPr="00832312">
        <w:t xml:space="preserve"> </w:t>
      </w:r>
      <w:proofErr w:type="gramStart"/>
      <w:r w:rsidRPr="00832312">
        <w:rPr>
          <w:rFonts w:ascii="Arial" w:eastAsiaTheme="minorEastAsia" w:hAnsi="Arial" w:cs="Arial"/>
        </w:rPr>
        <w:t>poly(</w:t>
      </w:r>
      <w:proofErr w:type="spellStart"/>
      <w:proofErr w:type="gramEnd"/>
      <w:r w:rsidRPr="00832312">
        <w:rPr>
          <w:rFonts w:ascii="Arial" w:eastAsiaTheme="minorEastAsia" w:hAnsi="Arial" w:cs="Arial"/>
        </w:rPr>
        <w:t>dA</w:t>
      </w:r>
      <w:proofErr w:type="spellEnd"/>
      <w:r w:rsidRPr="00832312">
        <w:rPr>
          <w:rFonts w:ascii="Arial" w:eastAsiaTheme="minorEastAsia" w:hAnsi="Arial" w:cs="Arial"/>
        </w:rPr>
        <w:t>)</w:t>
      </w:r>
      <w:r w:rsidRPr="00832312">
        <w:rPr>
          <w:rFonts w:ascii="Arial" w:eastAsiaTheme="minorEastAsia" w:hAnsi="Arial" w:cs="Arial"/>
          <w:vertAlign w:val="subscript"/>
        </w:rPr>
        <w:t>4</w:t>
      </w:r>
      <w:r w:rsidRPr="00832312">
        <w:rPr>
          <w:rFonts w:ascii="Arial" w:hAnsi="Arial" w:cs="Arial"/>
          <w:lang w:eastAsia="zh-CN"/>
        </w:rPr>
        <w:t xml:space="preserve"> was added from the </w:t>
      </w:r>
      <w:r w:rsidRPr="00832312">
        <w:rPr>
          <w:rFonts w:ascii="Arial" w:hAnsi="Arial" w:cs="Arial"/>
          <w:i/>
          <w:lang w:eastAsia="zh-CN"/>
        </w:rPr>
        <w:t>cis</w:t>
      </w:r>
      <w:r w:rsidRPr="00832312">
        <w:rPr>
          <w:rFonts w:ascii="Arial" w:hAnsi="Arial" w:cs="Arial"/>
          <w:lang w:eastAsia="zh-CN"/>
        </w:rPr>
        <w:t xml:space="preserve"> side. </w:t>
      </w:r>
      <w:r w:rsidRPr="00832312">
        <w:rPr>
          <w:rFonts w:ascii="Arial" w:hAnsi="Arial" w:cs="Arial"/>
        </w:rPr>
        <w:t xml:space="preserve">The experiment was performed in 3.0 M </w:t>
      </w:r>
      <w:proofErr w:type="spellStart"/>
      <w:r w:rsidRPr="00832312">
        <w:rPr>
          <w:rFonts w:ascii="Arial" w:hAnsi="Arial" w:cs="Arial"/>
        </w:rPr>
        <w:t>KCl</w:t>
      </w:r>
      <w:proofErr w:type="spellEnd"/>
      <w:r w:rsidRPr="00832312">
        <w:rPr>
          <w:rFonts w:ascii="Arial" w:hAnsi="Arial" w:cs="Arial"/>
        </w:rPr>
        <w:t xml:space="preserve"> and10.0 </w:t>
      </w:r>
      <w:proofErr w:type="spellStart"/>
      <w:r w:rsidRPr="00832312">
        <w:rPr>
          <w:rFonts w:ascii="Arial" w:hAnsi="Arial" w:cs="Arial"/>
        </w:rPr>
        <w:t>mM</w:t>
      </w:r>
      <w:proofErr w:type="spellEnd"/>
      <w:r w:rsidRPr="00832312">
        <w:rPr>
          <w:rFonts w:ascii="Arial" w:hAnsi="Arial" w:cs="Arial"/>
        </w:rPr>
        <w:t xml:space="preserve"> </w:t>
      </w:r>
      <w:proofErr w:type="spellStart"/>
      <w:r w:rsidRPr="00832312">
        <w:rPr>
          <w:rFonts w:ascii="Arial" w:hAnsi="Arial" w:cs="Arial"/>
        </w:rPr>
        <w:t>Tris</w:t>
      </w:r>
      <w:proofErr w:type="spellEnd"/>
      <w:r w:rsidRPr="00832312">
        <w:rPr>
          <w:rFonts w:ascii="Arial" w:hAnsi="Arial" w:cs="Arial"/>
        </w:rPr>
        <w:t xml:space="preserve"> solution (pH=7.0) at 50 mV. </w:t>
      </w:r>
      <w:r w:rsidR="00674CB9" w:rsidRPr="00832312">
        <w:rPr>
          <w:rFonts w:ascii="Arial" w:hAnsi="Arial" w:cs="Arial" w:hint="eastAsia"/>
          <w:lang w:eastAsia="zh-CN"/>
        </w:rPr>
        <w:t>The</w:t>
      </w:r>
      <w:r w:rsidR="00674CB9" w:rsidRPr="00832312">
        <w:rPr>
          <w:rFonts w:ascii="Arial" w:hAnsi="Arial" w:cs="Arial"/>
        </w:rPr>
        <w:t xml:space="preserve"> experiments are performed at 18</w:t>
      </w:r>
      <w:r w:rsidR="00674CB9" w:rsidRPr="00832312">
        <w:rPr>
          <w:rFonts w:ascii="Arial" w:hAnsi="Arial" w:cs="Arial" w:hint="eastAsia"/>
        </w:rPr>
        <w:t xml:space="preserve"> </w:t>
      </w:r>
      <w:r w:rsidR="004859D8" w:rsidRPr="00832312">
        <w:rPr>
          <w:rFonts w:ascii="Arial" w:hAnsi="Arial" w:cs="Arial"/>
          <w:vertAlign w:val="superscript"/>
        </w:rPr>
        <w:t>º</w:t>
      </w:r>
      <w:r w:rsidR="004859D8" w:rsidRPr="00832312">
        <w:rPr>
          <w:rFonts w:ascii="Arial" w:hAnsi="Arial" w:cs="Arial"/>
        </w:rPr>
        <w:t>C</w:t>
      </w:r>
      <w:r w:rsidR="00674CB9" w:rsidRPr="00832312">
        <w:rPr>
          <w:rFonts w:ascii="Arial" w:hAnsi="Arial" w:cs="Arial" w:hint="eastAsia"/>
        </w:rPr>
        <w:t>.</w:t>
      </w:r>
    </w:p>
    <w:p w14:paraId="4C8CC59F" w14:textId="729F9368" w:rsidR="00EE6D5B" w:rsidRPr="00832312" w:rsidRDefault="0043304F" w:rsidP="00413759">
      <w:pPr>
        <w:snapToGrid w:val="0"/>
        <w:ind w:firstLineChars="921" w:firstLine="1842"/>
        <w:jc w:val="both"/>
        <w:rPr>
          <w:rFonts w:ascii="Arial" w:hAnsi="Arial" w:cs="Arial"/>
          <w:lang w:eastAsia="zh-CN"/>
        </w:rPr>
      </w:pPr>
      <w:r w:rsidRPr="00832312">
        <w:rPr>
          <w:rFonts w:ascii="Arial" w:eastAsia="微软雅黑" w:hAnsi="Arial" w:cs="Arial" w:hint="eastAsia"/>
          <w:vertAlign w:val="superscript"/>
          <w:lang w:eastAsia="zh-CN"/>
        </w:rPr>
        <w:t>†</w:t>
      </w:r>
      <w:r w:rsidR="00413759" w:rsidRPr="00832312">
        <w:rPr>
          <w:rFonts w:ascii="Arial" w:eastAsia="微软雅黑" w:hAnsi="Arial" w:cs="Arial" w:hint="eastAsia"/>
          <w:vertAlign w:val="superscript"/>
          <w:lang w:eastAsia="zh-CN"/>
        </w:rPr>
        <w:t xml:space="preserve"> </w:t>
      </w:r>
      <w:r w:rsidRPr="00832312">
        <w:rPr>
          <w:rFonts w:ascii="Arial" w:eastAsia="黑体" w:hAnsi="Arial" w:cs="Arial"/>
          <w:lang w:eastAsia="zh-CN"/>
        </w:rPr>
        <w:t xml:space="preserve">The blue box highlighted the results from </w:t>
      </w:r>
      <w:r w:rsidRPr="00832312">
        <w:rPr>
          <w:rFonts w:ascii="Arial" w:eastAsia="黑体" w:hAnsi="Arial" w:cs="Arial"/>
          <w:b/>
        </w:rPr>
        <w:t>1,3,5-3NAM-AeL</w:t>
      </w:r>
      <w:r w:rsidRPr="00832312">
        <w:rPr>
          <w:rFonts w:ascii="Arial" w:eastAsia="黑体" w:hAnsi="Arial" w:cs="Arial"/>
        </w:rPr>
        <w:t xml:space="preserve"> sensing of poly(</w:t>
      </w:r>
      <w:proofErr w:type="spellStart"/>
      <w:r w:rsidRPr="00832312">
        <w:rPr>
          <w:rFonts w:ascii="Arial" w:eastAsia="黑体" w:hAnsi="Arial" w:cs="Arial"/>
        </w:rPr>
        <w:t>dA</w:t>
      </w:r>
      <w:proofErr w:type="spellEnd"/>
      <w:r w:rsidRPr="00832312">
        <w:rPr>
          <w:rFonts w:ascii="Arial" w:eastAsia="黑体" w:hAnsi="Arial" w:cs="Arial"/>
        </w:rPr>
        <w:t>)</w:t>
      </w:r>
      <w:r w:rsidRPr="00832312">
        <w:rPr>
          <w:rFonts w:ascii="Arial" w:eastAsia="黑体" w:hAnsi="Arial" w:cs="Arial"/>
          <w:vertAlign w:val="subscript"/>
        </w:rPr>
        <w:t>4</w:t>
      </w:r>
    </w:p>
    <w:p w14:paraId="4F863575" w14:textId="77777777" w:rsidR="00A8343E" w:rsidRPr="00832312" w:rsidRDefault="00A8343E">
      <w:pPr>
        <w:rPr>
          <w:rFonts w:ascii="Arial" w:hAnsi="Arial" w:cs="Arial"/>
          <w:lang w:eastAsia="zh-CN"/>
        </w:rPr>
      </w:pPr>
      <w:r w:rsidRPr="00832312">
        <w:rPr>
          <w:rFonts w:ascii="Arial" w:hAnsi="Arial" w:cs="Arial"/>
          <w:lang w:eastAsia="zh-CN"/>
        </w:rPr>
        <w:br w:type="page"/>
      </w:r>
    </w:p>
    <w:p w14:paraId="6ABDBB65" w14:textId="77777777" w:rsidR="00FC7F29" w:rsidRPr="00832312" w:rsidRDefault="00FC7F29" w:rsidP="00B42BB4">
      <w:pPr>
        <w:jc w:val="both"/>
        <w:rPr>
          <w:rFonts w:ascii="Arial" w:hAnsi="Arial" w:cs="Arial"/>
          <w:lang w:eastAsia="zh-CN"/>
        </w:rPr>
      </w:pPr>
    </w:p>
    <w:p w14:paraId="0BCAEF21" w14:textId="018C0F0B" w:rsidR="00FC7F29" w:rsidRPr="00832312" w:rsidRDefault="0068393F" w:rsidP="005D02D2">
      <w:pPr>
        <w:ind w:leftChars="212" w:left="424" w:firstLine="2"/>
        <w:rPr>
          <w:rFonts w:ascii="Arial" w:hAnsi="Arial" w:cs="Arial"/>
          <w:b/>
          <w:lang w:eastAsia="zh-CN"/>
        </w:rPr>
      </w:pPr>
      <w:r w:rsidRPr="00832312">
        <w:rPr>
          <w:rFonts w:ascii="Arial" w:hAnsi="Arial" w:cs="Arial"/>
          <w:b/>
          <w:lang w:eastAsia="zh-CN"/>
        </w:rPr>
        <w:t>Table S</w:t>
      </w:r>
      <w:r w:rsidR="001219A2" w:rsidRPr="00832312">
        <w:rPr>
          <w:rFonts w:ascii="Arial" w:hAnsi="Arial" w:cs="Arial"/>
          <w:b/>
          <w:lang w:eastAsia="zh-CN"/>
        </w:rPr>
        <w:t>3</w:t>
      </w:r>
      <w:r w:rsidRPr="00832312">
        <w:rPr>
          <w:rFonts w:ascii="Arial" w:hAnsi="Arial" w:cs="Arial"/>
          <w:lang w:eastAsia="zh-CN"/>
        </w:rPr>
        <w:t xml:space="preserve"> </w:t>
      </w:r>
      <w:r w:rsidR="00F422B9" w:rsidRPr="00832312">
        <w:rPr>
          <w:rFonts w:ascii="Arial" w:hAnsi="Arial" w:cs="Arial"/>
          <w:lang w:eastAsia="zh-CN"/>
        </w:rPr>
        <w:t xml:space="preserve">The </w:t>
      </w:r>
      <w:r w:rsidR="00F422B9" w:rsidRPr="00832312">
        <w:rPr>
          <w:rFonts w:ascii="Arial" w:eastAsiaTheme="minorEastAsia" w:hAnsi="Arial" w:cs="Arial"/>
          <w:b/>
        </w:rPr>
        <w:t>N</w:t>
      </w:r>
      <w:r w:rsidR="00F422B9" w:rsidRPr="00832312">
        <w:rPr>
          <w:rFonts w:ascii="Arial" w:eastAsiaTheme="minorEastAsia" w:hAnsi="Arial" w:cs="Arial" w:hint="eastAsia"/>
          <w:b/>
          <w:lang w:eastAsia="zh-CN"/>
        </w:rPr>
        <w:t>E</w:t>
      </w:r>
      <w:r w:rsidR="00F422B9" w:rsidRPr="00832312">
        <w:rPr>
          <w:rFonts w:ascii="Arial" w:eastAsiaTheme="minorEastAsia" w:hAnsi="Arial" w:cs="Arial"/>
          <w:b/>
        </w:rPr>
        <w:t>M-AeL</w:t>
      </w:r>
      <w:r w:rsidR="00F422B9" w:rsidRPr="00832312">
        <w:rPr>
          <w:rFonts w:ascii="Arial" w:eastAsiaTheme="minorEastAsia" w:hAnsi="Arial" w:cs="Arial"/>
        </w:rPr>
        <w:t>s</w:t>
      </w:r>
      <w:r w:rsidR="00F422B9" w:rsidRPr="00832312" w:rsidDel="0043304F">
        <w:rPr>
          <w:rFonts w:ascii="Arial" w:eastAsiaTheme="minorEastAsia" w:hAnsi="Arial" w:cs="Arial"/>
        </w:rPr>
        <w:t xml:space="preserve"> </w:t>
      </w:r>
      <w:r w:rsidR="00F422B9" w:rsidRPr="00832312">
        <w:rPr>
          <w:rFonts w:ascii="Arial" w:eastAsiaTheme="minorEastAsia" w:hAnsi="Arial" w:cs="Arial"/>
        </w:rPr>
        <w:t xml:space="preserve">sensing of </w:t>
      </w:r>
      <w:proofErr w:type="gramStart"/>
      <w:r w:rsidR="00F422B9" w:rsidRPr="00832312">
        <w:rPr>
          <w:rFonts w:ascii="Arial" w:eastAsiaTheme="minorEastAsia" w:hAnsi="Arial" w:cs="Arial"/>
        </w:rPr>
        <w:t>poly(</w:t>
      </w:r>
      <w:proofErr w:type="spellStart"/>
      <w:proofErr w:type="gramEnd"/>
      <w:r w:rsidR="00F422B9" w:rsidRPr="00832312">
        <w:rPr>
          <w:rFonts w:ascii="Arial" w:eastAsiaTheme="minorEastAsia" w:hAnsi="Arial" w:cs="Arial"/>
        </w:rPr>
        <w:t>dA</w:t>
      </w:r>
      <w:proofErr w:type="spellEnd"/>
      <w:r w:rsidR="00F422B9" w:rsidRPr="00832312">
        <w:rPr>
          <w:rFonts w:ascii="Arial" w:eastAsiaTheme="minorEastAsia" w:hAnsi="Arial" w:cs="Arial"/>
        </w:rPr>
        <w:t>)</w:t>
      </w:r>
      <w:r w:rsidR="00F422B9" w:rsidRPr="00832312">
        <w:rPr>
          <w:rFonts w:ascii="Arial" w:eastAsiaTheme="minorEastAsia" w:hAnsi="Arial" w:cs="Arial"/>
          <w:vertAlign w:val="subscript"/>
        </w:rPr>
        <w:t>4</w:t>
      </w:r>
      <w:r w:rsidR="00F422B9" w:rsidRPr="00832312">
        <w:rPr>
          <w:rFonts w:ascii="等线" w:eastAsia="等线" w:hAnsi="等线" w:cs="Arial" w:hint="eastAsia"/>
          <w:vertAlign w:val="superscript"/>
        </w:rPr>
        <w:t>‡</w:t>
      </w:r>
    </w:p>
    <w:tbl>
      <w:tblPr>
        <w:tblStyle w:val="a8"/>
        <w:tblW w:w="0" w:type="auto"/>
        <w:tblLook w:val="04A0" w:firstRow="1" w:lastRow="0" w:firstColumn="1" w:lastColumn="0" w:noHBand="0" w:noVBand="1"/>
      </w:tblPr>
      <w:tblGrid>
        <w:gridCol w:w="1268"/>
        <w:gridCol w:w="1268"/>
        <w:gridCol w:w="1268"/>
        <w:gridCol w:w="1268"/>
        <w:gridCol w:w="1268"/>
        <w:gridCol w:w="1268"/>
        <w:gridCol w:w="1268"/>
        <w:gridCol w:w="1268"/>
        <w:gridCol w:w="1268"/>
        <w:gridCol w:w="1268"/>
        <w:gridCol w:w="1268"/>
      </w:tblGrid>
      <w:tr w:rsidR="00C60A6B" w:rsidRPr="00832312" w14:paraId="0241C597" w14:textId="77777777" w:rsidTr="00FC7F29">
        <w:tc>
          <w:tcPr>
            <w:tcW w:w="2536" w:type="dxa"/>
            <w:gridSpan w:val="2"/>
            <w:tcBorders>
              <w:top w:val="single" w:sz="4" w:space="0" w:color="auto"/>
              <w:left w:val="nil"/>
              <w:bottom w:val="nil"/>
              <w:right w:val="nil"/>
            </w:tcBorders>
          </w:tcPr>
          <w:p w14:paraId="03448BE0" w14:textId="77777777" w:rsidR="00C60A6B" w:rsidRPr="00832312" w:rsidRDefault="00C60A6B" w:rsidP="00C60A6B">
            <w:pPr>
              <w:jc w:val="center"/>
              <w:rPr>
                <w:rFonts w:ascii="Arial" w:hAnsi="Arial" w:cs="Arial"/>
                <w:b/>
                <w:lang w:eastAsia="zh-CN"/>
              </w:rPr>
            </w:pPr>
            <w:r w:rsidRPr="00832312">
              <w:rPr>
                <w:rFonts w:ascii="Arial" w:hAnsi="Arial" w:cs="Arial"/>
                <w:b/>
                <w:lang w:eastAsia="zh-CN"/>
              </w:rPr>
              <w:t>K238C-AeL</w:t>
            </w:r>
          </w:p>
        </w:tc>
        <w:tc>
          <w:tcPr>
            <w:tcW w:w="3804" w:type="dxa"/>
            <w:gridSpan w:val="3"/>
            <w:tcBorders>
              <w:top w:val="single" w:sz="4" w:space="0" w:color="auto"/>
              <w:left w:val="nil"/>
              <w:bottom w:val="nil"/>
              <w:right w:val="nil"/>
            </w:tcBorders>
          </w:tcPr>
          <w:p w14:paraId="77B6BD67" w14:textId="77777777" w:rsidR="00C60A6B" w:rsidRPr="00832312" w:rsidRDefault="00C60A6B" w:rsidP="00C60A6B">
            <w:pPr>
              <w:jc w:val="center"/>
              <w:rPr>
                <w:rFonts w:ascii="Arial" w:hAnsi="Arial" w:cs="Arial"/>
                <w:lang w:eastAsia="zh-CN"/>
              </w:rPr>
            </w:pPr>
            <w:r w:rsidRPr="00832312">
              <w:rPr>
                <w:rFonts w:ascii="Arial" w:hAnsi="Arial" w:cs="Arial"/>
                <w:b/>
                <w:lang w:eastAsia="zh-CN"/>
              </w:rPr>
              <w:t>1NEM-AeL</w:t>
            </w:r>
          </w:p>
        </w:tc>
        <w:tc>
          <w:tcPr>
            <w:tcW w:w="3804" w:type="dxa"/>
            <w:gridSpan w:val="3"/>
            <w:tcBorders>
              <w:top w:val="single" w:sz="4" w:space="0" w:color="auto"/>
              <w:left w:val="nil"/>
              <w:bottom w:val="nil"/>
              <w:right w:val="nil"/>
            </w:tcBorders>
          </w:tcPr>
          <w:p w14:paraId="388D1EFE" w14:textId="77777777" w:rsidR="00C60A6B" w:rsidRPr="00832312" w:rsidRDefault="00C60A6B" w:rsidP="00C60A6B">
            <w:pPr>
              <w:jc w:val="center"/>
              <w:rPr>
                <w:rFonts w:ascii="Arial" w:hAnsi="Arial" w:cs="Arial"/>
                <w:lang w:eastAsia="zh-CN"/>
              </w:rPr>
            </w:pPr>
            <w:r w:rsidRPr="00832312">
              <w:rPr>
                <w:rFonts w:ascii="Arial" w:hAnsi="Arial" w:cs="Arial"/>
                <w:b/>
                <w:lang w:eastAsia="zh-CN"/>
              </w:rPr>
              <w:t>2NEM-AeL</w:t>
            </w:r>
          </w:p>
        </w:tc>
        <w:tc>
          <w:tcPr>
            <w:tcW w:w="3804" w:type="dxa"/>
            <w:gridSpan w:val="3"/>
            <w:tcBorders>
              <w:top w:val="single" w:sz="4" w:space="0" w:color="auto"/>
              <w:left w:val="nil"/>
              <w:bottom w:val="nil"/>
              <w:right w:val="nil"/>
            </w:tcBorders>
          </w:tcPr>
          <w:p w14:paraId="18EAC985" w14:textId="77777777" w:rsidR="00C60A6B" w:rsidRPr="00832312" w:rsidRDefault="00C60A6B" w:rsidP="00C60A6B">
            <w:pPr>
              <w:jc w:val="center"/>
              <w:rPr>
                <w:rFonts w:ascii="Arial" w:hAnsi="Arial" w:cs="Arial"/>
                <w:lang w:eastAsia="zh-CN"/>
              </w:rPr>
            </w:pPr>
            <w:r w:rsidRPr="00832312">
              <w:rPr>
                <w:rFonts w:ascii="Arial" w:hAnsi="Arial" w:cs="Arial"/>
                <w:b/>
                <w:lang w:eastAsia="zh-CN"/>
              </w:rPr>
              <w:t>3NEM-AeL</w:t>
            </w:r>
          </w:p>
        </w:tc>
      </w:tr>
      <w:tr w:rsidR="00D55B41" w:rsidRPr="00832312" w14:paraId="659F2449" w14:textId="77777777" w:rsidTr="00FC7F29">
        <w:tc>
          <w:tcPr>
            <w:tcW w:w="1268" w:type="dxa"/>
            <w:tcBorders>
              <w:top w:val="nil"/>
              <w:left w:val="nil"/>
              <w:bottom w:val="single" w:sz="4" w:space="0" w:color="auto"/>
              <w:right w:val="nil"/>
            </w:tcBorders>
          </w:tcPr>
          <w:p w14:paraId="3045F644" w14:textId="4A009EA4" w:rsidR="00D55B41" w:rsidRPr="00832312" w:rsidRDefault="00D55B41" w:rsidP="00D55B41">
            <w:pPr>
              <w:jc w:val="center"/>
              <w:rPr>
                <w:rFonts w:ascii="Arial" w:hAnsi="Arial" w:cs="Arial"/>
                <w:lang w:eastAsia="zh-CN"/>
              </w:rPr>
            </w:pPr>
            <w:r w:rsidRPr="00832312">
              <w:rPr>
                <w:rFonts w:ascii="Cambria Math" w:hAnsi="Cambria Math" w:cs="Cambria Math"/>
                <w:lang w:eastAsia="zh-CN"/>
              </w:rPr>
              <w:t>△</w:t>
            </w:r>
            <w:r w:rsidRPr="00832312">
              <w:rPr>
                <w:rFonts w:ascii="Arial" w:hAnsi="Arial" w:cs="Arial"/>
                <w:lang w:eastAsia="zh-CN"/>
              </w:rPr>
              <w:t>I</w:t>
            </w:r>
            <w:r w:rsidRPr="00832312">
              <w:rPr>
                <w:rFonts w:ascii="Arial" w:hAnsi="Arial" w:cs="Arial"/>
                <w:vertAlign w:val="subscript"/>
                <w:lang w:eastAsia="zh-CN"/>
              </w:rPr>
              <w:t>0, A4</w:t>
            </w:r>
            <w:r w:rsidRPr="00832312">
              <w:rPr>
                <w:rFonts w:ascii="Arial" w:hAnsi="Arial" w:cs="Arial"/>
                <w:lang w:eastAsia="zh-CN"/>
              </w:rPr>
              <w:t>/I</w:t>
            </w:r>
            <w:r w:rsidRPr="00832312">
              <w:rPr>
                <w:rFonts w:ascii="Arial" w:hAnsi="Arial" w:cs="Arial"/>
                <w:vertAlign w:val="subscript"/>
                <w:lang w:eastAsia="zh-CN"/>
              </w:rPr>
              <w:t>0</w:t>
            </w:r>
          </w:p>
        </w:tc>
        <w:tc>
          <w:tcPr>
            <w:tcW w:w="1268" w:type="dxa"/>
            <w:tcBorders>
              <w:top w:val="nil"/>
              <w:left w:val="nil"/>
              <w:bottom w:val="single" w:sz="4" w:space="0" w:color="auto"/>
              <w:right w:val="nil"/>
            </w:tcBorders>
          </w:tcPr>
          <w:p w14:paraId="07056254" w14:textId="77777777" w:rsidR="00D55B41" w:rsidRPr="00832312" w:rsidRDefault="00D55B41" w:rsidP="00D55B41">
            <w:pPr>
              <w:jc w:val="center"/>
              <w:rPr>
                <w:rFonts w:ascii="Arial" w:hAnsi="Arial" w:cs="Arial"/>
                <w:lang w:eastAsia="zh-CN"/>
              </w:rPr>
            </w:pPr>
            <w:proofErr w:type="spellStart"/>
            <w:r w:rsidRPr="00832312">
              <w:rPr>
                <w:rFonts w:ascii="Arial" w:hAnsi="Arial" w:cs="Arial"/>
                <w:lang w:eastAsia="zh-CN"/>
              </w:rPr>
              <w:t>t</w:t>
            </w:r>
            <w:r w:rsidRPr="00832312">
              <w:rPr>
                <w:rFonts w:ascii="Arial" w:hAnsi="Arial" w:cs="Arial"/>
                <w:vertAlign w:val="subscript"/>
                <w:lang w:eastAsia="zh-CN"/>
              </w:rPr>
              <w:t>D</w:t>
            </w:r>
            <w:proofErr w:type="spellEnd"/>
            <w:r w:rsidRPr="00832312">
              <w:rPr>
                <w:rFonts w:ascii="Arial" w:hAnsi="Arial" w:cs="Arial"/>
                <w:vertAlign w:val="subscript"/>
                <w:lang w:eastAsia="zh-CN"/>
              </w:rPr>
              <w:t xml:space="preserve"> </w:t>
            </w:r>
            <w:r w:rsidRPr="00832312">
              <w:rPr>
                <w:rFonts w:ascii="Arial" w:hAnsi="Arial" w:cs="Arial"/>
                <w:lang w:eastAsia="zh-CN"/>
              </w:rPr>
              <w:t xml:space="preserve">/ </w:t>
            </w:r>
            <w:proofErr w:type="spellStart"/>
            <w:r w:rsidRPr="00832312">
              <w:rPr>
                <w:rFonts w:ascii="Arial" w:hAnsi="Arial" w:cs="Arial"/>
                <w:lang w:eastAsia="zh-CN"/>
              </w:rPr>
              <w:t>ms</w:t>
            </w:r>
            <w:proofErr w:type="spellEnd"/>
          </w:p>
        </w:tc>
        <w:tc>
          <w:tcPr>
            <w:tcW w:w="1268" w:type="dxa"/>
            <w:tcBorders>
              <w:top w:val="nil"/>
              <w:left w:val="nil"/>
              <w:bottom w:val="single" w:sz="4" w:space="0" w:color="auto"/>
              <w:right w:val="nil"/>
            </w:tcBorders>
          </w:tcPr>
          <w:p w14:paraId="7499EFE7" w14:textId="49157BD7" w:rsidR="00D55B41" w:rsidRPr="00832312" w:rsidRDefault="00D55B41" w:rsidP="00D55B41">
            <w:pPr>
              <w:jc w:val="center"/>
              <w:rPr>
                <w:rFonts w:ascii="Arial" w:hAnsi="Arial" w:cs="Arial"/>
                <w:lang w:eastAsia="zh-CN"/>
              </w:rPr>
            </w:pPr>
            <w:r w:rsidRPr="00832312">
              <w:rPr>
                <w:rFonts w:ascii="Arial" w:hAnsi="Arial" w:cs="Arial"/>
                <w:lang w:eastAsia="zh-CN"/>
              </w:rPr>
              <w:t>(I</w:t>
            </w:r>
            <w:r w:rsidRPr="00832312">
              <w:rPr>
                <w:rFonts w:ascii="Arial" w:hAnsi="Arial" w:cs="Arial"/>
                <w:vertAlign w:val="subscript"/>
                <w:lang w:eastAsia="zh-CN"/>
              </w:rPr>
              <w:t>0</w:t>
            </w:r>
            <w:r w:rsidRPr="00832312">
              <w:rPr>
                <w:rFonts w:ascii="Arial" w:hAnsi="Arial" w:cs="Arial"/>
                <w:lang w:eastAsia="zh-CN"/>
              </w:rPr>
              <w:t>-I</w:t>
            </w:r>
            <w:r w:rsidRPr="00832312">
              <w:rPr>
                <w:rFonts w:ascii="Arial" w:hAnsi="Arial" w:cs="Arial"/>
                <w:vertAlign w:val="subscript"/>
                <w:lang w:eastAsia="zh-CN"/>
              </w:rPr>
              <w:t>1</w:t>
            </w:r>
            <w:r w:rsidRPr="00832312">
              <w:rPr>
                <w:rFonts w:ascii="Arial" w:hAnsi="Arial" w:cs="Arial"/>
                <w:lang w:eastAsia="zh-CN"/>
              </w:rPr>
              <w:t>)/I</w:t>
            </w:r>
            <w:r w:rsidRPr="00832312">
              <w:rPr>
                <w:rFonts w:ascii="Arial" w:hAnsi="Arial" w:cs="Arial"/>
                <w:vertAlign w:val="subscript"/>
                <w:lang w:eastAsia="zh-CN"/>
              </w:rPr>
              <w:t>0</w:t>
            </w:r>
          </w:p>
        </w:tc>
        <w:tc>
          <w:tcPr>
            <w:tcW w:w="1268" w:type="dxa"/>
            <w:tcBorders>
              <w:top w:val="nil"/>
              <w:left w:val="nil"/>
              <w:bottom w:val="single" w:sz="4" w:space="0" w:color="auto"/>
              <w:right w:val="nil"/>
            </w:tcBorders>
          </w:tcPr>
          <w:p w14:paraId="50956462" w14:textId="2DAEB67E" w:rsidR="00D55B41" w:rsidRPr="00832312" w:rsidRDefault="00D55B41" w:rsidP="00D55B41">
            <w:pPr>
              <w:jc w:val="center"/>
              <w:rPr>
                <w:rFonts w:ascii="Arial" w:hAnsi="Arial" w:cs="Arial"/>
                <w:lang w:eastAsia="zh-CN"/>
              </w:rPr>
            </w:pPr>
            <w:r w:rsidRPr="00832312">
              <w:rPr>
                <w:rFonts w:ascii="Cambria Math" w:hAnsi="Cambria Math" w:cs="Cambria Math"/>
                <w:lang w:eastAsia="zh-CN"/>
              </w:rPr>
              <w:t>△</w:t>
            </w:r>
            <w:r w:rsidRPr="00832312">
              <w:rPr>
                <w:rFonts w:ascii="Arial" w:hAnsi="Arial" w:cs="Arial"/>
                <w:lang w:eastAsia="zh-CN"/>
              </w:rPr>
              <w:t>I</w:t>
            </w:r>
            <w:r w:rsidRPr="00832312">
              <w:rPr>
                <w:rFonts w:ascii="Arial" w:hAnsi="Arial" w:cs="Arial"/>
                <w:vertAlign w:val="subscript"/>
                <w:lang w:eastAsia="zh-CN"/>
              </w:rPr>
              <w:t>1, A4</w:t>
            </w:r>
            <w:r w:rsidRPr="00832312">
              <w:rPr>
                <w:rFonts w:ascii="Arial" w:hAnsi="Arial" w:cs="Arial"/>
                <w:lang w:eastAsia="zh-CN"/>
              </w:rPr>
              <w:t>/I</w:t>
            </w:r>
            <w:r w:rsidRPr="00832312">
              <w:rPr>
                <w:rFonts w:ascii="Arial" w:hAnsi="Arial" w:cs="Arial"/>
                <w:vertAlign w:val="subscript"/>
                <w:lang w:eastAsia="zh-CN"/>
              </w:rPr>
              <w:t>0</w:t>
            </w:r>
          </w:p>
        </w:tc>
        <w:tc>
          <w:tcPr>
            <w:tcW w:w="1268" w:type="dxa"/>
            <w:tcBorders>
              <w:top w:val="nil"/>
              <w:left w:val="nil"/>
              <w:bottom w:val="single" w:sz="4" w:space="0" w:color="auto"/>
              <w:right w:val="nil"/>
            </w:tcBorders>
          </w:tcPr>
          <w:p w14:paraId="0E38D9FF" w14:textId="4E79DEE8" w:rsidR="00D55B41" w:rsidRPr="00832312" w:rsidRDefault="00D55B41" w:rsidP="00D55B41">
            <w:pPr>
              <w:jc w:val="center"/>
              <w:rPr>
                <w:rFonts w:ascii="Arial" w:hAnsi="Arial" w:cs="Arial"/>
                <w:lang w:eastAsia="zh-CN"/>
              </w:rPr>
            </w:pPr>
            <w:proofErr w:type="spellStart"/>
            <w:r w:rsidRPr="00832312">
              <w:rPr>
                <w:rFonts w:ascii="Arial" w:hAnsi="Arial" w:cs="Arial"/>
                <w:lang w:eastAsia="zh-CN"/>
              </w:rPr>
              <w:t>t</w:t>
            </w:r>
            <w:r w:rsidRPr="00832312">
              <w:rPr>
                <w:rFonts w:ascii="Arial" w:hAnsi="Arial" w:cs="Arial"/>
                <w:vertAlign w:val="subscript"/>
                <w:lang w:eastAsia="zh-CN"/>
              </w:rPr>
              <w:t>D</w:t>
            </w:r>
            <w:proofErr w:type="spellEnd"/>
            <w:r w:rsidRPr="00832312">
              <w:rPr>
                <w:rFonts w:ascii="Arial" w:hAnsi="Arial" w:cs="Arial"/>
                <w:vertAlign w:val="subscript"/>
                <w:lang w:eastAsia="zh-CN"/>
              </w:rPr>
              <w:t xml:space="preserve"> </w:t>
            </w:r>
            <w:r w:rsidRPr="00832312">
              <w:rPr>
                <w:rFonts w:ascii="Arial" w:hAnsi="Arial" w:cs="Arial"/>
                <w:lang w:eastAsia="zh-CN"/>
              </w:rPr>
              <w:t xml:space="preserve">/ </w:t>
            </w:r>
            <w:proofErr w:type="spellStart"/>
            <w:r w:rsidRPr="00832312">
              <w:rPr>
                <w:rFonts w:ascii="Arial" w:hAnsi="Arial" w:cs="Arial"/>
                <w:lang w:eastAsia="zh-CN"/>
              </w:rPr>
              <w:t>ms</w:t>
            </w:r>
            <w:proofErr w:type="spellEnd"/>
          </w:p>
        </w:tc>
        <w:tc>
          <w:tcPr>
            <w:tcW w:w="1268" w:type="dxa"/>
            <w:tcBorders>
              <w:top w:val="nil"/>
              <w:left w:val="nil"/>
              <w:bottom w:val="single" w:sz="4" w:space="0" w:color="auto"/>
              <w:right w:val="nil"/>
            </w:tcBorders>
          </w:tcPr>
          <w:p w14:paraId="360FCFAC" w14:textId="46FC78B3" w:rsidR="00D55B41" w:rsidRPr="00832312" w:rsidRDefault="00D55B41" w:rsidP="00D55B41">
            <w:pPr>
              <w:jc w:val="center"/>
              <w:rPr>
                <w:rFonts w:ascii="Arial" w:hAnsi="Arial" w:cs="Arial"/>
                <w:lang w:eastAsia="zh-CN"/>
              </w:rPr>
            </w:pPr>
            <w:r w:rsidRPr="00832312">
              <w:rPr>
                <w:rFonts w:ascii="Arial" w:hAnsi="Arial" w:cs="Arial"/>
                <w:lang w:eastAsia="zh-CN"/>
              </w:rPr>
              <w:t>(I</w:t>
            </w:r>
            <w:r w:rsidRPr="00832312">
              <w:rPr>
                <w:rFonts w:ascii="Arial" w:hAnsi="Arial" w:cs="Arial"/>
                <w:vertAlign w:val="subscript"/>
                <w:lang w:eastAsia="zh-CN"/>
              </w:rPr>
              <w:t>0</w:t>
            </w:r>
            <w:r w:rsidRPr="00832312">
              <w:rPr>
                <w:rFonts w:ascii="Arial" w:hAnsi="Arial" w:cs="Arial"/>
                <w:lang w:eastAsia="zh-CN"/>
              </w:rPr>
              <w:t>-I</w:t>
            </w:r>
            <w:r w:rsidRPr="00832312">
              <w:rPr>
                <w:rFonts w:ascii="Arial" w:hAnsi="Arial" w:cs="Arial"/>
                <w:vertAlign w:val="subscript"/>
                <w:lang w:eastAsia="zh-CN"/>
              </w:rPr>
              <w:t>2</w:t>
            </w:r>
            <w:r w:rsidRPr="00832312">
              <w:rPr>
                <w:rFonts w:ascii="Arial" w:hAnsi="Arial" w:cs="Arial"/>
                <w:lang w:eastAsia="zh-CN"/>
              </w:rPr>
              <w:t>)/I</w:t>
            </w:r>
            <w:r w:rsidRPr="00832312">
              <w:rPr>
                <w:rFonts w:ascii="Arial" w:hAnsi="Arial" w:cs="Arial"/>
                <w:vertAlign w:val="subscript"/>
                <w:lang w:eastAsia="zh-CN"/>
              </w:rPr>
              <w:t>0</w:t>
            </w:r>
          </w:p>
        </w:tc>
        <w:tc>
          <w:tcPr>
            <w:tcW w:w="1268" w:type="dxa"/>
            <w:tcBorders>
              <w:top w:val="nil"/>
              <w:left w:val="nil"/>
              <w:bottom w:val="single" w:sz="4" w:space="0" w:color="auto"/>
              <w:right w:val="nil"/>
            </w:tcBorders>
          </w:tcPr>
          <w:p w14:paraId="179ED0A1" w14:textId="0408F4CD" w:rsidR="00D55B41" w:rsidRPr="00832312" w:rsidRDefault="00D55B41" w:rsidP="00D55B41">
            <w:pPr>
              <w:jc w:val="center"/>
              <w:rPr>
                <w:rFonts w:ascii="Arial" w:hAnsi="Arial" w:cs="Arial"/>
                <w:lang w:eastAsia="zh-CN"/>
              </w:rPr>
            </w:pPr>
            <w:r w:rsidRPr="00832312">
              <w:rPr>
                <w:rFonts w:ascii="Cambria Math" w:hAnsi="Cambria Math" w:cs="Cambria Math"/>
                <w:lang w:eastAsia="zh-CN"/>
              </w:rPr>
              <w:t>△</w:t>
            </w:r>
            <w:r w:rsidRPr="00832312">
              <w:rPr>
                <w:rFonts w:ascii="Arial" w:hAnsi="Arial" w:cs="Arial"/>
                <w:lang w:eastAsia="zh-CN"/>
              </w:rPr>
              <w:t>I</w:t>
            </w:r>
            <w:r w:rsidRPr="00832312">
              <w:rPr>
                <w:rFonts w:ascii="Arial" w:hAnsi="Arial" w:cs="Arial"/>
                <w:vertAlign w:val="subscript"/>
                <w:lang w:eastAsia="zh-CN"/>
              </w:rPr>
              <w:t>2, A4</w:t>
            </w:r>
            <w:r w:rsidRPr="00832312">
              <w:rPr>
                <w:rFonts w:ascii="Arial" w:hAnsi="Arial" w:cs="Arial"/>
                <w:lang w:eastAsia="zh-CN"/>
              </w:rPr>
              <w:t>/I</w:t>
            </w:r>
            <w:r w:rsidRPr="00832312">
              <w:rPr>
                <w:rFonts w:ascii="Arial" w:hAnsi="Arial" w:cs="Arial"/>
                <w:vertAlign w:val="subscript"/>
                <w:lang w:eastAsia="zh-CN"/>
              </w:rPr>
              <w:t>0</w:t>
            </w:r>
          </w:p>
        </w:tc>
        <w:tc>
          <w:tcPr>
            <w:tcW w:w="1268" w:type="dxa"/>
            <w:tcBorders>
              <w:top w:val="nil"/>
              <w:left w:val="nil"/>
              <w:bottom w:val="single" w:sz="4" w:space="0" w:color="auto"/>
              <w:right w:val="nil"/>
            </w:tcBorders>
          </w:tcPr>
          <w:p w14:paraId="42B66D7B" w14:textId="3D3BA383" w:rsidR="00D55B41" w:rsidRPr="00832312" w:rsidRDefault="00D55B41" w:rsidP="00D55B41">
            <w:pPr>
              <w:jc w:val="center"/>
              <w:rPr>
                <w:rFonts w:ascii="Arial" w:hAnsi="Arial" w:cs="Arial"/>
                <w:lang w:eastAsia="zh-CN"/>
              </w:rPr>
            </w:pPr>
            <w:proofErr w:type="spellStart"/>
            <w:r w:rsidRPr="00832312">
              <w:rPr>
                <w:rFonts w:ascii="Arial" w:hAnsi="Arial" w:cs="Arial"/>
                <w:lang w:eastAsia="zh-CN"/>
              </w:rPr>
              <w:t>t</w:t>
            </w:r>
            <w:r w:rsidRPr="00832312">
              <w:rPr>
                <w:rFonts w:ascii="Arial" w:hAnsi="Arial" w:cs="Arial"/>
                <w:vertAlign w:val="subscript"/>
                <w:lang w:eastAsia="zh-CN"/>
              </w:rPr>
              <w:t>D</w:t>
            </w:r>
            <w:proofErr w:type="spellEnd"/>
            <w:r w:rsidRPr="00832312">
              <w:rPr>
                <w:rFonts w:ascii="Arial" w:hAnsi="Arial" w:cs="Arial"/>
                <w:vertAlign w:val="subscript"/>
                <w:lang w:eastAsia="zh-CN"/>
              </w:rPr>
              <w:t xml:space="preserve"> </w:t>
            </w:r>
            <w:r w:rsidRPr="00832312">
              <w:rPr>
                <w:rFonts w:ascii="Arial" w:hAnsi="Arial" w:cs="Arial"/>
                <w:lang w:eastAsia="zh-CN"/>
              </w:rPr>
              <w:t xml:space="preserve">/ </w:t>
            </w:r>
            <w:proofErr w:type="spellStart"/>
            <w:r w:rsidRPr="00832312">
              <w:rPr>
                <w:rFonts w:ascii="Arial" w:hAnsi="Arial" w:cs="Arial"/>
                <w:lang w:eastAsia="zh-CN"/>
              </w:rPr>
              <w:t>ms</w:t>
            </w:r>
            <w:proofErr w:type="spellEnd"/>
          </w:p>
        </w:tc>
        <w:tc>
          <w:tcPr>
            <w:tcW w:w="1268" w:type="dxa"/>
            <w:tcBorders>
              <w:top w:val="nil"/>
              <w:left w:val="nil"/>
              <w:bottom w:val="single" w:sz="4" w:space="0" w:color="auto"/>
              <w:right w:val="nil"/>
            </w:tcBorders>
          </w:tcPr>
          <w:p w14:paraId="6B92DBFA" w14:textId="6CA7930D" w:rsidR="00D55B41" w:rsidRPr="00832312" w:rsidRDefault="00D55B41" w:rsidP="00D55B41">
            <w:pPr>
              <w:jc w:val="center"/>
              <w:rPr>
                <w:rFonts w:ascii="Arial" w:hAnsi="Arial" w:cs="Arial"/>
                <w:lang w:eastAsia="zh-CN"/>
              </w:rPr>
            </w:pPr>
            <w:r w:rsidRPr="00832312">
              <w:rPr>
                <w:rFonts w:ascii="Arial" w:hAnsi="Arial" w:cs="Arial"/>
                <w:lang w:eastAsia="zh-CN"/>
              </w:rPr>
              <w:t>(I</w:t>
            </w:r>
            <w:r w:rsidRPr="00832312">
              <w:rPr>
                <w:rFonts w:ascii="Arial" w:hAnsi="Arial" w:cs="Arial"/>
                <w:vertAlign w:val="subscript"/>
                <w:lang w:eastAsia="zh-CN"/>
              </w:rPr>
              <w:t>0</w:t>
            </w:r>
            <w:r w:rsidRPr="00832312">
              <w:rPr>
                <w:rFonts w:ascii="Arial" w:hAnsi="Arial" w:cs="Arial"/>
                <w:lang w:eastAsia="zh-CN"/>
              </w:rPr>
              <w:t>-I</w:t>
            </w:r>
            <w:r w:rsidRPr="00832312">
              <w:rPr>
                <w:rFonts w:ascii="Arial" w:hAnsi="Arial" w:cs="Arial"/>
                <w:vertAlign w:val="subscript"/>
                <w:lang w:eastAsia="zh-CN"/>
              </w:rPr>
              <w:t>3</w:t>
            </w:r>
            <w:r w:rsidRPr="00832312">
              <w:rPr>
                <w:rFonts w:ascii="Arial" w:hAnsi="Arial" w:cs="Arial"/>
                <w:lang w:eastAsia="zh-CN"/>
              </w:rPr>
              <w:t>)/I</w:t>
            </w:r>
            <w:r w:rsidRPr="00832312">
              <w:rPr>
                <w:rFonts w:ascii="Arial" w:hAnsi="Arial" w:cs="Arial"/>
                <w:vertAlign w:val="subscript"/>
                <w:lang w:eastAsia="zh-CN"/>
              </w:rPr>
              <w:t>0</w:t>
            </w:r>
          </w:p>
        </w:tc>
        <w:tc>
          <w:tcPr>
            <w:tcW w:w="1268" w:type="dxa"/>
            <w:tcBorders>
              <w:top w:val="nil"/>
              <w:left w:val="nil"/>
              <w:bottom w:val="single" w:sz="4" w:space="0" w:color="auto"/>
              <w:right w:val="nil"/>
            </w:tcBorders>
          </w:tcPr>
          <w:p w14:paraId="7C0DECEB" w14:textId="719B9ED8" w:rsidR="00D55B41" w:rsidRPr="00832312" w:rsidRDefault="00D55B41" w:rsidP="00D55B41">
            <w:pPr>
              <w:jc w:val="center"/>
              <w:rPr>
                <w:rFonts w:ascii="Arial" w:hAnsi="Arial" w:cs="Arial"/>
                <w:lang w:eastAsia="zh-CN"/>
              </w:rPr>
            </w:pPr>
            <w:r w:rsidRPr="00832312">
              <w:rPr>
                <w:rFonts w:ascii="Cambria Math" w:hAnsi="Cambria Math" w:cs="Cambria Math"/>
                <w:lang w:eastAsia="zh-CN"/>
              </w:rPr>
              <w:t>△</w:t>
            </w:r>
            <w:r w:rsidRPr="00832312">
              <w:rPr>
                <w:rFonts w:ascii="Arial" w:hAnsi="Arial" w:cs="Arial"/>
                <w:lang w:eastAsia="zh-CN"/>
              </w:rPr>
              <w:t>I</w:t>
            </w:r>
            <w:r w:rsidRPr="00832312">
              <w:rPr>
                <w:rFonts w:ascii="Arial" w:hAnsi="Arial" w:cs="Arial"/>
                <w:vertAlign w:val="subscript"/>
                <w:lang w:eastAsia="zh-CN"/>
              </w:rPr>
              <w:t>3, A4</w:t>
            </w:r>
            <w:r w:rsidRPr="00832312">
              <w:rPr>
                <w:rFonts w:ascii="Arial" w:hAnsi="Arial" w:cs="Arial"/>
                <w:lang w:eastAsia="zh-CN"/>
              </w:rPr>
              <w:t>/I</w:t>
            </w:r>
            <w:r w:rsidRPr="00832312">
              <w:rPr>
                <w:rFonts w:ascii="Arial" w:hAnsi="Arial" w:cs="Arial"/>
                <w:vertAlign w:val="subscript"/>
                <w:lang w:eastAsia="zh-CN"/>
              </w:rPr>
              <w:t>0</w:t>
            </w:r>
          </w:p>
        </w:tc>
        <w:tc>
          <w:tcPr>
            <w:tcW w:w="1268" w:type="dxa"/>
            <w:tcBorders>
              <w:top w:val="nil"/>
              <w:left w:val="nil"/>
              <w:bottom w:val="single" w:sz="4" w:space="0" w:color="auto"/>
              <w:right w:val="nil"/>
            </w:tcBorders>
          </w:tcPr>
          <w:p w14:paraId="3D46F12D" w14:textId="2DCE4EC1" w:rsidR="00D55B41" w:rsidRPr="00832312" w:rsidRDefault="00D55B41" w:rsidP="00D55B41">
            <w:pPr>
              <w:jc w:val="center"/>
              <w:rPr>
                <w:rFonts w:ascii="Arial" w:hAnsi="Arial" w:cs="Arial"/>
                <w:lang w:eastAsia="zh-CN"/>
              </w:rPr>
            </w:pPr>
            <w:proofErr w:type="spellStart"/>
            <w:r w:rsidRPr="00832312">
              <w:rPr>
                <w:rFonts w:ascii="Arial" w:hAnsi="Arial" w:cs="Arial"/>
                <w:lang w:eastAsia="zh-CN"/>
              </w:rPr>
              <w:t>t</w:t>
            </w:r>
            <w:r w:rsidRPr="00832312">
              <w:rPr>
                <w:rFonts w:ascii="Arial" w:hAnsi="Arial" w:cs="Arial"/>
                <w:vertAlign w:val="subscript"/>
                <w:lang w:eastAsia="zh-CN"/>
              </w:rPr>
              <w:t>D</w:t>
            </w:r>
            <w:proofErr w:type="spellEnd"/>
            <w:r w:rsidRPr="00832312">
              <w:rPr>
                <w:rFonts w:ascii="Arial" w:hAnsi="Arial" w:cs="Arial"/>
                <w:vertAlign w:val="subscript"/>
                <w:lang w:eastAsia="zh-CN"/>
              </w:rPr>
              <w:t xml:space="preserve"> </w:t>
            </w:r>
            <w:r w:rsidRPr="00832312">
              <w:rPr>
                <w:rFonts w:ascii="Arial" w:hAnsi="Arial" w:cs="Arial"/>
                <w:lang w:eastAsia="zh-CN"/>
              </w:rPr>
              <w:t xml:space="preserve">/ </w:t>
            </w:r>
            <w:proofErr w:type="spellStart"/>
            <w:r w:rsidRPr="00832312">
              <w:rPr>
                <w:rFonts w:ascii="Arial" w:hAnsi="Arial" w:cs="Arial"/>
                <w:lang w:eastAsia="zh-CN"/>
              </w:rPr>
              <w:t>ms</w:t>
            </w:r>
            <w:proofErr w:type="spellEnd"/>
          </w:p>
        </w:tc>
      </w:tr>
      <w:tr w:rsidR="00DD03E7" w:rsidRPr="00832312" w14:paraId="36749452" w14:textId="77777777" w:rsidTr="00FC7F29">
        <w:trPr>
          <w:trHeight w:val="276"/>
        </w:trPr>
        <w:tc>
          <w:tcPr>
            <w:tcW w:w="1268" w:type="dxa"/>
            <w:tcBorders>
              <w:top w:val="single" w:sz="4" w:space="0" w:color="auto"/>
              <w:left w:val="nil"/>
              <w:bottom w:val="nil"/>
              <w:right w:val="nil"/>
            </w:tcBorders>
            <w:vAlign w:val="center"/>
            <w:hideMark/>
          </w:tcPr>
          <w:p w14:paraId="253FF5AA" w14:textId="481A6685" w:rsidR="00DD03E7" w:rsidRPr="00832312" w:rsidRDefault="00DD03E7" w:rsidP="00DD03E7">
            <w:pPr>
              <w:jc w:val="center"/>
              <w:rPr>
                <w:rFonts w:ascii="Arial" w:eastAsia="等线" w:hAnsi="Arial" w:cs="Arial"/>
                <w:lang w:eastAsia="zh-CN"/>
              </w:rPr>
            </w:pPr>
            <w:r>
              <w:rPr>
                <w:rFonts w:ascii="Arial" w:eastAsia="等线" w:hAnsi="Arial" w:cs="Arial"/>
              </w:rPr>
              <w:t xml:space="preserve">0.48 </w:t>
            </w:r>
          </w:p>
        </w:tc>
        <w:tc>
          <w:tcPr>
            <w:tcW w:w="1268" w:type="dxa"/>
            <w:tcBorders>
              <w:top w:val="single" w:sz="4" w:space="0" w:color="auto"/>
              <w:left w:val="nil"/>
              <w:bottom w:val="nil"/>
              <w:right w:val="nil"/>
            </w:tcBorders>
            <w:vAlign w:val="center"/>
            <w:hideMark/>
          </w:tcPr>
          <w:p w14:paraId="21C038E0" w14:textId="09209DC8" w:rsidR="00DD03E7" w:rsidRPr="00832312" w:rsidRDefault="00DD03E7" w:rsidP="00DD03E7">
            <w:pPr>
              <w:jc w:val="center"/>
              <w:rPr>
                <w:rFonts w:ascii="Arial" w:eastAsia="等线" w:hAnsi="Arial" w:cs="Arial"/>
              </w:rPr>
            </w:pPr>
            <w:r>
              <w:rPr>
                <w:rFonts w:ascii="Arial" w:eastAsia="等线" w:hAnsi="Arial" w:cs="Arial"/>
              </w:rPr>
              <w:t xml:space="preserve">10.72 </w:t>
            </w:r>
          </w:p>
        </w:tc>
        <w:tc>
          <w:tcPr>
            <w:tcW w:w="1268" w:type="dxa"/>
            <w:tcBorders>
              <w:top w:val="single" w:sz="4" w:space="0" w:color="auto"/>
              <w:left w:val="nil"/>
              <w:bottom w:val="nil"/>
              <w:right w:val="nil"/>
            </w:tcBorders>
            <w:vAlign w:val="center"/>
            <w:hideMark/>
          </w:tcPr>
          <w:p w14:paraId="6652B31A" w14:textId="329B7422" w:rsidR="00DD03E7" w:rsidRPr="00832312" w:rsidRDefault="00DD03E7" w:rsidP="00DD03E7">
            <w:pPr>
              <w:jc w:val="center"/>
              <w:rPr>
                <w:rFonts w:ascii="Arial" w:eastAsia="等线" w:hAnsi="Arial" w:cs="Arial"/>
              </w:rPr>
            </w:pPr>
            <w:r>
              <w:rPr>
                <w:rFonts w:ascii="Arial" w:eastAsia="等线" w:hAnsi="Arial" w:cs="Arial"/>
              </w:rPr>
              <w:t xml:space="preserve">2.2 </w:t>
            </w:r>
            <w:r>
              <w:rPr>
                <w:rFonts w:ascii="Arial" w:eastAsia="等线" w:hAnsi="Arial" w:cs="Arial"/>
                <w:lang w:eastAsia="zh-CN"/>
              </w:rPr>
              <w:t>%</w:t>
            </w:r>
          </w:p>
        </w:tc>
        <w:tc>
          <w:tcPr>
            <w:tcW w:w="1268" w:type="dxa"/>
            <w:tcBorders>
              <w:top w:val="single" w:sz="4" w:space="0" w:color="auto"/>
              <w:left w:val="nil"/>
              <w:bottom w:val="nil"/>
              <w:right w:val="nil"/>
            </w:tcBorders>
            <w:vAlign w:val="center"/>
            <w:hideMark/>
          </w:tcPr>
          <w:p w14:paraId="0DADE276" w14:textId="2711C928" w:rsidR="00DD03E7" w:rsidRPr="00832312" w:rsidRDefault="00DD03E7" w:rsidP="00DD03E7">
            <w:pPr>
              <w:jc w:val="center"/>
              <w:rPr>
                <w:rFonts w:ascii="Arial" w:eastAsia="等线" w:hAnsi="Arial" w:cs="Arial"/>
              </w:rPr>
            </w:pPr>
            <w:r>
              <w:rPr>
                <w:rFonts w:ascii="Arial" w:eastAsia="等线" w:hAnsi="Arial" w:cs="Arial"/>
              </w:rPr>
              <w:t xml:space="preserve">0.48 </w:t>
            </w:r>
          </w:p>
        </w:tc>
        <w:tc>
          <w:tcPr>
            <w:tcW w:w="1268" w:type="dxa"/>
            <w:tcBorders>
              <w:top w:val="single" w:sz="4" w:space="0" w:color="auto"/>
              <w:left w:val="nil"/>
              <w:bottom w:val="nil"/>
              <w:right w:val="nil"/>
            </w:tcBorders>
            <w:vAlign w:val="center"/>
            <w:hideMark/>
          </w:tcPr>
          <w:p w14:paraId="62D57F90" w14:textId="7ED5DFEB" w:rsidR="00DD03E7" w:rsidRPr="00832312" w:rsidRDefault="00DD03E7" w:rsidP="00DD03E7">
            <w:pPr>
              <w:jc w:val="center"/>
              <w:rPr>
                <w:rFonts w:ascii="Arial" w:eastAsia="等线" w:hAnsi="Arial" w:cs="Arial"/>
              </w:rPr>
            </w:pPr>
            <w:r>
              <w:rPr>
                <w:rFonts w:ascii="Arial" w:eastAsia="等线" w:hAnsi="Arial" w:cs="Arial"/>
              </w:rPr>
              <w:t xml:space="preserve">8.93 </w:t>
            </w:r>
          </w:p>
        </w:tc>
        <w:tc>
          <w:tcPr>
            <w:tcW w:w="1268" w:type="dxa"/>
            <w:tcBorders>
              <w:top w:val="single" w:sz="4" w:space="0" w:color="auto"/>
              <w:left w:val="nil"/>
              <w:bottom w:val="nil"/>
              <w:right w:val="nil"/>
            </w:tcBorders>
            <w:vAlign w:val="bottom"/>
            <w:hideMark/>
          </w:tcPr>
          <w:p w14:paraId="338BA815" w14:textId="7F62F687" w:rsidR="00DD03E7" w:rsidRPr="00832312" w:rsidRDefault="00DD03E7" w:rsidP="00DD03E7">
            <w:pPr>
              <w:jc w:val="center"/>
              <w:rPr>
                <w:rFonts w:ascii="Arial" w:eastAsia="等线" w:hAnsi="Arial" w:cs="Arial"/>
              </w:rPr>
            </w:pPr>
            <w:r>
              <w:rPr>
                <w:rFonts w:ascii="Arial" w:eastAsia="等线" w:hAnsi="Arial" w:cs="Arial"/>
              </w:rPr>
              <w:t xml:space="preserve">5.6 </w:t>
            </w:r>
            <w:r>
              <w:rPr>
                <w:rFonts w:ascii="Arial" w:eastAsia="等线" w:hAnsi="Arial" w:cs="Arial"/>
                <w:lang w:eastAsia="zh-CN"/>
              </w:rPr>
              <w:t>%</w:t>
            </w:r>
            <w:r>
              <w:rPr>
                <w:rFonts w:ascii="Arial" w:eastAsia="等线" w:hAnsi="Arial" w:cs="Arial"/>
              </w:rPr>
              <w:t xml:space="preserve"> </w:t>
            </w:r>
          </w:p>
        </w:tc>
        <w:tc>
          <w:tcPr>
            <w:tcW w:w="1268" w:type="dxa"/>
            <w:tcBorders>
              <w:top w:val="single" w:sz="4" w:space="0" w:color="auto"/>
              <w:left w:val="nil"/>
              <w:bottom w:val="nil"/>
              <w:right w:val="nil"/>
            </w:tcBorders>
            <w:vAlign w:val="center"/>
            <w:hideMark/>
          </w:tcPr>
          <w:p w14:paraId="0FBBEF45" w14:textId="0113F078" w:rsidR="00DD03E7" w:rsidRPr="00832312" w:rsidRDefault="00DD03E7" w:rsidP="00DD03E7">
            <w:pPr>
              <w:jc w:val="center"/>
              <w:rPr>
                <w:rFonts w:ascii="Arial" w:eastAsia="等线" w:hAnsi="Arial" w:cs="Arial"/>
              </w:rPr>
            </w:pPr>
            <w:r>
              <w:rPr>
                <w:rFonts w:ascii="Arial" w:eastAsia="等线" w:hAnsi="Arial" w:cs="Arial"/>
              </w:rPr>
              <w:t xml:space="preserve">0.46 </w:t>
            </w:r>
          </w:p>
        </w:tc>
        <w:tc>
          <w:tcPr>
            <w:tcW w:w="1268" w:type="dxa"/>
            <w:tcBorders>
              <w:top w:val="single" w:sz="4" w:space="0" w:color="auto"/>
              <w:left w:val="nil"/>
              <w:bottom w:val="nil"/>
              <w:right w:val="nil"/>
            </w:tcBorders>
            <w:vAlign w:val="center"/>
            <w:hideMark/>
          </w:tcPr>
          <w:p w14:paraId="37D6E20A" w14:textId="22D8B4CB" w:rsidR="00DD03E7" w:rsidRPr="00832312" w:rsidRDefault="00DD03E7" w:rsidP="00DD03E7">
            <w:pPr>
              <w:jc w:val="center"/>
              <w:rPr>
                <w:rFonts w:ascii="Arial" w:eastAsia="等线" w:hAnsi="Arial" w:cs="Arial"/>
              </w:rPr>
            </w:pPr>
            <w:r>
              <w:rPr>
                <w:rFonts w:ascii="Arial" w:eastAsia="等线" w:hAnsi="Arial" w:cs="Arial"/>
              </w:rPr>
              <w:t xml:space="preserve">9.16 </w:t>
            </w:r>
          </w:p>
        </w:tc>
        <w:tc>
          <w:tcPr>
            <w:tcW w:w="1268" w:type="dxa"/>
            <w:tcBorders>
              <w:top w:val="single" w:sz="4" w:space="0" w:color="auto"/>
              <w:left w:val="nil"/>
              <w:bottom w:val="nil"/>
              <w:right w:val="nil"/>
            </w:tcBorders>
            <w:vAlign w:val="center"/>
            <w:hideMark/>
          </w:tcPr>
          <w:p w14:paraId="49AA6768" w14:textId="08AA4D9F" w:rsidR="00DD03E7" w:rsidRPr="00832312" w:rsidRDefault="00DD03E7" w:rsidP="00DD03E7">
            <w:pPr>
              <w:jc w:val="center"/>
              <w:rPr>
                <w:rFonts w:ascii="Arial" w:eastAsia="等线" w:hAnsi="Arial" w:cs="Arial"/>
              </w:rPr>
            </w:pPr>
            <w:r>
              <w:rPr>
                <w:rFonts w:ascii="Arial" w:eastAsia="等线" w:hAnsi="Arial" w:cs="Arial"/>
              </w:rPr>
              <w:t xml:space="preserve">8.7 </w:t>
            </w:r>
            <w:r>
              <w:rPr>
                <w:rFonts w:ascii="Arial" w:eastAsia="等线" w:hAnsi="Arial" w:cs="Arial"/>
                <w:lang w:eastAsia="zh-CN"/>
              </w:rPr>
              <w:t>%</w:t>
            </w:r>
          </w:p>
        </w:tc>
        <w:tc>
          <w:tcPr>
            <w:tcW w:w="1268" w:type="dxa"/>
            <w:tcBorders>
              <w:top w:val="single" w:sz="4" w:space="0" w:color="auto"/>
              <w:left w:val="nil"/>
              <w:bottom w:val="nil"/>
              <w:right w:val="nil"/>
            </w:tcBorders>
            <w:vAlign w:val="center"/>
            <w:hideMark/>
          </w:tcPr>
          <w:p w14:paraId="294DEF74" w14:textId="5CCC8EA9" w:rsidR="00DD03E7" w:rsidRPr="00832312" w:rsidRDefault="00DD03E7" w:rsidP="00DD03E7">
            <w:pPr>
              <w:jc w:val="center"/>
              <w:rPr>
                <w:rFonts w:ascii="Arial" w:eastAsia="等线" w:hAnsi="Arial" w:cs="Arial"/>
              </w:rPr>
            </w:pPr>
            <w:r>
              <w:rPr>
                <w:rFonts w:ascii="Arial" w:eastAsia="等线" w:hAnsi="Arial" w:cs="Arial"/>
              </w:rPr>
              <w:t xml:space="preserve">0.58 </w:t>
            </w:r>
          </w:p>
        </w:tc>
        <w:tc>
          <w:tcPr>
            <w:tcW w:w="1268" w:type="dxa"/>
            <w:tcBorders>
              <w:top w:val="single" w:sz="4" w:space="0" w:color="auto"/>
              <w:left w:val="nil"/>
              <w:bottom w:val="nil"/>
              <w:right w:val="nil"/>
            </w:tcBorders>
            <w:vAlign w:val="center"/>
            <w:hideMark/>
          </w:tcPr>
          <w:p w14:paraId="2DE7F37B" w14:textId="799A3DDB" w:rsidR="00DD03E7" w:rsidRPr="00832312" w:rsidRDefault="00DD03E7" w:rsidP="00DD03E7">
            <w:pPr>
              <w:jc w:val="center"/>
              <w:rPr>
                <w:rFonts w:ascii="Arial" w:eastAsia="等线" w:hAnsi="Arial" w:cs="Arial"/>
              </w:rPr>
            </w:pPr>
            <w:r>
              <w:rPr>
                <w:rFonts w:ascii="Arial" w:eastAsia="等线" w:hAnsi="Arial" w:cs="Arial"/>
              </w:rPr>
              <w:t xml:space="preserve">7.25 </w:t>
            </w:r>
          </w:p>
        </w:tc>
      </w:tr>
      <w:tr w:rsidR="00DD03E7" w:rsidRPr="00832312" w14:paraId="6813541F" w14:textId="77777777" w:rsidTr="00FC7F29">
        <w:trPr>
          <w:trHeight w:val="276"/>
        </w:trPr>
        <w:tc>
          <w:tcPr>
            <w:tcW w:w="1268" w:type="dxa"/>
            <w:tcBorders>
              <w:top w:val="nil"/>
              <w:left w:val="nil"/>
              <w:bottom w:val="nil"/>
              <w:right w:val="nil"/>
            </w:tcBorders>
            <w:vAlign w:val="center"/>
            <w:hideMark/>
          </w:tcPr>
          <w:p w14:paraId="316AD113" w14:textId="25734B84" w:rsidR="00DD03E7" w:rsidRPr="00832312" w:rsidRDefault="00DD03E7" w:rsidP="00DD03E7">
            <w:pPr>
              <w:jc w:val="center"/>
              <w:rPr>
                <w:rFonts w:ascii="Arial" w:eastAsia="等线" w:hAnsi="Arial" w:cs="Arial"/>
              </w:rPr>
            </w:pPr>
            <w:r>
              <w:rPr>
                <w:rFonts w:ascii="Arial" w:eastAsia="等线" w:hAnsi="Arial" w:cs="Arial"/>
              </w:rPr>
              <w:t xml:space="preserve">0.57 </w:t>
            </w:r>
          </w:p>
        </w:tc>
        <w:tc>
          <w:tcPr>
            <w:tcW w:w="1268" w:type="dxa"/>
            <w:tcBorders>
              <w:top w:val="nil"/>
              <w:left w:val="nil"/>
              <w:bottom w:val="nil"/>
              <w:right w:val="nil"/>
            </w:tcBorders>
            <w:vAlign w:val="center"/>
            <w:hideMark/>
          </w:tcPr>
          <w:p w14:paraId="69E3A416" w14:textId="48C23E10" w:rsidR="00DD03E7" w:rsidRPr="00832312" w:rsidRDefault="00DD03E7" w:rsidP="00DD03E7">
            <w:pPr>
              <w:jc w:val="center"/>
              <w:rPr>
                <w:rFonts w:ascii="Arial" w:eastAsia="等线" w:hAnsi="Arial" w:cs="Arial"/>
              </w:rPr>
            </w:pPr>
            <w:r>
              <w:rPr>
                <w:rFonts w:ascii="Arial" w:eastAsia="等线" w:hAnsi="Arial" w:cs="Arial"/>
              </w:rPr>
              <w:t xml:space="preserve">7.64 </w:t>
            </w:r>
          </w:p>
        </w:tc>
        <w:tc>
          <w:tcPr>
            <w:tcW w:w="1268" w:type="dxa"/>
            <w:tcBorders>
              <w:top w:val="nil"/>
              <w:left w:val="nil"/>
              <w:bottom w:val="nil"/>
              <w:right w:val="nil"/>
            </w:tcBorders>
            <w:vAlign w:val="center"/>
            <w:hideMark/>
          </w:tcPr>
          <w:p w14:paraId="5D1AC631" w14:textId="0057A68E" w:rsidR="00DD03E7" w:rsidRPr="00832312" w:rsidRDefault="00DD03E7" w:rsidP="00DD03E7">
            <w:pPr>
              <w:jc w:val="center"/>
              <w:rPr>
                <w:rFonts w:ascii="Arial" w:eastAsia="等线" w:hAnsi="Arial" w:cs="Arial"/>
              </w:rPr>
            </w:pPr>
            <w:r>
              <w:rPr>
                <w:rFonts w:ascii="Arial" w:eastAsia="等线" w:hAnsi="Arial" w:cs="Arial"/>
              </w:rPr>
              <w:t xml:space="preserve">2.2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nil"/>
              <w:right w:val="nil"/>
            </w:tcBorders>
            <w:vAlign w:val="center"/>
            <w:hideMark/>
          </w:tcPr>
          <w:p w14:paraId="67323CB6" w14:textId="568FD668" w:rsidR="00DD03E7" w:rsidRPr="00832312" w:rsidRDefault="00DD03E7" w:rsidP="00DD03E7">
            <w:pPr>
              <w:jc w:val="center"/>
              <w:rPr>
                <w:rFonts w:ascii="Arial" w:eastAsia="等线" w:hAnsi="Arial" w:cs="Arial"/>
              </w:rPr>
            </w:pPr>
            <w:r>
              <w:rPr>
                <w:rFonts w:ascii="Arial" w:eastAsia="等线" w:hAnsi="Arial" w:cs="Arial"/>
              </w:rPr>
              <w:t xml:space="preserve">0.54 </w:t>
            </w:r>
          </w:p>
        </w:tc>
        <w:tc>
          <w:tcPr>
            <w:tcW w:w="1268" w:type="dxa"/>
            <w:tcBorders>
              <w:top w:val="nil"/>
              <w:left w:val="nil"/>
              <w:bottom w:val="nil"/>
              <w:right w:val="nil"/>
            </w:tcBorders>
            <w:vAlign w:val="center"/>
            <w:hideMark/>
          </w:tcPr>
          <w:p w14:paraId="0D4FF613" w14:textId="00AEC99E" w:rsidR="00DD03E7" w:rsidRPr="00832312" w:rsidRDefault="00DD03E7" w:rsidP="00DD03E7">
            <w:pPr>
              <w:jc w:val="center"/>
              <w:rPr>
                <w:rFonts w:ascii="Arial" w:eastAsia="等线" w:hAnsi="Arial" w:cs="Arial"/>
              </w:rPr>
            </w:pPr>
            <w:r>
              <w:rPr>
                <w:rFonts w:ascii="Arial" w:eastAsia="等线" w:hAnsi="Arial" w:cs="Arial"/>
              </w:rPr>
              <w:t xml:space="preserve">8.95 </w:t>
            </w:r>
          </w:p>
        </w:tc>
        <w:tc>
          <w:tcPr>
            <w:tcW w:w="1268" w:type="dxa"/>
            <w:tcBorders>
              <w:top w:val="nil"/>
              <w:left w:val="nil"/>
              <w:bottom w:val="nil"/>
              <w:right w:val="nil"/>
            </w:tcBorders>
            <w:vAlign w:val="bottom"/>
            <w:hideMark/>
          </w:tcPr>
          <w:p w14:paraId="4F9FF637" w14:textId="6682C85A" w:rsidR="00DD03E7" w:rsidRPr="00832312" w:rsidRDefault="00DD03E7" w:rsidP="00DD03E7">
            <w:pPr>
              <w:jc w:val="center"/>
              <w:rPr>
                <w:rFonts w:ascii="Arial" w:eastAsia="等线" w:hAnsi="Arial" w:cs="Arial"/>
              </w:rPr>
            </w:pPr>
            <w:r>
              <w:rPr>
                <w:rFonts w:ascii="Arial" w:eastAsia="等线" w:hAnsi="Arial" w:cs="Arial"/>
              </w:rPr>
              <w:t xml:space="preserve">5.1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nil"/>
              <w:right w:val="nil"/>
            </w:tcBorders>
            <w:vAlign w:val="center"/>
            <w:hideMark/>
          </w:tcPr>
          <w:p w14:paraId="46B5887A" w14:textId="1FADD55B" w:rsidR="00DD03E7" w:rsidRPr="00832312" w:rsidRDefault="00DD03E7" w:rsidP="00DD03E7">
            <w:pPr>
              <w:jc w:val="center"/>
              <w:rPr>
                <w:rFonts w:ascii="Arial" w:eastAsia="等线" w:hAnsi="Arial" w:cs="Arial"/>
              </w:rPr>
            </w:pPr>
            <w:r>
              <w:rPr>
                <w:rFonts w:ascii="Arial" w:eastAsia="等线" w:hAnsi="Arial" w:cs="Arial"/>
              </w:rPr>
              <w:t xml:space="preserve">0.53 </w:t>
            </w:r>
          </w:p>
        </w:tc>
        <w:tc>
          <w:tcPr>
            <w:tcW w:w="1268" w:type="dxa"/>
            <w:tcBorders>
              <w:top w:val="nil"/>
              <w:left w:val="nil"/>
              <w:bottom w:val="nil"/>
              <w:right w:val="nil"/>
            </w:tcBorders>
            <w:vAlign w:val="center"/>
            <w:hideMark/>
          </w:tcPr>
          <w:p w14:paraId="3D418AC2" w14:textId="00B4AC19" w:rsidR="00DD03E7" w:rsidRPr="00832312" w:rsidRDefault="00DD03E7" w:rsidP="00DD03E7">
            <w:pPr>
              <w:jc w:val="center"/>
              <w:rPr>
                <w:rFonts w:ascii="Arial" w:eastAsia="等线" w:hAnsi="Arial" w:cs="Arial"/>
              </w:rPr>
            </w:pPr>
            <w:r>
              <w:rPr>
                <w:rFonts w:ascii="Arial" w:eastAsia="等线" w:hAnsi="Arial" w:cs="Arial"/>
              </w:rPr>
              <w:t xml:space="preserve">5.12 </w:t>
            </w:r>
          </w:p>
        </w:tc>
        <w:tc>
          <w:tcPr>
            <w:tcW w:w="1268" w:type="dxa"/>
            <w:tcBorders>
              <w:top w:val="nil"/>
              <w:left w:val="nil"/>
              <w:bottom w:val="nil"/>
              <w:right w:val="nil"/>
            </w:tcBorders>
            <w:vAlign w:val="center"/>
            <w:hideMark/>
          </w:tcPr>
          <w:p w14:paraId="16751789" w14:textId="22DC5849" w:rsidR="00DD03E7" w:rsidRPr="00832312" w:rsidRDefault="00DD03E7" w:rsidP="00DD03E7">
            <w:pPr>
              <w:jc w:val="center"/>
              <w:rPr>
                <w:rFonts w:ascii="Arial" w:eastAsia="等线" w:hAnsi="Arial" w:cs="Arial"/>
              </w:rPr>
            </w:pPr>
            <w:r>
              <w:rPr>
                <w:rFonts w:ascii="Arial" w:eastAsia="等线" w:hAnsi="Arial" w:cs="Arial"/>
              </w:rPr>
              <w:t xml:space="preserve">9.1 </w:t>
            </w:r>
            <w:r>
              <w:rPr>
                <w:rFonts w:ascii="Arial" w:eastAsia="等线" w:hAnsi="Arial" w:cs="Arial"/>
                <w:lang w:eastAsia="zh-CN"/>
              </w:rPr>
              <w:t>%</w:t>
            </w:r>
          </w:p>
        </w:tc>
        <w:tc>
          <w:tcPr>
            <w:tcW w:w="1268" w:type="dxa"/>
            <w:tcBorders>
              <w:top w:val="nil"/>
              <w:left w:val="nil"/>
              <w:bottom w:val="nil"/>
              <w:right w:val="nil"/>
            </w:tcBorders>
            <w:vAlign w:val="center"/>
            <w:hideMark/>
          </w:tcPr>
          <w:p w14:paraId="25149B31" w14:textId="2965E234" w:rsidR="00DD03E7" w:rsidRPr="00832312" w:rsidRDefault="00DD03E7" w:rsidP="00DD03E7">
            <w:pPr>
              <w:jc w:val="center"/>
              <w:rPr>
                <w:rFonts w:ascii="Arial" w:eastAsia="等线" w:hAnsi="Arial" w:cs="Arial"/>
              </w:rPr>
            </w:pPr>
            <w:r>
              <w:rPr>
                <w:rFonts w:ascii="Arial" w:eastAsia="等线" w:hAnsi="Arial" w:cs="Arial"/>
              </w:rPr>
              <w:t xml:space="preserve">0.64 </w:t>
            </w:r>
          </w:p>
        </w:tc>
        <w:tc>
          <w:tcPr>
            <w:tcW w:w="1268" w:type="dxa"/>
            <w:tcBorders>
              <w:top w:val="nil"/>
              <w:left w:val="nil"/>
              <w:bottom w:val="nil"/>
              <w:right w:val="nil"/>
            </w:tcBorders>
            <w:vAlign w:val="center"/>
            <w:hideMark/>
          </w:tcPr>
          <w:p w14:paraId="22927806" w14:textId="54834F86" w:rsidR="00DD03E7" w:rsidRPr="00832312" w:rsidRDefault="00DD03E7" w:rsidP="00DD03E7">
            <w:pPr>
              <w:jc w:val="center"/>
              <w:rPr>
                <w:rFonts w:ascii="Arial" w:eastAsia="等线" w:hAnsi="Arial" w:cs="Arial"/>
              </w:rPr>
            </w:pPr>
            <w:r>
              <w:rPr>
                <w:rFonts w:ascii="Arial" w:eastAsia="等线" w:hAnsi="Arial" w:cs="Arial"/>
              </w:rPr>
              <w:t xml:space="preserve">5.03 </w:t>
            </w:r>
          </w:p>
        </w:tc>
      </w:tr>
      <w:tr w:rsidR="00DD03E7" w:rsidRPr="00832312" w14:paraId="703B3134" w14:textId="77777777" w:rsidTr="00FC7F29">
        <w:trPr>
          <w:trHeight w:val="288"/>
        </w:trPr>
        <w:tc>
          <w:tcPr>
            <w:tcW w:w="1268" w:type="dxa"/>
            <w:tcBorders>
              <w:top w:val="nil"/>
              <w:left w:val="nil"/>
              <w:bottom w:val="nil"/>
              <w:right w:val="nil"/>
            </w:tcBorders>
            <w:vAlign w:val="center"/>
            <w:hideMark/>
          </w:tcPr>
          <w:p w14:paraId="488F1037" w14:textId="19721EFD" w:rsidR="00DD03E7" w:rsidRPr="00832312" w:rsidRDefault="00DD03E7" w:rsidP="00DD03E7">
            <w:pPr>
              <w:jc w:val="center"/>
              <w:rPr>
                <w:rFonts w:ascii="Arial" w:eastAsia="等线" w:hAnsi="Arial" w:cs="Arial"/>
              </w:rPr>
            </w:pPr>
            <w:r>
              <w:rPr>
                <w:rFonts w:ascii="Arial" w:eastAsia="等线" w:hAnsi="Arial" w:cs="Arial"/>
              </w:rPr>
              <w:t xml:space="preserve">0.46 </w:t>
            </w:r>
          </w:p>
        </w:tc>
        <w:tc>
          <w:tcPr>
            <w:tcW w:w="1268" w:type="dxa"/>
            <w:tcBorders>
              <w:top w:val="nil"/>
              <w:left w:val="nil"/>
              <w:bottom w:val="nil"/>
              <w:right w:val="nil"/>
            </w:tcBorders>
            <w:vAlign w:val="center"/>
            <w:hideMark/>
          </w:tcPr>
          <w:p w14:paraId="336DD77C" w14:textId="1CEDFA3E" w:rsidR="00DD03E7" w:rsidRPr="00832312" w:rsidRDefault="00DD03E7" w:rsidP="00DD03E7">
            <w:pPr>
              <w:jc w:val="center"/>
              <w:rPr>
                <w:rFonts w:ascii="Arial" w:eastAsia="等线" w:hAnsi="Arial" w:cs="Arial"/>
              </w:rPr>
            </w:pPr>
            <w:r>
              <w:rPr>
                <w:rFonts w:ascii="Arial" w:eastAsia="等线" w:hAnsi="Arial" w:cs="Arial"/>
              </w:rPr>
              <w:t xml:space="preserve">6.79 </w:t>
            </w:r>
          </w:p>
        </w:tc>
        <w:tc>
          <w:tcPr>
            <w:tcW w:w="1268" w:type="dxa"/>
            <w:tcBorders>
              <w:top w:val="nil"/>
              <w:left w:val="nil"/>
              <w:bottom w:val="nil"/>
              <w:right w:val="nil"/>
            </w:tcBorders>
            <w:vAlign w:val="center"/>
            <w:hideMark/>
          </w:tcPr>
          <w:p w14:paraId="17F09128" w14:textId="2617CB6E" w:rsidR="00DD03E7" w:rsidRPr="00832312" w:rsidRDefault="00DD03E7" w:rsidP="00DD03E7">
            <w:pPr>
              <w:jc w:val="center"/>
              <w:rPr>
                <w:rFonts w:ascii="Arial" w:eastAsia="等线" w:hAnsi="Arial" w:cs="Arial"/>
              </w:rPr>
            </w:pPr>
            <w:r>
              <w:rPr>
                <w:rFonts w:ascii="Arial" w:eastAsia="等线" w:hAnsi="Arial" w:cs="Arial"/>
              </w:rPr>
              <w:t xml:space="preserve">2.1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nil"/>
              <w:right w:val="nil"/>
            </w:tcBorders>
            <w:vAlign w:val="center"/>
            <w:hideMark/>
          </w:tcPr>
          <w:p w14:paraId="02FD6E99" w14:textId="3B35EE38" w:rsidR="00DD03E7" w:rsidRPr="00832312" w:rsidRDefault="00DD03E7" w:rsidP="00DD03E7">
            <w:pPr>
              <w:jc w:val="center"/>
              <w:rPr>
                <w:rFonts w:ascii="Arial" w:eastAsia="等线" w:hAnsi="Arial" w:cs="Arial"/>
              </w:rPr>
            </w:pPr>
            <w:r>
              <w:rPr>
                <w:rFonts w:ascii="Arial" w:eastAsia="等线" w:hAnsi="Arial" w:cs="Arial"/>
              </w:rPr>
              <w:t xml:space="preserve">0.45 </w:t>
            </w:r>
          </w:p>
        </w:tc>
        <w:tc>
          <w:tcPr>
            <w:tcW w:w="1268" w:type="dxa"/>
            <w:tcBorders>
              <w:top w:val="nil"/>
              <w:left w:val="nil"/>
              <w:bottom w:val="nil"/>
              <w:right w:val="nil"/>
            </w:tcBorders>
            <w:vAlign w:val="center"/>
            <w:hideMark/>
          </w:tcPr>
          <w:p w14:paraId="4F88867F" w14:textId="76F0D90E" w:rsidR="00DD03E7" w:rsidRPr="00832312" w:rsidRDefault="00DD03E7" w:rsidP="00DD03E7">
            <w:pPr>
              <w:jc w:val="center"/>
              <w:rPr>
                <w:rFonts w:ascii="Arial" w:eastAsia="等线" w:hAnsi="Arial" w:cs="Arial"/>
              </w:rPr>
            </w:pPr>
            <w:r>
              <w:rPr>
                <w:rFonts w:ascii="Arial" w:eastAsia="等线" w:hAnsi="Arial" w:cs="Arial"/>
              </w:rPr>
              <w:t xml:space="preserve">6.32 </w:t>
            </w:r>
          </w:p>
        </w:tc>
        <w:tc>
          <w:tcPr>
            <w:tcW w:w="1268" w:type="dxa"/>
            <w:tcBorders>
              <w:top w:val="nil"/>
              <w:left w:val="nil"/>
              <w:bottom w:val="nil"/>
              <w:right w:val="nil"/>
            </w:tcBorders>
            <w:vAlign w:val="bottom"/>
            <w:hideMark/>
          </w:tcPr>
          <w:p w14:paraId="439CA8B4" w14:textId="48A79279" w:rsidR="00DD03E7" w:rsidRPr="00832312" w:rsidRDefault="00DD03E7" w:rsidP="00DD03E7">
            <w:pPr>
              <w:jc w:val="center"/>
              <w:rPr>
                <w:rFonts w:ascii="Arial" w:eastAsia="等线" w:hAnsi="Arial" w:cs="Arial"/>
              </w:rPr>
            </w:pPr>
            <w:r>
              <w:rPr>
                <w:rFonts w:ascii="Arial" w:eastAsia="等线" w:hAnsi="Arial" w:cs="Arial"/>
              </w:rPr>
              <w:t xml:space="preserve">4.7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nil"/>
              <w:right w:val="nil"/>
            </w:tcBorders>
            <w:vAlign w:val="center"/>
            <w:hideMark/>
          </w:tcPr>
          <w:p w14:paraId="6C00E7D1" w14:textId="3F748FFF" w:rsidR="00DD03E7" w:rsidRPr="00832312" w:rsidRDefault="00DD03E7" w:rsidP="00DD03E7">
            <w:pPr>
              <w:jc w:val="center"/>
              <w:rPr>
                <w:rFonts w:ascii="Arial" w:eastAsia="等线" w:hAnsi="Arial" w:cs="Arial"/>
              </w:rPr>
            </w:pPr>
            <w:r>
              <w:rPr>
                <w:rFonts w:ascii="Arial" w:eastAsia="等线" w:hAnsi="Arial" w:cs="Arial"/>
              </w:rPr>
              <w:t xml:space="preserve">0.45 </w:t>
            </w:r>
          </w:p>
        </w:tc>
        <w:tc>
          <w:tcPr>
            <w:tcW w:w="1268" w:type="dxa"/>
            <w:tcBorders>
              <w:top w:val="nil"/>
              <w:left w:val="nil"/>
              <w:bottom w:val="nil"/>
              <w:right w:val="nil"/>
            </w:tcBorders>
            <w:vAlign w:val="center"/>
            <w:hideMark/>
          </w:tcPr>
          <w:p w14:paraId="79CA2260" w14:textId="22375017" w:rsidR="00DD03E7" w:rsidRPr="00832312" w:rsidRDefault="00DD03E7" w:rsidP="00DD03E7">
            <w:pPr>
              <w:jc w:val="center"/>
              <w:rPr>
                <w:rFonts w:ascii="Arial" w:eastAsia="等线" w:hAnsi="Arial" w:cs="Arial"/>
              </w:rPr>
            </w:pPr>
            <w:r>
              <w:rPr>
                <w:rFonts w:ascii="Arial" w:eastAsia="等线" w:hAnsi="Arial" w:cs="Arial"/>
              </w:rPr>
              <w:t xml:space="preserve">4.46 </w:t>
            </w:r>
          </w:p>
        </w:tc>
        <w:tc>
          <w:tcPr>
            <w:tcW w:w="1268" w:type="dxa"/>
            <w:tcBorders>
              <w:top w:val="nil"/>
              <w:left w:val="nil"/>
              <w:bottom w:val="nil"/>
              <w:right w:val="nil"/>
            </w:tcBorders>
            <w:vAlign w:val="center"/>
            <w:hideMark/>
          </w:tcPr>
          <w:p w14:paraId="5A95BAFA" w14:textId="3A64AE46" w:rsidR="00DD03E7" w:rsidRPr="00832312" w:rsidRDefault="00DD03E7" w:rsidP="00DD03E7">
            <w:pPr>
              <w:jc w:val="center"/>
              <w:rPr>
                <w:rFonts w:ascii="Arial" w:eastAsia="等线" w:hAnsi="Arial" w:cs="Arial"/>
              </w:rPr>
            </w:pPr>
            <w:r>
              <w:rPr>
                <w:rFonts w:ascii="Arial" w:eastAsia="等线" w:hAnsi="Arial" w:cs="Arial"/>
              </w:rPr>
              <w:t xml:space="preserve">7.1 </w:t>
            </w:r>
            <w:r>
              <w:rPr>
                <w:rFonts w:ascii="Arial" w:eastAsia="等线" w:hAnsi="Arial" w:cs="Arial"/>
                <w:lang w:eastAsia="zh-CN"/>
              </w:rPr>
              <w:t>%</w:t>
            </w:r>
          </w:p>
        </w:tc>
        <w:tc>
          <w:tcPr>
            <w:tcW w:w="1268" w:type="dxa"/>
            <w:tcBorders>
              <w:top w:val="nil"/>
              <w:left w:val="nil"/>
              <w:bottom w:val="nil"/>
              <w:right w:val="nil"/>
            </w:tcBorders>
            <w:vAlign w:val="center"/>
            <w:hideMark/>
          </w:tcPr>
          <w:p w14:paraId="3D32FDA2" w14:textId="6851E97F" w:rsidR="00DD03E7" w:rsidRPr="00832312" w:rsidRDefault="00DD03E7" w:rsidP="00DD03E7">
            <w:pPr>
              <w:jc w:val="center"/>
              <w:rPr>
                <w:rFonts w:ascii="Arial" w:eastAsia="等线" w:hAnsi="Arial" w:cs="Arial"/>
              </w:rPr>
            </w:pPr>
            <w:r>
              <w:rPr>
                <w:rFonts w:ascii="Arial" w:eastAsia="等线" w:hAnsi="Arial" w:cs="Arial"/>
              </w:rPr>
              <w:t xml:space="preserve">0.51 </w:t>
            </w:r>
          </w:p>
        </w:tc>
        <w:tc>
          <w:tcPr>
            <w:tcW w:w="1268" w:type="dxa"/>
            <w:tcBorders>
              <w:top w:val="nil"/>
              <w:left w:val="nil"/>
              <w:bottom w:val="nil"/>
              <w:right w:val="nil"/>
            </w:tcBorders>
            <w:vAlign w:val="center"/>
            <w:hideMark/>
          </w:tcPr>
          <w:p w14:paraId="68391082" w14:textId="6C0019C8" w:rsidR="00DD03E7" w:rsidRPr="00832312" w:rsidRDefault="00DD03E7" w:rsidP="00DD03E7">
            <w:pPr>
              <w:jc w:val="center"/>
              <w:rPr>
                <w:rFonts w:ascii="Arial" w:eastAsia="等线" w:hAnsi="Arial" w:cs="Arial"/>
              </w:rPr>
            </w:pPr>
            <w:r>
              <w:rPr>
                <w:rFonts w:ascii="Arial" w:eastAsia="等线" w:hAnsi="Arial" w:cs="Arial"/>
              </w:rPr>
              <w:t xml:space="preserve">4.79 </w:t>
            </w:r>
          </w:p>
        </w:tc>
      </w:tr>
      <w:tr w:rsidR="00DD03E7" w:rsidRPr="00832312" w14:paraId="45C15138" w14:textId="77777777" w:rsidTr="00FC7F29">
        <w:trPr>
          <w:trHeight w:val="288"/>
        </w:trPr>
        <w:tc>
          <w:tcPr>
            <w:tcW w:w="1268" w:type="dxa"/>
            <w:tcBorders>
              <w:top w:val="nil"/>
              <w:left w:val="nil"/>
              <w:bottom w:val="nil"/>
              <w:right w:val="nil"/>
            </w:tcBorders>
            <w:vAlign w:val="center"/>
            <w:hideMark/>
          </w:tcPr>
          <w:p w14:paraId="29DB79E6" w14:textId="5B31BB92" w:rsidR="00DD03E7" w:rsidRPr="00832312" w:rsidRDefault="00DD03E7" w:rsidP="00DD03E7">
            <w:pPr>
              <w:jc w:val="center"/>
              <w:rPr>
                <w:rFonts w:ascii="Arial" w:eastAsia="等线" w:hAnsi="Arial" w:cs="Arial"/>
              </w:rPr>
            </w:pPr>
            <w:r>
              <w:rPr>
                <w:rFonts w:ascii="Arial" w:eastAsia="等线" w:hAnsi="Arial" w:cs="Arial"/>
              </w:rPr>
              <w:t xml:space="preserve">0.48 </w:t>
            </w:r>
          </w:p>
        </w:tc>
        <w:tc>
          <w:tcPr>
            <w:tcW w:w="1268" w:type="dxa"/>
            <w:tcBorders>
              <w:top w:val="nil"/>
              <w:left w:val="nil"/>
              <w:bottom w:val="nil"/>
              <w:right w:val="nil"/>
            </w:tcBorders>
            <w:vAlign w:val="center"/>
            <w:hideMark/>
          </w:tcPr>
          <w:p w14:paraId="63E03682" w14:textId="7703F191" w:rsidR="00DD03E7" w:rsidRPr="00832312" w:rsidRDefault="00DD03E7" w:rsidP="00DD03E7">
            <w:pPr>
              <w:jc w:val="center"/>
              <w:rPr>
                <w:rFonts w:ascii="Arial" w:eastAsia="等线" w:hAnsi="Arial" w:cs="Arial"/>
              </w:rPr>
            </w:pPr>
            <w:r>
              <w:rPr>
                <w:rFonts w:ascii="Arial" w:eastAsia="等线" w:hAnsi="Arial" w:cs="Arial"/>
              </w:rPr>
              <w:t xml:space="preserve">7.78 </w:t>
            </w:r>
          </w:p>
        </w:tc>
        <w:tc>
          <w:tcPr>
            <w:tcW w:w="1268" w:type="dxa"/>
            <w:tcBorders>
              <w:top w:val="nil"/>
              <w:left w:val="nil"/>
              <w:bottom w:val="nil"/>
              <w:right w:val="nil"/>
            </w:tcBorders>
            <w:vAlign w:val="center"/>
            <w:hideMark/>
          </w:tcPr>
          <w:p w14:paraId="2B97FDC8" w14:textId="489E3236" w:rsidR="00DD03E7" w:rsidRPr="00832312" w:rsidRDefault="00DD03E7" w:rsidP="00DD03E7">
            <w:pPr>
              <w:jc w:val="center"/>
              <w:rPr>
                <w:rFonts w:ascii="Arial" w:eastAsia="等线" w:hAnsi="Arial" w:cs="Arial"/>
              </w:rPr>
            </w:pPr>
            <w:r>
              <w:rPr>
                <w:rFonts w:ascii="Arial" w:eastAsia="等线" w:hAnsi="Arial" w:cs="Arial"/>
              </w:rPr>
              <w:t xml:space="preserve">2.4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nil"/>
              <w:right w:val="nil"/>
            </w:tcBorders>
            <w:vAlign w:val="center"/>
            <w:hideMark/>
          </w:tcPr>
          <w:p w14:paraId="00EFB25C" w14:textId="2B909E50" w:rsidR="00DD03E7" w:rsidRPr="00832312" w:rsidRDefault="00DD03E7" w:rsidP="00DD03E7">
            <w:pPr>
              <w:jc w:val="center"/>
              <w:rPr>
                <w:rFonts w:ascii="Arial" w:eastAsia="等线" w:hAnsi="Arial" w:cs="Arial"/>
              </w:rPr>
            </w:pPr>
            <w:r>
              <w:rPr>
                <w:rFonts w:ascii="Arial" w:eastAsia="等线" w:hAnsi="Arial" w:cs="Arial"/>
              </w:rPr>
              <w:t xml:space="preserve">0.49 </w:t>
            </w:r>
          </w:p>
        </w:tc>
        <w:tc>
          <w:tcPr>
            <w:tcW w:w="1268" w:type="dxa"/>
            <w:tcBorders>
              <w:top w:val="nil"/>
              <w:left w:val="nil"/>
              <w:bottom w:val="nil"/>
              <w:right w:val="nil"/>
            </w:tcBorders>
            <w:vAlign w:val="center"/>
            <w:hideMark/>
          </w:tcPr>
          <w:p w14:paraId="069A1897" w14:textId="7DFD3DA8" w:rsidR="00DD03E7" w:rsidRPr="00832312" w:rsidRDefault="00DD03E7" w:rsidP="00DD03E7">
            <w:pPr>
              <w:jc w:val="center"/>
              <w:rPr>
                <w:rFonts w:ascii="Arial" w:eastAsia="等线" w:hAnsi="Arial" w:cs="Arial"/>
              </w:rPr>
            </w:pPr>
            <w:r>
              <w:rPr>
                <w:rFonts w:ascii="Arial" w:eastAsia="等线" w:hAnsi="Arial" w:cs="Arial"/>
              </w:rPr>
              <w:t xml:space="preserve">7.43 </w:t>
            </w:r>
          </w:p>
        </w:tc>
        <w:tc>
          <w:tcPr>
            <w:tcW w:w="1268" w:type="dxa"/>
            <w:tcBorders>
              <w:top w:val="nil"/>
              <w:left w:val="nil"/>
              <w:bottom w:val="nil"/>
              <w:right w:val="nil"/>
            </w:tcBorders>
            <w:vAlign w:val="bottom"/>
            <w:hideMark/>
          </w:tcPr>
          <w:p w14:paraId="60AE0FED" w14:textId="05D0E0F2" w:rsidR="00DD03E7" w:rsidRPr="00832312" w:rsidRDefault="00DD03E7" w:rsidP="00DD03E7">
            <w:pPr>
              <w:jc w:val="center"/>
              <w:rPr>
                <w:rFonts w:ascii="Arial" w:eastAsia="等线" w:hAnsi="Arial" w:cs="Arial"/>
              </w:rPr>
            </w:pPr>
            <w:r>
              <w:rPr>
                <w:rFonts w:ascii="Arial" w:eastAsia="等线" w:hAnsi="Arial" w:cs="Arial"/>
              </w:rPr>
              <w:t xml:space="preserve">5.4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nil"/>
              <w:right w:val="nil"/>
            </w:tcBorders>
            <w:vAlign w:val="center"/>
            <w:hideMark/>
          </w:tcPr>
          <w:p w14:paraId="10A5EFD8" w14:textId="2893161F" w:rsidR="00DD03E7" w:rsidRPr="00832312" w:rsidRDefault="00DD03E7" w:rsidP="00DD03E7">
            <w:pPr>
              <w:jc w:val="center"/>
              <w:rPr>
                <w:rFonts w:ascii="Arial" w:eastAsia="等线" w:hAnsi="Arial" w:cs="Arial"/>
              </w:rPr>
            </w:pPr>
            <w:r>
              <w:rPr>
                <w:rFonts w:ascii="Arial" w:eastAsia="等线" w:hAnsi="Arial" w:cs="Arial"/>
              </w:rPr>
              <w:t xml:space="preserve">0.48 </w:t>
            </w:r>
          </w:p>
        </w:tc>
        <w:tc>
          <w:tcPr>
            <w:tcW w:w="1268" w:type="dxa"/>
            <w:tcBorders>
              <w:top w:val="nil"/>
              <w:left w:val="nil"/>
              <w:bottom w:val="nil"/>
              <w:right w:val="nil"/>
            </w:tcBorders>
            <w:vAlign w:val="center"/>
            <w:hideMark/>
          </w:tcPr>
          <w:p w14:paraId="48EEE58B" w14:textId="6200CE28" w:rsidR="00DD03E7" w:rsidRPr="00832312" w:rsidRDefault="00DD03E7" w:rsidP="00DD03E7">
            <w:pPr>
              <w:jc w:val="center"/>
              <w:rPr>
                <w:rFonts w:ascii="Arial" w:eastAsia="等线" w:hAnsi="Arial" w:cs="Arial"/>
              </w:rPr>
            </w:pPr>
            <w:r>
              <w:rPr>
                <w:rFonts w:ascii="Arial" w:eastAsia="等线" w:hAnsi="Arial" w:cs="Arial"/>
              </w:rPr>
              <w:t xml:space="preserve">7.26 </w:t>
            </w:r>
          </w:p>
        </w:tc>
        <w:tc>
          <w:tcPr>
            <w:tcW w:w="1268" w:type="dxa"/>
            <w:tcBorders>
              <w:top w:val="nil"/>
              <w:left w:val="nil"/>
              <w:bottom w:val="nil"/>
              <w:right w:val="nil"/>
            </w:tcBorders>
            <w:vAlign w:val="center"/>
            <w:hideMark/>
          </w:tcPr>
          <w:p w14:paraId="0FE8E88E" w14:textId="7B0E74EB" w:rsidR="00DD03E7" w:rsidRPr="00832312" w:rsidRDefault="00DD03E7" w:rsidP="00DD03E7">
            <w:pPr>
              <w:jc w:val="center"/>
              <w:rPr>
                <w:rFonts w:ascii="Arial" w:eastAsia="等线" w:hAnsi="Arial" w:cs="Arial"/>
              </w:rPr>
            </w:pPr>
            <w:r>
              <w:rPr>
                <w:rFonts w:ascii="Arial" w:eastAsia="等线" w:hAnsi="Arial" w:cs="Arial"/>
              </w:rPr>
              <w:t xml:space="preserve">9.1 </w:t>
            </w:r>
            <w:r>
              <w:rPr>
                <w:rFonts w:ascii="Arial" w:eastAsia="等线" w:hAnsi="Arial" w:cs="Arial"/>
                <w:lang w:eastAsia="zh-CN"/>
              </w:rPr>
              <w:t>%</w:t>
            </w:r>
          </w:p>
        </w:tc>
        <w:tc>
          <w:tcPr>
            <w:tcW w:w="1268" w:type="dxa"/>
            <w:tcBorders>
              <w:top w:val="nil"/>
              <w:left w:val="nil"/>
              <w:bottom w:val="nil"/>
              <w:right w:val="nil"/>
            </w:tcBorders>
            <w:vAlign w:val="center"/>
            <w:hideMark/>
          </w:tcPr>
          <w:p w14:paraId="752E4801" w14:textId="7B99D374" w:rsidR="00DD03E7" w:rsidRPr="00832312" w:rsidRDefault="00DD03E7" w:rsidP="00DD03E7">
            <w:pPr>
              <w:jc w:val="center"/>
              <w:rPr>
                <w:rFonts w:ascii="Arial" w:eastAsia="等线" w:hAnsi="Arial" w:cs="Arial"/>
              </w:rPr>
            </w:pPr>
            <w:r>
              <w:rPr>
                <w:rFonts w:ascii="Arial" w:eastAsia="等线" w:hAnsi="Arial" w:cs="Arial"/>
              </w:rPr>
              <w:t xml:space="preserve">0.57 </w:t>
            </w:r>
          </w:p>
        </w:tc>
        <w:tc>
          <w:tcPr>
            <w:tcW w:w="1268" w:type="dxa"/>
            <w:tcBorders>
              <w:top w:val="nil"/>
              <w:left w:val="nil"/>
              <w:bottom w:val="nil"/>
              <w:right w:val="nil"/>
            </w:tcBorders>
            <w:vAlign w:val="center"/>
            <w:hideMark/>
          </w:tcPr>
          <w:p w14:paraId="0B8D45F4" w14:textId="012647C1" w:rsidR="00DD03E7" w:rsidRPr="00832312" w:rsidRDefault="00DD03E7" w:rsidP="00DD03E7">
            <w:pPr>
              <w:jc w:val="center"/>
              <w:rPr>
                <w:rFonts w:ascii="Arial" w:eastAsia="等线" w:hAnsi="Arial" w:cs="Arial"/>
              </w:rPr>
            </w:pPr>
            <w:r>
              <w:rPr>
                <w:rFonts w:ascii="Arial" w:eastAsia="等线" w:hAnsi="Arial" w:cs="Arial"/>
              </w:rPr>
              <w:t xml:space="preserve">5.89 </w:t>
            </w:r>
          </w:p>
        </w:tc>
      </w:tr>
      <w:tr w:rsidR="00DD03E7" w:rsidRPr="00832312" w14:paraId="7D055489" w14:textId="77777777" w:rsidTr="00FC7F29">
        <w:tc>
          <w:tcPr>
            <w:tcW w:w="1268" w:type="dxa"/>
            <w:tcBorders>
              <w:top w:val="nil"/>
              <w:left w:val="nil"/>
              <w:bottom w:val="nil"/>
              <w:right w:val="nil"/>
            </w:tcBorders>
            <w:vAlign w:val="center"/>
          </w:tcPr>
          <w:p w14:paraId="2455B84C" w14:textId="49801297" w:rsidR="00DD03E7" w:rsidRPr="00832312" w:rsidRDefault="00DD03E7" w:rsidP="00DD03E7">
            <w:pPr>
              <w:jc w:val="center"/>
              <w:rPr>
                <w:rFonts w:ascii="Arial" w:eastAsia="等线" w:hAnsi="Arial" w:cs="Arial"/>
              </w:rPr>
            </w:pPr>
            <w:r>
              <w:rPr>
                <w:rFonts w:ascii="Arial" w:eastAsia="等线" w:hAnsi="Arial" w:cs="Arial"/>
              </w:rPr>
              <w:t xml:space="preserve">0.56 </w:t>
            </w:r>
          </w:p>
        </w:tc>
        <w:tc>
          <w:tcPr>
            <w:tcW w:w="1268" w:type="dxa"/>
            <w:tcBorders>
              <w:top w:val="nil"/>
              <w:left w:val="nil"/>
              <w:bottom w:val="nil"/>
              <w:right w:val="nil"/>
            </w:tcBorders>
            <w:vAlign w:val="center"/>
          </w:tcPr>
          <w:p w14:paraId="078C051E" w14:textId="6A2337B3" w:rsidR="00DD03E7" w:rsidRPr="00832312" w:rsidRDefault="00DD03E7" w:rsidP="00DD03E7">
            <w:pPr>
              <w:jc w:val="center"/>
              <w:rPr>
                <w:rFonts w:ascii="Arial" w:eastAsia="等线" w:hAnsi="Arial" w:cs="Arial"/>
              </w:rPr>
            </w:pPr>
            <w:r>
              <w:rPr>
                <w:rFonts w:ascii="Arial" w:eastAsia="等线" w:hAnsi="Arial" w:cs="Arial"/>
              </w:rPr>
              <w:t xml:space="preserve">9.16 </w:t>
            </w:r>
          </w:p>
        </w:tc>
        <w:tc>
          <w:tcPr>
            <w:tcW w:w="1268" w:type="dxa"/>
            <w:tcBorders>
              <w:top w:val="nil"/>
              <w:left w:val="nil"/>
              <w:bottom w:val="nil"/>
              <w:right w:val="nil"/>
            </w:tcBorders>
            <w:vAlign w:val="center"/>
          </w:tcPr>
          <w:p w14:paraId="21AD0AA5" w14:textId="3E435493" w:rsidR="00DD03E7" w:rsidRPr="00832312" w:rsidRDefault="00DD03E7" w:rsidP="00DD03E7">
            <w:pPr>
              <w:jc w:val="center"/>
              <w:rPr>
                <w:rFonts w:ascii="Arial" w:eastAsia="等线" w:hAnsi="Arial" w:cs="Arial"/>
              </w:rPr>
            </w:pPr>
            <w:r>
              <w:rPr>
                <w:rFonts w:ascii="Arial" w:eastAsia="等线" w:hAnsi="Arial" w:cs="Arial"/>
              </w:rPr>
              <w:t xml:space="preserve">2.8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nil"/>
              <w:right w:val="nil"/>
            </w:tcBorders>
            <w:vAlign w:val="center"/>
          </w:tcPr>
          <w:p w14:paraId="067E1F02" w14:textId="67005917" w:rsidR="00DD03E7" w:rsidRPr="00832312" w:rsidRDefault="00DD03E7" w:rsidP="00DD03E7">
            <w:pPr>
              <w:jc w:val="center"/>
              <w:rPr>
                <w:rFonts w:ascii="Arial" w:eastAsia="等线" w:hAnsi="Arial" w:cs="Arial"/>
              </w:rPr>
            </w:pPr>
            <w:r>
              <w:rPr>
                <w:rFonts w:ascii="Arial" w:eastAsia="等线" w:hAnsi="Arial" w:cs="Arial"/>
              </w:rPr>
              <w:t xml:space="preserve">0.60 </w:t>
            </w:r>
          </w:p>
        </w:tc>
        <w:tc>
          <w:tcPr>
            <w:tcW w:w="1268" w:type="dxa"/>
            <w:tcBorders>
              <w:top w:val="nil"/>
              <w:left w:val="nil"/>
              <w:bottom w:val="nil"/>
              <w:right w:val="nil"/>
            </w:tcBorders>
            <w:vAlign w:val="center"/>
          </w:tcPr>
          <w:p w14:paraId="2F7832A5" w14:textId="6844D328" w:rsidR="00DD03E7" w:rsidRPr="00832312" w:rsidRDefault="00DD03E7" w:rsidP="00DD03E7">
            <w:pPr>
              <w:jc w:val="center"/>
              <w:rPr>
                <w:rFonts w:ascii="Arial" w:eastAsia="等线" w:hAnsi="Arial" w:cs="Arial"/>
              </w:rPr>
            </w:pPr>
            <w:r>
              <w:rPr>
                <w:rFonts w:ascii="Arial" w:eastAsia="等线" w:hAnsi="Arial" w:cs="Arial"/>
              </w:rPr>
              <w:t xml:space="preserve">5.15 </w:t>
            </w:r>
          </w:p>
        </w:tc>
        <w:tc>
          <w:tcPr>
            <w:tcW w:w="1268" w:type="dxa"/>
            <w:tcBorders>
              <w:top w:val="nil"/>
              <w:left w:val="nil"/>
              <w:bottom w:val="nil"/>
              <w:right w:val="nil"/>
            </w:tcBorders>
            <w:vAlign w:val="bottom"/>
          </w:tcPr>
          <w:p w14:paraId="313BB025" w14:textId="58472C02" w:rsidR="00DD03E7" w:rsidRPr="00832312" w:rsidRDefault="00DD03E7" w:rsidP="00DD03E7">
            <w:pPr>
              <w:jc w:val="center"/>
              <w:rPr>
                <w:rFonts w:ascii="Arial" w:eastAsia="等线" w:hAnsi="Arial" w:cs="Arial"/>
              </w:rPr>
            </w:pPr>
            <w:r>
              <w:rPr>
                <w:rFonts w:ascii="Arial" w:eastAsia="等线" w:hAnsi="Arial" w:cs="Arial"/>
              </w:rPr>
              <w:t xml:space="preserve">5.7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nil"/>
              <w:right w:val="nil"/>
            </w:tcBorders>
            <w:vAlign w:val="center"/>
          </w:tcPr>
          <w:p w14:paraId="59E14ADD" w14:textId="15E47892" w:rsidR="00DD03E7" w:rsidRPr="00832312" w:rsidRDefault="00DD03E7" w:rsidP="00DD03E7">
            <w:pPr>
              <w:jc w:val="center"/>
              <w:rPr>
                <w:rFonts w:ascii="Arial" w:eastAsia="等线" w:hAnsi="Arial" w:cs="Arial"/>
              </w:rPr>
            </w:pPr>
            <w:r>
              <w:rPr>
                <w:rFonts w:ascii="Arial" w:eastAsia="等线" w:hAnsi="Arial" w:cs="Arial"/>
              </w:rPr>
              <w:t xml:space="preserve">0.60 </w:t>
            </w:r>
          </w:p>
        </w:tc>
        <w:tc>
          <w:tcPr>
            <w:tcW w:w="1268" w:type="dxa"/>
            <w:tcBorders>
              <w:top w:val="nil"/>
              <w:left w:val="nil"/>
              <w:bottom w:val="nil"/>
              <w:right w:val="nil"/>
            </w:tcBorders>
            <w:vAlign w:val="center"/>
          </w:tcPr>
          <w:p w14:paraId="3301EECE" w14:textId="7D691835" w:rsidR="00DD03E7" w:rsidRPr="00832312" w:rsidRDefault="00DD03E7" w:rsidP="00DD03E7">
            <w:pPr>
              <w:jc w:val="center"/>
              <w:rPr>
                <w:rFonts w:ascii="Arial" w:eastAsia="等线" w:hAnsi="Arial" w:cs="Arial"/>
              </w:rPr>
            </w:pPr>
            <w:r>
              <w:rPr>
                <w:rFonts w:ascii="Arial" w:eastAsia="等线" w:hAnsi="Arial" w:cs="Arial"/>
              </w:rPr>
              <w:t xml:space="preserve">5.02 </w:t>
            </w:r>
          </w:p>
        </w:tc>
        <w:tc>
          <w:tcPr>
            <w:tcW w:w="1268" w:type="dxa"/>
            <w:tcBorders>
              <w:top w:val="nil"/>
              <w:left w:val="nil"/>
              <w:bottom w:val="nil"/>
              <w:right w:val="nil"/>
            </w:tcBorders>
            <w:vAlign w:val="center"/>
          </w:tcPr>
          <w:p w14:paraId="6C332B9A" w14:textId="048AB5F1" w:rsidR="00DD03E7" w:rsidRPr="00832312" w:rsidRDefault="00DD03E7" w:rsidP="00DD03E7">
            <w:pPr>
              <w:jc w:val="center"/>
              <w:rPr>
                <w:rFonts w:ascii="Arial" w:eastAsia="等线" w:hAnsi="Arial" w:cs="Arial"/>
              </w:rPr>
            </w:pPr>
            <w:r>
              <w:rPr>
                <w:rFonts w:ascii="Arial" w:eastAsia="等线" w:hAnsi="Arial" w:cs="Arial"/>
              </w:rPr>
              <w:t xml:space="preserve">9.0 </w:t>
            </w:r>
            <w:r>
              <w:rPr>
                <w:rFonts w:ascii="Arial" w:eastAsia="等线" w:hAnsi="Arial" w:cs="Arial"/>
                <w:lang w:eastAsia="zh-CN"/>
              </w:rPr>
              <w:t>%</w:t>
            </w:r>
          </w:p>
        </w:tc>
        <w:tc>
          <w:tcPr>
            <w:tcW w:w="1268" w:type="dxa"/>
            <w:tcBorders>
              <w:top w:val="nil"/>
              <w:left w:val="nil"/>
              <w:bottom w:val="nil"/>
              <w:right w:val="nil"/>
            </w:tcBorders>
            <w:vAlign w:val="center"/>
          </w:tcPr>
          <w:p w14:paraId="021C99D3" w14:textId="40D9EB60" w:rsidR="00DD03E7" w:rsidRPr="00832312" w:rsidRDefault="00DD03E7" w:rsidP="00DD03E7">
            <w:pPr>
              <w:jc w:val="center"/>
              <w:rPr>
                <w:rFonts w:ascii="Arial" w:eastAsia="等线" w:hAnsi="Arial" w:cs="Arial"/>
              </w:rPr>
            </w:pPr>
            <w:r>
              <w:rPr>
                <w:rFonts w:ascii="Arial" w:eastAsia="等线" w:hAnsi="Arial" w:cs="Arial"/>
              </w:rPr>
              <w:t xml:space="preserve">0.74 </w:t>
            </w:r>
          </w:p>
        </w:tc>
        <w:tc>
          <w:tcPr>
            <w:tcW w:w="1268" w:type="dxa"/>
            <w:tcBorders>
              <w:top w:val="nil"/>
              <w:left w:val="nil"/>
              <w:bottom w:val="nil"/>
              <w:right w:val="nil"/>
            </w:tcBorders>
            <w:vAlign w:val="center"/>
          </w:tcPr>
          <w:p w14:paraId="1E45F644" w14:textId="21BE6AF5" w:rsidR="00DD03E7" w:rsidRPr="00832312" w:rsidRDefault="00DD03E7" w:rsidP="00DD03E7">
            <w:pPr>
              <w:jc w:val="center"/>
              <w:rPr>
                <w:rFonts w:ascii="Arial" w:eastAsia="等线" w:hAnsi="Arial" w:cs="Arial"/>
              </w:rPr>
            </w:pPr>
            <w:r>
              <w:rPr>
                <w:rFonts w:ascii="Arial" w:eastAsia="等线" w:hAnsi="Arial" w:cs="Arial"/>
              </w:rPr>
              <w:t xml:space="preserve">2.77 </w:t>
            </w:r>
          </w:p>
        </w:tc>
      </w:tr>
      <w:tr w:rsidR="00DD03E7" w:rsidRPr="00832312" w14:paraId="33B07D31" w14:textId="77777777" w:rsidTr="00FC7F29">
        <w:tc>
          <w:tcPr>
            <w:tcW w:w="1268" w:type="dxa"/>
            <w:tcBorders>
              <w:top w:val="nil"/>
              <w:left w:val="nil"/>
              <w:bottom w:val="nil"/>
              <w:right w:val="nil"/>
            </w:tcBorders>
            <w:vAlign w:val="center"/>
          </w:tcPr>
          <w:p w14:paraId="508907B3" w14:textId="7B80A89F" w:rsidR="00DD03E7" w:rsidRPr="00832312" w:rsidRDefault="00DD03E7" w:rsidP="00DD03E7">
            <w:pPr>
              <w:jc w:val="center"/>
              <w:rPr>
                <w:rFonts w:ascii="Arial" w:eastAsia="等线" w:hAnsi="Arial" w:cs="Arial"/>
              </w:rPr>
            </w:pPr>
            <w:r>
              <w:rPr>
                <w:rFonts w:ascii="Arial" w:eastAsia="等线" w:hAnsi="Arial" w:cs="Arial"/>
              </w:rPr>
              <w:t xml:space="preserve">0.60 </w:t>
            </w:r>
          </w:p>
        </w:tc>
        <w:tc>
          <w:tcPr>
            <w:tcW w:w="1268" w:type="dxa"/>
            <w:tcBorders>
              <w:top w:val="nil"/>
              <w:left w:val="nil"/>
              <w:bottom w:val="nil"/>
              <w:right w:val="nil"/>
            </w:tcBorders>
            <w:vAlign w:val="center"/>
          </w:tcPr>
          <w:p w14:paraId="33F948A7" w14:textId="39FEEF57" w:rsidR="00DD03E7" w:rsidRPr="00832312" w:rsidRDefault="00DD03E7" w:rsidP="00DD03E7">
            <w:pPr>
              <w:jc w:val="center"/>
              <w:rPr>
                <w:rFonts w:ascii="Arial" w:eastAsia="等线" w:hAnsi="Arial" w:cs="Arial"/>
              </w:rPr>
            </w:pPr>
            <w:r>
              <w:rPr>
                <w:rFonts w:ascii="Arial" w:eastAsia="等线" w:hAnsi="Arial" w:cs="Arial"/>
              </w:rPr>
              <w:t xml:space="preserve">11.01 </w:t>
            </w:r>
          </w:p>
        </w:tc>
        <w:tc>
          <w:tcPr>
            <w:tcW w:w="1268" w:type="dxa"/>
            <w:tcBorders>
              <w:top w:val="nil"/>
              <w:left w:val="nil"/>
              <w:bottom w:val="nil"/>
              <w:right w:val="nil"/>
            </w:tcBorders>
            <w:vAlign w:val="center"/>
          </w:tcPr>
          <w:p w14:paraId="7D64F459" w14:textId="5CF09848" w:rsidR="00DD03E7" w:rsidRPr="00832312" w:rsidRDefault="00DD03E7" w:rsidP="00DD03E7">
            <w:pPr>
              <w:jc w:val="center"/>
              <w:rPr>
                <w:rFonts w:ascii="Arial" w:eastAsia="等线" w:hAnsi="Arial" w:cs="Arial"/>
              </w:rPr>
            </w:pPr>
            <w:r>
              <w:rPr>
                <w:rFonts w:ascii="Arial" w:eastAsia="等线" w:hAnsi="Arial" w:cs="Arial"/>
              </w:rPr>
              <w:t xml:space="preserve">2.1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nil"/>
              <w:right w:val="nil"/>
            </w:tcBorders>
            <w:vAlign w:val="center"/>
          </w:tcPr>
          <w:p w14:paraId="24FEF7B0" w14:textId="7822DFE6" w:rsidR="00DD03E7" w:rsidRPr="00832312" w:rsidRDefault="00DD03E7" w:rsidP="00DD03E7">
            <w:pPr>
              <w:jc w:val="center"/>
              <w:rPr>
                <w:rFonts w:ascii="Arial" w:eastAsia="等线" w:hAnsi="Arial" w:cs="Arial"/>
              </w:rPr>
            </w:pPr>
            <w:r>
              <w:rPr>
                <w:rFonts w:ascii="Arial" w:eastAsia="等线" w:hAnsi="Arial" w:cs="Arial"/>
              </w:rPr>
              <w:t xml:space="preserve">0.64 </w:t>
            </w:r>
          </w:p>
        </w:tc>
        <w:tc>
          <w:tcPr>
            <w:tcW w:w="1268" w:type="dxa"/>
            <w:tcBorders>
              <w:top w:val="nil"/>
              <w:left w:val="nil"/>
              <w:bottom w:val="nil"/>
              <w:right w:val="nil"/>
            </w:tcBorders>
            <w:vAlign w:val="center"/>
          </w:tcPr>
          <w:p w14:paraId="6470F06E" w14:textId="7778746E" w:rsidR="00DD03E7" w:rsidRPr="00832312" w:rsidRDefault="00DD03E7" w:rsidP="00DD03E7">
            <w:pPr>
              <w:jc w:val="center"/>
              <w:rPr>
                <w:rFonts w:ascii="Arial" w:eastAsia="等线" w:hAnsi="Arial" w:cs="Arial"/>
                <w:lang w:eastAsia="zh-CN"/>
              </w:rPr>
            </w:pPr>
            <w:r>
              <w:rPr>
                <w:rFonts w:ascii="Arial" w:eastAsia="等线" w:hAnsi="Arial" w:cs="Arial"/>
                <w:lang w:eastAsia="zh-CN"/>
              </w:rPr>
              <w:t>8.00</w:t>
            </w:r>
          </w:p>
        </w:tc>
        <w:tc>
          <w:tcPr>
            <w:tcW w:w="1268" w:type="dxa"/>
            <w:tcBorders>
              <w:top w:val="nil"/>
              <w:left w:val="nil"/>
              <w:bottom w:val="nil"/>
              <w:right w:val="nil"/>
            </w:tcBorders>
            <w:vAlign w:val="bottom"/>
          </w:tcPr>
          <w:p w14:paraId="5BC48F77" w14:textId="18DBE5E0" w:rsidR="00DD03E7" w:rsidRPr="00832312" w:rsidRDefault="00DD03E7" w:rsidP="00DD03E7">
            <w:pPr>
              <w:jc w:val="center"/>
              <w:rPr>
                <w:rFonts w:ascii="Arial" w:eastAsia="等线" w:hAnsi="Arial" w:cs="Arial"/>
              </w:rPr>
            </w:pPr>
            <w:r>
              <w:rPr>
                <w:rFonts w:ascii="Arial" w:eastAsia="等线" w:hAnsi="Arial" w:cs="Arial"/>
              </w:rPr>
              <w:t xml:space="preserve">4.8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nil"/>
              <w:right w:val="nil"/>
            </w:tcBorders>
            <w:vAlign w:val="center"/>
          </w:tcPr>
          <w:p w14:paraId="1EC0AA77" w14:textId="1175963D" w:rsidR="00DD03E7" w:rsidRPr="00832312" w:rsidRDefault="00DD03E7" w:rsidP="00DD03E7">
            <w:pPr>
              <w:jc w:val="center"/>
              <w:rPr>
                <w:rFonts w:ascii="Arial" w:eastAsia="等线" w:hAnsi="Arial" w:cs="Arial"/>
              </w:rPr>
            </w:pPr>
            <w:r>
              <w:rPr>
                <w:rFonts w:ascii="Arial" w:eastAsia="等线" w:hAnsi="Arial" w:cs="Arial"/>
              </w:rPr>
              <w:t xml:space="preserve">0.64 </w:t>
            </w:r>
          </w:p>
        </w:tc>
        <w:tc>
          <w:tcPr>
            <w:tcW w:w="1268" w:type="dxa"/>
            <w:tcBorders>
              <w:top w:val="nil"/>
              <w:left w:val="nil"/>
              <w:bottom w:val="nil"/>
              <w:right w:val="nil"/>
            </w:tcBorders>
            <w:vAlign w:val="center"/>
          </w:tcPr>
          <w:p w14:paraId="60584FBA" w14:textId="22CC54D3" w:rsidR="00DD03E7" w:rsidRPr="00832312" w:rsidRDefault="00DD03E7" w:rsidP="00DD03E7">
            <w:pPr>
              <w:jc w:val="center"/>
              <w:rPr>
                <w:rFonts w:ascii="Arial" w:eastAsia="等线" w:hAnsi="Arial" w:cs="Arial"/>
              </w:rPr>
            </w:pPr>
            <w:r>
              <w:rPr>
                <w:rFonts w:ascii="Arial" w:eastAsia="等线" w:hAnsi="Arial" w:cs="Arial"/>
              </w:rPr>
              <w:t xml:space="preserve">6.93 </w:t>
            </w:r>
          </w:p>
        </w:tc>
        <w:tc>
          <w:tcPr>
            <w:tcW w:w="1268" w:type="dxa"/>
            <w:tcBorders>
              <w:top w:val="nil"/>
              <w:left w:val="nil"/>
              <w:bottom w:val="nil"/>
              <w:right w:val="nil"/>
            </w:tcBorders>
            <w:vAlign w:val="center"/>
          </w:tcPr>
          <w:p w14:paraId="36F76AC3" w14:textId="6808934E" w:rsidR="00DD03E7" w:rsidRPr="00832312" w:rsidRDefault="00DD03E7" w:rsidP="00DD03E7">
            <w:pPr>
              <w:jc w:val="center"/>
              <w:rPr>
                <w:rFonts w:ascii="Arial" w:eastAsia="等线" w:hAnsi="Arial" w:cs="Arial"/>
              </w:rPr>
            </w:pPr>
            <w:r>
              <w:rPr>
                <w:rFonts w:ascii="Arial" w:eastAsia="等线" w:hAnsi="Arial" w:cs="Arial"/>
              </w:rPr>
              <w:t xml:space="preserve">8.2 </w:t>
            </w:r>
            <w:r>
              <w:rPr>
                <w:rFonts w:ascii="Arial" w:eastAsia="等线" w:hAnsi="Arial" w:cs="Arial"/>
                <w:lang w:eastAsia="zh-CN"/>
              </w:rPr>
              <w:t>%</w:t>
            </w:r>
          </w:p>
        </w:tc>
        <w:tc>
          <w:tcPr>
            <w:tcW w:w="1268" w:type="dxa"/>
            <w:tcBorders>
              <w:top w:val="nil"/>
              <w:left w:val="nil"/>
              <w:bottom w:val="nil"/>
              <w:right w:val="nil"/>
            </w:tcBorders>
            <w:vAlign w:val="center"/>
          </w:tcPr>
          <w:p w14:paraId="4CC78CA9" w14:textId="481AF8C0" w:rsidR="00DD03E7" w:rsidRPr="00832312" w:rsidRDefault="00DD03E7" w:rsidP="00DD03E7">
            <w:pPr>
              <w:jc w:val="center"/>
              <w:rPr>
                <w:rFonts w:ascii="Arial" w:eastAsia="等线" w:hAnsi="Arial" w:cs="Arial"/>
              </w:rPr>
            </w:pPr>
            <w:r>
              <w:rPr>
                <w:rFonts w:ascii="Arial" w:eastAsia="等线" w:hAnsi="Arial" w:cs="Arial"/>
              </w:rPr>
              <w:t xml:space="preserve">0.37 </w:t>
            </w:r>
          </w:p>
        </w:tc>
        <w:tc>
          <w:tcPr>
            <w:tcW w:w="1268" w:type="dxa"/>
            <w:tcBorders>
              <w:top w:val="nil"/>
              <w:left w:val="nil"/>
              <w:bottom w:val="nil"/>
              <w:right w:val="nil"/>
            </w:tcBorders>
            <w:vAlign w:val="center"/>
          </w:tcPr>
          <w:p w14:paraId="1E6C16B9" w14:textId="37AD702C" w:rsidR="00DD03E7" w:rsidRPr="00832312" w:rsidRDefault="00DD03E7" w:rsidP="00DD03E7">
            <w:pPr>
              <w:jc w:val="center"/>
              <w:rPr>
                <w:rFonts w:ascii="Arial" w:eastAsia="等线" w:hAnsi="Arial" w:cs="Arial"/>
              </w:rPr>
            </w:pPr>
            <w:r>
              <w:rPr>
                <w:rFonts w:ascii="Arial" w:eastAsia="等线" w:hAnsi="Arial" w:cs="Arial"/>
              </w:rPr>
              <w:t xml:space="preserve">3.17 </w:t>
            </w:r>
          </w:p>
        </w:tc>
      </w:tr>
      <w:tr w:rsidR="00DD03E7" w:rsidRPr="00832312" w14:paraId="2014686E" w14:textId="77777777" w:rsidTr="00FC7F29">
        <w:tc>
          <w:tcPr>
            <w:tcW w:w="1268" w:type="dxa"/>
            <w:tcBorders>
              <w:top w:val="nil"/>
              <w:left w:val="nil"/>
              <w:bottom w:val="single" w:sz="4" w:space="0" w:color="auto"/>
              <w:right w:val="nil"/>
            </w:tcBorders>
            <w:vAlign w:val="center"/>
          </w:tcPr>
          <w:p w14:paraId="14BF8D4E" w14:textId="2497E794" w:rsidR="00DD03E7" w:rsidRPr="00832312" w:rsidRDefault="00DD03E7" w:rsidP="00DD03E7">
            <w:pPr>
              <w:jc w:val="center"/>
              <w:rPr>
                <w:rFonts w:ascii="Arial" w:eastAsia="等线" w:hAnsi="Arial" w:cs="Arial"/>
              </w:rPr>
            </w:pPr>
            <w:r>
              <w:rPr>
                <w:rFonts w:ascii="Arial" w:eastAsia="等线" w:hAnsi="Arial" w:cs="Arial"/>
              </w:rPr>
              <w:t xml:space="preserve">0.52 </w:t>
            </w:r>
          </w:p>
        </w:tc>
        <w:tc>
          <w:tcPr>
            <w:tcW w:w="1268" w:type="dxa"/>
            <w:tcBorders>
              <w:top w:val="nil"/>
              <w:left w:val="nil"/>
              <w:bottom w:val="single" w:sz="4" w:space="0" w:color="auto"/>
              <w:right w:val="nil"/>
            </w:tcBorders>
            <w:vAlign w:val="center"/>
          </w:tcPr>
          <w:p w14:paraId="139CAE46" w14:textId="6289238F" w:rsidR="00DD03E7" w:rsidRPr="00832312" w:rsidRDefault="00DD03E7" w:rsidP="00DD03E7">
            <w:pPr>
              <w:jc w:val="center"/>
              <w:rPr>
                <w:rFonts w:ascii="Arial" w:eastAsia="等线" w:hAnsi="Arial" w:cs="Arial"/>
              </w:rPr>
            </w:pPr>
            <w:r>
              <w:rPr>
                <w:rFonts w:ascii="Arial" w:eastAsia="等线" w:hAnsi="Arial" w:cs="Arial"/>
              </w:rPr>
              <w:t xml:space="preserve">8.34 </w:t>
            </w:r>
          </w:p>
        </w:tc>
        <w:tc>
          <w:tcPr>
            <w:tcW w:w="1268" w:type="dxa"/>
            <w:tcBorders>
              <w:top w:val="nil"/>
              <w:left w:val="nil"/>
              <w:bottom w:val="single" w:sz="4" w:space="0" w:color="auto"/>
              <w:right w:val="nil"/>
            </w:tcBorders>
            <w:vAlign w:val="center"/>
          </w:tcPr>
          <w:p w14:paraId="7CD66B19" w14:textId="48390B35" w:rsidR="00DD03E7" w:rsidRPr="00832312" w:rsidRDefault="00DD03E7" w:rsidP="00DD03E7">
            <w:pPr>
              <w:jc w:val="center"/>
              <w:rPr>
                <w:rFonts w:ascii="Arial" w:eastAsia="等线" w:hAnsi="Arial" w:cs="Arial"/>
              </w:rPr>
            </w:pPr>
            <w:r>
              <w:rPr>
                <w:rFonts w:ascii="Arial" w:eastAsia="等线" w:hAnsi="Arial" w:cs="Arial"/>
              </w:rPr>
              <w:t xml:space="preserve">2.4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single" w:sz="4" w:space="0" w:color="auto"/>
              <w:right w:val="nil"/>
            </w:tcBorders>
            <w:vAlign w:val="center"/>
          </w:tcPr>
          <w:p w14:paraId="48D79CB6" w14:textId="0F9A4188" w:rsidR="00DD03E7" w:rsidRPr="00832312" w:rsidRDefault="00DD03E7" w:rsidP="00DD03E7">
            <w:pPr>
              <w:jc w:val="center"/>
              <w:rPr>
                <w:rFonts w:ascii="Arial" w:eastAsia="等线" w:hAnsi="Arial" w:cs="Arial"/>
              </w:rPr>
            </w:pPr>
            <w:r>
              <w:rPr>
                <w:rFonts w:ascii="Arial" w:eastAsia="等线" w:hAnsi="Arial" w:cs="Arial"/>
              </w:rPr>
              <w:t xml:space="preserve">0.49 </w:t>
            </w:r>
          </w:p>
        </w:tc>
        <w:tc>
          <w:tcPr>
            <w:tcW w:w="1268" w:type="dxa"/>
            <w:tcBorders>
              <w:top w:val="nil"/>
              <w:left w:val="nil"/>
              <w:bottom w:val="single" w:sz="4" w:space="0" w:color="auto"/>
              <w:right w:val="nil"/>
            </w:tcBorders>
            <w:vAlign w:val="center"/>
          </w:tcPr>
          <w:p w14:paraId="12A3CB0F" w14:textId="00113F1B" w:rsidR="00DD03E7" w:rsidRPr="00832312" w:rsidRDefault="00DD03E7" w:rsidP="00DD03E7">
            <w:pPr>
              <w:jc w:val="center"/>
              <w:rPr>
                <w:rFonts w:ascii="Arial" w:eastAsia="等线" w:hAnsi="Arial" w:cs="Arial"/>
              </w:rPr>
            </w:pPr>
            <w:r>
              <w:rPr>
                <w:rFonts w:ascii="Arial" w:eastAsia="等线" w:hAnsi="Arial" w:cs="Arial"/>
              </w:rPr>
              <w:t xml:space="preserve">9.16 </w:t>
            </w:r>
          </w:p>
        </w:tc>
        <w:tc>
          <w:tcPr>
            <w:tcW w:w="1268" w:type="dxa"/>
            <w:tcBorders>
              <w:top w:val="nil"/>
              <w:left w:val="nil"/>
              <w:bottom w:val="single" w:sz="4" w:space="0" w:color="auto"/>
              <w:right w:val="nil"/>
            </w:tcBorders>
            <w:vAlign w:val="bottom"/>
          </w:tcPr>
          <w:p w14:paraId="30B1C93B" w14:textId="3621A15E" w:rsidR="00DD03E7" w:rsidRPr="00832312" w:rsidRDefault="00DD03E7" w:rsidP="00DD03E7">
            <w:pPr>
              <w:jc w:val="center"/>
              <w:rPr>
                <w:rFonts w:ascii="Arial" w:eastAsia="等线" w:hAnsi="Arial" w:cs="Arial"/>
              </w:rPr>
            </w:pPr>
            <w:r>
              <w:rPr>
                <w:rFonts w:ascii="Arial" w:eastAsia="等线" w:hAnsi="Arial" w:cs="Arial"/>
              </w:rPr>
              <w:t xml:space="preserve">4.1 </w:t>
            </w:r>
            <w:r>
              <w:rPr>
                <w:rFonts w:ascii="Arial" w:eastAsia="等线" w:hAnsi="Arial" w:cs="Arial"/>
                <w:lang w:eastAsia="zh-CN"/>
              </w:rPr>
              <w:t>%</w:t>
            </w:r>
            <w:r>
              <w:rPr>
                <w:rFonts w:ascii="Arial" w:eastAsia="等线" w:hAnsi="Arial" w:cs="Arial"/>
              </w:rPr>
              <w:t xml:space="preserve"> </w:t>
            </w:r>
          </w:p>
        </w:tc>
        <w:tc>
          <w:tcPr>
            <w:tcW w:w="1268" w:type="dxa"/>
            <w:tcBorders>
              <w:top w:val="nil"/>
              <w:left w:val="nil"/>
              <w:bottom w:val="single" w:sz="4" w:space="0" w:color="auto"/>
              <w:right w:val="nil"/>
            </w:tcBorders>
            <w:vAlign w:val="center"/>
          </w:tcPr>
          <w:p w14:paraId="2F819A8D" w14:textId="64A90F60" w:rsidR="00DD03E7" w:rsidRPr="00832312" w:rsidRDefault="00DD03E7" w:rsidP="00DD03E7">
            <w:pPr>
              <w:jc w:val="center"/>
              <w:rPr>
                <w:rFonts w:ascii="Arial" w:eastAsia="等线" w:hAnsi="Arial" w:cs="Arial"/>
              </w:rPr>
            </w:pPr>
            <w:r>
              <w:rPr>
                <w:rFonts w:ascii="Arial" w:eastAsia="等线" w:hAnsi="Arial" w:cs="Arial"/>
              </w:rPr>
              <w:t xml:space="preserve">0.48 </w:t>
            </w:r>
          </w:p>
        </w:tc>
        <w:tc>
          <w:tcPr>
            <w:tcW w:w="1268" w:type="dxa"/>
            <w:tcBorders>
              <w:top w:val="nil"/>
              <w:left w:val="nil"/>
              <w:bottom w:val="single" w:sz="4" w:space="0" w:color="auto"/>
              <w:right w:val="nil"/>
            </w:tcBorders>
            <w:vAlign w:val="center"/>
          </w:tcPr>
          <w:p w14:paraId="1A12DCF4" w14:textId="0D1A5F3C" w:rsidR="00DD03E7" w:rsidRPr="00832312" w:rsidRDefault="00DD03E7" w:rsidP="00DD03E7">
            <w:pPr>
              <w:jc w:val="center"/>
              <w:rPr>
                <w:rFonts w:ascii="Arial" w:eastAsia="等线" w:hAnsi="Arial" w:cs="Arial"/>
              </w:rPr>
            </w:pPr>
            <w:r>
              <w:rPr>
                <w:rFonts w:ascii="Arial" w:eastAsia="等线" w:hAnsi="Arial" w:cs="Arial"/>
              </w:rPr>
              <w:t xml:space="preserve">9.36 </w:t>
            </w:r>
          </w:p>
        </w:tc>
        <w:tc>
          <w:tcPr>
            <w:tcW w:w="1268" w:type="dxa"/>
            <w:tcBorders>
              <w:top w:val="nil"/>
              <w:left w:val="nil"/>
              <w:bottom w:val="single" w:sz="4" w:space="0" w:color="auto"/>
              <w:right w:val="nil"/>
            </w:tcBorders>
            <w:vAlign w:val="center"/>
          </w:tcPr>
          <w:p w14:paraId="60B34C4A" w14:textId="77777777" w:rsidR="00DD03E7" w:rsidRPr="00832312" w:rsidRDefault="00DD03E7" w:rsidP="00DD03E7">
            <w:pPr>
              <w:jc w:val="center"/>
              <w:rPr>
                <w:rFonts w:ascii="Arial" w:eastAsia="等线" w:hAnsi="Arial" w:cs="Arial"/>
              </w:rPr>
            </w:pPr>
          </w:p>
        </w:tc>
        <w:tc>
          <w:tcPr>
            <w:tcW w:w="1268" w:type="dxa"/>
            <w:tcBorders>
              <w:top w:val="nil"/>
              <w:left w:val="nil"/>
              <w:bottom w:val="single" w:sz="4" w:space="0" w:color="auto"/>
              <w:right w:val="nil"/>
            </w:tcBorders>
            <w:vAlign w:val="center"/>
          </w:tcPr>
          <w:p w14:paraId="59828FF1" w14:textId="77777777" w:rsidR="00DD03E7" w:rsidRPr="00832312" w:rsidRDefault="00DD03E7" w:rsidP="00DD03E7">
            <w:pPr>
              <w:jc w:val="center"/>
              <w:rPr>
                <w:rFonts w:ascii="Arial" w:eastAsia="等线" w:hAnsi="Arial" w:cs="Arial"/>
              </w:rPr>
            </w:pPr>
          </w:p>
        </w:tc>
        <w:tc>
          <w:tcPr>
            <w:tcW w:w="1268" w:type="dxa"/>
            <w:tcBorders>
              <w:top w:val="nil"/>
              <w:left w:val="nil"/>
              <w:bottom w:val="single" w:sz="4" w:space="0" w:color="auto"/>
              <w:right w:val="nil"/>
            </w:tcBorders>
            <w:vAlign w:val="center"/>
          </w:tcPr>
          <w:p w14:paraId="00D90152" w14:textId="77777777" w:rsidR="00DD03E7" w:rsidRPr="00832312" w:rsidRDefault="00DD03E7" w:rsidP="00DD03E7">
            <w:pPr>
              <w:jc w:val="center"/>
              <w:rPr>
                <w:rFonts w:ascii="Arial" w:eastAsia="等线" w:hAnsi="Arial" w:cs="Arial"/>
              </w:rPr>
            </w:pPr>
          </w:p>
        </w:tc>
      </w:tr>
    </w:tbl>
    <w:p w14:paraId="1D56E9AD" w14:textId="3C7A147C" w:rsidR="00674CB9" w:rsidRPr="00832312" w:rsidRDefault="00674CB9" w:rsidP="00413759">
      <w:pPr>
        <w:snapToGrid w:val="0"/>
        <w:ind w:leftChars="213" w:left="526" w:rightChars="33" w:right="66" w:hangingChars="50" w:hanging="100"/>
        <w:jc w:val="both"/>
        <w:rPr>
          <w:rFonts w:ascii="Arial" w:eastAsia="微软雅黑" w:hAnsi="Arial" w:cs="Arial"/>
          <w:vertAlign w:val="superscript"/>
          <w:lang w:eastAsia="zh-CN"/>
        </w:rPr>
      </w:pPr>
      <w:r w:rsidRPr="00832312">
        <w:rPr>
          <w:rFonts w:ascii="等线" w:eastAsia="等线" w:hAnsi="等线" w:cs="Arial" w:hint="eastAsia"/>
          <w:vertAlign w:val="superscript"/>
        </w:rPr>
        <w:t>‡</w:t>
      </w:r>
      <w:r w:rsidRPr="00832312">
        <w:rPr>
          <w:rFonts w:ascii="等线" w:eastAsia="等线" w:hAnsi="等线" w:cs="Arial"/>
          <w:vertAlign w:val="superscript"/>
          <w:lang w:eastAsia="zh-CN"/>
        </w:rPr>
        <w:t xml:space="preserve"> </w:t>
      </w:r>
      <w:r w:rsidRPr="00832312">
        <w:rPr>
          <w:rFonts w:ascii="Arial" w:hAnsi="Arial" w:cs="Arial"/>
          <w:lang w:eastAsia="zh-CN"/>
        </w:rPr>
        <w:t xml:space="preserve">The 10 </w:t>
      </w:r>
      <w:proofErr w:type="spellStart"/>
      <w:r w:rsidRPr="00832312">
        <w:rPr>
          <w:rFonts w:ascii="Arial" w:hAnsi="Arial" w:cs="Arial"/>
          <w:lang w:eastAsia="zh-CN"/>
        </w:rPr>
        <w:t>μM</w:t>
      </w:r>
      <w:proofErr w:type="spellEnd"/>
      <w:r w:rsidRPr="00832312">
        <w:t xml:space="preserve"> </w:t>
      </w:r>
      <w:proofErr w:type="gramStart"/>
      <w:r w:rsidRPr="00832312">
        <w:rPr>
          <w:rFonts w:ascii="Arial" w:eastAsiaTheme="minorEastAsia" w:hAnsi="Arial" w:cs="Arial"/>
        </w:rPr>
        <w:t>poly(</w:t>
      </w:r>
      <w:proofErr w:type="spellStart"/>
      <w:proofErr w:type="gramEnd"/>
      <w:r w:rsidRPr="00832312">
        <w:rPr>
          <w:rFonts w:ascii="Arial" w:eastAsiaTheme="minorEastAsia" w:hAnsi="Arial" w:cs="Arial"/>
        </w:rPr>
        <w:t>dA</w:t>
      </w:r>
      <w:proofErr w:type="spellEnd"/>
      <w:r w:rsidRPr="00832312">
        <w:rPr>
          <w:rFonts w:ascii="Arial" w:eastAsiaTheme="minorEastAsia" w:hAnsi="Arial" w:cs="Arial"/>
        </w:rPr>
        <w:t>)</w:t>
      </w:r>
      <w:r w:rsidRPr="00832312">
        <w:rPr>
          <w:rFonts w:ascii="Arial" w:eastAsiaTheme="minorEastAsia" w:hAnsi="Arial" w:cs="Arial"/>
          <w:vertAlign w:val="subscript"/>
        </w:rPr>
        <w:t>4</w:t>
      </w:r>
      <w:r w:rsidRPr="00832312">
        <w:rPr>
          <w:rFonts w:ascii="Arial" w:hAnsi="Arial" w:cs="Arial"/>
          <w:lang w:eastAsia="zh-CN"/>
        </w:rPr>
        <w:t xml:space="preserve"> was added from the </w:t>
      </w:r>
      <w:r w:rsidRPr="00832312">
        <w:rPr>
          <w:rFonts w:ascii="Arial" w:hAnsi="Arial" w:cs="Arial"/>
          <w:i/>
          <w:lang w:eastAsia="zh-CN"/>
        </w:rPr>
        <w:t>cis</w:t>
      </w:r>
      <w:r w:rsidRPr="00832312">
        <w:rPr>
          <w:rFonts w:ascii="Arial" w:hAnsi="Arial" w:cs="Arial"/>
          <w:lang w:eastAsia="zh-CN"/>
        </w:rPr>
        <w:t xml:space="preserve"> side. </w:t>
      </w:r>
      <w:r w:rsidRPr="00832312">
        <w:rPr>
          <w:rFonts w:ascii="Arial" w:hAnsi="Arial" w:cs="Arial"/>
        </w:rPr>
        <w:t xml:space="preserve">The experiment was performed in 3.0 M </w:t>
      </w:r>
      <w:proofErr w:type="spellStart"/>
      <w:r w:rsidRPr="00832312">
        <w:rPr>
          <w:rFonts w:ascii="Arial" w:hAnsi="Arial" w:cs="Arial"/>
        </w:rPr>
        <w:t>KCl</w:t>
      </w:r>
      <w:proofErr w:type="spellEnd"/>
      <w:r w:rsidRPr="00832312">
        <w:rPr>
          <w:rFonts w:ascii="Arial" w:hAnsi="Arial" w:cs="Arial"/>
        </w:rPr>
        <w:t xml:space="preserve"> and10.0 </w:t>
      </w:r>
      <w:proofErr w:type="spellStart"/>
      <w:r w:rsidRPr="00832312">
        <w:rPr>
          <w:rFonts w:ascii="Arial" w:hAnsi="Arial" w:cs="Arial"/>
        </w:rPr>
        <w:t>mM</w:t>
      </w:r>
      <w:proofErr w:type="spellEnd"/>
      <w:r w:rsidRPr="00832312">
        <w:rPr>
          <w:rFonts w:ascii="Arial" w:hAnsi="Arial" w:cs="Arial"/>
        </w:rPr>
        <w:t xml:space="preserve"> </w:t>
      </w:r>
      <w:proofErr w:type="spellStart"/>
      <w:r w:rsidRPr="00832312">
        <w:rPr>
          <w:rFonts w:ascii="Arial" w:hAnsi="Arial" w:cs="Arial"/>
        </w:rPr>
        <w:t>Tris</w:t>
      </w:r>
      <w:proofErr w:type="spellEnd"/>
      <w:r w:rsidRPr="00832312">
        <w:rPr>
          <w:rFonts w:ascii="Arial" w:hAnsi="Arial" w:cs="Arial"/>
        </w:rPr>
        <w:t xml:space="preserve"> solution (pH=7.0) at 50 mV. </w:t>
      </w:r>
      <w:r w:rsidRPr="00832312">
        <w:rPr>
          <w:rFonts w:ascii="Arial" w:hAnsi="Arial" w:cs="Arial"/>
          <w:lang w:eastAsia="zh-CN"/>
        </w:rPr>
        <w:t>The</w:t>
      </w:r>
      <w:r w:rsidRPr="00832312">
        <w:rPr>
          <w:rFonts w:ascii="Arial" w:hAnsi="Arial" w:cs="Arial"/>
        </w:rPr>
        <w:t xml:space="preserve"> experiments are performed at 25</w:t>
      </w:r>
      <w:bookmarkStart w:id="14" w:name="_Hlk115297685"/>
      <w:r w:rsidR="004859D8" w:rsidRPr="00832312">
        <w:rPr>
          <w:rFonts w:ascii="Arial" w:hAnsi="Arial" w:cs="Arial"/>
          <w:vertAlign w:val="superscript"/>
        </w:rPr>
        <w:t xml:space="preserve"> º</w:t>
      </w:r>
      <w:r w:rsidR="004859D8" w:rsidRPr="00832312">
        <w:rPr>
          <w:rFonts w:ascii="Arial" w:hAnsi="Arial" w:cs="Arial"/>
        </w:rPr>
        <w:t>C</w:t>
      </w:r>
      <w:r w:rsidRPr="00832312">
        <w:rPr>
          <w:rFonts w:ascii="Arial" w:eastAsia="微软雅黑" w:hAnsi="Arial" w:cs="Arial"/>
          <w:lang w:eastAsia="zh-CN"/>
        </w:rPr>
        <w:t>.</w:t>
      </w:r>
    </w:p>
    <w:bookmarkEnd w:id="14"/>
    <w:p w14:paraId="2A4F4985" w14:textId="2CD214C0" w:rsidR="00674CB9" w:rsidRPr="00832312" w:rsidRDefault="00674CB9" w:rsidP="005D02D2">
      <w:pPr>
        <w:ind w:leftChars="212" w:left="426" w:hangingChars="1" w:hanging="2"/>
        <w:jc w:val="both"/>
        <w:rPr>
          <w:rFonts w:ascii="Arial" w:hAnsi="Arial" w:cs="Arial"/>
          <w:lang w:eastAsia="zh-CN"/>
        </w:rPr>
      </w:pPr>
      <w:r w:rsidRPr="00832312">
        <w:rPr>
          <w:rFonts w:ascii="Arial" w:eastAsia="微软雅黑" w:hAnsi="Arial" w:cs="Arial"/>
          <w:vertAlign w:val="superscript"/>
          <w:lang w:eastAsia="zh-CN"/>
        </w:rPr>
        <w:t>†</w:t>
      </w:r>
      <w:r w:rsidRPr="00832312">
        <w:rPr>
          <w:rFonts w:ascii="Arial" w:eastAsia="黑体" w:hAnsi="Arial" w:cs="Arial"/>
          <w:lang w:eastAsia="zh-CN"/>
        </w:rPr>
        <w:t xml:space="preserve">The blue box highlighted the results from </w:t>
      </w:r>
      <w:r w:rsidRPr="00832312">
        <w:rPr>
          <w:rFonts w:ascii="Arial" w:eastAsia="黑体" w:hAnsi="Arial" w:cs="Arial"/>
          <w:b/>
        </w:rPr>
        <w:t>1</w:t>
      </w:r>
      <w:proofErr w:type="gramStart"/>
      <w:r w:rsidRPr="00832312">
        <w:rPr>
          <w:rFonts w:ascii="Arial" w:eastAsia="黑体" w:hAnsi="Arial" w:cs="Arial"/>
          <w:b/>
        </w:rPr>
        <w:t>,3,5</w:t>
      </w:r>
      <w:proofErr w:type="gramEnd"/>
      <w:r w:rsidRPr="00832312">
        <w:rPr>
          <w:rFonts w:ascii="Arial" w:eastAsia="黑体" w:hAnsi="Arial" w:cs="Arial"/>
          <w:b/>
        </w:rPr>
        <w:t>-3NEM-AeL</w:t>
      </w:r>
      <w:r w:rsidRPr="00832312">
        <w:rPr>
          <w:rFonts w:ascii="Arial" w:eastAsia="黑体" w:hAnsi="Arial" w:cs="Arial"/>
        </w:rPr>
        <w:t xml:space="preserve"> sensing of poly(</w:t>
      </w:r>
      <w:proofErr w:type="spellStart"/>
      <w:r w:rsidRPr="00832312">
        <w:rPr>
          <w:rFonts w:ascii="Arial" w:eastAsia="黑体" w:hAnsi="Arial" w:cs="Arial"/>
        </w:rPr>
        <w:t>dA</w:t>
      </w:r>
      <w:proofErr w:type="spellEnd"/>
      <w:r w:rsidRPr="00832312">
        <w:rPr>
          <w:rFonts w:ascii="Arial" w:eastAsia="黑体" w:hAnsi="Arial" w:cs="Arial"/>
        </w:rPr>
        <w:t>)</w:t>
      </w:r>
      <w:r w:rsidRPr="00832312">
        <w:rPr>
          <w:rFonts w:ascii="Arial" w:eastAsia="黑体" w:hAnsi="Arial" w:cs="Arial"/>
          <w:vertAlign w:val="subscript"/>
        </w:rPr>
        <w:t>4</w:t>
      </w:r>
      <w:r w:rsidRPr="00832312">
        <w:rPr>
          <w:rFonts w:ascii="Arial" w:eastAsia="黑体" w:hAnsi="Arial" w:cs="Arial"/>
        </w:rPr>
        <w:t>.</w:t>
      </w:r>
    </w:p>
    <w:p w14:paraId="49F6FBEF" w14:textId="646FF575" w:rsidR="00FC7F29" w:rsidRPr="00832312" w:rsidRDefault="00FC7F29" w:rsidP="00B42BB4">
      <w:pPr>
        <w:jc w:val="both"/>
        <w:rPr>
          <w:rFonts w:ascii="Arial" w:hAnsi="Arial" w:cs="Arial"/>
          <w:lang w:eastAsia="zh-CN"/>
        </w:rPr>
      </w:pPr>
    </w:p>
    <w:p w14:paraId="232BD91A" w14:textId="77777777" w:rsidR="00FC7F29" w:rsidRPr="00832312" w:rsidRDefault="00FC7F29">
      <w:pPr>
        <w:rPr>
          <w:rFonts w:ascii="Arial" w:hAnsi="Arial" w:cs="Arial"/>
          <w:lang w:eastAsia="zh-CN"/>
        </w:rPr>
        <w:sectPr w:rsidR="00FC7F29" w:rsidRPr="00832312" w:rsidSect="00B814D5">
          <w:pgSz w:w="16838" w:h="11906" w:orient="landscape"/>
          <w:pgMar w:top="1800" w:right="1440" w:bottom="1800" w:left="1440" w:header="851" w:footer="992" w:gutter="0"/>
          <w:cols w:space="425"/>
          <w:docGrid w:type="lines" w:linePitch="312"/>
        </w:sectPr>
      </w:pPr>
      <w:r w:rsidRPr="00832312">
        <w:rPr>
          <w:rFonts w:ascii="Arial" w:hAnsi="Arial" w:cs="Arial"/>
          <w:lang w:eastAsia="zh-CN"/>
        </w:rPr>
        <w:br w:type="page"/>
      </w:r>
    </w:p>
    <w:p w14:paraId="711CCA55" w14:textId="5791C1E6" w:rsidR="00A44E70" w:rsidRPr="00832312" w:rsidRDefault="00A44E70" w:rsidP="00BA644A">
      <w:pPr>
        <w:jc w:val="both"/>
        <w:rPr>
          <w:rFonts w:ascii="Arial" w:hAnsi="Arial" w:cs="Arial"/>
          <w:lang w:eastAsia="zh-CN"/>
        </w:rPr>
      </w:pPr>
    </w:p>
    <w:p w14:paraId="4FB96B3C" w14:textId="0619BE09" w:rsidR="00486527" w:rsidRPr="00832312" w:rsidRDefault="00E85F0A" w:rsidP="00E85F0A">
      <w:pPr>
        <w:jc w:val="center"/>
        <w:rPr>
          <w:rFonts w:ascii="Arial" w:hAnsi="Arial" w:cs="Arial"/>
          <w:lang w:eastAsia="zh-CN"/>
        </w:rPr>
      </w:pPr>
      <w:r w:rsidRPr="00832312">
        <w:rPr>
          <w:rFonts w:ascii="Arial" w:hAnsi="Arial" w:cs="Arial"/>
          <w:noProof/>
          <w:lang w:eastAsia="zh-CN"/>
        </w:rPr>
        <w:drawing>
          <wp:inline distT="0" distB="0" distL="0" distR="0" wp14:anchorId="249C1BBD" wp14:editId="79FD0BCF">
            <wp:extent cx="4212889" cy="16002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14-02.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56644" cy="1616820"/>
                    </a:xfrm>
                    <a:prstGeom prst="rect">
                      <a:avLst/>
                    </a:prstGeom>
                  </pic:spPr>
                </pic:pic>
              </a:graphicData>
            </a:graphic>
          </wp:inline>
        </w:drawing>
      </w:r>
    </w:p>
    <w:p w14:paraId="07D36F48" w14:textId="40362FC7" w:rsidR="00CF272E" w:rsidRPr="00832312" w:rsidRDefault="00CF272E" w:rsidP="008B1819">
      <w:pPr>
        <w:jc w:val="both"/>
        <w:rPr>
          <w:rFonts w:ascii="Arial" w:hAnsi="Arial" w:cs="Arial"/>
          <w:lang w:eastAsia="zh-CN"/>
        </w:rPr>
      </w:pPr>
      <w:r w:rsidRPr="00832312">
        <w:rPr>
          <w:rFonts w:ascii="Arial" w:hAnsi="Arial" w:cs="Arial" w:hint="eastAsia"/>
          <w:b/>
          <w:lang w:eastAsia="zh-CN"/>
        </w:rPr>
        <w:t>F</w:t>
      </w:r>
      <w:r w:rsidRPr="00832312">
        <w:rPr>
          <w:rFonts w:ascii="Arial" w:hAnsi="Arial" w:cs="Arial"/>
          <w:b/>
          <w:lang w:eastAsia="zh-CN"/>
        </w:rPr>
        <w:t>igure S14</w:t>
      </w:r>
      <w:r w:rsidRPr="00832312">
        <w:rPr>
          <w:rFonts w:ascii="Arial" w:hAnsi="Arial" w:cs="Arial"/>
          <w:lang w:eastAsia="zh-CN"/>
        </w:rPr>
        <w:t xml:space="preserve"> The raw data of the multiple-channel nanopore experiment on the Orbit Mini to discriminate the peptide stereoisomers by </w:t>
      </w:r>
      <w:r w:rsidRPr="00832312">
        <w:rPr>
          <w:rFonts w:ascii="Arial" w:hAnsi="Arial" w:cs="Arial"/>
          <w:b/>
          <w:lang w:eastAsia="zh-CN"/>
        </w:rPr>
        <w:t>1</w:t>
      </w:r>
      <w:proofErr w:type="gramStart"/>
      <w:r w:rsidRPr="00832312">
        <w:rPr>
          <w:rFonts w:ascii="Arial" w:hAnsi="Arial" w:cs="Arial"/>
          <w:b/>
          <w:lang w:eastAsia="zh-CN"/>
        </w:rPr>
        <w:t>,3,5</w:t>
      </w:r>
      <w:proofErr w:type="gramEnd"/>
      <w:r w:rsidRPr="00832312">
        <w:rPr>
          <w:rFonts w:ascii="Arial" w:hAnsi="Arial" w:cs="Arial"/>
          <w:b/>
          <w:lang w:eastAsia="zh-CN"/>
        </w:rPr>
        <w:t>-3NAM-AeL</w:t>
      </w:r>
      <w:r w:rsidRPr="00832312">
        <w:rPr>
          <w:rFonts w:ascii="Arial" w:hAnsi="Arial" w:cs="Arial"/>
          <w:lang w:eastAsia="zh-CN"/>
        </w:rPr>
        <w:t xml:space="preserve">. The experiments are conducted in 3.0 M </w:t>
      </w:r>
      <w:proofErr w:type="spellStart"/>
      <w:r w:rsidRPr="00832312">
        <w:rPr>
          <w:rFonts w:ascii="Arial" w:hAnsi="Arial" w:cs="Arial"/>
          <w:lang w:eastAsia="zh-CN"/>
        </w:rPr>
        <w:t>KCl</w:t>
      </w:r>
      <w:proofErr w:type="spellEnd"/>
      <w:r w:rsidRPr="00832312">
        <w:rPr>
          <w:rFonts w:ascii="Arial" w:hAnsi="Arial" w:cs="Arial"/>
          <w:lang w:eastAsia="zh-CN"/>
        </w:rPr>
        <w:t xml:space="preserve">, 10.0 </w:t>
      </w:r>
      <w:proofErr w:type="spellStart"/>
      <w:r w:rsidRPr="00832312">
        <w:rPr>
          <w:rFonts w:ascii="Arial" w:hAnsi="Arial" w:cs="Arial"/>
          <w:lang w:eastAsia="zh-CN"/>
        </w:rPr>
        <w:t>mM</w:t>
      </w:r>
      <w:proofErr w:type="spellEnd"/>
      <w:r w:rsidRPr="00832312">
        <w:rPr>
          <w:rFonts w:ascii="Arial" w:hAnsi="Arial" w:cs="Arial"/>
          <w:lang w:eastAsia="zh-CN"/>
        </w:rPr>
        <w:t xml:space="preserve"> </w:t>
      </w:r>
      <w:proofErr w:type="spellStart"/>
      <w:r w:rsidRPr="00832312">
        <w:rPr>
          <w:rFonts w:ascii="Arial" w:hAnsi="Arial" w:cs="Arial"/>
          <w:lang w:eastAsia="zh-CN"/>
        </w:rPr>
        <w:t>Tris</w:t>
      </w:r>
      <w:proofErr w:type="spellEnd"/>
      <w:r w:rsidRPr="00832312">
        <w:rPr>
          <w:rFonts w:ascii="Arial" w:hAnsi="Arial" w:cs="Arial"/>
          <w:lang w:eastAsia="zh-CN"/>
        </w:rPr>
        <w:t xml:space="preserve"> (pH=7.0) at + 80 mV. The peptide sequence is N’-DDFFXFFDD, in which X is L-</w:t>
      </w:r>
      <w:proofErr w:type="spellStart"/>
      <w:r w:rsidRPr="00832312">
        <w:rPr>
          <w:rFonts w:ascii="Arial" w:hAnsi="Arial" w:cs="Arial"/>
          <w:lang w:eastAsia="zh-CN"/>
        </w:rPr>
        <w:t>Leu</w:t>
      </w:r>
      <w:proofErr w:type="spellEnd"/>
      <w:r w:rsidRPr="00832312">
        <w:rPr>
          <w:rFonts w:ascii="Arial" w:hAnsi="Arial" w:cs="Arial"/>
          <w:lang w:eastAsia="zh-CN"/>
        </w:rPr>
        <w:t>, D-</w:t>
      </w:r>
      <w:proofErr w:type="spellStart"/>
      <w:r w:rsidRPr="00832312">
        <w:rPr>
          <w:rFonts w:ascii="Arial" w:hAnsi="Arial" w:cs="Arial"/>
          <w:lang w:eastAsia="zh-CN"/>
        </w:rPr>
        <w:t>Leu</w:t>
      </w:r>
      <w:proofErr w:type="spellEnd"/>
      <w:r w:rsidRPr="00832312">
        <w:rPr>
          <w:rFonts w:ascii="Arial" w:hAnsi="Arial" w:cs="Arial"/>
          <w:lang w:eastAsia="zh-CN"/>
        </w:rPr>
        <w:t xml:space="preserve">, L-Ile, and D-Ile, respectively. The final concentration of each peptide in the cis chamber is 10 </w:t>
      </w:r>
      <w:proofErr w:type="spellStart"/>
      <w:r w:rsidRPr="00832312">
        <w:rPr>
          <w:rFonts w:ascii="Arial" w:hAnsi="Arial" w:cs="Arial"/>
          <w:lang w:eastAsia="zh-CN"/>
        </w:rPr>
        <w:t>μM</w:t>
      </w:r>
      <w:proofErr w:type="spellEnd"/>
      <w:r w:rsidRPr="00832312">
        <w:rPr>
          <w:rFonts w:ascii="Arial" w:hAnsi="Arial" w:cs="Arial"/>
          <w:lang w:eastAsia="zh-CN"/>
        </w:rPr>
        <w:t xml:space="preserve">. This data is </w:t>
      </w:r>
      <w:r w:rsidR="00067C64" w:rsidRPr="00832312">
        <w:rPr>
          <w:rFonts w:ascii="Arial" w:hAnsi="Arial" w:cs="Arial"/>
          <w:lang w:eastAsia="zh-CN"/>
        </w:rPr>
        <w:t>recorded</w:t>
      </w:r>
      <w:r w:rsidRPr="00832312">
        <w:rPr>
          <w:rFonts w:ascii="Arial" w:hAnsi="Arial" w:cs="Arial"/>
          <w:lang w:eastAsia="zh-CN"/>
        </w:rPr>
        <w:t xml:space="preserve"> by the Orbit Mini (</w:t>
      </w:r>
      <w:proofErr w:type="spellStart"/>
      <w:r w:rsidRPr="00832312">
        <w:rPr>
          <w:rFonts w:ascii="Arial" w:hAnsi="Arial" w:cs="Arial"/>
          <w:lang w:eastAsia="zh-CN"/>
        </w:rPr>
        <w:t>Nanion</w:t>
      </w:r>
      <w:proofErr w:type="spellEnd"/>
      <w:r w:rsidR="000D7693">
        <w:rPr>
          <w:rFonts w:ascii="Arial" w:hAnsi="Arial" w:cs="Arial"/>
          <w:lang w:eastAsia="zh-CN"/>
        </w:rPr>
        <w:t>, German).</w:t>
      </w:r>
    </w:p>
    <w:p w14:paraId="14FC4419" w14:textId="2CCD1E9E" w:rsidR="00CF272E" w:rsidRPr="00832312" w:rsidRDefault="00CF272E" w:rsidP="008B1819">
      <w:pPr>
        <w:jc w:val="both"/>
        <w:rPr>
          <w:rFonts w:ascii="Arial" w:hAnsi="Arial" w:cs="Arial"/>
          <w:lang w:eastAsia="zh-CN"/>
        </w:rPr>
      </w:pPr>
    </w:p>
    <w:p w14:paraId="541C5B54" w14:textId="5EE88DBD" w:rsidR="00CF272E" w:rsidRPr="00832312" w:rsidRDefault="00CF272E" w:rsidP="008B1819">
      <w:pPr>
        <w:jc w:val="both"/>
        <w:rPr>
          <w:rFonts w:ascii="Arial" w:hAnsi="Arial" w:cs="Arial"/>
          <w:lang w:eastAsia="zh-CN"/>
        </w:rPr>
      </w:pPr>
    </w:p>
    <w:p w14:paraId="1A927EE7" w14:textId="77777777" w:rsidR="00CF272E" w:rsidRPr="00832312" w:rsidRDefault="00CF272E" w:rsidP="008B1819">
      <w:pPr>
        <w:jc w:val="both"/>
        <w:rPr>
          <w:rFonts w:ascii="Arial" w:hAnsi="Arial" w:cs="Arial"/>
          <w:lang w:eastAsia="zh-CN"/>
        </w:rPr>
      </w:pPr>
    </w:p>
    <w:p w14:paraId="4F80E64C" w14:textId="77777777" w:rsidR="00BA644A" w:rsidRPr="00832312" w:rsidRDefault="00486527" w:rsidP="00BA644A">
      <w:pPr>
        <w:jc w:val="both"/>
        <w:rPr>
          <w:rFonts w:ascii="Arial" w:hAnsi="Arial" w:cs="Arial"/>
          <w:lang w:eastAsia="zh-CN"/>
        </w:rPr>
      </w:pPr>
      <w:r w:rsidRPr="00832312">
        <w:rPr>
          <w:rFonts w:ascii="Arial" w:hAnsi="Arial" w:cs="Arial"/>
          <w:lang w:eastAsia="zh-CN"/>
        </w:rPr>
        <w:br w:type="page"/>
      </w:r>
      <w:r w:rsidR="00BA644A" w:rsidRPr="00832312">
        <w:rPr>
          <w:rFonts w:ascii="Arial" w:hAnsi="Arial" w:cs="Arial"/>
          <w:noProof/>
          <w:lang w:eastAsia="zh-CN"/>
        </w:rPr>
        <w:lastRenderedPageBreak/>
        <w:drawing>
          <wp:inline distT="0" distB="0" distL="0" distR="0" wp14:anchorId="3EAEAD69" wp14:editId="4E3F76ED">
            <wp:extent cx="5274310" cy="1566013"/>
            <wp:effectExtent l="0" t="0" r="2540" b="0"/>
            <wp:docPr id="20" name="图片 20" descr="D:\微信\WeChat Files\qq173438314\FileStorage\File\2022-09\Figure S15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微信\WeChat Files\qq173438314\FileStorage\File\2022-09\Figure S15_画板 1.t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1566013"/>
                    </a:xfrm>
                    <a:prstGeom prst="rect">
                      <a:avLst/>
                    </a:prstGeom>
                    <a:noFill/>
                    <a:ln>
                      <a:noFill/>
                    </a:ln>
                  </pic:spPr>
                </pic:pic>
              </a:graphicData>
            </a:graphic>
          </wp:inline>
        </w:drawing>
      </w:r>
    </w:p>
    <w:p w14:paraId="1F0FDD6F" w14:textId="77777777" w:rsidR="00BA644A" w:rsidRPr="00832312" w:rsidRDefault="00BA644A" w:rsidP="00BA644A">
      <w:pPr>
        <w:jc w:val="both"/>
        <w:rPr>
          <w:rFonts w:ascii="Arial" w:hAnsi="Arial" w:cs="Arial"/>
          <w:lang w:eastAsia="zh-CN"/>
        </w:rPr>
      </w:pPr>
      <w:r w:rsidRPr="00832312">
        <w:rPr>
          <w:rFonts w:ascii="Arial" w:hAnsi="Arial" w:cs="Arial"/>
          <w:b/>
          <w:lang w:eastAsia="zh-CN"/>
        </w:rPr>
        <w:t>Figure S15</w:t>
      </w:r>
      <w:r w:rsidRPr="00832312">
        <w:rPr>
          <w:rFonts w:ascii="Arial" w:hAnsi="Arial" w:cs="Arial"/>
          <w:lang w:eastAsia="zh-CN"/>
        </w:rPr>
        <w:t xml:space="preserve"> Identifying peptide stereoisomers by unmodified </w:t>
      </w:r>
      <w:r w:rsidRPr="00832312">
        <w:rPr>
          <w:rFonts w:ascii="Arial" w:hAnsi="Arial" w:cs="Arial"/>
          <w:b/>
          <w:lang w:eastAsia="zh-CN"/>
        </w:rPr>
        <w:t>K238C AeL</w:t>
      </w:r>
      <w:r w:rsidRPr="00832312">
        <w:rPr>
          <w:rFonts w:ascii="Arial" w:hAnsi="Arial" w:cs="Arial"/>
          <w:lang w:eastAsia="zh-CN"/>
        </w:rPr>
        <w:t>. (a) The scatter plots of P-L-</w:t>
      </w:r>
      <w:proofErr w:type="spellStart"/>
      <w:r w:rsidRPr="00832312">
        <w:rPr>
          <w:rFonts w:ascii="Arial" w:hAnsi="Arial" w:cs="Arial"/>
          <w:lang w:eastAsia="zh-CN"/>
        </w:rPr>
        <w:t>Leu</w:t>
      </w:r>
      <w:proofErr w:type="spellEnd"/>
      <w:r w:rsidRPr="00832312">
        <w:rPr>
          <w:rFonts w:ascii="Arial" w:hAnsi="Arial" w:cs="Arial"/>
          <w:lang w:eastAsia="zh-CN"/>
        </w:rPr>
        <w:t xml:space="preserve"> (purple) and P-L-Ile (green). (b) The scatter plots of P-L-</w:t>
      </w:r>
      <w:proofErr w:type="spellStart"/>
      <w:r w:rsidRPr="00832312">
        <w:rPr>
          <w:rFonts w:ascii="Arial" w:hAnsi="Arial" w:cs="Arial"/>
          <w:lang w:eastAsia="zh-CN"/>
        </w:rPr>
        <w:t>Leu</w:t>
      </w:r>
      <w:proofErr w:type="spellEnd"/>
      <w:r w:rsidRPr="00832312">
        <w:rPr>
          <w:rFonts w:ascii="Arial" w:hAnsi="Arial" w:cs="Arial"/>
          <w:lang w:eastAsia="zh-CN"/>
        </w:rPr>
        <w:t xml:space="preserve"> (purple) and P-D-</w:t>
      </w:r>
      <w:proofErr w:type="spellStart"/>
      <w:r w:rsidRPr="00832312">
        <w:rPr>
          <w:rFonts w:ascii="Arial" w:hAnsi="Arial" w:cs="Arial"/>
          <w:lang w:eastAsia="zh-CN"/>
        </w:rPr>
        <w:t>Leu</w:t>
      </w:r>
      <w:proofErr w:type="spellEnd"/>
      <w:r w:rsidRPr="00832312">
        <w:rPr>
          <w:rFonts w:ascii="Arial" w:hAnsi="Arial" w:cs="Arial"/>
          <w:lang w:eastAsia="zh-CN"/>
        </w:rPr>
        <w:t xml:space="preserve"> (pink). c) The scatter plots of P-L-Ile (green) and P-D-Ile (orange). </w:t>
      </w:r>
      <w:r w:rsidRPr="00832312">
        <w:rPr>
          <w:rFonts w:ascii="Arial" w:eastAsiaTheme="minorEastAsia" w:hAnsi="Arial" w:cs="Arial"/>
        </w:rPr>
        <w:t xml:space="preserve">The 10 </w:t>
      </w:r>
      <w:proofErr w:type="spellStart"/>
      <w:r w:rsidRPr="00832312">
        <w:rPr>
          <w:rFonts w:ascii="Arial" w:eastAsiaTheme="minorEastAsia" w:hAnsi="Arial" w:cs="Arial"/>
        </w:rPr>
        <w:t>μM</w:t>
      </w:r>
      <w:proofErr w:type="spellEnd"/>
      <w:r w:rsidRPr="00832312">
        <w:rPr>
          <w:rFonts w:ascii="Arial" w:eastAsiaTheme="minorEastAsia" w:hAnsi="Arial" w:cs="Arial"/>
        </w:rPr>
        <w:t xml:space="preserve"> peptide mixtures were driven from the </w:t>
      </w:r>
      <w:r w:rsidRPr="00832312">
        <w:rPr>
          <w:rFonts w:ascii="Arial" w:eastAsiaTheme="minorEastAsia" w:hAnsi="Arial" w:cs="Arial"/>
          <w:i/>
        </w:rPr>
        <w:t xml:space="preserve">cis </w:t>
      </w:r>
      <w:r w:rsidRPr="00832312">
        <w:rPr>
          <w:rFonts w:ascii="Arial" w:eastAsiaTheme="minorEastAsia" w:hAnsi="Arial" w:cs="Arial"/>
        </w:rPr>
        <w:t>side under + 80 mV, respectively. The</w:t>
      </w:r>
      <w:r w:rsidRPr="00832312">
        <w:rPr>
          <w:rFonts w:ascii="Arial" w:hAnsi="Arial" w:cs="Arial"/>
          <w:lang w:eastAsia="zh-CN"/>
        </w:rPr>
        <w:t xml:space="preserve"> experiments were conducted in 3.0 M </w:t>
      </w:r>
      <w:proofErr w:type="spellStart"/>
      <w:r w:rsidRPr="00832312">
        <w:rPr>
          <w:rFonts w:ascii="Arial" w:hAnsi="Arial" w:cs="Arial"/>
          <w:lang w:eastAsia="zh-CN"/>
        </w:rPr>
        <w:t>KCl</w:t>
      </w:r>
      <w:proofErr w:type="spellEnd"/>
      <w:r w:rsidRPr="00832312">
        <w:rPr>
          <w:rFonts w:ascii="Arial" w:hAnsi="Arial" w:cs="Arial"/>
          <w:lang w:eastAsia="zh-CN"/>
        </w:rPr>
        <w:t xml:space="preserve">, and 10.0 Mm </w:t>
      </w:r>
      <w:proofErr w:type="spellStart"/>
      <w:r w:rsidRPr="00832312">
        <w:rPr>
          <w:rFonts w:ascii="Arial" w:hAnsi="Arial" w:cs="Arial"/>
          <w:lang w:eastAsia="zh-CN"/>
        </w:rPr>
        <w:t>Tris-HCl</w:t>
      </w:r>
      <w:proofErr w:type="spellEnd"/>
      <w:r w:rsidRPr="00832312">
        <w:rPr>
          <w:rFonts w:ascii="Arial" w:hAnsi="Arial" w:cs="Arial"/>
          <w:lang w:eastAsia="zh-CN"/>
        </w:rPr>
        <w:t xml:space="preserve"> solution at pH 7.0.</w:t>
      </w:r>
    </w:p>
    <w:p w14:paraId="1753BD75" w14:textId="7C32F1BD" w:rsidR="00BA644A" w:rsidRPr="00832312" w:rsidRDefault="00BA644A">
      <w:pPr>
        <w:rPr>
          <w:rFonts w:ascii="Arial" w:hAnsi="Arial" w:cs="Arial"/>
          <w:lang w:eastAsia="zh-CN"/>
        </w:rPr>
      </w:pPr>
      <w:r w:rsidRPr="00832312">
        <w:rPr>
          <w:rFonts w:ascii="Arial" w:hAnsi="Arial" w:cs="Arial"/>
          <w:lang w:eastAsia="zh-CN"/>
        </w:rPr>
        <w:br w:type="page"/>
      </w:r>
    </w:p>
    <w:p w14:paraId="6C9DA746" w14:textId="77777777" w:rsidR="00486527" w:rsidRPr="00832312" w:rsidRDefault="00486527">
      <w:pPr>
        <w:rPr>
          <w:rFonts w:ascii="Arial" w:hAnsi="Arial" w:cs="Arial"/>
          <w:lang w:eastAsia="zh-CN"/>
        </w:rPr>
      </w:pPr>
    </w:p>
    <w:p w14:paraId="49D71FD2" w14:textId="43DDE052" w:rsidR="003E77DD" w:rsidRDefault="003E77DD" w:rsidP="00D42DA7">
      <w:pPr>
        <w:jc w:val="both"/>
        <w:rPr>
          <w:rFonts w:ascii="Arial" w:eastAsiaTheme="minorEastAsia" w:hAnsi="Arial" w:cs="Arial"/>
          <w:lang w:eastAsia="zh-CN"/>
        </w:rPr>
      </w:pPr>
      <w:r w:rsidRPr="00832312">
        <w:rPr>
          <w:rFonts w:ascii="Arial" w:hAnsi="Arial" w:cs="Arial"/>
          <w:b/>
          <w:lang w:eastAsia="zh-CN"/>
        </w:rPr>
        <w:t xml:space="preserve">Supplementary Note </w:t>
      </w:r>
      <w:r w:rsidR="00DD03E7">
        <w:rPr>
          <w:rFonts w:ascii="Arial" w:hAnsi="Arial" w:cs="Arial"/>
          <w:b/>
          <w:lang w:eastAsia="zh-CN"/>
        </w:rPr>
        <w:t>3</w:t>
      </w:r>
      <w:r>
        <w:rPr>
          <w:rFonts w:ascii="Arial" w:hAnsi="Arial" w:cs="Arial"/>
          <w:b/>
          <w:lang w:eastAsia="zh-CN"/>
        </w:rPr>
        <w:t xml:space="preserve"> </w:t>
      </w:r>
      <w:r>
        <w:rPr>
          <w:rFonts w:ascii="Arial" w:hAnsi="Arial" w:cs="Arial"/>
          <w:lang w:eastAsia="zh-CN"/>
        </w:rPr>
        <w:t>Q</w:t>
      </w:r>
      <w:r>
        <w:rPr>
          <w:rFonts w:ascii="Arial" w:eastAsiaTheme="minorEastAsia" w:hAnsi="Arial" w:cs="Arial"/>
        </w:rPr>
        <w:t>uantifying</w:t>
      </w:r>
      <w:r w:rsidRPr="007252D9">
        <w:rPr>
          <w:rFonts w:ascii="Arial" w:eastAsiaTheme="minorEastAsia" w:hAnsi="Arial" w:cs="Arial"/>
        </w:rPr>
        <w:t xml:space="preserve"> the</w:t>
      </w:r>
      <w:r>
        <w:rPr>
          <w:rFonts w:ascii="Arial" w:eastAsiaTheme="minorEastAsia" w:hAnsi="Arial" w:cs="Arial"/>
        </w:rPr>
        <w:t xml:space="preserve"> </w:t>
      </w:r>
      <w:r>
        <w:rPr>
          <w:rFonts w:ascii="Arial" w:eastAsiaTheme="minorEastAsia" w:hAnsi="Arial" w:cs="Arial" w:hint="eastAsia"/>
          <w:lang w:eastAsia="zh-CN"/>
        </w:rPr>
        <w:t>pept</w:t>
      </w:r>
      <w:r>
        <w:rPr>
          <w:rFonts w:ascii="Arial" w:eastAsiaTheme="minorEastAsia" w:hAnsi="Arial" w:cs="Arial" w:hint="eastAsia"/>
        </w:rPr>
        <w:t>ide</w:t>
      </w:r>
      <w:r>
        <w:rPr>
          <w:rFonts w:ascii="Arial" w:eastAsiaTheme="minorEastAsia" w:hAnsi="Arial" w:cs="Arial"/>
        </w:rPr>
        <w:t xml:space="preserve"> </w:t>
      </w:r>
      <w:r>
        <w:rPr>
          <w:rFonts w:ascii="Arial" w:eastAsiaTheme="minorEastAsia" w:hAnsi="Arial" w:cs="Arial" w:hint="eastAsia"/>
          <w:lang w:eastAsia="zh-CN"/>
        </w:rPr>
        <w:t>stereo</w:t>
      </w:r>
      <w:r>
        <w:rPr>
          <w:rFonts w:ascii="Arial" w:eastAsiaTheme="minorEastAsia" w:hAnsi="Arial" w:cs="Arial"/>
        </w:rPr>
        <w:t>-</w:t>
      </w:r>
      <w:r>
        <w:rPr>
          <w:rFonts w:ascii="Arial" w:eastAsiaTheme="minorEastAsia" w:hAnsi="Arial" w:cs="Arial" w:hint="eastAsia"/>
          <w:lang w:eastAsia="zh-CN"/>
        </w:rPr>
        <w:t>isomers</w:t>
      </w:r>
    </w:p>
    <w:p w14:paraId="5818CFDF" w14:textId="37BC080D" w:rsidR="003E77DD" w:rsidRDefault="003E77DD" w:rsidP="00D42DA7">
      <w:pPr>
        <w:jc w:val="both"/>
        <w:rPr>
          <w:rFonts w:ascii="Arial" w:hAnsi="Arial" w:cs="Arial"/>
          <w:lang w:eastAsia="zh-CN"/>
        </w:rPr>
      </w:pPr>
      <w:r>
        <w:rPr>
          <w:rFonts w:ascii="Arial" w:eastAsiaTheme="minorEastAsia" w:hAnsi="Arial" w:cs="Arial"/>
          <w:lang w:eastAsia="zh-CN"/>
        </w:rPr>
        <w:t>The capture frequency (</w:t>
      </w:r>
      <w:r>
        <w:rPr>
          <w:rFonts w:ascii="Arial" w:eastAsiaTheme="minorEastAsia" w:hAnsi="Arial" w:cs="Arial"/>
          <w:i/>
          <w:lang w:eastAsia="zh-CN"/>
        </w:rPr>
        <w:t>f</w:t>
      </w:r>
      <w:r>
        <w:rPr>
          <w:rFonts w:ascii="Arial" w:eastAsiaTheme="minorEastAsia" w:hAnsi="Arial" w:cs="Arial"/>
          <w:lang w:eastAsia="zh-CN"/>
        </w:rPr>
        <w:t xml:space="preserve">) </w:t>
      </w:r>
      <w:r>
        <w:rPr>
          <w:rFonts w:ascii="Arial" w:hAnsi="Arial" w:cs="Arial"/>
          <w:lang w:eastAsia="zh-CN"/>
        </w:rPr>
        <w:t xml:space="preserve">is calculated by the number of events when 10.0 </w:t>
      </w:r>
      <w:proofErr w:type="spellStart"/>
      <w:r w:rsidRPr="003E77DD">
        <w:rPr>
          <w:rFonts w:ascii="Arial" w:hAnsi="Arial" w:cs="Arial"/>
          <w:lang w:eastAsia="zh-CN"/>
        </w:rPr>
        <w:t>μ</w:t>
      </w:r>
      <w:r>
        <w:rPr>
          <w:rFonts w:ascii="Arial" w:hAnsi="Arial" w:cs="Arial" w:hint="eastAsia"/>
          <w:lang w:eastAsia="zh-CN"/>
        </w:rPr>
        <w:t>M</w:t>
      </w:r>
      <w:proofErr w:type="spellEnd"/>
      <w:r w:rsidRPr="003E77DD">
        <w:rPr>
          <w:rFonts w:ascii="Arial" w:eastAsiaTheme="minorEastAsia" w:hAnsi="Arial" w:cs="Arial"/>
          <w:lang w:eastAsia="zh-CN"/>
        </w:rPr>
        <w:t xml:space="preserve"> </w:t>
      </w:r>
      <w:r>
        <w:rPr>
          <w:rFonts w:ascii="Arial" w:eastAsiaTheme="minorEastAsia" w:hAnsi="Arial" w:cs="Arial"/>
          <w:lang w:eastAsia="zh-CN"/>
        </w:rPr>
        <w:t xml:space="preserve">of </w:t>
      </w:r>
      <w:r w:rsidR="00D42DA7">
        <w:rPr>
          <w:rFonts w:ascii="Arial" w:eastAsiaTheme="minorEastAsia" w:hAnsi="Arial" w:cs="Arial"/>
          <w:lang w:eastAsia="zh-CN"/>
        </w:rPr>
        <w:t>individual</w:t>
      </w:r>
      <w:r>
        <w:rPr>
          <w:rFonts w:ascii="Arial" w:eastAsiaTheme="minorEastAsia" w:hAnsi="Arial" w:cs="Arial"/>
          <w:lang w:eastAsia="zh-CN"/>
        </w:rPr>
        <w:t xml:space="preserve"> P-L-</w:t>
      </w:r>
      <w:proofErr w:type="spellStart"/>
      <w:r>
        <w:rPr>
          <w:rFonts w:ascii="Arial" w:eastAsiaTheme="minorEastAsia" w:hAnsi="Arial" w:cs="Arial"/>
          <w:lang w:eastAsia="zh-CN"/>
        </w:rPr>
        <w:t>Leu</w:t>
      </w:r>
      <w:proofErr w:type="spellEnd"/>
      <w:r>
        <w:rPr>
          <w:rFonts w:ascii="Arial" w:eastAsiaTheme="minorEastAsia" w:hAnsi="Arial" w:cs="Arial"/>
          <w:lang w:eastAsia="zh-CN"/>
        </w:rPr>
        <w:t>,</w:t>
      </w:r>
      <w:r w:rsidRPr="003E77DD">
        <w:rPr>
          <w:rFonts w:ascii="Arial" w:eastAsiaTheme="minorEastAsia" w:hAnsi="Arial" w:cs="Arial"/>
          <w:lang w:eastAsia="zh-CN"/>
        </w:rPr>
        <w:t xml:space="preserve"> P-D-</w:t>
      </w:r>
      <w:proofErr w:type="spellStart"/>
      <w:r w:rsidRPr="003E77DD">
        <w:rPr>
          <w:rFonts w:ascii="Arial" w:eastAsiaTheme="minorEastAsia" w:hAnsi="Arial" w:cs="Arial"/>
          <w:lang w:eastAsia="zh-CN"/>
        </w:rPr>
        <w:t>Leu</w:t>
      </w:r>
      <w:proofErr w:type="spellEnd"/>
      <w:r>
        <w:rPr>
          <w:rFonts w:ascii="Arial" w:eastAsiaTheme="minorEastAsia" w:hAnsi="Arial" w:cs="Arial"/>
          <w:lang w:eastAsia="zh-CN"/>
        </w:rPr>
        <w:t xml:space="preserve">, P-L-Ile, </w:t>
      </w:r>
      <w:r>
        <w:rPr>
          <w:rFonts w:ascii="Arial" w:eastAsiaTheme="minorEastAsia" w:hAnsi="Arial" w:cs="Arial" w:hint="eastAsia"/>
          <w:lang w:eastAsia="zh-CN"/>
        </w:rPr>
        <w:t>or</w:t>
      </w:r>
      <w:r w:rsidRPr="003E77DD">
        <w:rPr>
          <w:rFonts w:ascii="Arial" w:eastAsiaTheme="minorEastAsia" w:hAnsi="Arial" w:cs="Arial"/>
          <w:lang w:eastAsia="zh-CN"/>
        </w:rPr>
        <w:t xml:space="preserve"> P-D-Ile</w:t>
      </w:r>
      <w:r>
        <w:rPr>
          <w:rFonts w:ascii="Arial" w:hAnsi="Arial" w:cs="Arial"/>
          <w:lang w:eastAsia="zh-CN"/>
        </w:rPr>
        <w:t xml:space="preserve"> </w:t>
      </w:r>
      <w:r>
        <w:rPr>
          <w:rFonts w:ascii="Arial" w:hAnsi="Arial" w:cs="Arial" w:hint="eastAsia"/>
          <w:lang w:eastAsia="zh-CN"/>
        </w:rPr>
        <w:t>was</w:t>
      </w:r>
      <w:r>
        <w:rPr>
          <w:rFonts w:ascii="Arial" w:hAnsi="Arial" w:cs="Arial"/>
          <w:lang w:eastAsia="zh-CN"/>
        </w:rPr>
        <w:t xml:space="preserve"> introduced into the </w:t>
      </w:r>
      <w:r w:rsidRPr="003E77DD">
        <w:rPr>
          <w:rFonts w:ascii="Arial" w:hAnsi="Arial" w:cs="Arial"/>
          <w:i/>
          <w:lang w:eastAsia="zh-CN"/>
        </w:rPr>
        <w:t>cis</w:t>
      </w:r>
      <w:r>
        <w:rPr>
          <w:rFonts w:ascii="Arial" w:hAnsi="Arial" w:cs="Arial"/>
          <w:lang w:eastAsia="zh-CN"/>
        </w:rPr>
        <w:t xml:space="preserve"> side at + 80 mV within 10 minutes. The f could be calculated by </w:t>
      </w:r>
      <w:r w:rsidRPr="00832312">
        <w:rPr>
          <w:rFonts w:ascii="Arial" w:hAnsi="Arial" w:cs="Arial"/>
          <w:lang w:eastAsia="zh-CN"/>
        </w:rPr>
        <w:t xml:space="preserve">equation </w:t>
      </w:r>
      <w:r>
        <w:rPr>
          <w:rFonts w:ascii="Arial" w:hAnsi="Arial" w:cs="Arial"/>
          <w:lang w:eastAsia="zh-CN"/>
        </w:rPr>
        <w:t>6:</w:t>
      </w:r>
    </w:p>
    <w:p w14:paraId="45BAFC36" w14:textId="36D7C603" w:rsidR="00D42DA7" w:rsidRDefault="00B72883" w:rsidP="00D42DA7">
      <w:pPr>
        <w:jc w:val="right"/>
        <w:rPr>
          <w:rFonts w:ascii="Arial" w:hAnsi="Arial" w:cs="Arial"/>
          <w:lang w:eastAsia="zh-CN"/>
        </w:rPr>
      </w:pPr>
      <m:oMath>
        <m:sSub>
          <m:sSubPr>
            <m:ctrlPr>
              <w:rPr>
                <w:rFonts w:ascii="Cambria Math" w:hAnsi="Cambria Math" w:cs="Arial"/>
                <w:lang w:eastAsia="zh-CN"/>
              </w:rPr>
            </m:ctrlPr>
          </m:sSubPr>
          <m:e>
            <m:r>
              <w:rPr>
                <w:rFonts w:ascii="Cambria Math" w:hAnsi="Cambria Math" w:cs="Arial"/>
                <w:lang w:eastAsia="zh-CN"/>
              </w:rPr>
              <m:t>f</m:t>
            </m:r>
          </m:e>
          <m:sub>
            <m:r>
              <w:rPr>
                <w:rFonts w:ascii="Cambria Math" w:hAnsi="Cambria Math" w:cs="Arial"/>
                <w:lang w:eastAsia="zh-CN"/>
              </w:rPr>
              <m:t>X</m:t>
            </m:r>
          </m:sub>
        </m:sSub>
        <m:r>
          <w:rPr>
            <w:rFonts w:ascii="Cambria Math" w:hAnsi="Cambria Math" w:cs="Arial"/>
            <w:lang w:eastAsia="zh-CN"/>
          </w:rPr>
          <m:t>=</m:t>
        </m:r>
        <m:f>
          <m:fPr>
            <m:ctrlPr>
              <w:rPr>
                <w:rFonts w:ascii="Cambria Math" w:hAnsi="Cambria Math" w:cs="Arial"/>
                <w:i/>
                <w:lang w:eastAsia="zh-CN"/>
              </w:rPr>
            </m:ctrlPr>
          </m:fPr>
          <m:num>
            <m:sSub>
              <m:sSubPr>
                <m:ctrlPr>
                  <w:rPr>
                    <w:rFonts w:ascii="Cambria Math" w:hAnsi="Cambria Math" w:cs="Arial"/>
                    <w:i/>
                    <w:lang w:eastAsia="zh-CN"/>
                  </w:rPr>
                </m:ctrlPr>
              </m:sSubPr>
              <m:e>
                <m:r>
                  <w:rPr>
                    <w:rFonts w:ascii="Cambria Math" w:hAnsi="Cambria Math" w:cs="Arial"/>
                    <w:lang w:eastAsia="zh-CN"/>
                  </w:rPr>
                  <m:t>n</m:t>
                </m:r>
              </m:e>
              <m:sub>
                <m:r>
                  <w:rPr>
                    <w:rFonts w:ascii="Cambria Math" w:hAnsi="Cambria Math" w:cs="Arial"/>
                    <w:lang w:eastAsia="zh-CN"/>
                  </w:rPr>
                  <m:t>X</m:t>
                </m:r>
              </m:sub>
            </m:sSub>
          </m:num>
          <m:den>
            <m:r>
              <w:rPr>
                <w:rFonts w:ascii="Cambria Math" w:hAnsi="Cambria Math" w:cs="Arial"/>
                <w:lang w:eastAsia="zh-CN"/>
              </w:rPr>
              <m:t>600</m:t>
            </m:r>
          </m:den>
        </m:f>
      </m:oMath>
      <w:r w:rsidR="00D42DA7">
        <w:rPr>
          <w:rFonts w:ascii="Arial" w:hAnsi="Arial" w:cs="Arial" w:hint="eastAsia"/>
          <w:lang w:eastAsia="zh-CN"/>
        </w:rPr>
        <w:t xml:space="preserve"> </w:t>
      </w:r>
      <w:r w:rsidR="00D42DA7">
        <w:rPr>
          <w:rFonts w:ascii="Arial" w:hAnsi="Arial" w:cs="Arial"/>
          <w:lang w:eastAsia="zh-CN"/>
        </w:rPr>
        <w:tab/>
      </w:r>
      <w:r w:rsidR="00D42DA7">
        <w:rPr>
          <w:rFonts w:ascii="Arial" w:hAnsi="Arial" w:cs="Arial"/>
          <w:lang w:eastAsia="zh-CN"/>
        </w:rPr>
        <w:tab/>
      </w:r>
      <w:r w:rsidR="00D42DA7">
        <w:rPr>
          <w:rFonts w:ascii="Arial" w:hAnsi="Arial" w:cs="Arial"/>
          <w:lang w:eastAsia="zh-CN"/>
        </w:rPr>
        <w:tab/>
      </w:r>
      <w:r w:rsidR="00D42DA7">
        <w:rPr>
          <w:rFonts w:ascii="Arial" w:hAnsi="Arial" w:cs="Arial"/>
          <w:lang w:eastAsia="zh-CN"/>
        </w:rPr>
        <w:tab/>
      </w:r>
      <w:r w:rsidR="00D42DA7">
        <w:rPr>
          <w:rFonts w:ascii="Arial" w:hAnsi="Arial" w:cs="Arial"/>
          <w:lang w:eastAsia="zh-CN"/>
        </w:rPr>
        <w:tab/>
      </w:r>
      <w:r w:rsidR="00D42DA7">
        <w:rPr>
          <w:rFonts w:ascii="Arial" w:hAnsi="Arial" w:cs="Arial"/>
          <w:lang w:eastAsia="zh-CN"/>
        </w:rPr>
        <w:tab/>
      </w:r>
      <w:r w:rsidR="00D42DA7">
        <w:rPr>
          <w:rFonts w:ascii="Arial" w:hAnsi="Arial" w:cs="Arial"/>
          <w:lang w:eastAsia="zh-CN"/>
        </w:rPr>
        <w:tab/>
      </w:r>
      <w:r w:rsidR="00D42DA7">
        <w:rPr>
          <w:rFonts w:ascii="Arial" w:hAnsi="Arial" w:cs="Arial"/>
          <w:lang w:eastAsia="zh-CN"/>
        </w:rPr>
        <w:tab/>
      </w:r>
      <w:r w:rsidR="00D42DA7">
        <w:rPr>
          <w:rFonts w:ascii="Arial" w:hAnsi="Arial" w:cs="Arial"/>
          <w:lang w:eastAsia="zh-CN"/>
        </w:rPr>
        <w:tab/>
      </w:r>
      <w:r w:rsidR="00D42DA7">
        <w:rPr>
          <w:rFonts w:ascii="Arial" w:hAnsi="Arial" w:cs="Arial"/>
          <w:lang w:eastAsia="zh-CN"/>
        </w:rPr>
        <w:tab/>
        <w:t>(6)</w:t>
      </w:r>
    </w:p>
    <w:p w14:paraId="5BA6D6D5" w14:textId="64EEB0D5" w:rsidR="00D42DA7" w:rsidRDefault="008B194F" w:rsidP="00D42DA7">
      <w:pPr>
        <w:jc w:val="both"/>
        <w:rPr>
          <w:rFonts w:ascii="Arial" w:hAnsi="Arial" w:cs="Arial"/>
          <w:lang w:eastAsia="zh-CN"/>
        </w:rPr>
      </w:pPr>
      <w:r>
        <w:rPr>
          <w:rFonts w:ascii="Arial" w:hAnsi="Arial" w:cs="Arial"/>
          <w:lang w:eastAsia="zh-CN"/>
        </w:rPr>
        <w:t>Wherein,</w:t>
      </w:r>
      <w:r>
        <w:rPr>
          <w:rFonts w:ascii="Arial" w:eastAsiaTheme="minorEastAsia" w:hAnsi="Arial" w:cs="Arial"/>
          <w:lang w:eastAsia="zh-CN"/>
        </w:rPr>
        <w:t xml:space="preserve"> n is the</w:t>
      </w:r>
      <w:r>
        <w:rPr>
          <w:rFonts w:ascii="Arial" w:hAnsi="Arial" w:cs="Arial"/>
          <w:lang w:eastAsia="zh-CN"/>
        </w:rPr>
        <w:t xml:space="preserve"> number of events within 10 minutes. </w:t>
      </w:r>
      <w:r w:rsidR="00D42DA7">
        <w:rPr>
          <w:rFonts w:ascii="Arial" w:hAnsi="Arial" w:cs="Arial"/>
          <w:lang w:eastAsia="zh-CN"/>
        </w:rPr>
        <w:t xml:space="preserve">X refers to the </w:t>
      </w:r>
      <w:r w:rsidR="00D42DA7">
        <w:rPr>
          <w:rFonts w:ascii="Arial" w:eastAsiaTheme="minorEastAsia" w:hAnsi="Arial" w:cs="Arial"/>
          <w:lang w:eastAsia="zh-CN"/>
        </w:rPr>
        <w:t>P-L-</w:t>
      </w:r>
      <w:proofErr w:type="spellStart"/>
      <w:r w:rsidR="00D42DA7">
        <w:rPr>
          <w:rFonts w:ascii="Arial" w:eastAsiaTheme="minorEastAsia" w:hAnsi="Arial" w:cs="Arial"/>
          <w:lang w:eastAsia="zh-CN"/>
        </w:rPr>
        <w:t>Leu</w:t>
      </w:r>
      <w:proofErr w:type="spellEnd"/>
      <w:r w:rsidR="00D42DA7">
        <w:rPr>
          <w:rFonts w:ascii="Arial" w:eastAsiaTheme="minorEastAsia" w:hAnsi="Arial" w:cs="Arial"/>
          <w:lang w:eastAsia="zh-CN"/>
        </w:rPr>
        <w:t>,</w:t>
      </w:r>
      <w:r w:rsidR="00D42DA7" w:rsidRPr="003E77DD">
        <w:rPr>
          <w:rFonts w:ascii="Arial" w:eastAsiaTheme="minorEastAsia" w:hAnsi="Arial" w:cs="Arial"/>
          <w:lang w:eastAsia="zh-CN"/>
        </w:rPr>
        <w:t xml:space="preserve"> P-D-</w:t>
      </w:r>
      <w:proofErr w:type="spellStart"/>
      <w:r w:rsidR="00D42DA7" w:rsidRPr="003E77DD">
        <w:rPr>
          <w:rFonts w:ascii="Arial" w:eastAsiaTheme="minorEastAsia" w:hAnsi="Arial" w:cs="Arial"/>
          <w:lang w:eastAsia="zh-CN"/>
        </w:rPr>
        <w:t>Leu</w:t>
      </w:r>
      <w:proofErr w:type="spellEnd"/>
      <w:r w:rsidR="00D42DA7">
        <w:rPr>
          <w:rFonts w:ascii="Arial" w:eastAsiaTheme="minorEastAsia" w:hAnsi="Arial" w:cs="Arial"/>
          <w:lang w:eastAsia="zh-CN"/>
        </w:rPr>
        <w:t xml:space="preserve">, P-L-Ile, </w:t>
      </w:r>
      <w:r w:rsidR="00D42DA7">
        <w:rPr>
          <w:rFonts w:ascii="Arial" w:eastAsiaTheme="minorEastAsia" w:hAnsi="Arial" w:cs="Arial" w:hint="eastAsia"/>
          <w:lang w:eastAsia="zh-CN"/>
        </w:rPr>
        <w:t>or</w:t>
      </w:r>
      <w:r w:rsidR="00D42DA7" w:rsidRPr="003E77DD">
        <w:rPr>
          <w:rFonts w:ascii="Arial" w:eastAsiaTheme="minorEastAsia" w:hAnsi="Arial" w:cs="Arial"/>
          <w:lang w:eastAsia="zh-CN"/>
        </w:rPr>
        <w:t xml:space="preserve"> P-D-Ile</w:t>
      </w:r>
      <w:r w:rsidR="00D42DA7">
        <w:rPr>
          <w:rFonts w:ascii="Arial" w:hAnsi="Arial" w:cs="Arial"/>
          <w:lang w:eastAsia="zh-CN"/>
        </w:rPr>
        <w:t>.</w:t>
      </w:r>
    </w:p>
    <w:p w14:paraId="548369E9" w14:textId="5E751D80" w:rsidR="00D42DA7" w:rsidRDefault="00D42DA7" w:rsidP="00D42DA7">
      <w:pPr>
        <w:jc w:val="both"/>
        <w:rPr>
          <w:rFonts w:ascii="Arial" w:hAnsi="Arial" w:cs="Arial"/>
          <w:lang w:eastAsia="zh-CN"/>
        </w:rPr>
      </w:pPr>
      <w:r>
        <w:rPr>
          <w:rFonts w:ascii="Arial" w:hAnsi="Arial" w:cs="Arial"/>
          <w:lang w:eastAsia="zh-CN"/>
        </w:rPr>
        <w:t>For the peptide stereoisomers mixtures, each peptide was counted after identifying through the I/I</w:t>
      </w:r>
      <w:r w:rsidRPr="00D42DA7">
        <w:rPr>
          <w:rFonts w:ascii="Arial" w:hAnsi="Arial" w:cs="Arial"/>
          <w:vertAlign w:val="subscript"/>
          <w:lang w:eastAsia="zh-CN"/>
        </w:rPr>
        <w:t>0</w:t>
      </w:r>
      <w:r>
        <w:rPr>
          <w:rFonts w:ascii="Arial" w:hAnsi="Arial" w:cs="Arial"/>
          <w:lang w:eastAsia="zh-CN"/>
        </w:rPr>
        <w:t xml:space="preserve"> and </w:t>
      </w:r>
      <w:proofErr w:type="gramStart"/>
      <w:r>
        <w:rPr>
          <w:rFonts w:ascii="Arial" w:hAnsi="Arial" w:cs="Arial"/>
          <w:lang w:eastAsia="zh-CN"/>
        </w:rPr>
        <w:t>std</w:t>
      </w:r>
      <w:proofErr w:type="gramEnd"/>
      <w:r>
        <w:rPr>
          <w:rFonts w:ascii="Arial" w:hAnsi="Arial" w:cs="Arial"/>
          <w:lang w:eastAsia="zh-CN"/>
        </w:rPr>
        <w:t xml:space="preserve">. The number of peptide events in the mixture was corrected by </w:t>
      </w:r>
      <w:proofErr w:type="spellStart"/>
      <w:proofErr w:type="gramStart"/>
      <w:r w:rsidRPr="00D42DA7">
        <w:rPr>
          <w:rFonts w:ascii="Arial" w:hAnsi="Arial" w:cs="Arial"/>
          <w:i/>
          <w:lang w:eastAsia="zh-CN"/>
        </w:rPr>
        <w:t>f</w:t>
      </w:r>
      <w:r w:rsidRPr="00D42DA7">
        <w:rPr>
          <w:rFonts w:ascii="Arial" w:hAnsi="Arial" w:cs="Arial"/>
          <w:i/>
          <w:vertAlign w:val="subscript"/>
          <w:lang w:eastAsia="zh-CN"/>
        </w:rPr>
        <w:t>X</w:t>
      </w:r>
      <w:proofErr w:type="spellEnd"/>
      <w:proofErr w:type="gramEnd"/>
      <w:r>
        <w:rPr>
          <w:rFonts w:ascii="Arial" w:hAnsi="Arial" w:cs="Arial"/>
          <w:lang w:eastAsia="zh-CN"/>
        </w:rPr>
        <w:t>. Then the peptide abundance in the mixture is represented by the percentage of the events after correction.</w:t>
      </w:r>
    </w:p>
    <w:p w14:paraId="617AF453" w14:textId="46C66FC7" w:rsidR="003E77DD" w:rsidRDefault="003E77DD" w:rsidP="003E77DD">
      <w:pPr>
        <w:rPr>
          <w:rFonts w:ascii="Arial" w:hAnsi="Arial" w:cs="Arial"/>
          <w:lang w:eastAsia="zh-CN"/>
        </w:rPr>
      </w:pPr>
      <w:r>
        <w:rPr>
          <w:rFonts w:ascii="Arial" w:hAnsi="Arial" w:cs="Arial"/>
          <w:lang w:eastAsia="zh-CN"/>
        </w:rPr>
        <w:br w:type="page"/>
      </w:r>
    </w:p>
    <w:p w14:paraId="5F5E01EF" w14:textId="77777777" w:rsidR="00D42DA7" w:rsidRDefault="00D42DA7">
      <w:pPr>
        <w:rPr>
          <w:rFonts w:ascii="Arial" w:hAnsi="Arial" w:cs="Arial"/>
          <w:lang w:eastAsia="zh-CN"/>
        </w:rPr>
      </w:pPr>
    </w:p>
    <w:p w14:paraId="6537BE17" w14:textId="77777777" w:rsidR="00FC7F29" w:rsidRPr="00832312" w:rsidRDefault="00AD154D" w:rsidP="008B1819">
      <w:pPr>
        <w:jc w:val="both"/>
        <w:rPr>
          <w:rFonts w:ascii="Arial" w:hAnsi="Arial" w:cs="Arial"/>
          <w:b/>
          <w:lang w:eastAsia="zh-CN"/>
        </w:rPr>
      </w:pPr>
      <w:r w:rsidRPr="00832312">
        <w:rPr>
          <w:rFonts w:ascii="Arial" w:hAnsi="Arial" w:cs="Arial"/>
          <w:b/>
          <w:lang w:eastAsia="zh-CN"/>
        </w:rPr>
        <w:t>References</w:t>
      </w:r>
    </w:p>
    <w:p w14:paraId="7C01D240" w14:textId="6F7EC558"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1</w:t>
      </w:r>
      <w:r w:rsidR="000E58D7" w:rsidRPr="00832312">
        <w:rPr>
          <w:rFonts w:ascii="Arial" w:eastAsiaTheme="minorEastAsia" w:hAnsi="Arial" w:cs="Arial" w:hint="eastAsia"/>
        </w:rPr>
        <w:tab/>
      </w:r>
      <w:r w:rsidR="000E58D7" w:rsidRPr="00832312">
        <w:rPr>
          <w:rFonts w:ascii="Arial" w:eastAsiaTheme="minorEastAsia" w:hAnsi="Arial" w:cs="Arial"/>
        </w:rPr>
        <w:t xml:space="preserve">Liu, W., Yang, Z.L., Yang, C.N., Ying, Y.L. &amp; Long, Y.T. Profiling single-molecule reaction kinetics under nanopore confinement. </w:t>
      </w:r>
      <w:r w:rsidR="000E58D7" w:rsidRPr="00832312">
        <w:rPr>
          <w:rFonts w:ascii="Arial" w:eastAsiaTheme="minorEastAsia" w:hAnsi="Arial" w:cs="Arial"/>
          <w:i/>
        </w:rPr>
        <w:t>Chem. Sci.</w:t>
      </w:r>
      <w:r w:rsidR="000E58D7" w:rsidRPr="00832312">
        <w:rPr>
          <w:rFonts w:ascii="Arial" w:eastAsiaTheme="minorEastAsia" w:hAnsi="Arial" w:cs="Arial"/>
        </w:rPr>
        <w:t xml:space="preserve"> </w:t>
      </w:r>
      <w:r w:rsidR="000E58D7" w:rsidRPr="00832312">
        <w:rPr>
          <w:rFonts w:ascii="Arial" w:eastAsiaTheme="minorEastAsia" w:hAnsi="Arial" w:cs="Arial"/>
          <w:b/>
        </w:rPr>
        <w:t>13</w:t>
      </w:r>
      <w:r w:rsidR="000E58D7" w:rsidRPr="00832312">
        <w:rPr>
          <w:rFonts w:ascii="Arial" w:eastAsiaTheme="minorEastAsia" w:hAnsi="Arial" w:cs="Arial"/>
        </w:rPr>
        <w:t>, 4109-4114 (2022).</w:t>
      </w:r>
    </w:p>
    <w:p w14:paraId="6CEBCC78" w14:textId="54E0C13F"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2</w:t>
      </w:r>
      <w:r w:rsidR="000E58D7" w:rsidRPr="00832312">
        <w:rPr>
          <w:rFonts w:ascii="Arial" w:eastAsiaTheme="minorEastAsia" w:hAnsi="Arial" w:cs="Arial"/>
        </w:rPr>
        <w:tab/>
        <w:t xml:space="preserve">Cao, C., Liao, D.F., Yu, J., Tian, H. &amp; Long, Y.T. Construction of an </w:t>
      </w:r>
      <w:proofErr w:type="spellStart"/>
      <w:r w:rsidR="000E58D7" w:rsidRPr="00832312">
        <w:rPr>
          <w:rFonts w:ascii="Arial" w:eastAsiaTheme="minorEastAsia" w:hAnsi="Arial" w:cs="Arial"/>
        </w:rPr>
        <w:t>aerolysin</w:t>
      </w:r>
      <w:proofErr w:type="spellEnd"/>
      <w:r w:rsidR="000E58D7" w:rsidRPr="00832312">
        <w:rPr>
          <w:rFonts w:ascii="Arial" w:eastAsiaTheme="minorEastAsia" w:hAnsi="Arial" w:cs="Arial"/>
        </w:rPr>
        <w:t xml:space="preserve"> nanopore in a lipid bilayer for single-oligonucleotide analysis. </w:t>
      </w:r>
      <w:r w:rsidR="000E58D7" w:rsidRPr="00832312">
        <w:rPr>
          <w:rFonts w:ascii="Arial" w:eastAsiaTheme="minorEastAsia" w:hAnsi="Arial" w:cs="Arial"/>
          <w:i/>
        </w:rPr>
        <w:t xml:space="preserve">Nat. </w:t>
      </w:r>
      <w:proofErr w:type="spellStart"/>
      <w:r w:rsidR="000E58D7" w:rsidRPr="00832312">
        <w:rPr>
          <w:rFonts w:ascii="Arial" w:eastAsiaTheme="minorEastAsia" w:hAnsi="Arial" w:cs="Arial"/>
          <w:i/>
        </w:rPr>
        <w:t>Protoc</w:t>
      </w:r>
      <w:proofErr w:type="spellEnd"/>
      <w:r w:rsidR="000E58D7" w:rsidRPr="00832312">
        <w:rPr>
          <w:rFonts w:ascii="Arial" w:eastAsiaTheme="minorEastAsia" w:hAnsi="Arial" w:cs="Arial"/>
          <w:i/>
        </w:rPr>
        <w:t>.</w:t>
      </w:r>
      <w:r w:rsidR="000E58D7" w:rsidRPr="00832312">
        <w:rPr>
          <w:rFonts w:ascii="Arial" w:eastAsiaTheme="minorEastAsia" w:hAnsi="Arial" w:cs="Arial"/>
        </w:rPr>
        <w:t xml:space="preserve"> </w:t>
      </w:r>
      <w:r w:rsidR="000E58D7" w:rsidRPr="00832312">
        <w:rPr>
          <w:rFonts w:ascii="Arial" w:eastAsiaTheme="minorEastAsia" w:hAnsi="Arial" w:cs="Arial"/>
          <w:b/>
        </w:rPr>
        <w:t>12</w:t>
      </w:r>
      <w:r w:rsidR="000E58D7" w:rsidRPr="00832312">
        <w:rPr>
          <w:rFonts w:ascii="Arial" w:eastAsiaTheme="minorEastAsia" w:hAnsi="Arial" w:cs="Arial"/>
        </w:rPr>
        <w:t>, 1901-1911 (2017).</w:t>
      </w:r>
    </w:p>
    <w:p w14:paraId="2D10151A" w14:textId="0A45CF58"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3</w:t>
      </w:r>
      <w:r w:rsidR="000E58D7" w:rsidRPr="00832312">
        <w:rPr>
          <w:rFonts w:ascii="Arial" w:eastAsiaTheme="minorEastAsia" w:hAnsi="Arial" w:cs="Arial"/>
        </w:rPr>
        <w:tab/>
        <w:t xml:space="preserve">Zhang, L.-L. </w:t>
      </w:r>
      <w:proofErr w:type="gramStart"/>
      <w:r w:rsidR="000E58D7" w:rsidRPr="00832312">
        <w:rPr>
          <w:rFonts w:ascii="Arial" w:eastAsiaTheme="minorEastAsia" w:hAnsi="Arial" w:cs="Arial"/>
        </w:rPr>
        <w:t>et</w:t>
      </w:r>
      <w:proofErr w:type="gramEnd"/>
      <w:r w:rsidR="000E58D7" w:rsidRPr="00832312">
        <w:rPr>
          <w:rFonts w:ascii="Arial" w:eastAsiaTheme="minorEastAsia" w:hAnsi="Arial" w:cs="Arial"/>
        </w:rPr>
        <w:t xml:space="preserve"> al. A two-step calibration method for evaluation high bandwidth electrochemical instrument. </w:t>
      </w:r>
      <w:r w:rsidR="000E58D7" w:rsidRPr="00832312">
        <w:rPr>
          <w:rFonts w:ascii="Arial" w:eastAsiaTheme="minorEastAsia" w:hAnsi="Arial" w:cs="Arial"/>
          <w:i/>
        </w:rPr>
        <w:t>J</w:t>
      </w:r>
      <w:r w:rsidR="0066412E" w:rsidRPr="00832312">
        <w:rPr>
          <w:rFonts w:ascii="Arial" w:eastAsiaTheme="minorEastAsia" w:hAnsi="Arial" w:cs="Arial" w:hint="eastAsia"/>
          <w:i/>
          <w:lang w:eastAsia="zh-CN"/>
        </w:rPr>
        <w:t>.</w:t>
      </w:r>
      <w:r w:rsidR="000E58D7" w:rsidRPr="00832312">
        <w:rPr>
          <w:rFonts w:ascii="Arial" w:eastAsiaTheme="minorEastAsia" w:hAnsi="Arial" w:cs="Arial"/>
          <w:i/>
        </w:rPr>
        <w:t xml:space="preserve"> </w:t>
      </w:r>
      <w:proofErr w:type="spellStart"/>
      <w:r w:rsidR="000E58D7" w:rsidRPr="00832312">
        <w:rPr>
          <w:rFonts w:ascii="Arial" w:eastAsiaTheme="minorEastAsia" w:hAnsi="Arial" w:cs="Arial"/>
          <w:i/>
        </w:rPr>
        <w:t>Electroanal</w:t>
      </w:r>
      <w:proofErr w:type="spellEnd"/>
      <w:r w:rsidR="0066412E" w:rsidRPr="00832312">
        <w:rPr>
          <w:rFonts w:ascii="Arial" w:eastAsiaTheme="minorEastAsia" w:hAnsi="Arial" w:cs="Arial"/>
          <w:i/>
        </w:rPr>
        <w:t>.</w:t>
      </w:r>
      <w:r w:rsidR="000E58D7" w:rsidRPr="00832312">
        <w:rPr>
          <w:rFonts w:ascii="Arial" w:eastAsiaTheme="minorEastAsia" w:hAnsi="Arial" w:cs="Arial"/>
          <w:i/>
        </w:rPr>
        <w:t xml:space="preserve"> Chem</w:t>
      </w:r>
      <w:r w:rsidR="0066412E" w:rsidRPr="00832312">
        <w:rPr>
          <w:rFonts w:ascii="Arial" w:eastAsiaTheme="minorEastAsia" w:hAnsi="Arial" w:cs="Arial"/>
          <w:i/>
        </w:rPr>
        <w:t>.</w:t>
      </w:r>
      <w:r w:rsidR="000E58D7" w:rsidRPr="00832312">
        <w:rPr>
          <w:rFonts w:ascii="Arial" w:eastAsiaTheme="minorEastAsia" w:hAnsi="Arial" w:cs="Arial"/>
        </w:rPr>
        <w:t xml:space="preserve"> </w:t>
      </w:r>
      <w:r w:rsidR="000E58D7" w:rsidRPr="00832312">
        <w:rPr>
          <w:rFonts w:ascii="Arial" w:eastAsiaTheme="minorEastAsia" w:hAnsi="Arial" w:cs="Arial"/>
          <w:b/>
        </w:rPr>
        <w:t>915</w:t>
      </w:r>
      <w:r w:rsidR="000E58D7" w:rsidRPr="00832312">
        <w:rPr>
          <w:rFonts w:ascii="Arial" w:eastAsiaTheme="minorEastAsia" w:hAnsi="Arial" w:cs="Arial"/>
        </w:rPr>
        <w:t xml:space="preserve"> (2022).</w:t>
      </w:r>
    </w:p>
    <w:p w14:paraId="5D064383" w14:textId="6444B065"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4</w:t>
      </w:r>
      <w:r w:rsidR="000E58D7" w:rsidRPr="00832312">
        <w:rPr>
          <w:rFonts w:ascii="Arial" w:eastAsiaTheme="minorEastAsia" w:hAnsi="Arial" w:cs="Arial"/>
        </w:rPr>
        <w:tab/>
        <w:t>Li, M.</w:t>
      </w:r>
      <w:r w:rsidR="0066412E" w:rsidRPr="00832312">
        <w:rPr>
          <w:rFonts w:ascii="Arial" w:eastAsiaTheme="minorEastAsia" w:hAnsi="Arial" w:cs="Arial"/>
        </w:rPr>
        <w:t>-</w:t>
      </w:r>
      <w:r w:rsidR="000E58D7" w:rsidRPr="00832312">
        <w:rPr>
          <w:rFonts w:ascii="Arial" w:eastAsiaTheme="minorEastAsia" w:hAnsi="Arial" w:cs="Arial"/>
        </w:rPr>
        <w:t xml:space="preserve">Y. </w:t>
      </w:r>
      <w:proofErr w:type="gramStart"/>
      <w:r w:rsidR="000E58D7" w:rsidRPr="00832312">
        <w:rPr>
          <w:rFonts w:ascii="Arial" w:eastAsiaTheme="minorEastAsia" w:hAnsi="Arial" w:cs="Arial"/>
        </w:rPr>
        <w:t>et</w:t>
      </w:r>
      <w:proofErr w:type="gramEnd"/>
      <w:r w:rsidR="000E58D7" w:rsidRPr="00832312">
        <w:rPr>
          <w:rFonts w:ascii="Arial" w:eastAsiaTheme="minorEastAsia" w:hAnsi="Arial" w:cs="Arial"/>
        </w:rPr>
        <w:t xml:space="preserve"> al. Revisiting the </w:t>
      </w:r>
      <w:r w:rsidR="0066412E" w:rsidRPr="00832312">
        <w:rPr>
          <w:rFonts w:ascii="Arial" w:eastAsiaTheme="minorEastAsia" w:hAnsi="Arial" w:cs="Arial"/>
        </w:rPr>
        <w:t>o</w:t>
      </w:r>
      <w:r w:rsidR="000E58D7" w:rsidRPr="00832312">
        <w:rPr>
          <w:rFonts w:ascii="Arial" w:eastAsiaTheme="minorEastAsia" w:hAnsi="Arial" w:cs="Arial"/>
        </w:rPr>
        <w:t xml:space="preserve">rigin of </w:t>
      </w:r>
      <w:r w:rsidR="0066412E" w:rsidRPr="00832312">
        <w:rPr>
          <w:rFonts w:ascii="Arial" w:eastAsiaTheme="minorEastAsia" w:hAnsi="Arial" w:cs="Arial"/>
        </w:rPr>
        <w:t>n</w:t>
      </w:r>
      <w:r w:rsidR="000E58D7" w:rsidRPr="00832312">
        <w:rPr>
          <w:rFonts w:ascii="Arial" w:eastAsiaTheme="minorEastAsia" w:hAnsi="Arial" w:cs="Arial"/>
        </w:rPr>
        <w:t xml:space="preserve">anopore </w:t>
      </w:r>
      <w:r w:rsidR="0066412E" w:rsidRPr="00832312">
        <w:rPr>
          <w:rFonts w:ascii="Arial" w:eastAsiaTheme="minorEastAsia" w:hAnsi="Arial" w:cs="Arial"/>
        </w:rPr>
        <w:t>c</w:t>
      </w:r>
      <w:r w:rsidR="000E58D7" w:rsidRPr="00832312">
        <w:rPr>
          <w:rFonts w:ascii="Arial" w:eastAsiaTheme="minorEastAsia" w:hAnsi="Arial" w:cs="Arial"/>
        </w:rPr>
        <w:t xml:space="preserve">urrent </w:t>
      </w:r>
      <w:r w:rsidR="0066412E" w:rsidRPr="00832312">
        <w:rPr>
          <w:rFonts w:ascii="Arial" w:eastAsiaTheme="minorEastAsia" w:hAnsi="Arial" w:cs="Arial"/>
        </w:rPr>
        <w:t>b</w:t>
      </w:r>
      <w:r w:rsidR="000E58D7" w:rsidRPr="00832312">
        <w:rPr>
          <w:rFonts w:ascii="Arial" w:eastAsiaTheme="minorEastAsia" w:hAnsi="Arial" w:cs="Arial"/>
        </w:rPr>
        <w:t xml:space="preserve">lockage for </w:t>
      </w:r>
      <w:r w:rsidR="0066412E" w:rsidRPr="00832312">
        <w:rPr>
          <w:rFonts w:ascii="Arial" w:eastAsiaTheme="minorEastAsia" w:hAnsi="Arial" w:cs="Arial"/>
        </w:rPr>
        <w:t>v</w:t>
      </w:r>
      <w:r w:rsidR="000E58D7" w:rsidRPr="00832312">
        <w:rPr>
          <w:rFonts w:ascii="Arial" w:eastAsiaTheme="minorEastAsia" w:hAnsi="Arial" w:cs="Arial"/>
        </w:rPr>
        <w:t xml:space="preserve">olume </w:t>
      </w:r>
      <w:r w:rsidR="0066412E" w:rsidRPr="00832312">
        <w:rPr>
          <w:rFonts w:ascii="Arial" w:eastAsiaTheme="minorEastAsia" w:hAnsi="Arial" w:cs="Arial"/>
        </w:rPr>
        <w:t>d</w:t>
      </w:r>
      <w:r w:rsidR="000E58D7" w:rsidRPr="00832312">
        <w:rPr>
          <w:rFonts w:ascii="Arial" w:eastAsiaTheme="minorEastAsia" w:hAnsi="Arial" w:cs="Arial"/>
        </w:rPr>
        <w:t xml:space="preserve">ifference </w:t>
      </w:r>
      <w:r w:rsidR="0066412E" w:rsidRPr="00832312">
        <w:rPr>
          <w:rFonts w:ascii="Arial" w:eastAsiaTheme="minorEastAsia" w:hAnsi="Arial" w:cs="Arial"/>
        </w:rPr>
        <w:t>s</w:t>
      </w:r>
      <w:r w:rsidR="000E58D7" w:rsidRPr="00832312">
        <w:rPr>
          <w:rFonts w:ascii="Arial" w:eastAsiaTheme="minorEastAsia" w:hAnsi="Arial" w:cs="Arial"/>
        </w:rPr>
        <w:t xml:space="preserve">ensing at the </w:t>
      </w:r>
      <w:r w:rsidR="0066412E" w:rsidRPr="00832312">
        <w:rPr>
          <w:rFonts w:ascii="Arial" w:eastAsiaTheme="minorEastAsia" w:hAnsi="Arial" w:cs="Arial"/>
        </w:rPr>
        <w:t>a</w:t>
      </w:r>
      <w:r w:rsidR="000E58D7" w:rsidRPr="00832312">
        <w:rPr>
          <w:rFonts w:ascii="Arial" w:eastAsiaTheme="minorEastAsia" w:hAnsi="Arial" w:cs="Arial"/>
        </w:rPr>
        <w:t xml:space="preserve">tomic </w:t>
      </w:r>
      <w:r w:rsidR="0066412E" w:rsidRPr="00832312">
        <w:rPr>
          <w:rFonts w:ascii="Arial" w:eastAsiaTheme="minorEastAsia" w:hAnsi="Arial" w:cs="Arial"/>
        </w:rPr>
        <w:t>l</w:t>
      </w:r>
      <w:r w:rsidR="000E58D7" w:rsidRPr="00832312">
        <w:rPr>
          <w:rFonts w:ascii="Arial" w:eastAsiaTheme="minorEastAsia" w:hAnsi="Arial" w:cs="Arial"/>
        </w:rPr>
        <w:t xml:space="preserve">evel. </w:t>
      </w:r>
      <w:r w:rsidR="000E58D7" w:rsidRPr="00832312">
        <w:rPr>
          <w:rFonts w:ascii="Arial" w:eastAsiaTheme="minorEastAsia" w:hAnsi="Arial" w:cs="Arial"/>
          <w:i/>
        </w:rPr>
        <w:t>JACS Au</w:t>
      </w:r>
      <w:r w:rsidR="000E58D7" w:rsidRPr="00832312">
        <w:rPr>
          <w:rFonts w:ascii="Arial" w:eastAsiaTheme="minorEastAsia" w:hAnsi="Arial" w:cs="Arial"/>
        </w:rPr>
        <w:t xml:space="preserve"> </w:t>
      </w:r>
      <w:r w:rsidR="000E58D7" w:rsidRPr="00832312">
        <w:rPr>
          <w:rFonts w:ascii="Arial" w:eastAsiaTheme="minorEastAsia" w:hAnsi="Arial" w:cs="Arial"/>
          <w:b/>
        </w:rPr>
        <w:t>1</w:t>
      </w:r>
      <w:r w:rsidR="000E58D7" w:rsidRPr="00832312">
        <w:rPr>
          <w:rFonts w:ascii="Arial" w:eastAsiaTheme="minorEastAsia" w:hAnsi="Arial" w:cs="Arial"/>
        </w:rPr>
        <w:t>, 967-976 (2021).</w:t>
      </w:r>
    </w:p>
    <w:p w14:paraId="5458D3DA" w14:textId="7BF36DDC"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5</w:t>
      </w:r>
      <w:r w:rsidR="000E58D7" w:rsidRPr="00832312">
        <w:rPr>
          <w:rFonts w:ascii="Arial" w:eastAsiaTheme="minorEastAsia" w:hAnsi="Arial" w:cs="Arial"/>
        </w:rPr>
        <w:tab/>
      </w:r>
      <w:r w:rsidR="0066412E" w:rsidRPr="00832312">
        <w:rPr>
          <w:rFonts w:ascii="Arial" w:eastAsiaTheme="minorEastAsia" w:hAnsi="Arial" w:cs="Arial"/>
        </w:rPr>
        <w:t xml:space="preserve">Jorgensen, W. L., Chandrasekhar, J., Madura, J. D., </w:t>
      </w:r>
      <w:proofErr w:type="spellStart"/>
      <w:r w:rsidR="0066412E" w:rsidRPr="00832312">
        <w:rPr>
          <w:rFonts w:ascii="Arial" w:eastAsiaTheme="minorEastAsia" w:hAnsi="Arial" w:cs="Arial"/>
        </w:rPr>
        <w:t>Impey</w:t>
      </w:r>
      <w:proofErr w:type="spellEnd"/>
      <w:r w:rsidR="0066412E" w:rsidRPr="00832312">
        <w:rPr>
          <w:rFonts w:ascii="Arial" w:eastAsiaTheme="minorEastAsia" w:hAnsi="Arial" w:cs="Arial"/>
        </w:rPr>
        <w:t>, R. W.</w:t>
      </w:r>
      <w:r w:rsidR="0066412E" w:rsidRPr="00832312">
        <w:rPr>
          <w:rFonts w:ascii="Arial" w:hAnsi="Arial" w:cs="Arial"/>
          <w:lang w:eastAsia="zh-CN"/>
        </w:rPr>
        <w:t xml:space="preserve"> &amp;</w:t>
      </w:r>
      <w:r w:rsidR="000E58D7" w:rsidRPr="00832312">
        <w:rPr>
          <w:rFonts w:ascii="Arial" w:eastAsiaTheme="minorEastAsia" w:hAnsi="Arial" w:cs="Arial"/>
        </w:rPr>
        <w:t xml:space="preserve"> Klein, M. L. Comparison of simple potential functions for simulating liquid water. </w:t>
      </w:r>
      <w:r w:rsidR="000E58D7" w:rsidRPr="00832312">
        <w:rPr>
          <w:rFonts w:ascii="Arial" w:eastAsiaTheme="minorEastAsia" w:hAnsi="Arial" w:cs="Arial"/>
          <w:i/>
        </w:rPr>
        <w:t xml:space="preserve">J. Chem. </w:t>
      </w:r>
      <w:proofErr w:type="spellStart"/>
      <w:r w:rsidR="000E58D7" w:rsidRPr="00832312">
        <w:rPr>
          <w:rFonts w:ascii="Arial" w:eastAsiaTheme="minorEastAsia" w:hAnsi="Arial" w:cs="Arial"/>
          <w:i/>
        </w:rPr>
        <w:t>Phy</w:t>
      </w:r>
      <w:proofErr w:type="spellEnd"/>
      <w:r w:rsidR="000E58D7" w:rsidRPr="00832312">
        <w:rPr>
          <w:rFonts w:ascii="Arial" w:eastAsiaTheme="minorEastAsia" w:hAnsi="Arial" w:cs="Arial"/>
          <w:i/>
        </w:rPr>
        <w:t>.</w:t>
      </w:r>
      <w:r w:rsidR="000E58D7" w:rsidRPr="00832312">
        <w:rPr>
          <w:rFonts w:ascii="Arial" w:eastAsiaTheme="minorEastAsia" w:hAnsi="Arial" w:cs="Arial"/>
        </w:rPr>
        <w:t xml:space="preserve"> </w:t>
      </w:r>
      <w:r w:rsidR="000E58D7" w:rsidRPr="00832312">
        <w:rPr>
          <w:rFonts w:ascii="Arial" w:eastAsiaTheme="minorEastAsia" w:hAnsi="Arial" w:cs="Arial"/>
          <w:b/>
        </w:rPr>
        <w:t>79</w:t>
      </w:r>
      <w:r w:rsidR="000E58D7" w:rsidRPr="00832312">
        <w:rPr>
          <w:rFonts w:ascii="Arial" w:eastAsiaTheme="minorEastAsia" w:hAnsi="Arial" w:cs="Arial"/>
        </w:rPr>
        <w:t>, 926–935</w:t>
      </w:r>
      <w:r w:rsidR="0066412E" w:rsidRPr="00832312">
        <w:rPr>
          <w:rFonts w:ascii="Arial" w:eastAsiaTheme="minorEastAsia" w:hAnsi="Arial" w:cs="Arial"/>
        </w:rPr>
        <w:t xml:space="preserve"> (1983)</w:t>
      </w:r>
      <w:r w:rsidR="000E58D7" w:rsidRPr="00832312">
        <w:rPr>
          <w:rFonts w:ascii="Arial" w:eastAsiaTheme="minorEastAsia" w:hAnsi="Arial" w:cs="Arial"/>
        </w:rPr>
        <w:t>.</w:t>
      </w:r>
    </w:p>
    <w:p w14:paraId="6EC4352C" w14:textId="7E6ED969"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6</w:t>
      </w:r>
      <w:r w:rsidR="000E58D7" w:rsidRPr="00832312">
        <w:rPr>
          <w:rFonts w:ascii="Arial" w:eastAsiaTheme="minorEastAsia" w:hAnsi="Arial" w:cs="Arial"/>
        </w:rPr>
        <w:tab/>
      </w:r>
      <w:r w:rsidR="0066412E" w:rsidRPr="00832312">
        <w:rPr>
          <w:rFonts w:ascii="Arial" w:eastAsiaTheme="minorEastAsia" w:hAnsi="Arial" w:cs="Arial"/>
        </w:rPr>
        <w:t xml:space="preserve">Humphrey, W., </w:t>
      </w:r>
      <w:proofErr w:type="spellStart"/>
      <w:r w:rsidR="0066412E" w:rsidRPr="00832312">
        <w:rPr>
          <w:rFonts w:ascii="Arial" w:eastAsiaTheme="minorEastAsia" w:hAnsi="Arial" w:cs="Arial"/>
        </w:rPr>
        <w:t>Dalke</w:t>
      </w:r>
      <w:proofErr w:type="spellEnd"/>
      <w:r w:rsidR="0066412E" w:rsidRPr="00832312">
        <w:rPr>
          <w:rFonts w:ascii="Arial" w:eastAsiaTheme="minorEastAsia" w:hAnsi="Arial" w:cs="Arial"/>
        </w:rPr>
        <w:t>, A.</w:t>
      </w:r>
      <w:r w:rsidR="0066412E" w:rsidRPr="00832312">
        <w:rPr>
          <w:rFonts w:ascii="Arial" w:hAnsi="Arial" w:cs="Arial"/>
          <w:lang w:eastAsia="zh-CN"/>
        </w:rPr>
        <w:t xml:space="preserve"> &amp;</w:t>
      </w:r>
      <w:r w:rsidR="000E58D7" w:rsidRPr="00832312">
        <w:rPr>
          <w:rFonts w:ascii="Arial" w:eastAsiaTheme="minorEastAsia" w:hAnsi="Arial" w:cs="Arial"/>
        </w:rPr>
        <w:t xml:space="preserve"> </w:t>
      </w:r>
      <w:proofErr w:type="spellStart"/>
      <w:r w:rsidR="000E58D7" w:rsidRPr="00832312">
        <w:rPr>
          <w:rFonts w:ascii="Arial" w:eastAsiaTheme="minorEastAsia" w:hAnsi="Arial" w:cs="Arial"/>
        </w:rPr>
        <w:t>Schulten</w:t>
      </w:r>
      <w:proofErr w:type="spellEnd"/>
      <w:r w:rsidR="000E58D7" w:rsidRPr="00832312">
        <w:rPr>
          <w:rFonts w:ascii="Arial" w:eastAsiaTheme="minorEastAsia" w:hAnsi="Arial" w:cs="Arial"/>
        </w:rPr>
        <w:t xml:space="preserve">, K. VMD: visual molecular dynamics. </w:t>
      </w:r>
      <w:r w:rsidR="000E58D7" w:rsidRPr="00832312">
        <w:rPr>
          <w:rFonts w:ascii="Arial" w:eastAsiaTheme="minorEastAsia" w:hAnsi="Arial" w:cs="Arial"/>
          <w:i/>
        </w:rPr>
        <w:t>J. Mol. Graph.</w:t>
      </w:r>
      <w:r w:rsidR="000E58D7" w:rsidRPr="00832312">
        <w:rPr>
          <w:rFonts w:ascii="Arial" w:eastAsiaTheme="minorEastAsia" w:hAnsi="Arial" w:cs="Arial"/>
        </w:rPr>
        <w:t xml:space="preserve"> </w:t>
      </w:r>
      <w:r w:rsidR="000E58D7" w:rsidRPr="00832312">
        <w:rPr>
          <w:rFonts w:ascii="Arial" w:eastAsiaTheme="minorEastAsia" w:hAnsi="Arial" w:cs="Arial"/>
          <w:b/>
        </w:rPr>
        <w:t>14</w:t>
      </w:r>
      <w:r w:rsidR="000E58D7" w:rsidRPr="00832312">
        <w:rPr>
          <w:rFonts w:ascii="Arial" w:eastAsiaTheme="minorEastAsia" w:hAnsi="Arial" w:cs="Arial"/>
        </w:rPr>
        <w:t>, 33–38 (1996).</w:t>
      </w:r>
    </w:p>
    <w:p w14:paraId="7838D729" w14:textId="73B4A96E"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7</w:t>
      </w:r>
      <w:r w:rsidR="000E58D7" w:rsidRPr="00832312">
        <w:rPr>
          <w:rFonts w:ascii="Arial" w:eastAsiaTheme="minorEastAsia" w:hAnsi="Arial" w:cs="Arial"/>
        </w:rPr>
        <w:tab/>
        <w:t xml:space="preserve">Phillips, J. C. et al. Scalable molecular dynamics with NAMD. </w:t>
      </w:r>
      <w:r w:rsidR="000E58D7" w:rsidRPr="00832312">
        <w:rPr>
          <w:rFonts w:ascii="Arial" w:eastAsiaTheme="minorEastAsia" w:hAnsi="Arial" w:cs="Arial"/>
          <w:i/>
        </w:rPr>
        <w:t xml:space="preserve">J. </w:t>
      </w:r>
      <w:proofErr w:type="spellStart"/>
      <w:r w:rsidR="000E58D7" w:rsidRPr="00832312">
        <w:rPr>
          <w:rFonts w:ascii="Arial" w:eastAsiaTheme="minorEastAsia" w:hAnsi="Arial" w:cs="Arial"/>
          <w:i/>
        </w:rPr>
        <w:t>Comput</w:t>
      </w:r>
      <w:proofErr w:type="spellEnd"/>
      <w:r w:rsidR="000E58D7" w:rsidRPr="00832312">
        <w:rPr>
          <w:rFonts w:ascii="Arial" w:eastAsiaTheme="minorEastAsia" w:hAnsi="Arial" w:cs="Arial"/>
          <w:i/>
        </w:rPr>
        <w:t>. Chem.</w:t>
      </w:r>
      <w:r w:rsidR="000E58D7" w:rsidRPr="00832312">
        <w:rPr>
          <w:rFonts w:ascii="Arial" w:eastAsiaTheme="minorEastAsia" w:hAnsi="Arial" w:cs="Arial"/>
        </w:rPr>
        <w:t xml:space="preserve"> </w:t>
      </w:r>
      <w:r w:rsidR="000E58D7" w:rsidRPr="00832312">
        <w:rPr>
          <w:rFonts w:ascii="Arial" w:eastAsiaTheme="minorEastAsia" w:hAnsi="Arial" w:cs="Arial"/>
          <w:b/>
        </w:rPr>
        <w:t>26</w:t>
      </w:r>
      <w:r w:rsidR="000E58D7" w:rsidRPr="00832312">
        <w:rPr>
          <w:rFonts w:ascii="Arial" w:eastAsiaTheme="minorEastAsia" w:hAnsi="Arial" w:cs="Arial"/>
        </w:rPr>
        <w:t>, 1781–1802 (2005).</w:t>
      </w:r>
    </w:p>
    <w:p w14:paraId="37A33B9A" w14:textId="25E2F92D"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8</w:t>
      </w:r>
      <w:r w:rsidR="000E58D7" w:rsidRPr="00832312">
        <w:rPr>
          <w:rFonts w:ascii="Arial" w:eastAsiaTheme="minorEastAsia" w:hAnsi="Arial" w:cs="Arial"/>
        </w:rPr>
        <w:tab/>
        <w:t xml:space="preserve">Best, R. B. et al. Optimization of the additive CHARMM all-atom protein force field targeting improved sampling of the backbone Φ, ψ and side-chain χ1 and χ2 dihedral angles. </w:t>
      </w:r>
      <w:r w:rsidR="000E58D7" w:rsidRPr="00832312">
        <w:rPr>
          <w:rFonts w:ascii="Arial" w:eastAsiaTheme="minorEastAsia" w:hAnsi="Arial" w:cs="Arial"/>
          <w:i/>
        </w:rPr>
        <w:t xml:space="preserve">J. Chem. Theory. </w:t>
      </w:r>
      <w:proofErr w:type="spellStart"/>
      <w:r w:rsidR="000E58D7" w:rsidRPr="00832312">
        <w:rPr>
          <w:rFonts w:ascii="Arial" w:eastAsiaTheme="minorEastAsia" w:hAnsi="Arial" w:cs="Arial"/>
          <w:i/>
        </w:rPr>
        <w:t>Comput</w:t>
      </w:r>
      <w:proofErr w:type="spellEnd"/>
      <w:r w:rsidR="000E58D7" w:rsidRPr="00832312">
        <w:rPr>
          <w:rFonts w:ascii="Arial" w:eastAsiaTheme="minorEastAsia" w:hAnsi="Arial" w:cs="Arial"/>
          <w:i/>
        </w:rPr>
        <w:t>.</w:t>
      </w:r>
      <w:r w:rsidR="000E58D7" w:rsidRPr="00832312">
        <w:rPr>
          <w:rFonts w:ascii="Arial" w:eastAsiaTheme="minorEastAsia" w:hAnsi="Arial" w:cs="Arial"/>
        </w:rPr>
        <w:t xml:space="preserve"> </w:t>
      </w:r>
      <w:r w:rsidR="000E58D7" w:rsidRPr="00832312">
        <w:rPr>
          <w:rFonts w:ascii="Arial" w:eastAsiaTheme="minorEastAsia" w:hAnsi="Arial" w:cs="Arial"/>
          <w:b/>
        </w:rPr>
        <w:t>8</w:t>
      </w:r>
      <w:r w:rsidR="000E58D7" w:rsidRPr="00832312">
        <w:rPr>
          <w:rFonts w:ascii="Arial" w:eastAsiaTheme="minorEastAsia" w:hAnsi="Arial" w:cs="Arial"/>
        </w:rPr>
        <w:t xml:space="preserve">, 3257–3273 (2012). </w:t>
      </w:r>
    </w:p>
    <w:p w14:paraId="0C325898" w14:textId="6F82567D"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9</w:t>
      </w:r>
      <w:r w:rsidR="000E58D7" w:rsidRPr="00832312">
        <w:rPr>
          <w:rFonts w:ascii="Arial" w:eastAsiaTheme="minorEastAsia" w:hAnsi="Arial" w:cs="Arial"/>
        </w:rPr>
        <w:tab/>
      </w:r>
      <w:proofErr w:type="spellStart"/>
      <w:r w:rsidR="000E58D7" w:rsidRPr="00832312">
        <w:rPr>
          <w:rFonts w:ascii="Arial" w:eastAsiaTheme="minorEastAsia" w:hAnsi="Arial" w:cs="Arial"/>
        </w:rPr>
        <w:t>Vanommeslaeghe</w:t>
      </w:r>
      <w:proofErr w:type="spellEnd"/>
      <w:r w:rsidR="000E58D7" w:rsidRPr="00832312">
        <w:rPr>
          <w:rFonts w:ascii="Arial" w:eastAsiaTheme="minorEastAsia" w:hAnsi="Arial" w:cs="Arial"/>
        </w:rPr>
        <w:t xml:space="preserve">, K. et al. CHARMM general force field: A force field for drug-like molecules compatible with the CHARMM all-atom additive biological force fields. </w:t>
      </w:r>
      <w:r w:rsidR="000E58D7" w:rsidRPr="00832312">
        <w:rPr>
          <w:rFonts w:ascii="Arial" w:eastAsiaTheme="minorEastAsia" w:hAnsi="Arial" w:cs="Arial"/>
          <w:i/>
        </w:rPr>
        <w:t xml:space="preserve">J. </w:t>
      </w:r>
      <w:proofErr w:type="spellStart"/>
      <w:r w:rsidR="000E58D7" w:rsidRPr="00832312">
        <w:rPr>
          <w:rFonts w:ascii="Arial" w:eastAsiaTheme="minorEastAsia" w:hAnsi="Arial" w:cs="Arial"/>
          <w:i/>
        </w:rPr>
        <w:t>Comput</w:t>
      </w:r>
      <w:proofErr w:type="spellEnd"/>
      <w:r w:rsidR="000E58D7" w:rsidRPr="00832312">
        <w:rPr>
          <w:rFonts w:ascii="Arial" w:eastAsiaTheme="minorEastAsia" w:hAnsi="Arial" w:cs="Arial"/>
          <w:i/>
        </w:rPr>
        <w:t>. Chem.</w:t>
      </w:r>
      <w:r w:rsidR="000E58D7" w:rsidRPr="00832312">
        <w:rPr>
          <w:rFonts w:ascii="Arial" w:eastAsiaTheme="minorEastAsia" w:hAnsi="Arial" w:cs="Arial"/>
        </w:rPr>
        <w:t xml:space="preserve"> </w:t>
      </w:r>
      <w:r w:rsidR="000E58D7" w:rsidRPr="00832312">
        <w:rPr>
          <w:rFonts w:ascii="Arial" w:eastAsiaTheme="minorEastAsia" w:hAnsi="Arial" w:cs="Arial"/>
          <w:b/>
        </w:rPr>
        <w:t>31</w:t>
      </w:r>
      <w:r w:rsidR="000E58D7" w:rsidRPr="00832312">
        <w:rPr>
          <w:rFonts w:ascii="Arial" w:eastAsiaTheme="minorEastAsia" w:hAnsi="Arial" w:cs="Arial"/>
        </w:rPr>
        <w:t xml:space="preserve">, 671–690 (2010). </w:t>
      </w:r>
    </w:p>
    <w:p w14:paraId="027D63F0" w14:textId="7B51D623"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10</w:t>
      </w:r>
      <w:r w:rsidR="000E58D7" w:rsidRPr="00832312">
        <w:rPr>
          <w:rFonts w:ascii="Arial" w:eastAsiaTheme="minorEastAsia" w:hAnsi="Arial" w:cs="Arial"/>
        </w:rPr>
        <w:tab/>
      </w:r>
      <w:r w:rsidR="0066412E" w:rsidRPr="00832312">
        <w:rPr>
          <w:rFonts w:ascii="Arial" w:eastAsiaTheme="minorEastAsia" w:hAnsi="Arial" w:cs="Arial"/>
        </w:rPr>
        <w:t>Feller, S. E., Zhang, Y., Pastor, R. W.,</w:t>
      </w:r>
      <w:r w:rsidR="0066412E" w:rsidRPr="00832312">
        <w:rPr>
          <w:rFonts w:ascii="Arial" w:hAnsi="Arial" w:cs="Arial"/>
          <w:lang w:eastAsia="zh-CN"/>
        </w:rPr>
        <w:t xml:space="preserve"> &amp;</w:t>
      </w:r>
      <w:r w:rsidR="000E58D7" w:rsidRPr="00832312">
        <w:rPr>
          <w:rFonts w:ascii="Arial" w:eastAsiaTheme="minorEastAsia" w:hAnsi="Arial" w:cs="Arial"/>
        </w:rPr>
        <w:t xml:space="preserve"> Brooks, B. R. Constant pressure molecular dynamics simulation: the </w:t>
      </w:r>
      <w:proofErr w:type="spellStart"/>
      <w:r w:rsidR="000E58D7" w:rsidRPr="00832312">
        <w:rPr>
          <w:rFonts w:ascii="Arial" w:eastAsiaTheme="minorEastAsia" w:hAnsi="Arial" w:cs="Arial"/>
        </w:rPr>
        <w:t>Langevin</w:t>
      </w:r>
      <w:proofErr w:type="spellEnd"/>
      <w:r w:rsidR="000E58D7" w:rsidRPr="00832312">
        <w:rPr>
          <w:rFonts w:ascii="Arial" w:eastAsiaTheme="minorEastAsia" w:hAnsi="Arial" w:cs="Arial"/>
        </w:rPr>
        <w:t xml:space="preserve"> piston method. </w:t>
      </w:r>
      <w:r w:rsidR="000E58D7" w:rsidRPr="00832312">
        <w:rPr>
          <w:rFonts w:ascii="Arial" w:eastAsiaTheme="minorEastAsia" w:hAnsi="Arial" w:cs="Arial"/>
          <w:i/>
        </w:rPr>
        <w:t xml:space="preserve">J. Chem. </w:t>
      </w:r>
      <w:proofErr w:type="spellStart"/>
      <w:r w:rsidR="000E58D7" w:rsidRPr="00832312">
        <w:rPr>
          <w:rFonts w:ascii="Arial" w:eastAsiaTheme="minorEastAsia" w:hAnsi="Arial" w:cs="Arial"/>
          <w:i/>
        </w:rPr>
        <w:t>Phy</w:t>
      </w:r>
      <w:proofErr w:type="spellEnd"/>
      <w:r w:rsidR="000E58D7" w:rsidRPr="00832312">
        <w:rPr>
          <w:rFonts w:ascii="Arial" w:eastAsiaTheme="minorEastAsia" w:hAnsi="Arial" w:cs="Arial"/>
          <w:i/>
        </w:rPr>
        <w:t>.</w:t>
      </w:r>
      <w:r w:rsidR="000E58D7" w:rsidRPr="00832312">
        <w:rPr>
          <w:rFonts w:ascii="Arial" w:eastAsiaTheme="minorEastAsia" w:hAnsi="Arial" w:cs="Arial"/>
        </w:rPr>
        <w:t xml:space="preserve"> </w:t>
      </w:r>
      <w:r w:rsidR="000E58D7" w:rsidRPr="00832312">
        <w:rPr>
          <w:rFonts w:ascii="Arial" w:eastAsiaTheme="minorEastAsia" w:hAnsi="Arial" w:cs="Arial"/>
          <w:b/>
        </w:rPr>
        <w:t>103</w:t>
      </w:r>
      <w:r w:rsidR="000E58D7" w:rsidRPr="00832312">
        <w:rPr>
          <w:rFonts w:ascii="Arial" w:eastAsiaTheme="minorEastAsia" w:hAnsi="Arial" w:cs="Arial"/>
        </w:rPr>
        <w:t>, 4613–4621 (1995).</w:t>
      </w:r>
    </w:p>
    <w:p w14:paraId="1F6FA1D1" w14:textId="2D9DB6C8"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11</w:t>
      </w:r>
      <w:r w:rsidR="000E58D7" w:rsidRPr="00832312">
        <w:rPr>
          <w:rFonts w:ascii="Arial" w:eastAsiaTheme="minorEastAsia" w:hAnsi="Arial" w:cs="Arial"/>
        </w:rPr>
        <w:tab/>
        <w:t>Darden, T.</w:t>
      </w:r>
      <w:r w:rsidR="0066412E" w:rsidRPr="00832312">
        <w:rPr>
          <w:rFonts w:ascii="Arial" w:eastAsiaTheme="minorEastAsia" w:hAnsi="Arial" w:cs="Arial"/>
        </w:rPr>
        <w:t>,</w:t>
      </w:r>
      <w:r w:rsidR="000E58D7" w:rsidRPr="00832312">
        <w:rPr>
          <w:rFonts w:ascii="Arial" w:eastAsiaTheme="minorEastAsia" w:hAnsi="Arial" w:cs="Arial"/>
        </w:rPr>
        <w:t xml:space="preserve"> </w:t>
      </w:r>
      <w:r w:rsidR="0066412E" w:rsidRPr="00832312">
        <w:rPr>
          <w:rFonts w:ascii="Arial" w:eastAsiaTheme="minorEastAsia" w:hAnsi="Arial" w:cs="Arial"/>
        </w:rPr>
        <w:t>York, D.,</w:t>
      </w:r>
      <w:r w:rsidR="0066412E" w:rsidRPr="00832312">
        <w:rPr>
          <w:rFonts w:ascii="Arial" w:hAnsi="Arial" w:cs="Arial"/>
          <w:lang w:eastAsia="zh-CN"/>
        </w:rPr>
        <w:t xml:space="preserve"> &amp;</w:t>
      </w:r>
      <w:r w:rsidR="000E58D7" w:rsidRPr="00832312">
        <w:rPr>
          <w:rFonts w:ascii="Arial" w:eastAsiaTheme="minorEastAsia" w:hAnsi="Arial" w:cs="Arial"/>
        </w:rPr>
        <w:t xml:space="preserve"> Pedersen, L. The effect of long-range electrostatic interactions in simulations of macromolecular crystals–a comparison of the </w:t>
      </w:r>
      <w:proofErr w:type="spellStart"/>
      <w:r w:rsidR="000E58D7" w:rsidRPr="00832312">
        <w:rPr>
          <w:rFonts w:ascii="Arial" w:eastAsiaTheme="minorEastAsia" w:hAnsi="Arial" w:cs="Arial"/>
        </w:rPr>
        <w:t>ewald</w:t>
      </w:r>
      <w:proofErr w:type="spellEnd"/>
      <w:r w:rsidR="000E58D7" w:rsidRPr="00832312">
        <w:rPr>
          <w:rFonts w:ascii="Arial" w:eastAsiaTheme="minorEastAsia" w:hAnsi="Arial" w:cs="Arial"/>
        </w:rPr>
        <w:t xml:space="preserve"> and truncated list methods. </w:t>
      </w:r>
      <w:r w:rsidR="000E58D7" w:rsidRPr="00832312">
        <w:rPr>
          <w:rFonts w:ascii="Arial" w:eastAsiaTheme="minorEastAsia" w:hAnsi="Arial" w:cs="Arial"/>
          <w:i/>
        </w:rPr>
        <w:t>J. Chem. Phys</w:t>
      </w:r>
      <w:r w:rsidR="000E58D7" w:rsidRPr="00832312">
        <w:rPr>
          <w:rFonts w:ascii="Arial" w:eastAsiaTheme="minorEastAsia" w:hAnsi="Arial" w:cs="Arial"/>
        </w:rPr>
        <w:t xml:space="preserve">. </w:t>
      </w:r>
      <w:r w:rsidR="000E58D7" w:rsidRPr="00832312">
        <w:rPr>
          <w:rFonts w:ascii="Arial" w:eastAsiaTheme="minorEastAsia" w:hAnsi="Arial" w:cs="Arial"/>
          <w:b/>
        </w:rPr>
        <w:t>99</w:t>
      </w:r>
      <w:r w:rsidR="000E58D7" w:rsidRPr="00832312">
        <w:rPr>
          <w:rFonts w:ascii="Arial" w:eastAsiaTheme="minorEastAsia" w:hAnsi="Arial" w:cs="Arial"/>
        </w:rPr>
        <w:t>, 10089 (1993).</w:t>
      </w:r>
    </w:p>
    <w:p w14:paraId="189F882D" w14:textId="74230DFF"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12</w:t>
      </w:r>
      <w:r w:rsidR="00A54442" w:rsidRPr="00832312">
        <w:rPr>
          <w:rFonts w:ascii="Arial" w:eastAsiaTheme="minorEastAsia" w:hAnsi="Arial" w:cs="Arial"/>
        </w:rPr>
        <w:tab/>
      </w:r>
      <w:r w:rsidR="0066412E" w:rsidRPr="00832312">
        <w:rPr>
          <w:rFonts w:ascii="Arial" w:eastAsiaTheme="minorEastAsia" w:hAnsi="Arial" w:cs="Arial"/>
        </w:rPr>
        <w:t>Allen, M. P.</w:t>
      </w:r>
      <w:r w:rsidR="0066412E" w:rsidRPr="00832312">
        <w:rPr>
          <w:rFonts w:ascii="Arial" w:hAnsi="Arial" w:cs="Arial"/>
          <w:lang w:eastAsia="zh-CN"/>
        </w:rPr>
        <w:t xml:space="preserve"> &amp;</w:t>
      </w:r>
      <w:r w:rsidR="000E58D7" w:rsidRPr="00832312">
        <w:rPr>
          <w:rFonts w:ascii="Arial" w:eastAsiaTheme="minorEastAsia" w:hAnsi="Arial" w:cs="Arial"/>
        </w:rPr>
        <w:t xml:space="preserve"> </w:t>
      </w:r>
      <w:proofErr w:type="spellStart"/>
      <w:r w:rsidR="000E58D7" w:rsidRPr="00832312">
        <w:rPr>
          <w:rFonts w:ascii="Arial" w:eastAsiaTheme="minorEastAsia" w:hAnsi="Arial" w:cs="Arial"/>
        </w:rPr>
        <w:t>Tildesley</w:t>
      </w:r>
      <w:proofErr w:type="spellEnd"/>
      <w:r w:rsidR="000E58D7" w:rsidRPr="00832312">
        <w:rPr>
          <w:rFonts w:ascii="Arial" w:eastAsiaTheme="minorEastAsia" w:hAnsi="Arial" w:cs="Arial"/>
        </w:rPr>
        <w:t>, D. J. Computer simulation of liquids; Oxford university press, (2017).</w:t>
      </w:r>
    </w:p>
    <w:p w14:paraId="5199241D" w14:textId="014130CD" w:rsidR="000E58D7"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13</w:t>
      </w:r>
      <w:r w:rsidR="00A54442" w:rsidRPr="00832312">
        <w:rPr>
          <w:rFonts w:ascii="Arial" w:eastAsiaTheme="minorEastAsia" w:hAnsi="Arial" w:cs="Arial"/>
        </w:rPr>
        <w:tab/>
      </w:r>
      <w:r w:rsidR="000E58D7" w:rsidRPr="00832312">
        <w:rPr>
          <w:rFonts w:ascii="Arial" w:eastAsiaTheme="minorEastAsia" w:hAnsi="Arial" w:cs="Arial"/>
        </w:rPr>
        <w:t xml:space="preserve">Liu, S.C. et al. An advanced optical-electrochemical nanopore measurement system for single-molecule analysis. </w:t>
      </w:r>
      <w:r w:rsidR="000E58D7" w:rsidRPr="00832312">
        <w:rPr>
          <w:rFonts w:ascii="Arial" w:eastAsiaTheme="minorEastAsia" w:hAnsi="Arial" w:cs="Arial"/>
          <w:i/>
        </w:rPr>
        <w:t>Rev</w:t>
      </w:r>
      <w:r w:rsidR="00A54442" w:rsidRPr="00832312">
        <w:rPr>
          <w:rFonts w:ascii="Arial" w:eastAsiaTheme="minorEastAsia" w:hAnsi="Arial" w:cs="Arial"/>
          <w:i/>
        </w:rPr>
        <w:t>.</w:t>
      </w:r>
      <w:r w:rsidR="000E58D7" w:rsidRPr="00832312">
        <w:rPr>
          <w:rFonts w:ascii="Arial" w:eastAsiaTheme="minorEastAsia" w:hAnsi="Arial" w:cs="Arial"/>
          <w:i/>
        </w:rPr>
        <w:t xml:space="preserve"> Sci</w:t>
      </w:r>
      <w:r w:rsidR="00A54442" w:rsidRPr="00832312">
        <w:rPr>
          <w:rFonts w:ascii="Arial" w:eastAsiaTheme="minorEastAsia" w:hAnsi="Arial" w:cs="Arial"/>
          <w:i/>
        </w:rPr>
        <w:t>.</w:t>
      </w:r>
      <w:r w:rsidR="000E58D7" w:rsidRPr="00832312">
        <w:rPr>
          <w:rFonts w:ascii="Arial" w:eastAsiaTheme="minorEastAsia" w:hAnsi="Arial" w:cs="Arial"/>
          <w:i/>
        </w:rPr>
        <w:t xml:space="preserve"> </w:t>
      </w:r>
      <w:proofErr w:type="spellStart"/>
      <w:r w:rsidR="000E58D7" w:rsidRPr="00832312">
        <w:rPr>
          <w:rFonts w:ascii="Arial" w:eastAsiaTheme="minorEastAsia" w:hAnsi="Arial" w:cs="Arial"/>
          <w:i/>
        </w:rPr>
        <w:t>Instrum</w:t>
      </w:r>
      <w:proofErr w:type="spellEnd"/>
      <w:r w:rsidR="00A54442" w:rsidRPr="00832312">
        <w:rPr>
          <w:rFonts w:ascii="Arial" w:eastAsiaTheme="minorEastAsia" w:hAnsi="Arial" w:cs="Arial"/>
          <w:i/>
        </w:rPr>
        <w:t>.</w:t>
      </w:r>
      <w:r w:rsidR="000E58D7" w:rsidRPr="00832312">
        <w:rPr>
          <w:rFonts w:ascii="Arial" w:eastAsiaTheme="minorEastAsia" w:hAnsi="Arial" w:cs="Arial"/>
        </w:rPr>
        <w:t xml:space="preserve"> </w:t>
      </w:r>
      <w:r w:rsidR="000E58D7" w:rsidRPr="00832312">
        <w:rPr>
          <w:rFonts w:ascii="Arial" w:eastAsiaTheme="minorEastAsia" w:hAnsi="Arial" w:cs="Arial"/>
          <w:b/>
        </w:rPr>
        <w:t>92</w:t>
      </w:r>
      <w:r w:rsidR="000E58D7" w:rsidRPr="00832312">
        <w:rPr>
          <w:rFonts w:ascii="Arial" w:eastAsiaTheme="minorEastAsia" w:hAnsi="Arial" w:cs="Arial"/>
        </w:rPr>
        <w:t>, 121301 (2021).</w:t>
      </w:r>
    </w:p>
    <w:p w14:paraId="26845DA9" w14:textId="5F2D7F84" w:rsidR="00AD154D"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14</w:t>
      </w:r>
      <w:r w:rsidR="00AD154D" w:rsidRPr="00832312">
        <w:rPr>
          <w:rFonts w:ascii="Arial" w:eastAsiaTheme="minorEastAsia" w:hAnsi="Arial" w:cs="Arial"/>
        </w:rPr>
        <w:tab/>
      </w:r>
      <w:proofErr w:type="spellStart"/>
      <w:r w:rsidR="00AD154D" w:rsidRPr="00832312">
        <w:rPr>
          <w:rFonts w:ascii="Arial" w:eastAsiaTheme="minorEastAsia" w:hAnsi="Arial" w:cs="Arial"/>
        </w:rPr>
        <w:t>Steffensen</w:t>
      </w:r>
      <w:proofErr w:type="spellEnd"/>
      <w:r w:rsidR="00AD154D" w:rsidRPr="00832312">
        <w:rPr>
          <w:rFonts w:ascii="Arial" w:eastAsiaTheme="minorEastAsia" w:hAnsi="Arial" w:cs="Arial"/>
        </w:rPr>
        <w:t xml:space="preserve">, M.B., </w:t>
      </w:r>
      <w:proofErr w:type="spellStart"/>
      <w:r w:rsidR="00AD154D" w:rsidRPr="00832312">
        <w:rPr>
          <w:rFonts w:ascii="Arial" w:eastAsiaTheme="minorEastAsia" w:hAnsi="Arial" w:cs="Arial"/>
        </w:rPr>
        <w:t>Rotem</w:t>
      </w:r>
      <w:proofErr w:type="spellEnd"/>
      <w:r w:rsidR="00AD154D" w:rsidRPr="00832312">
        <w:rPr>
          <w:rFonts w:ascii="Arial" w:eastAsiaTheme="minorEastAsia" w:hAnsi="Arial" w:cs="Arial"/>
        </w:rPr>
        <w:t xml:space="preserve">, D. &amp; Bayley, H. Single-molecule analysis of chirality in a multicomponent reaction network. </w:t>
      </w:r>
      <w:r w:rsidR="00AD154D" w:rsidRPr="00832312">
        <w:rPr>
          <w:rFonts w:ascii="Arial" w:eastAsiaTheme="minorEastAsia" w:hAnsi="Arial" w:cs="Arial"/>
          <w:i/>
        </w:rPr>
        <w:t>Nat. Chem.</w:t>
      </w:r>
      <w:r w:rsidR="00AD154D" w:rsidRPr="00832312">
        <w:rPr>
          <w:rFonts w:ascii="Arial" w:eastAsiaTheme="minorEastAsia" w:hAnsi="Arial" w:cs="Arial"/>
        </w:rPr>
        <w:t xml:space="preserve"> </w:t>
      </w:r>
      <w:r w:rsidR="00AD154D" w:rsidRPr="00832312">
        <w:rPr>
          <w:rFonts w:ascii="Arial" w:eastAsiaTheme="minorEastAsia" w:hAnsi="Arial" w:cs="Arial"/>
          <w:b/>
        </w:rPr>
        <w:t>6</w:t>
      </w:r>
      <w:r w:rsidR="00AD154D" w:rsidRPr="00832312">
        <w:rPr>
          <w:rFonts w:ascii="Arial" w:eastAsiaTheme="minorEastAsia" w:hAnsi="Arial" w:cs="Arial"/>
        </w:rPr>
        <w:t>, 603-607 (2014).</w:t>
      </w:r>
    </w:p>
    <w:p w14:paraId="3F09E60D" w14:textId="6D7D02CF" w:rsidR="00AD154D" w:rsidRPr="00832312" w:rsidRDefault="002F2B16" w:rsidP="00A54442">
      <w:pPr>
        <w:adjustRightInd w:val="0"/>
        <w:snapToGrid w:val="0"/>
        <w:spacing w:line="360" w:lineRule="auto"/>
        <w:ind w:left="720" w:hanging="720"/>
        <w:jc w:val="both"/>
        <w:rPr>
          <w:rFonts w:ascii="Arial" w:eastAsiaTheme="minorEastAsia" w:hAnsi="Arial" w:cs="Arial"/>
        </w:rPr>
      </w:pPr>
      <w:r w:rsidRPr="00832312">
        <w:rPr>
          <w:rFonts w:ascii="Arial" w:eastAsiaTheme="minorEastAsia" w:hAnsi="Arial" w:cs="Arial"/>
        </w:rPr>
        <w:t>15</w:t>
      </w:r>
      <w:r w:rsidR="00AD154D" w:rsidRPr="00832312">
        <w:rPr>
          <w:rFonts w:ascii="Arial" w:eastAsiaTheme="minorEastAsia" w:hAnsi="Arial" w:cs="Arial"/>
        </w:rPr>
        <w:tab/>
        <w:t xml:space="preserve">Xi, Z. Lu, D. Dai, J. Ye T. &amp; Zhang, W. Determination of enantiomeric purity of </w:t>
      </w:r>
      <w:proofErr w:type="spellStart"/>
      <w:r w:rsidR="00AD154D" w:rsidRPr="00832312">
        <w:rPr>
          <w:rFonts w:ascii="Arial" w:eastAsiaTheme="minorEastAsia" w:hAnsi="Arial" w:cs="Arial"/>
        </w:rPr>
        <w:t>binaphthol</w:t>
      </w:r>
      <w:proofErr w:type="spellEnd"/>
      <w:r w:rsidR="00AD154D" w:rsidRPr="00832312">
        <w:rPr>
          <w:rFonts w:ascii="Arial" w:eastAsiaTheme="minorEastAsia" w:hAnsi="Arial" w:cs="Arial"/>
        </w:rPr>
        <w:t xml:space="preserve"> by NMR method. </w:t>
      </w:r>
      <w:r w:rsidR="00AD154D" w:rsidRPr="00832312">
        <w:rPr>
          <w:rFonts w:ascii="Arial" w:eastAsiaTheme="minorEastAsia" w:hAnsi="Arial" w:cs="Arial"/>
          <w:i/>
        </w:rPr>
        <w:t>Univ. Chem.</w:t>
      </w:r>
      <w:r w:rsidR="00AD154D" w:rsidRPr="00832312">
        <w:rPr>
          <w:rFonts w:ascii="Arial" w:eastAsiaTheme="minorEastAsia" w:hAnsi="Arial" w:cs="Arial"/>
        </w:rPr>
        <w:t xml:space="preserve"> </w:t>
      </w:r>
      <w:r w:rsidR="00AD154D" w:rsidRPr="00832312">
        <w:rPr>
          <w:rFonts w:ascii="Arial" w:eastAsiaTheme="minorEastAsia" w:hAnsi="Arial" w:cs="Arial"/>
          <w:b/>
        </w:rPr>
        <w:t>2</w:t>
      </w:r>
      <w:r w:rsidR="00AD154D" w:rsidRPr="00832312">
        <w:rPr>
          <w:rFonts w:ascii="Arial" w:eastAsiaTheme="minorEastAsia" w:hAnsi="Arial" w:cs="Arial"/>
        </w:rPr>
        <w:t>, 2109027 (2022).</w:t>
      </w:r>
    </w:p>
    <w:sectPr w:rsidR="00AD154D" w:rsidRPr="00832312" w:rsidSect="00FC7F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91850A" w14:textId="77777777" w:rsidR="00422305" w:rsidRDefault="00422305" w:rsidP="00A369CE">
      <w:r>
        <w:separator/>
      </w:r>
    </w:p>
  </w:endnote>
  <w:endnote w:type="continuationSeparator" w:id="0">
    <w:p w14:paraId="7F74EC67" w14:textId="77777777" w:rsidR="00422305" w:rsidRDefault="00422305" w:rsidP="00A36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no Pro">
    <w:altName w:val="Constantia"/>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F7C796" w14:textId="77777777" w:rsidR="00422305" w:rsidRDefault="00422305" w:rsidP="00A369CE">
      <w:r>
        <w:separator/>
      </w:r>
    </w:p>
  </w:footnote>
  <w:footnote w:type="continuationSeparator" w:id="0">
    <w:p w14:paraId="53B2E188" w14:textId="77777777" w:rsidR="00422305" w:rsidRDefault="00422305" w:rsidP="00A369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86099D"/>
    <w:multiLevelType w:val="hybridMultilevel"/>
    <w:tmpl w:val="1062D9F4"/>
    <w:lvl w:ilvl="0" w:tplc="04090001">
      <w:start w:val="1"/>
      <w:numFmt w:val="bullet"/>
      <w:lvlText w:val=""/>
      <w:lvlJc w:val="left"/>
      <w:pPr>
        <w:ind w:left="1230" w:hanging="420"/>
      </w:pPr>
      <w:rPr>
        <w:rFonts w:ascii="Wingdings" w:hAnsi="Wingdings" w:hint="default"/>
      </w:rPr>
    </w:lvl>
    <w:lvl w:ilvl="1" w:tplc="04090003" w:tentative="1">
      <w:start w:val="1"/>
      <w:numFmt w:val="bullet"/>
      <w:lvlText w:val=""/>
      <w:lvlJc w:val="left"/>
      <w:pPr>
        <w:ind w:left="1650" w:hanging="420"/>
      </w:pPr>
      <w:rPr>
        <w:rFonts w:ascii="Wingdings" w:hAnsi="Wingdings" w:hint="default"/>
      </w:rPr>
    </w:lvl>
    <w:lvl w:ilvl="2" w:tplc="04090005" w:tentative="1">
      <w:start w:val="1"/>
      <w:numFmt w:val="bullet"/>
      <w:lvlText w:val=""/>
      <w:lvlJc w:val="left"/>
      <w:pPr>
        <w:ind w:left="2070" w:hanging="420"/>
      </w:pPr>
      <w:rPr>
        <w:rFonts w:ascii="Wingdings" w:hAnsi="Wingdings" w:hint="default"/>
      </w:rPr>
    </w:lvl>
    <w:lvl w:ilvl="3" w:tplc="04090001" w:tentative="1">
      <w:start w:val="1"/>
      <w:numFmt w:val="bullet"/>
      <w:lvlText w:val=""/>
      <w:lvlJc w:val="left"/>
      <w:pPr>
        <w:ind w:left="2490" w:hanging="420"/>
      </w:pPr>
      <w:rPr>
        <w:rFonts w:ascii="Wingdings" w:hAnsi="Wingdings" w:hint="default"/>
      </w:rPr>
    </w:lvl>
    <w:lvl w:ilvl="4" w:tplc="04090003" w:tentative="1">
      <w:start w:val="1"/>
      <w:numFmt w:val="bullet"/>
      <w:lvlText w:val=""/>
      <w:lvlJc w:val="left"/>
      <w:pPr>
        <w:ind w:left="2910" w:hanging="420"/>
      </w:pPr>
      <w:rPr>
        <w:rFonts w:ascii="Wingdings" w:hAnsi="Wingdings" w:hint="default"/>
      </w:rPr>
    </w:lvl>
    <w:lvl w:ilvl="5" w:tplc="04090005" w:tentative="1">
      <w:start w:val="1"/>
      <w:numFmt w:val="bullet"/>
      <w:lvlText w:val=""/>
      <w:lvlJc w:val="left"/>
      <w:pPr>
        <w:ind w:left="3330" w:hanging="420"/>
      </w:pPr>
      <w:rPr>
        <w:rFonts w:ascii="Wingdings" w:hAnsi="Wingdings" w:hint="default"/>
      </w:rPr>
    </w:lvl>
    <w:lvl w:ilvl="6" w:tplc="04090001" w:tentative="1">
      <w:start w:val="1"/>
      <w:numFmt w:val="bullet"/>
      <w:lvlText w:val=""/>
      <w:lvlJc w:val="left"/>
      <w:pPr>
        <w:ind w:left="3750" w:hanging="420"/>
      </w:pPr>
      <w:rPr>
        <w:rFonts w:ascii="Wingdings" w:hAnsi="Wingdings" w:hint="default"/>
      </w:rPr>
    </w:lvl>
    <w:lvl w:ilvl="7" w:tplc="04090003" w:tentative="1">
      <w:start w:val="1"/>
      <w:numFmt w:val="bullet"/>
      <w:lvlText w:val=""/>
      <w:lvlJc w:val="left"/>
      <w:pPr>
        <w:ind w:left="4170" w:hanging="420"/>
      </w:pPr>
      <w:rPr>
        <w:rFonts w:ascii="Wingdings" w:hAnsi="Wingdings" w:hint="default"/>
      </w:rPr>
    </w:lvl>
    <w:lvl w:ilvl="8" w:tplc="04090005" w:tentative="1">
      <w:start w:val="1"/>
      <w:numFmt w:val="bullet"/>
      <w:lvlText w:val=""/>
      <w:lvlJc w:val="left"/>
      <w:pPr>
        <w:ind w:left="459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HorizontalSpacing w:val="10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0C5A6C"/>
    <w:rsid w:val="00000099"/>
    <w:rsid w:val="00012766"/>
    <w:rsid w:val="00012FCD"/>
    <w:rsid w:val="00015ECB"/>
    <w:rsid w:val="000318F8"/>
    <w:rsid w:val="0004593D"/>
    <w:rsid w:val="00053ED3"/>
    <w:rsid w:val="00067C64"/>
    <w:rsid w:val="00081838"/>
    <w:rsid w:val="0009272E"/>
    <w:rsid w:val="00093A42"/>
    <w:rsid w:val="00095168"/>
    <w:rsid w:val="000B5938"/>
    <w:rsid w:val="000C4EFD"/>
    <w:rsid w:val="000C5A6C"/>
    <w:rsid w:val="000D7693"/>
    <w:rsid w:val="000E58D7"/>
    <w:rsid w:val="001219A2"/>
    <w:rsid w:val="00133B06"/>
    <w:rsid w:val="00154B7F"/>
    <w:rsid w:val="00160EF0"/>
    <w:rsid w:val="00164A17"/>
    <w:rsid w:val="001651AD"/>
    <w:rsid w:val="00177E0D"/>
    <w:rsid w:val="00196C37"/>
    <w:rsid w:val="001A22EF"/>
    <w:rsid w:val="001A3C4E"/>
    <w:rsid w:val="001B06E7"/>
    <w:rsid w:val="001B49C4"/>
    <w:rsid w:val="001E07DC"/>
    <w:rsid w:val="001E4CB0"/>
    <w:rsid w:val="001F5B45"/>
    <w:rsid w:val="001F5EEB"/>
    <w:rsid w:val="002036E3"/>
    <w:rsid w:val="00204337"/>
    <w:rsid w:val="00206407"/>
    <w:rsid w:val="00212CE0"/>
    <w:rsid w:val="00247980"/>
    <w:rsid w:val="002567E4"/>
    <w:rsid w:val="00257032"/>
    <w:rsid w:val="00281E85"/>
    <w:rsid w:val="0028606A"/>
    <w:rsid w:val="00290104"/>
    <w:rsid w:val="002909A4"/>
    <w:rsid w:val="002964F9"/>
    <w:rsid w:val="002A08C9"/>
    <w:rsid w:val="002B459F"/>
    <w:rsid w:val="002B685E"/>
    <w:rsid w:val="002D061A"/>
    <w:rsid w:val="002F2B16"/>
    <w:rsid w:val="00305CAD"/>
    <w:rsid w:val="0031061F"/>
    <w:rsid w:val="00334B3D"/>
    <w:rsid w:val="00345BD7"/>
    <w:rsid w:val="0035122F"/>
    <w:rsid w:val="0037509D"/>
    <w:rsid w:val="003A1A3D"/>
    <w:rsid w:val="003A279C"/>
    <w:rsid w:val="003A2D23"/>
    <w:rsid w:val="003A6778"/>
    <w:rsid w:val="003B310F"/>
    <w:rsid w:val="003B7864"/>
    <w:rsid w:val="003D573F"/>
    <w:rsid w:val="003D650D"/>
    <w:rsid w:val="003E1DC5"/>
    <w:rsid w:val="003E77DD"/>
    <w:rsid w:val="00401E1D"/>
    <w:rsid w:val="004039AD"/>
    <w:rsid w:val="00413759"/>
    <w:rsid w:val="00413CE4"/>
    <w:rsid w:val="00422305"/>
    <w:rsid w:val="0042430C"/>
    <w:rsid w:val="0043304F"/>
    <w:rsid w:val="00457038"/>
    <w:rsid w:val="004859D8"/>
    <w:rsid w:val="00486527"/>
    <w:rsid w:val="004A1E83"/>
    <w:rsid w:val="004A78FA"/>
    <w:rsid w:val="004C13B9"/>
    <w:rsid w:val="004C37BB"/>
    <w:rsid w:val="004C7C31"/>
    <w:rsid w:val="004D4BC6"/>
    <w:rsid w:val="004E50C2"/>
    <w:rsid w:val="004F1522"/>
    <w:rsid w:val="004F5AF5"/>
    <w:rsid w:val="00516D67"/>
    <w:rsid w:val="00523066"/>
    <w:rsid w:val="0052397F"/>
    <w:rsid w:val="00527855"/>
    <w:rsid w:val="00547938"/>
    <w:rsid w:val="00551E28"/>
    <w:rsid w:val="00555060"/>
    <w:rsid w:val="00574394"/>
    <w:rsid w:val="00587C4D"/>
    <w:rsid w:val="00587F86"/>
    <w:rsid w:val="00590C46"/>
    <w:rsid w:val="005A6D5E"/>
    <w:rsid w:val="005A7516"/>
    <w:rsid w:val="005A78B5"/>
    <w:rsid w:val="005A7933"/>
    <w:rsid w:val="005B0121"/>
    <w:rsid w:val="005C699E"/>
    <w:rsid w:val="005C7E92"/>
    <w:rsid w:val="005D02D2"/>
    <w:rsid w:val="005D5D06"/>
    <w:rsid w:val="005F4C49"/>
    <w:rsid w:val="005F6111"/>
    <w:rsid w:val="00620674"/>
    <w:rsid w:val="0062763C"/>
    <w:rsid w:val="006350FC"/>
    <w:rsid w:val="00642B75"/>
    <w:rsid w:val="006501A9"/>
    <w:rsid w:val="0066412E"/>
    <w:rsid w:val="00674CB9"/>
    <w:rsid w:val="00676E88"/>
    <w:rsid w:val="00676F5D"/>
    <w:rsid w:val="00682D90"/>
    <w:rsid w:val="0068393F"/>
    <w:rsid w:val="006B0014"/>
    <w:rsid w:val="006B6CDC"/>
    <w:rsid w:val="006C5E18"/>
    <w:rsid w:val="006E56DF"/>
    <w:rsid w:val="006F241B"/>
    <w:rsid w:val="007112F1"/>
    <w:rsid w:val="00713D89"/>
    <w:rsid w:val="00714032"/>
    <w:rsid w:val="007255F7"/>
    <w:rsid w:val="007471EA"/>
    <w:rsid w:val="0076727A"/>
    <w:rsid w:val="00767FD9"/>
    <w:rsid w:val="00772B47"/>
    <w:rsid w:val="00776005"/>
    <w:rsid w:val="00776D0F"/>
    <w:rsid w:val="00780B46"/>
    <w:rsid w:val="0078430B"/>
    <w:rsid w:val="007A52A4"/>
    <w:rsid w:val="007D5967"/>
    <w:rsid w:val="007D794A"/>
    <w:rsid w:val="007E3AC8"/>
    <w:rsid w:val="007E6C4D"/>
    <w:rsid w:val="007F1022"/>
    <w:rsid w:val="007F2DBD"/>
    <w:rsid w:val="007F7D1D"/>
    <w:rsid w:val="00800290"/>
    <w:rsid w:val="0080579E"/>
    <w:rsid w:val="00807FA4"/>
    <w:rsid w:val="0082301A"/>
    <w:rsid w:val="00832312"/>
    <w:rsid w:val="00834F6E"/>
    <w:rsid w:val="00841CFC"/>
    <w:rsid w:val="008529E0"/>
    <w:rsid w:val="0085568E"/>
    <w:rsid w:val="00860EDF"/>
    <w:rsid w:val="008646A3"/>
    <w:rsid w:val="00875E37"/>
    <w:rsid w:val="00893E04"/>
    <w:rsid w:val="008A19B8"/>
    <w:rsid w:val="008B1819"/>
    <w:rsid w:val="008B194F"/>
    <w:rsid w:val="008B3503"/>
    <w:rsid w:val="008C0F69"/>
    <w:rsid w:val="008C5032"/>
    <w:rsid w:val="008D2932"/>
    <w:rsid w:val="008D59E8"/>
    <w:rsid w:val="009062D9"/>
    <w:rsid w:val="009201AD"/>
    <w:rsid w:val="00926B9F"/>
    <w:rsid w:val="00932791"/>
    <w:rsid w:val="00932D00"/>
    <w:rsid w:val="009407B9"/>
    <w:rsid w:val="009605DA"/>
    <w:rsid w:val="00967FE7"/>
    <w:rsid w:val="00971002"/>
    <w:rsid w:val="009767B8"/>
    <w:rsid w:val="00977FFB"/>
    <w:rsid w:val="00983DB1"/>
    <w:rsid w:val="009A3B49"/>
    <w:rsid w:val="009A7C52"/>
    <w:rsid w:val="009B5717"/>
    <w:rsid w:val="009D55A2"/>
    <w:rsid w:val="009E1214"/>
    <w:rsid w:val="009E5150"/>
    <w:rsid w:val="00A0004C"/>
    <w:rsid w:val="00A04032"/>
    <w:rsid w:val="00A048EE"/>
    <w:rsid w:val="00A12F1A"/>
    <w:rsid w:val="00A224FA"/>
    <w:rsid w:val="00A25858"/>
    <w:rsid w:val="00A32DBA"/>
    <w:rsid w:val="00A367D0"/>
    <w:rsid w:val="00A369CE"/>
    <w:rsid w:val="00A44E70"/>
    <w:rsid w:val="00A51771"/>
    <w:rsid w:val="00A5282A"/>
    <w:rsid w:val="00A54442"/>
    <w:rsid w:val="00A62971"/>
    <w:rsid w:val="00A66AB3"/>
    <w:rsid w:val="00A6761F"/>
    <w:rsid w:val="00A728BD"/>
    <w:rsid w:val="00A80C6A"/>
    <w:rsid w:val="00A8343E"/>
    <w:rsid w:val="00AA1D3E"/>
    <w:rsid w:val="00AA6A58"/>
    <w:rsid w:val="00AB4C85"/>
    <w:rsid w:val="00AC7D7B"/>
    <w:rsid w:val="00AD135D"/>
    <w:rsid w:val="00AD154D"/>
    <w:rsid w:val="00AD5FF9"/>
    <w:rsid w:val="00AD61FB"/>
    <w:rsid w:val="00AF5891"/>
    <w:rsid w:val="00B0697D"/>
    <w:rsid w:val="00B06E9F"/>
    <w:rsid w:val="00B11A80"/>
    <w:rsid w:val="00B12625"/>
    <w:rsid w:val="00B155B7"/>
    <w:rsid w:val="00B17B23"/>
    <w:rsid w:val="00B20C6A"/>
    <w:rsid w:val="00B2293D"/>
    <w:rsid w:val="00B3089C"/>
    <w:rsid w:val="00B336F6"/>
    <w:rsid w:val="00B37EEF"/>
    <w:rsid w:val="00B429C0"/>
    <w:rsid w:val="00B42BB4"/>
    <w:rsid w:val="00B72883"/>
    <w:rsid w:val="00B745CC"/>
    <w:rsid w:val="00B814D5"/>
    <w:rsid w:val="00B83725"/>
    <w:rsid w:val="00B84B7A"/>
    <w:rsid w:val="00B85FA3"/>
    <w:rsid w:val="00B866D0"/>
    <w:rsid w:val="00BA644A"/>
    <w:rsid w:val="00BB6FB4"/>
    <w:rsid w:val="00BC2EA9"/>
    <w:rsid w:val="00BC4BF6"/>
    <w:rsid w:val="00BD4CBA"/>
    <w:rsid w:val="00BE1966"/>
    <w:rsid w:val="00BE5A86"/>
    <w:rsid w:val="00BF3B03"/>
    <w:rsid w:val="00C035B3"/>
    <w:rsid w:val="00C072E2"/>
    <w:rsid w:val="00C123F5"/>
    <w:rsid w:val="00C20FFE"/>
    <w:rsid w:val="00C409B0"/>
    <w:rsid w:val="00C42B91"/>
    <w:rsid w:val="00C445CE"/>
    <w:rsid w:val="00C50D40"/>
    <w:rsid w:val="00C512CB"/>
    <w:rsid w:val="00C52905"/>
    <w:rsid w:val="00C559FA"/>
    <w:rsid w:val="00C573B4"/>
    <w:rsid w:val="00C60A6B"/>
    <w:rsid w:val="00C6371A"/>
    <w:rsid w:val="00C6494A"/>
    <w:rsid w:val="00C74419"/>
    <w:rsid w:val="00C76417"/>
    <w:rsid w:val="00CA150D"/>
    <w:rsid w:val="00CB036D"/>
    <w:rsid w:val="00CB152E"/>
    <w:rsid w:val="00CC680D"/>
    <w:rsid w:val="00CD0EA4"/>
    <w:rsid w:val="00CD1596"/>
    <w:rsid w:val="00CD2FB0"/>
    <w:rsid w:val="00CD4F36"/>
    <w:rsid w:val="00CE4EEB"/>
    <w:rsid w:val="00CF04DE"/>
    <w:rsid w:val="00CF05EB"/>
    <w:rsid w:val="00CF0B83"/>
    <w:rsid w:val="00CF272E"/>
    <w:rsid w:val="00CF33B1"/>
    <w:rsid w:val="00D04665"/>
    <w:rsid w:val="00D07ADD"/>
    <w:rsid w:val="00D150F4"/>
    <w:rsid w:val="00D16988"/>
    <w:rsid w:val="00D25589"/>
    <w:rsid w:val="00D25BC7"/>
    <w:rsid w:val="00D3059B"/>
    <w:rsid w:val="00D35AC7"/>
    <w:rsid w:val="00D42DA7"/>
    <w:rsid w:val="00D55B41"/>
    <w:rsid w:val="00D57D46"/>
    <w:rsid w:val="00D71772"/>
    <w:rsid w:val="00D903F6"/>
    <w:rsid w:val="00DB5B93"/>
    <w:rsid w:val="00DC52B2"/>
    <w:rsid w:val="00DC70E8"/>
    <w:rsid w:val="00DC7461"/>
    <w:rsid w:val="00DC7F79"/>
    <w:rsid w:val="00DD03E7"/>
    <w:rsid w:val="00DD2E3A"/>
    <w:rsid w:val="00DD4C8A"/>
    <w:rsid w:val="00DD631C"/>
    <w:rsid w:val="00DE714E"/>
    <w:rsid w:val="00DF7B94"/>
    <w:rsid w:val="00E10A5F"/>
    <w:rsid w:val="00E15355"/>
    <w:rsid w:val="00E1565D"/>
    <w:rsid w:val="00E15E40"/>
    <w:rsid w:val="00E21208"/>
    <w:rsid w:val="00E25FF7"/>
    <w:rsid w:val="00E269D3"/>
    <w:rsid w:val="00E30C42"/>
    <w:rsid w:val="00E36107"/>
    <w:rsid w:val="00E36406"/>
    <w:rsid w:val="00E44ECE"/>
    <w:rsid w:val="00E514AE"/>
    <w:rsid w:val="00E517B7"/>
    <w:rsid w:val="00E545A4"/>
    <w:rsid w:val="00E56431"/>
    <w:rsid w:val="00E6241C"/>
    <w:rsid w:val="00E63845"/>
    <w:rsid w:val="00E63A65"/>
    <w:rsid w:val="00E67EF4"/>
    <w:rsid w:val="00E73EFD"/>
    <w:rsid w:val="00E85F0A"/>
    <w:rsid w:val="00E955DA"/>
    <w:rsid w:val="00E960D8"/>
    <w:rsid w:val="00EA2C7D"/>
    <w:rsid w:val="00EA3EAE"/>
    <w:rsid w:val="00EA604A"/>
    <w:rsid w:val="00EA727D"/>
    <w:rsid w:val="00EB6B9E"/>
    <w:rsid w:val="00EB6D42"/>
    <w:rsid w:val="00EE6D5B"/>
    <w:rsid w:val="00EF4059"/>
    <w:rsid w:val="00F00F80"/>
    <w:rsid w:val="00F046BF"/>
    <w:rsid w:val="00F16662"/>
    <w:rsid w:val="00F31F7A"/>
    <w:rsid w:val="00F32E53"/>
    <w:rsid w:val="00F33BC5"/>
    <w:rsid w:val="00F3402E"/>
    <w:rsid w:val="00F37658"/>
    <w:rsid w:val="00F422B9"/>
    <w:rsid w:val="00F50274"/>
    <w:rsid w:val="00F51AA7"/>
    <w:rsid w:val="00F57129"/>
    <w:rsid w:val="00F84162"/>
    <w:rsid w:val="00F8528C"/>
    <w:rsid w:val="00F864FC"/>
    <w:rsid w:val="00F96615"/>
    <w:rsid w:val="00FB18A8"/>
    <w:rsid w:val="00FB50B9"/>
    <w:rsid w:val="00FC7F29"/>
    <w:rsid w:val="00FD38FC"/>
    <w:rsid w:val="00FE75D0"/>
    <w:rsid w:val="00FF22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2295F2"/>
  <w15:chartTrackingRefBased/>
  <w15:docId w15:val="{ECF02566-EC5A-4792-B663-E2879DE68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69CE"/>
    <w:rPr>
      <w:rFonts w:ascii="Times New Roman" w:eastAsia="宋体" w:hAnsi="Times New Roman" w:cs="Times New Roman"/>
      <w:kern w:val="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369CE"/>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lang w:eastAsia="zh-CN"/>
    </w:rPr>
  </w:style>
  <w:style w:type="character" w:customStyle="1" w:styleId="a4">
    <w:name w:val="页眉 字符"/>
    <w:basedOn w:val="a0"/>
    <w:link w:val="a3"/>
    <w:uiPriority w:val="99"/>
    <w:rsid w:val="00A369CE"/>
    <w:rPr>
      <w:sz w:val="18"/>
      <w:szCs w:val="18"/>
    </w:rPr>
  </w:style>
  <w:style w:type="paragraph" w:styleId="a5">
    <w:name w:val="footer"/>
    <w:basedOn w:val="a"/>
    <w:link w:val="a6"/>
    <w:uiPriority w:val="99"/>
    <w:unhideWhenUsed/>
    <w:rsid w:val="00A369CE"/>
    <w:pPr>
      <w:widowControl w:val="0"/>
      <w:tabs>
        <w:tab w:val="center" w:pos="4153"/>
        <w:tab w:val="right" w:pos="8306"/>
      </w:tabs>
      <w:snapToGrid w:val="0"/>
    </w:pPr>
    <w:rPr>
      <w:rFonts w:asciiTheme="minorHAnsi" w:eastAsiaTheme="minorEastAsia" w:hAnsiTheme="minorHAnsi" w:cstheme="minorBidi"/>
      <w:kern w:val="2"/>
      <w:sz w:val="18"/>
      <w:szCs w:val="18"/>
      <w:lang w:eastAsia="zh-CN"/>
    </w:rPr>
  </w:style>
  <w:style w:type="character" w:customStyle="1" w:styleId="a6">
    <w:name w:val="页脚 字符"/>
    <w:basedOn w:val="a0"/>
    <w:link w:val="a5"/>
    <w:uiPriority w:val="99"/>
    <w:rsid w:val="00A369CE"/>
    <w:rPr>
      <w:sz w:val="18"/>
      <w:szCs w:val="18"/>
    </w:rPr>
  </w:style>
  <w:style w:type="paragraph" w:customStyle="1" w:styleId="Authors">
    <w:name w:val="Authors"/>
    <w:basedOn w:val="a"/>
    <w:qFormat/>
    <w:rsid w:val="00A369CE"/>
    <w:pPr>
      <w:spacing w:before="120" w:after="360"/>
      <w:jc w:val="center"/>
    </w:pPr>
    <w:rPr>
      <w:rFonts w:eastAsia="Times New Roman"/>
      <w:sz w:val="24"/>
      <w:szCs w:val="24"/>
    </w:rPr>
  </w:style>
  <w:style w:type="paragraph" w:customStyle="1" w:styleId="Paragraph">
    <w:name w:val="Paragraph"/>
    <w:basedOn w:val="a"/>
    <w:rsid w:val="00A369CE"/>
    <w:pPr>
      <w:spacing w:before="120"/>
      <w:ind w:firstLine="720"/>
    </w:pPr>
    <w:rPr>
      <w:rFonts w:eastAsia="Times New Roman"/>
      <w:sz w:val="24"/>
      <w:szCs w:val="24"/>
    </w:rPr>
  </w:style>
  <w:style w:type="character" w:styleId="a7">
    <w:name w:val="Hyperlink"/>
    <w:rsid w:val="00A369CE"/>
    <w:rPr>
      <w:color w:val="0000FF"/>
      <w:u w:val="single"/>
    </w:rPr>
  </w:style>
  <w:style w:type="paragraph" w:customStyle="1" w:styleId="BBAuthorName">
    <w:name w:val="BB_Author_Name"/>
    <w:basedOn w:val="a"/>
    <w:next w:val="BCAuthorAddress"/>
    <w:autoRedefine/>
    <w:rsid w:val="00A369CE"/>
    <w:pPr>
      <w:spacing w:after="180"/>
      <w:jc w:val="center"/>
    </w:pPr>
    <w:rPr>
      <w:rFonts w:ascii="Arno Pro" w:eastAsiaTheme="minorEastAsia" w:hAnsi="Arno Pro"/>
      <w:kern w:val="26"/>
      <w:sz w:val="24"/>
    </w:rPr>
  </w:style>
  <w:style w:type="paragraph" w:customStyle="1" w:styleId="BCAuthorAddress">
    <w:name w:val="BC_Author_Address"/>
    <w:basedOn w:val="a"/>
    <w:next w:val="a"/>
    <w:autoRedefine/>
    <w:rsid w:val="00A369CE"/>
    <w:pPr>
      <w:spacing w:after="60"/>
    </w:pPr>
    <w:rPr>
      <w:rFonts w:eastAsia="Times New Roman"/>
      <w:sz w:val="24"/>
      <w:szCs w:val="24"/>
    </w:rPr>
  </w:style>
  <w:style w:type="table" w:styleId="a8">
    <w:name w:val="Table Grid"/>
    <w:basedOn w:val="a1"/>
    <w:uiPriority w:val="39"/>
    <w:rsid w:val="00CF05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laceholder Text"/>
    <w:basedOn w:val="a0"/>
    <w:uiPriority w:val="99"/>
    <w:semiHidden/>
    <w:rsid w:val="00012766"/>
    <w:rPr>
      <w:color w:val="808080"/>
    </w:rPr>
  </w:style>
  <w:style w:type="character" w:customStyle="1" w:styleId="kgnlhe">
    <w:name w:val="kgnlhe"/>
    <w:basedOn w:val="a0"/>
    <w:rsid w:val="00B2293D"/>
  </w:style>
  <w:style w:type="paragraph" w:styleId="aa">
    <w:name w:val="Balloon Text"/>
    <w:basedOn w:val="a"/>
    <w:link w:val="ab"/>
    <w:uiPriority w:val="99"/>
    <w:semiHidden/>
    <w:unhideWhenUsed/>
    <w:rsid w:val="00CB036D"/>
    <w:rPr>
      <w:sz w:val="18"/>
      <w:szCs w:val="18"/>
    </w:rPr>
  </w:style>
  <w:style w:type="character" w:customStyle="1" w:styleId="ab">
    <w:name w:val="批注框文本 字符"/>
    <w:basedOn w:val="a0"/>
    <w:link w:val="aa"/>
    <w:uiPriority w:val="99"/>
    <w:semiHidden/>
    <w:rsid w:val="00CB036D"/>
    <w:rPr>
      <w:rFonts w:ascii="Times New Roman" w:eastAsia="宋体" w:hAnsi="Times New Roman" w:cs="Times New Roman"/>
      <w:kern w:val="0"/>
      <w:sz w:val="18"/>
      <w:szCs w:val="18"/>
      <w:lang w:eastAsia="en-US"/>
    </w:rPr>
  </w:style>
  <w:style w:type="character" w:styleId="ac">
    <w:name w:val="annotation reference"/>
    <w:basedOn w:val="a0"/>
    <w:uiPriority w:val="99"/>
    <w:semiHidden/>
    <w:unhideWhenUsed/>
    <w:rsid w:val="00B0697D"/>
    <w:rPr>
      <w:sz w:val="21"/>
      <w:szCs w:val="21"/>
    </w:rPr>
  </w:style>
  <w:style w:type="paragraph" w:styleId="ad">
    <w:name w:val="annotation text"/>
    <w:basedOn w:val="a"/>
    <w:link w:val="ae"/>
    <w:uiPriority w:val="99"/>
    <w:semiHidden/>
    <w:unhideWhenUsed/>
    <w:rsid w:val="00B0697D"/>
  </w:style>
  <w:style w:type="character" w:customStyle="1" w:styleId="ae">
    <w:name w:val="批注文字 字符"/>
    <w:basedOn w:val="a0"/>
    <w:link w:val="ad"/>
    <w:uiPriority w:val="99"/>
    <w:semiHidden/>
    <w:rsid w:val="00B0697D"/>
    <w:rPr>
      <w:rFonts w:ascii="Times New Roman" w:eastAsia="宋体" w:hAnsi="Times New Roman" w:cs="Times New Roman"/>
      <w:kern w:val="0"/>
      <w:sz w:val="20"/>
      <w:szCs w:val="20"/>
      <w:lang w:eastAsia="en-US"/>
    </w:rPr>
  </w:style>
  <w:style w:type="paragraph" w:styleId="af">
    <w:name w:val="annotation subject"/>
    <w:basedOn w:val="ad"/>
    <w:next w:val="ad"/>
    <w:link w:val="af0"/>
    <w:uiPriority w:val="99"/>
    <w:semiHidden/>
    <w:unhideWhenUsed/>
    <w:rsid w:val="00B0697D"/>
    <w:rPr>
      <w:b/>
      <w:bCs/>
    </w:rPr>
  </w:style>
  <w:style w:type="character" w:customStyle="1" w:styleId="af0">
    <w:name w:val="批注主题 字符"/>
    <w:basedOn w:val="ae"/>
    <w:link w:val="af"/>
    <w:uiPriority w:val="99"/>
    <w:semiHidden/>
    <w:rsid w:val="00B0697D"/>
    <w:rPr>
      <w:rFonts w:ascii="Times New Roman" w:eastAsia="宋体" w:hAnsi="Times New Roman" w:cs="Times New Roman"/>
      <w:b/>
      <w:bCs/>
      <w:kern w:val="0"/>
      <w:sz w:val="20"/>
      <w:szCs w:val="20"/>
      <w:lang w:eastAsia="en-US"/>
    </w:rPr>
  </w:style>
  <w:style w:type="paragraph" w:styleId="af1">
    <w:name w:val="List Paragraph"/>
    <w:basedOn w:val="a"/>
    <w:uiPriority w:val="34"/>
    <w:qFormat/>
    <w:rsid w:val="00516D6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25130">
      <w:bodyDiv w:val="1"/>
      <w:marLeft w:val="0"/>
      <w:marRight w:val="0"/>
      <w:marTop w:val="0"/>
      <w:marBottom w:val="0"/>
      <w:divBdr>
        <w:top w:val="none" w:sz="0" w:space="0" w:color="auto"/>
        <w:left w:val="none" w:sz="0" w:space="0" w:color="auto"/>
        <w:bottom w:val="none" w:sz="0" w:space="0" w:color="auto"/>
        <w:right w:val="none" w:sz="0" w:space="0" w:color="auto"/>
      </w:divBdr>
      <w:divsChild>
        <w:div w:id="1401829879">
          <w:marLeft w:val="0"/>
          <w:marRight w:val="0"/>
          <w:marTop w:val="60"/>
          <w:marBottom w:val="0"/>
          <w:divBdr>
            <w:top w:val="none" w:sz="0" w:space="0" w:color="auto"/>
            <w:left w:val="none" w:sz="0" w:space="0" w:color="auto"/>
            <w:bottom w:val="none" w:sz="0" w:space="0" w:color="auto"/>
            <w:right w:val="none" w:sz="0" w:space="0" w:color="auto"/>
          </w:divBdr>
        </w:div>
      </w:divsChild>
    </w:div>
    <w:div w:id="186601192">
      <w:bodyDiv w:val="1"/>
      <w:marLeft w:val="0"/>
      <w:marRight w:val="0"/>
      <w:marTop w:val="0"/>
      <w:marBottom w:val="0"/>
      <w:divBdr>
        <w:top w:val="none" w:sz="0" w:space="0" w:color="auto"/>
        <w:left w:val="none" w:sz="0" w:space="0" w:color="auto"/>
        <w:bottom w:val="none" w:sz="0" w:space="0" w:color="auto"/>
        <w:right w:val="none" w:sz="0" w:space="0" w:color="auto"/>
      </w:divBdr>
    </w:div>
    <w:div w:id="284896750">
      <w:bodyDiv w:val="1"/>
      <w:marLeft w:val="0"/>
      <w:marRight w:val="0"/>
      <w:marTop w:val="0"/>
      <w:marBottom w:val="0"/>
      <w:divBdr>
        <w:top w:val="none" w:sz="0" w:space="0" w:color="auto"/>
        <w:left w:val="none" w:sz="0" w:space="0" w:color="auto"/>
        <w:bottom w:val="none" w:sz="0" w:space="0" w:color="auto"/>
        <w:right w:val="none" w:sz="0" w:space="0" w:color="auto"/>
      </w:divBdr>
    </w:div>
    <w:div w:id="290599043">
      <w:bodyDiv w:val="1"/>
      <w:marLeft w:val="0"/>
      <w:marRight w:val="0"/>
      <w:marTop w:val="0"/>
      <w:marBottom w:val="0"/>
      <w:divBdr>
        <w:top w:val="none" w:sz="0" w:space="0" w:color="auto"/>
        <w:left w:val="none" w:sz="0" w:space="0" w:color="auto"/>
        <w:bottom w:val="none" w:sz="0" w:space="0" w:color="auto"/>
        <w:right w:val="none" w:sz="0" w:space="0" w:color="auto"/>
      </w:divBdr>
    </w:div>
    <w:div w:id="1168597800">
      <w:bodyDiv w:val="1"/>
      <w:marLeft w:val="0"/>
      <w:marRight w:val="0"/>
      <w:marTop w:val="0"/>
      <w:marBottom w:val="0"/>
      <w:divBdr>
        <w:top w:val="none" w:sz="0" w:space="0" w:color="auto"/>
        <w:left w:val="none" w:sz="0" w:space="0" w:color="auto"/>
        <w:bottom w:val="none" w:sz="0" w:space="0" w:color="auto"/>
        <w:right w:val="none" w:sz="0" w:space="0" w:color="auto"/>
      </w:divBdr>
    </w:div>
    <w:div w:id="1334868564">
      <w:bodyDiv w:val="1"/>
      <w:marLeft w:val="0"/>
      <w:marRight w:val="0"/>
      <w:marTop w:val="0"/>
      <w:marBottom w:val="0"/>
      <w:divBdr>
        <w:top w:val="none" w:sz="0" w:space="0" w:color="auto"/>
        <w:left w:val="none" w:sz="0" w:space="0" w:color="auto"/>
        <w:bottom w:val="none" w:sz="0" w:space="0" w:color="auto"/>
        <w:right w:val="none" w:sz="0" w:space="0" w:color="auto"/>
      </w:divBdr>
    </w:div>
    <w:div w:id="2113549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ilunlun@nju.edu.cn" TargetMode="External"/><Relationship Id="rId13" Type="http://schemas.openxmlformats.org/officeDocument/2006/relationships/image" Target="media/image4.tiff"/><Relationship Id="rId18" Type="http://schemas.openxmlformats.org/officeDocument/2006/relationships/image" Target="media/image9.tif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tiff"/><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image" Target="media/image8.tif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image" Target="media/image11.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24" Type="http://schemas.openxmlformats.org/officeDocument/2006/relationships/image" Target="media/image15.tiff"/><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image" Target="media/image14.tiff"/><Relationship Id="rId10" Type="http://schemas.openxmlformats.org/officeDocument/2006/relationships/image" Target="media/image1.tiff"/><Relationship Id="rId19" Type="http://schemas.openxmlformats.org/officeDocument/2006/relationships/image" Target="media/image10.tiff"/><Relationship Id="rId4" Type="http://schemas.openxmlformats.org/officeDocument/2006/relationships/settings" Target="settings.xml"/><Relationship Id="rId9" Type="http://schemas.openxmlformats.org/officeDocument/2006/relationships/hyperlink" Target="http://www.pynano.lab" TargetMode="External"/><Relationship Id="rId14" Type="http://schemas.openxmlformats.org/officeDocument/2006/relationships/image" Target="media/image5.tiff"/><Relationship Id="rId22" Type="http://schemas.openxmlformats.org/officeDocument/2006/relationships/image" Target="media/image1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029833-98AA-40A8-A538-E19846D8D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25</Pages>
  <Words>3000</Words>
  <Characters>17102</Characters>
  <Application>Microsoft Office Word</Application>
  <DocSecurity>0</DocSecurity>
  <Lines>142</Lines>
  <Paragraphs>40</Paragraphs>
  <ScaleCrop>false</ScaleCrop>
  <Company>HP</Company>
  <LinksUpToDate>false</LinksUpToDate>
  <CharactersWithSpaces>20062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 Liu</dc:creator>
  <cp:keywords/>
  <dc:description/>
  <cp:lastModifiedBy>Wei Liu</cp:lastModifiedBy>
  <cp:revision>7</cp:revision>
  <dcterms:created xsi:type="dcterms:W3CDTF">2024-07-25T08:46:00Z</dcterms:created>
  <dcterms:modified xsi:type="dcterms:W3CDTF">2024-07-25T11:23:00Z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dc319508223d0a3d13ed331616ab9e1ecf7ccbc978e51ae0f81f186f72785f4f</vt:lpwstr>
  </property>
</Properties>
</file>