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1087C" w14:textId="459EB771" w:rsidR="00F175A8" w:rsidRDefault="00A522BB">
      <w:proofErr w:type="spellStart"/>
      <w:r>
        <w:t>Supplementary</w:t>
      </w:r>
      <w:proofErr w:type="spellEnd"/>
      <w:r>
        <w:t xml:space="preserve"> </w:t>
      </w:r>
      <w:proofErr w:type="spellStart"/>
      <w:r>
        <w:t>material</w:t>
      </w:r>
      <w:proofErr w:type="spellEnd"/>
    </w:p>
    <w:p w14:paraId="50E5BDD0" w14:textId="5DBF4BEA" w:rsidR="00A522BB" w:rsidRDefault="00A522B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03397" wp14:editId="413A08BD">
                <wp:simplePos x="0" y="0"/>
                <wp:positionH relativeFrom="column">
                  <wp:posOffset>0</wp:posOffset>
                </wp:positionH>
                <wp:positionV relativeFrom="paragraph">
                  <wp:posOffset>3499485</wp:posOffset>
                </wp:positionV>
                <wp:extent cx="6120130" cy="635"/>
                <wp:effectExtent l="0" t="0" r="1270" b="12065"/>
                <wp:wrapSquare wrapText="bothSides"/>
                <wp:docPr id="40180359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8672E4" w14:textId="29F8B9E9" w:rsidR="00A522BB" w:rsidRPr="00A522BB" w:rsidRDefault="00A522BB" w:rsidP="00A522BB">
                            <w:pPr>
                              <w:pStyle w:val="Didascalia"/>
                              <w:rPr>
                                <w:noProof/>
                                <w:lang w:val="en-US"/>
                              </w:rPr>
                            </w:pPr>
                            <w:r w:rsidRPr="00A522BB">
                              <w:rPr>
                                <w:lang w:val="en-US"/>
                              </w:rPr>
                              <w:t xml:space="preserve">Figure </w:t>
                            </w:r>
                            <w:r>
                              <w:fldChar w:fldCharType="begin"/>
                            </w:r>
                            <w:r w:rsidRPr="00A522BB">
                              <w:rPr>
                                <w:lang w:val="en-US"/>
                              </w:rP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 w:rsidRPr="00A522BB">
                              <w:rPr>
                                <w:noProof/>
                                <w:lang w:val="en-US"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 w:rsidRPr="00A522BB">
                              <w:rPr>
                                <w:lang w:val="en-US"/>
                              </w:rPr>
                              <w:t xml:space="preserve"> Pearson's correlation index for all variables measured during the first measurement campaign held in </w:t>
                            </w:r>
                            <w:r w:rsidR="00B164E0">
                              <w:rPr>
                                <w:lang w:val="en-US"/>
                              </w:rPr>
                              <w:t>C</w:t>
                            </w:r>
                            <w:r w:rsidRPr="00A522BB">
                              <w:rPr>
                                <w:lang w:val="en-US"/>
                              </w:rPr>
                              <w:t xml:space="preserve">uluccia island from </w:t>
                            </w:r>
                            <w:r w:rsidR="00B164E0">
                              <w:rPr>
                                <w:lang w:val="en-US"/>
                              </w:rPr>
                              <w:t>N</w:t>
                            </w:r>
                            <w:r w:rsidRPr="00A522BB">
                              <w:rPr>
                                <w:lang w:val="en-US"/>
                              </w:rPr>
                              <w:t xml:space="preserve">ovember 16, 2022 to </w:t>
                            </w:r>
                            <w:r w:rsidR="00B164E0">
                              <w:rPr>
                                <w:lang w:val="en-US"/>
                              </w:rPr>
                              <w:t>N</w:t>
                            </w:r>
                            <w:r w:rsidRPr="00A522BB">
                              <w:rPr>
                                <w:lang w:val="en-US"/>
                              </w:rPr>
                              <w:t>ovember 24, 2022.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D03397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275.55pt;width:481.9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" stroked="f">
                <v:textbox style="mso-fit-shape-to-text:t" inset="0,0,0,0">
                  <w:txbxContent>
                    <w:p w14:paraId="618672E4" w14:textId="29F8B9E9" w:rsidR="00A522BB" w:rsidRPr="00A522BB" w:rsidRDefault="00A522BB" w:rsidP="00A522BB">
                      <w:pPr>
                        <w:pStyle w:val="Didascalia"/>
                        <w:rPr>
                          <w:noProof/>
                          <w:lang w:val="en-US"/>
                        </w:rPr>
                      </w:pPr>
                      <w:r w:rsidRPr="00A522BB">
                        <w:rPr>
                          <w:lang w:val="en-US"/>
                        </w:rPr>
                        <w:t xml:space="preserve">Figure </w:t>
                      </w:r>
                      <w:r>
                        <w:fldChar w:fldCharType="begin"/>
                      </w:r>
                      <w:r w:rsidRPr="00A522BB">
                        <w:rPr>
                          <w:lang w:val="en-US"/>
                        </w:rPr>
                        <w:instrText xml:space="preserve"> SEQ Figure \* ARABIC </w:instrText>
                      </w:r>
                      <w:r>
                        <w:fldChar w:fldCharType="separate"/>
                      </w:r>
                      <w:r w:rsidRPr="00A522BB">
                        <w:rPr>
                          <w:noProof/>
                          <w:lang w:val="en-US"/>
                        </w:rPr>
                        <w:t>1</w:t>
                      </w:r>
                      <w:r>
                        <w:fldChar w:fldCharType="end"/>
                      </w:r>
                      <w:r w:rsidRPr="00A522BB">
                        <w:rPr>
                          <w:lang w:val="en-US"/>
                        </w:rPr>
                        <w:t xml:space="preserve"> Pearson's correlation index for all variables measured during the first measurement campaign held in </w:t>
                      </w:r>
                      <w:r w:rsidR="00B164E0">
                        <w:rPr>
                          <w:lang w:val="en-US"/>
                        </w:rPr>
                        <w:t>C</w:t>
                      </w:r>
                      <w:r w:rsidRPr="00A522BB">
                        <w:rPr>
                          <w:lang w:val="en-US"/>
                        </w:rPr>
                        <w:t xml:space="preserve">uluccia island from </w:t>
                      </w:r>
                      <w:r w:rsidR="00B164E0">
                        <w:rPr>
                          <w:lang w:val="en-US"/>
                        </w:rPr>
                        <w:t>N</w:t>
                      </w:r>
                      <w:r w:rsidRPr="00A522BB">
                        <w:rPr>
                          <w:lang w:val="en-US"/>
                        </w:rPr>
                        <w:t xml:space="preserve">ovember 16, 2022 to </w:t>
                      </w:r>
                      <w:r w:rsidR="00B164E0">
                        <w:rPr>
                          <w:lang w:val="en-US"/>
                        </w:rPr>
                        <w:t>N</w:t>
                      </w:r>
                      <w:r w:rsidRPr="00A522BB">
                        <w:rPr>
                          <w:lang w:val="en-US"/>
                        </w:rPr>
                        <w:t>ovember 24, 2022.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DB02A3A" wp14:editId="75FB1522">
            <wp:simplePos x="0" y="0"/>
            <wp:positionH relativeFrom="column">
              <wp:posOffset>0</wp:posOffset>
            </wp:positionH>
            <wp:positionV relativeFrom="paragraph">
              <wp:posOffset>246380</wp:posOffset>
            </wp:positionV>
            <wp:extent cx="6120130" cy="3195955"/>
            <wp:effectExtent l="0" t="0" r="1270" b="4445"/>
            <wp:wrapSquare wrapText="bothSides"/>
            <wp:docPr id="1497314170" name="Immagine 1" descr="Immagine che contiene testo, schermata, quadrato, Rettang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314170" name="Immagine 1" descr="Immagine che contiene testo, schermata, quadrato, Rettangolo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522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BB"/>
    <w:rsid w:val="000C6DD5"/>
    <w:rsid w:val="002230A6"/>
    <w:rsid w:val="003E36DF"/>
    <w:rsid w:val="00614324"/>
    <w:rsid w:val="006F3747"/>
    <w:rsid w:val="00714C6A"/>
    <w:rsid w:val="00867961"/>
    <w:rsid w:val="00A522BB"/>
    <w:rsid w:val="00A63E5D"/>
    <w:rsid w:val="00B164E0"/>
    <w:rsid w:val="00B225DA"/>
    <w:rsid w:val="00B958F2"/>
    <w:rsid w:val="00C65931"/>
    <w:rsid w:val="00C8463A"/>
    <w:rsid w:val="00CB1128"/>
    <w:rsid w:val="00D42A96"/>
    <w:rsid w:val="00D604EC"/>
    <w:rsid w:val="00E47937"/>
    <w:rsid w:val="00F1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2D2"/>
  <w15:chartTrackingRefBased/>
  <w15:docId w15:val="{99FB4C61-6EEB-9C4E-BBD2-FBFFB131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2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2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2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2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2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22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22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22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22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2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2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2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22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22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22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22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22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22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22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2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22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2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22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22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22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22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2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22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22BB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A522BB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mastromatteo</dc:creator>
  <cp:keywords/>
  <dc:description/>
  <cp:lastModifiedBy>nicole mastromatteo</cp:lastModifiedBy>
  <cp:revision>2</cp:revision>
  <dcterms:created xsi:type="dcterms:W3CDTF">2024-07-12T10:15:00Z</dcterms:created>
  <dcterms:modified xsi:type="dcterms:W3CDTF">2024-07-12T10:37:00Z</dcterms:modified>
</cp:coreProperties>
</file>