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2DE91" w14:textId="5FD8390F" w:rsidR="008C1DCF" w:rsidRDefault="00992678" w:rsidP="00C9001F">
      <w:pPr>
        <w:rPr>
          <w:sz w:val="20"/>
          <w:szCs w:val="20"/>
        </w:rPr>
      </w:pPr>
      <w:r w:rsidRPr="006D0C9D">
        <w:rPr>
          <w:b/>
          <w:bCs/>
        </w:rPr>
        <w:t>Table S</w:t>
      </w:r>
      <w:r w:rsidR="00A36B4A" w:rsidRPr="006D0C9D">
        <w:rPr>
          <w:b/>
          <w:bCs/>
        </w:rPr>
        <w:t>3</w:t>
      </w:r>
      <w:r>
        <w:t xml:space="preserve">. </w:t>
      </w:r>
      <w:r w:rsidR="008D3771" w:rsidRPr="008D3771">
        <w:t xml:space="preserve">Univariate and multivariate logistic regression analysis in </w:t>
      </w:r>
      <w:r w:rsidR="00C9001F" w:rsidRPr="00C9001F">
        <w:rPr>
          <w:i/>
          <w:iCs/>
        </w:rPr>
        <w:t>MYCN</w:t>
      </w:r>
      <w:r w:rsidR="00C9001F" w:rsidRPr="00C9001F">
        <w:t xml:space="preserve"> non-amplified neuroblastomas</w:t>
      </w:r>
      <w:r w:rsidR="008D3771" w:rsidRPr="008D3771">
        <w:t xml:space="preserve"> </w:t>
      </w:r>
      <w:r w:rsidR="00C45049">
        <w:t>(n = 1</w:t>
      </w:r>
      <w:r w:rsidR="00832F60">
        <w:t>,</w:t>
      </w:r>
      <w:r w:rsidR="00C45049">
        <w:t>120)</w:t>
      </w:r>
      <w:r w:rsidR="008D3771" w:rsidRPr="008D3771">
        <w:t>.</w:t>
      </w:r>
    </w:p>
    <w:p w14:paraId="3F8A0A1D" w14:textId="6A5B626E" w:rsidR="008C1DCF" w:rsidRPr="007D2D67" w:rsidRDefault="008C1DCF" w:rsidP="008C1DCF">
      <w:pPr>
        <w:tabs>
          <w:tab w:val="left" w:pos="516"/>
        </w:tabs>
        <w:rPr>
          <w:color w:val="FF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1417"/>
      </w:tblGrid>
      <w:tr w:rsidR="008C1DCF" w14:paraId="17848B94" w14:textId="77777777" w:rsidTr="00C4504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2CC49" w14:textId="724105EC" w:rsidR="008C1DCF" w:rsidRPr="00224927" w:rsidRDefault="008C1DCF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3C684" w14:textId="77777777" w:rsidR="008C1DCF" w:rsidRPr="00094B4C" w:rsidRDefault="008C1DCF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  <w:r w:rsidRPr="00094B4C">
              <w:rPr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38010" w14:textId="77777777" w:rsidR="008C1DCF" w:rsidRPr="00094B4C" w:rsidRDefault="008C1DCF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  <w:r w:rsidRPr="00094B4C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94B4C">
              <w:rPr>
                <w:b/>
                <w:bCs/>
                <w:sz w:val="20"/>
                <w:szCs w:val="20"/>
              </w:rPr>
              <w:t>value</w:t>
            </w:r>
          </w:p>
        </w:tc>
      </w:tr>
      <w:tr w:rsidR="00C45049" w14:paraId="3A39E372" w14:textId="77777777" w:rsidTr="00C4504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EDB0AE" w14:textId="567F3D31" w:rsidR="00C45049" w:rsidRPr="00C45049" w:rsidRDefault="00C45049" w:rsidP="009350CD">
            <w:pPr>
              <w:tabs>
                <w:tab w:val="left" w:pos="516"/>
              </w:tabs>
              <w:rPr>
                <w:color w:val="FF0000"/>
                <w:sz w:val="20"/>
                <w:szCs w:val="20"/>
              </w:rPr>
            </w:pPr>
            <w:r w:rsidRPr="00094B4C">
              <w:rPr>
                <w:color w:val="FF0000"/>
                <w:sz w:val="20"/>
                <w:szCs w:val="20"/>
              </w:rPr>
              <w:t>Univariate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9FC214" w14:textId="77777777" w:rsidR="00C45049" w:rsidRPr="00094B4C" w:rsidRDefault="00C45049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E53BF5" w14:textId="77777777" w:rsidR="00C45049" w:rsidRPr="00094B4C" w:rsidRDefault="00C45049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8C1DCF" w:rsidRPr="00C45049" w14:paraId="2E884596" w14:textId="77777777" w:rsidTr="009350CD">
        <w:tc>
          <w:tcPr>
            <w:tcW w:w="2405" w:type="dxa"/>
            <w:tcBorders>
              <w:top w:val="single" w:sz="4" w:space="0" w:color="auto"/>
            </w:tcBorders>
          </w:tcPr>
          <w:p w14:paraId="52EB7538" w14:textId="77777777" w:rsidR="008C1DCF" w:rsidRPr="00C45049" w:rsidRDefault="008C1DCF" w:rsidP="009350CD">
            <w:pPr>
              <w:tabs>
                <w:tab w:val="left" w:pos="51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C45049">
              <w:rPr>
                <w:b/>
                <w:bCs/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DFCD7FC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7F6B4F0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8C1DCF" w14:paraId="701756F5" w14:textId="77777777" w:rsidTr="009350CD">
        <w:tc>
          <w:tcPr>
            <w:tcW w:w="2405" w:type="dxa"/>
          </w:tcPr>
          <w:p w14:paraId="3CE262A2" w14:textId="44BE6CE4" w:rsidR="008C1DCF" w:rsidRDefault="000715D2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0715D2">
              <w:rPr>
                <w:sz w:val="20"/>
                <w:szCs w:val="20"/>
              </w:rPr>
              <w:t>≤</w:t>
            </w:r>
            <w:r w:rsidR="008C1DCF">
              <w:rPr>
                <w:sz w:val="20"/>
                <w:szCs w:val="20"/>
              </w:rPr>
              <w:t xml:space="preserve"> 18 months</w:t>
            </w:r>
          </w:p>
        </w:tc>
        <w:tc>
          <w:tcPr>
            <w:tcW w:w="3119" w:type="dxa"/>
          </w:tcPr>
          <w:p w14:paraId="53EEC435" w14:textId="77777777" w:rsidR="008C1DCF" w:rsidRPr="00224927" w:rsidRDefault="008C1DCF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  <w:r w:rsidRPr="00224927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417" w:type="dxa"/>
          </w:tcPr>
          <w:p w14:paraId="09E9F98D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</w:p>
        </w:tc>
      </w:tr>
      <w:tr w:rsidR="008C1DCF" w14:paraId="5D59D109" w14:textId="77777777" w:rsidTr="009350CD">
        <w:tc>
          <w:tcPr>
            <w:tcW w:w="2405" w:type="dxa"/>
          </w:tcPr>
          <w:p w14:paraId="4A6FF2CF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18 months</w:t>
            </w:r>
          </w:p>
        </w:tc>
        <w:tc>
          <w:tcPr>
            <w:tcW w:w="3119" w:type="dxa"/>
          </w:tcPr>
          <w:p w14:paraId="43C2C824" w14:textId="1849C8DA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4.78 (3.5</w:t>
            </w:r>
            <w:r>
              <w:rPr>
                <w:sz w:val="20"/>
                <w:szCs w:val="20"/>
              </w:rPr>
              <w:t>6</w:t>
            </w:r>
            <w:r w:rsidR="00C45049">
              <w:rPr>
                <w:sz w:val="20"/>
                <w:szCs w:val="20"/>
              </w:rPr>
              <w:t xml:space="preserve"> ~ </w:t>
            </w:r>
            <w:r w:rsidRPr="007D2D67">
              <w:rPr>
                <w:sz w:val="20"/>
                <w:szCs w:val="20"/>
              </w:rPr>
              <w:t>6.42)</w:t>
            </w:r>
          </w:p>
        </w:tc>
        <w:tc>
          <w:tcPr>
            <w:tcW w:w="1417" w:type="dxa"/>
          </w:tcPr>
          <w:p w14:paraId="48AD8D93" w14:textId="750D3C3D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 xml:space="preserve"> </w:t>
            </w:r>
            <w:r w:rsidRPr="007D2D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E</w:t>
            </w:r>
            <w:r w:rsidR="00C45049">
              <w:rPr>
                <w:sz w:val="20"/>
                <w:szCs w:val="20"/>
              </w:rPr>
              <w:t>-</w:t>
            </w:r>
            <w:r w:rsidRPr="007D2D67">
              <w:rPr>
                <w:sz w:val="20"/>
                <w:szCs w:val="20"/>
              </w:rPr>
              <w:t>16</w:t>
            </w:r>
          </w:p>
          <w:p w14:paraId="2284D7DC" w14:textId="21049AA6" w:rsidR="008D3771" w:rsidRDefault="008D3771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</w:p>
        </w:tc>
      </w:tr>
      <w:tr w:rsidR="008C1DCF" w:rsidRPr="00C45049" w14:paraId="3269C85F" w14:textId="77777777" w:rsidTr="009350CD">
        <w:tc>
          <w:tcPr>
            <w:tcW w:w="2405" w:type="dxa"/>
          </w:tcPr>
          <w:p w14:paraId="59B5365C" w14:textId="77777777" w:rsidR="008C1DCF" w:rsidRPr="00C45049" w:rsidRDefault="008C1DCF" w:rsidP="009350CD">
            <w:pPr>
              <w:tabs>
                <w:tab w:val="left" w:pos="51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C45049">
              <w:rPr>
                <w:b/>
                <w:bCs/>
                <w:i/>
                <w:iCs/>
                <w:sz w:val="20"/>
                <w:szCs w:val="20"/>
              </w:rPr>
              <w:t>INSS Stage</w:t>
            </w:r>
          </w:p>
        </w:tc>
        <w:tc>
          <w:tcPr>
            <w:tcW w:w="3119" w:type="dxa"/>
          </w:tcPr>
          <w:p w14:paraId="17F35D70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44862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8C1DCF" w14:paraId="3D306211" w14:textId="77777777" w:rsidTr="009350CD">
        <w:tc>
          <w:tcPr>
            <w:tcW w:w="2405" w:type="dxa"/>
          </w:tcPr>
          <w:p w14:paraId="1F38A63A" w14:textId="43EC49AB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  <w:r w:rsidR="006E5E0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5B4DBE02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224927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417" w:type="dxa"/>
          </w:tcPr>
          <w:p w14:paraId="507F42BE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</w:p>
        </w:tc>
      </w:tr>
      <w:tr w:rsidR="008C1DCF" w14:paraId="199E0F8D" w14:textId="77777777" w:rsidTr="009350CD">
        <w:tc>
          <w:tcPr>
            <w:tcW w:w="2405" w:type="dxa"/>
          </w:tcPr>
          <w:p w14:paraId="042F075D" w14:textId="5AD2EE40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  <w:r w:rsidR="006E5E0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14:paraId="1B3A1E74" w14:textId="2AD8CE68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9.27</w:t>
            </w:r>
            <w:r>
              <w:rPr>
                <w:sz w:val="20"/>
                <w:szCs w:val="20"/>
              </w:rPr>
              <w:t xml:space="preserve"> </w:t>
            </w:r>
            <w:r w:rsidRPr="007D2D67">
              <w:rPr>
                <w:sz w:val="20"/>
                <w:szCs w:val="20"/>
              </w:rPr>
              <w:t>(3.2</w:t>
            </w:r>
            <w:r>
              <w:rPr>
                <w:sz w:val="20"/>
                <w:szCs w:val="20"/>
              </w:rPr>
              <w:t xml:space="preserve">5 ~ </w:t>
            </w:r>
            <w:r w:rsidRPr="007D2D67">
              <w:rPr>
                <w:sz w:val="20"/>
                <w:szCs w:val="20"/>
              </w:rPr>
              <w:t>26.5</w:t>
            </w:r>
            <w:r>
              <w:rPr>
                <w:sz w:val="20"/>
                <w:szCs w:val="20"/>
              </w:rPr>
              <w:t>0</w:t>
            </w:r>
            <w:r w:rsidRPr="007D2D6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FAF0D4D" w14:textId="77EE791E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3.23E</w:t>
            </w:r>
            <w:r w:rsidR="00C45049">
              <w:rPr>
                <w:sz w:val="20"/>
                <w:szCs w:val="20"/>
              </w:rPr>
              <w:t>-</w:t>
            </w:r>
            <w:r w:rsidRPr="007D2D67">
              <w:rPr>
                <w:sz w:val="20"/>
                <w:szCs w:val="20"/>
              </w:rPr>
              <w:t>05</w:t>
            </w:r>
          </w:p>
        </w:tc>
      </w:tr>
      <w:tr w:rsidR="008C1DCF" w14:paraId="14CC9C47" w14:textId="77777777" w:rsidTr="009350CD">
        <w:tc>
          <w:tcPr>
            <w:tcW w:w="2405" w:type="dxa"/>
          </w:tcPr>
          <w:p w14:paraId="5FC76020" w14:textId="690AF1E0" w:rsidR="008C1DCF" w:rsidRPr="007D2D67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Stage</w:t>
            </w:r>
            <w:r w:rsidR="006E5E06">
              <w:rPr>
                <w:sz w:val="20"/>
                <w:szCs w:val="20"/>
              </w:rPr>
              <w:t>_</w:t>
            </w:r>
            <w:r w:rsidRPr="007D2D67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EBF8589" w14:textId="12120425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15.2</w:t>
            </w:r>
            <w:r>
              <w:rPr>
                <w:sz w:val="20"/>
                <w:szCs w:val="20"/>
              </w:rPr>
              <w:t>2</w:t>
            </w:r>
            <w:r w:rsidRPr="007D2D67">
              <w:rPr>
                <w:sz w:val="20"/>
                <w:szCs w:val="20"/>
              </w:rPr>
              <w:t xml:space="preserve"> (5.37 </w:t>
            </w:r>
            <w:r>
              <w:rPr>
                <w:sz w:val="20"/>
                <w:szCs w:val="20"/>
              </w:rPr>
              <w:t xml:space="preserve">~ </w:t>
            </w:r>
            <w:r w:rsidRPr="007D2D67">
              <w:rPr>
                <w:sz w:val="20"/>
                <w:szCs w:val="20"/>
              </w:rPr>
              <w:t>43.1</w:t>
            </w:r>
            <w:r>
              <w:rPr>
                <w:sz w:val="20"/>
                <w:szCs w:val="20"/>
              </w:rPr>
              <w:t>0</w:t>
            </w:r>
            <w:r w:rsidRPr="007D2D6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1472D7C7" w14:textId="7B167ACE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3.00E</w:t>
            </w:r>
            <w:r w:rsidR="00C45049">
              <w:rPr>
                <w:sz w:val="20"/>
                <w:szCs w:val="20"/>
              </w:rPr>
              <w:t>-</w:t>
            </w:r>
            <w:r w:rsidRPr="007D2D67">
              <w:rPr>
                <w:sz w:val="20"/>
                <w:szCs w:val="20"/>
              </w:rPr>
              <w:t>07</w:t>
            </w:r>
          </w:p>
        </w:tc>
      </w:tr>
      <w:tr w:rsidR="008C1DCF" w14:paraId="55805864" w14:textId="77777777" w:rsidTr="009350CD">
        <w:tc>
          <w:tcPr>
            <w:tcW w:w="2405" w:type="dxa"/>
          </w:tcPr>
          <w:p w14:paraId="0893FF00" w14:textId="63EE1C6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  <w:r w:rsidR="006E5E0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30AA671C" w14:textId="393CA77F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42.91 (15.89</w:t>
            </w:r>
            <w:r>
              <w:rPr>
                <w:sz w:val="20"/>
                <w:szCs w:val="20"/>
              </w:rPr>
              <w:t xml:space="preserve"> ~ </w:t>
            </w:r>
            <w:r w:rsidRPr="007D2D67">
              <w:rPr>
                <w:sz w:val="20"/>
                <w:szCs w:val="20"/>
              </w:rPr>
              <w:t>116)</w:t>
            </w:r>
          </w:p>
        </w:tc>
        <w:tc>
          <w:tcPr>
            <w:tcW w:w="1417" w:type="dxa"/>
          </w:tcPr>
          <w:p w14:paraId="14427B49" w14:textId="7C90E77A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1.20E</w:t>
            </w:r>
            <w:r w:rsidR="00C45049">
              <w:rPr>
                <w:sz w:val="20"/>
                <w:szCs w:val="20"/>
              </w:rPr>
              <w:t>-</w:t>
            </w:r>
            <w:r w:rsidRPr="007D2D67">
              <w:rPr>
                <w:sz w:val="20"/>
                <w:szCs w:val="20"/>
              </w:rPr>
              <w:t>13</w:t>
            </w:r>
          </w:p>
        </w:tc>
      </w:tr>
      <w:tr w:rsidR="008C1DCF" w14:paraId="34193C73" w14:textId="77777777" w:rsidTr="009350CD">
        <w:tc>
          <w:tcPr>
            <w:tcW w:w="2405" w:type="dxa"/>
          </w:tcPr>
          <w:p w14:paraId="37CBC8FF" w14:textId="40C48930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  <w:r w:rsidR="006E5E0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4S</w:t>
            </w:r>
          </w:p>
        </w:tc>
        <w:tc>
          <w:tcPr>
            <w:tcW w:w="3119" w:type="dxa"/>
          </w:tcPr>
          <w:p w14:paraId="1FEAC238" w14:textId="01C3C83F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</w:rPr>
              <w:t>8</w:t>
            </w:r>
            <w:r w:rsidRPr="007D2D67">
              <w:rPr>
                <w:sz w:val="20"/>
                <w:szCs w:val="20"/>
              </w:rPr>
              <w:t xml:space="preserve"> (1.8</w:t>
            </w:r>
            <w:r>
              <w:rPr>
                <w:sz w:val="20"/>
                <w:szCs w:val="20"/>
              </w:rPr>
              <w:t>4</w:t>
            </w:r>
            <w:r w:rsidRPr="007D2D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~ </w:t>
            </w:r>
            <w:r w:rsidRPr="007D2D67">
              <w:rPr>
                <w:sz w:val="20"/>
                <w:szCs w:val="20"/>
              </w:rPr>
              <w:t>18.14)</w:t>
            </w:r>
          </w:p>
        </w:tc>
        <w:tc>
          <w:tcPr>
            <w:tcW w:w="1417" w:type="dxa"/>
          </w:tcPr>
          <w:p w14:paraId="06AA438A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0.00267</w:t>
            </w:r>
          </w:p>
          <w:p w14:paraId="0C29A12F" w14:textId="451D0DE1" w:rsidR="008D3771" w:rsidRDefault="008D3771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</w:p>
        </w:tc>
      </w:tr>
      <w:tr w:rsidR="008C1DCF" w:rsidRPr="00C45049" w14:paraId="0F8DC03E" w14:textId="77777777" w:rsidTr="009350CD">
        <w:tc>
          <w:tcPr>
            <w:tcW w:w="2405" w:type="dxa"/>
          </w:tcPr>
          <w:p w14:paraId="4730E058" w14:textId="77777777" w:rsidR="008C1DCF" w:rsidRPr="00C45049" w:rsidRDefault="008C1DCF" w:rsidP="009350CD">
            <w:pPr>
              <w:tabs>
                <w:tab w:val="left" w:pos="51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C45049">
              <w:rPr>
                <w:b/>
                <w:bCs/>
                <w:i/>
                <w:iCs/>
                <w:sz w:val="20"/>
                <w:szCs w:val="20"/>
              </w:rPr>
              <w:t>Subgroup</w:t>
            </w:r>
          </w:p>
        </w:tc>
        <w:tc>
          <w:tcPr>
            <w:tcW w:w="3119" w:type="dxa"/>
          </w:tcPr>
          <w:p w14:paraId="391B5E45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FC4FC9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8C1DCF" w14:paraId="6787F5AC" w14:textId="77777777" w:rsidTr="009350CD">
        <w:tc>
          <w:tcPr>
            <w:tcW w:w="2405" w:type="dxa"/>
          </w:tcPr>
          <w:p w14:paraId="4C14C56B" w14:textId="1730B162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Subgroup</w:t>
            </w:r>
            <w:r w:rsidR="00AE5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53E66ADE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224927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417" w:type="dxa"/>
          </w:tcPr>
          <w:p w14:paraId="499EAE0D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</w:p>
        </w:tc>
      </w:tr>
      <w:tr w:rsidR="008C1DCF" w14:paraId="0555A2CC" w14:textId="77777777" w:rsidTr="009350CD">
        <w:tc>
          <w:tcPr>
            <w:tcW w:w="2405" w:type="dxa"/>
            <w:tcBorders>
              <w:bottom w:val="nil"/>
            </w:tcBorders>
          </w:tcPr>
          <w:p w14:paraId="65E8B63A" w14:textId="4211AF6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Subgroup</w:t>
            </w:r>
            <w:r w:rsidR="00AE5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bottom w:val="nil"/>
            </w:tcBorders>
          </w:tcPr>
          <w:p w14:paraId="2BA3BABE" w14:textId="58B70AAD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13.8</w:t>
            </w:r>
            <w:r>
              <w:rPr>
                <w:sz w:val="20"/>
                <w:szCs w:val="20"/>
              </w:rPr>
              <w:t>8</w:t>
            </w:r>
            <w:r w:rsidRPr="007D2D67">
              <w:rPr>
                <w:sz w:val="20"/>
                <w:szCs w:val="20"/>
              </w:rPr>
              <w:t xml:space="preserve"> (9.74 </w:t>
            </w:r>
            <w:r>
              <w:rPr>
                <w:sz w:val="20"/>
                <w:szCs w:val="20"/>
              </w:rPr>
              <w:t xml:space="preserve">~ </w:t>
            </w:r>
            <w:r w:rsidRPr="007D2D67">
              <w:rPr>
                <w:sz w:val="20"/>
                <w:szCs w:val="20"/>
              </w:rPr>
              <w:t>19.7</w:t>
            </w:r>
            <w:r>
              <w:rPr>
                <w:sz w:val="20"/>
                <w:szCs w:val="20"/>
              </w:rPr>
              <w:t>6</w:t>
            </w:r>
            <w:r w:rsidRPr="007D2D6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</w:tcPr>
          <w:p w14:paraId="433FE589" w14:textId="6738F475" w:rsidR="008C1DCF" w:rsidRPr="007D2D67" w:rsidRDefault="008C1DCF" w:rsidP="009350CD">
            <w:pPr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 xml:space="preserve"> </w:t>
            </w:r>
            <w:r w:rsidRPr="007D2D67">
              <w:rPr>
                <w:sz w:val="20"/>
                <w:szCs w:val="20"/>
              </w:rPr>
              <w:t>2E</w:t>
            </w:r>
            <w:r w:rsidR="00C45049">
              <w:rPr>
                <w:sz w:val="20"/>
                <w:szCs w:val="20"/>
              </w:rPr>
              <w:t>-</w:t>
            </w:r>
            <w:r w:rsidRPr="007D2D67">
              <w:rPr>
                <w:sz w:val="20"/>
                <w:szCs w:val="20"/>
              </w:rPr>
              <w:t>16</w:t>
            </w:r>
          </w:p>
        </w:tc>
      </w:tr>
      <w:tr w:rsidR="008C1DCF" w14:paraId="42637BC3" w14:textId="77777777" w:rsidTr="009350CD"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14:paraId="41532069" w14:textId="3B82E21A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Subgroup</w:t>
            </w:r>
            <w:r w:rsidR="00AE5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2D0F2DBE" w14:textId="7935BF8E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4.88</w:t>
            </w:r>
            <w:r w:rsidRPr="007D2D67">
              <w:rPr>
                <w:sz w:val="20"/>
                <w:szCs w:val="20"/>
              </w:rPr>
              <w:tab/>
              <w:t>(3.32</w:t>
            </w:r>
            <w:r>
              <w:rPr>
                <w:sz w:val="20"/>
                <w:szCs w:val="20"/>
              </w:rPr>
              <w:t xml:space="preserve"> ~ </w:t>
            </w:r>
            <w:r w:rsidRPr="007D2D67">
              <w:rPr>
                <w:sz w:val="20"/>
                <w:szCs w:val="20"/>
              </w:rPr>
              <w:t>7.1</w:t>
            </w:r>
            <w:r>
              <w:rPr>
                <w:sz w:val="20"/>
                <w:szCs w:val="20"/>
              </w:rPr>
              <w:t>7</w:t>
            </w:r>
            <w:r w:rsidRPr="007D2D6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A5AA472" w14:textId="2D3BAD3D" w:rsidR="008C1DCF" w:rsidRDefault="008C1DCF" w:rsidP="009350CD">
            <w:pPr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6.15E</w:t>
            </w:r>
            <w:r w:rsidR="00C45049">
              <w:rPr>
                <w:sz w:val="20"/>
                <w:szCs w:val="20"/>
              </w:rPr>
              <w:t>-</w:t>
            </w:r>
            <w:r w:rsidRPr="007D2D67">
              <w:rPr>
                <w:sz w:val="20"/>
                <w:szCs w:val="20"/>
              </w:rPr>
              <w:t>16</w:t>
            </w:r>
          </w:p>
        </w:tc>
      </w:tr>
    </w:tbl>
    <w:p w14:paraId="3F16D258" w14:textId="77777777" w:rsidR="00C45049" w:rsidRPr="007D2D67" w:rsidRDefault="00C45049" w:rsidP="008C1DCF">
      <w:pPr>
        <w:tabs>
          <w:tab w:val="left" w:pos="516"/>
        </w:tabs>
        <w:rPr>
          <w:color w:val="FF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1417"/>
      </w:tblGrid>
      <w:tr w:rsidR="00C45049" w14:paraId="4F1FB065" w14:textId="77777777" w:rsidTr="00C4504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008F67" w14:textId="55BF611B" w:rsidR="00C45049" w:rsidRPr="00C45049" w:rsidRDefault="00C45049" w:rsidP="009350CD">
            <w:pPr>
              <w:tabs>
                <w:tab w:val="left" w:pos="516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Multi</w:t>
            </w:r>
            <w:r w:rsidRPr="00094B4C">
              <w:rPr>
                <w:color w:val="FF0000"/>
                <w:sz w:val="20"/>
                <w:szCs w:val="20"/>
              </w:rPr>
              <w:t>variate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8A1CEF" w14:textId="77777777" w:rsidR="00C45049" w:rsidRPr="00094B4C" w:rsidRDefault="00C45049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4F7B4" w14:textId="77777777" w:rsidR="00C45049" w:rsidRPr="00094B4C" w:rsidRDefault="00C45049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8C1DCF" w:rsidRPr="00C45049" w14:paraId="01132168" w14:textId="77777777" w:rsidTr="009350CD">
        <w:tc>
          <w:tcPr>
            <w:tcW w:w="2405" w:type="dxa"/>
            <w:tcBorders>
              <w:top w:val="single" w:sz="4" w:space="0" w:color="auto"/>
            </w:tcBorders>
          </w:tcPr>
          <w:p w14:paraId="49446844" w14:textId="77777777" w:rsidR="008C1DCF" w:rsidRPr="00C45049" w:rsidRDefault="008C1DCF" w:rsidP="009350CD">
            <w:pPr>
              <w:tabs>
                <w:tab w:val="left" w:pos="51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C45049">
              <w:rPr>
                <w:b/>
                <w:bCs/>
                <w:i/>
                <w:iCs/>
                <w:sz w:val="20"/>
                <w:szCs w:val="20"/>
              </w:rPr>
              <w:t>Age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060D503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D8CBE6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8C1DCF" w14:paraId="4C8CB989" w14:textId="77777777" w:rsidTr="009350CD">
        <w:tc>
          <w:tcPr>
            <w:tcW w:w="2405" w:type="dxa"/>
          </w:tcPr>
          <w:p w14:paraId="55F54728" w14:textId="0EDCA578" w:rsidR="008C1DCF" w:rsidRDefault="000715D2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0715D2">
              <w:rPr>
                <w:sz w:val="20"/>
                <w:szCs w:val="20"/>
              </w:rPr>
              <w:t>≤</w:t>
            </w:r>
            <w:r w:rsidR="008C1DCF">
              <w:rPr>
                <w:sz w:val="20"/>
                <w:szCs w:val="20"/>
              </w:rPr>
              <w:t xml:space="preserve"> 18 months</w:t>
            </w:r>
          </w:p>
        </w:tc>
        <w:tc>
          <w:tcPr>
            <w:tcW w:w="3119" w:type="dxa"/>
          </w:tcPr>
          <w:p w14:paraId="3DB7A219" w14:textId="77777777" w:rsidR="008C1DCF" w:rsidRPr="00224927" w:rsidRDefault="008C1DCF" w:rsidP="009350CD">
            <w:pPr>
              <w:tabs>
                <w:tab w:val="left" w:pos="516"/>
              </w:tabs>
              <w:rPr>
                <w:b/>
                <w:bCs/>
                <w:sz w:val="20"/>
                <w:szCs w:val="20"/>
              </w:rPr>
            </w:pPr>
            <w:r w:rsidRPr="00224927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417" w:type="dxa"/>
          </w:tcPr>
          <w:p w14:paraId="48D272D9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</w:p>
        </w:tc>
      </w:tr>
      <w:tr w:rsidR="008C1DCF" w14:paraId="149766BC" w14:textId="77777777" w:rsidTr="009350CD">
        <w:tc>
          <w:tcPr>
            <w:tcW w:w="2405" w:type="dxa"/>
          </w:tcPr>
          <w:p w14:paraId="4DB69A48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18 months</w:t>
            </w:r>
          </w:p>
        </w:tc>
        <w:tc>
          <w:tcPr>
            <w:tcW w:w="3119" w:type="dxa"/>
          </w:tcPr>
          <w:p w14:paraId="71498A01" w14:textId="593B6C8E" w:rsidR="008C1DCF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1.7</w:t>
            </w:r>
            <w:r w:rsidR="00C45049">
              <w:rPr>
                <w:sz w:val="20"/>
                <w:szCs w:val="20"/>
              </w:rPr>
              <w:t>4</w:t>
            </w:r>
            <w:r w:rsidRPr="00094B4C">
              <w:rPr>
                <w:sz w:val="20"/>
                <w:szCs w:val="20"/>
              </w:rPr>
              <w:t xml:space="preserve"> (1.2</w:t>
            </w:r>
            <w:r w:rsidR="00C4504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~ </w:t>
            </w:r>
            <w:r w:rsidRPr="00094B4C">
              <w:rPr>
                <w:sz w:val="20"/>
                <w:szCs w:val="20"/>
              </w:rPr>
              <w:t>2.42)</w:t>
            </w:r>
          </w:p>
        </w:tc>
        <w:tc>
          <w:tcPr>
            <w:tcW w:w="1417" w:type="dxa"/>
          </w:tcPr>
          <w:p w14:paraId="0793D8FD" w14:textId="77777777" w:rsidR="008C1DCF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0.00107</w:t>
            </w:r>
          </w:p>
          <w:p w14:paraId="2D403E01" w14:textId="1A96003D" w:rsidR="006663F9" w:rsidRDefault="006663F9" w:rsidP="009350CD">
            <w:pPr>
              <w:rPr>
                <w:sz w:val="20"/>
                <w:szCs w:val="20"/>
              </w:rPr>
            </w:pPr>
          </w:p>
        </w:tc>
      </w:tr>
      <w:tr w:rsidR="008C1DCF" w:rsidRPr="00C45049" w14:paraId="47A6742C" w14:textId="77777777" w:rsidTr="009350CD">
        <w:tc>
          <w:tcPr>
            <w:tcW w:w="2405" w:type="dxa"/>
          </w:tcPr>
          <w:p w14:paraId="0F4D00E2" w14:textId="77777777" w:rsidR="008C1DCF" w:rsidRPr="00C45049" w:rsidRDefault="008C1DCF" w:rsidP="009350CD">
            <w:pPr>
              <w:tabs>
                <w:tab w:val="left" w:pos="51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C45049">
              <w:rPr>
                <w:b/>
                <w:bCs/>
                <w:i/>
                <w:iCs/>
                <w:sz w:val="20"/>
                <w:szCs w:val="20"/>
              </w:rPr>
              <w:t>INSS Stage</w:t>
            </w:r>
          </w:p>
        </w:tc>
        <w:tc>
          <w:tcPr>
            <w:tcW w:w="3119" w:type="dxa"/>
          </w:tcPr>
          <w:p w14:paraId="182795A0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A3E574" w14:textId="77777777" w:rsidR="008C1DCF" w:rsidRPr="00C4504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8C1DCF" w14:paraId="363D080A" w14:textId="77777777" w:rsidTr="009350CD">
        <w:tc>
          <w:tcPr>
            <w:tcW w:w="2405" w:type="dxa"/>
          </w:tcPr>
          <w:p w14:paraId="57C39E70" w14:textId="3B0A4D5D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  <w:r w:rsidR="00AE517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06A22275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224927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417" w:type="dxa"/>
          </w:tcPr>
          <w:p w14:paraId="151087F9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</w:p>
        </w:tc>
      </w:tr>
      <w:tr w:rsidR="008C1DCF" w14:paraId="54C242DF" w14:textId="77777777" w:rsidTr="009350CD">
        <w:tc>
          <w:tcPr>
            <w:tcW w:w="2405" w:type="dxa"/>
          </w:tcPr>
          <w:p w14:paraId="5E6A4464" w14:textId="1546B8D0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  <w:r w:rsidR="00AE517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14:paraId="2DCEAB96" w14:textId="0BA45B10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6.94 (2.42</w:t>
            </w:r>
            <w:r>
              <w:rPr>
                <w:sz w:val="20"/>
                <w:szCs w:val="20"/>
              </w:rPr>
              <w:t xml:space="preserve"> ~ </w:t>
            </w:r>
            <w:r w:rsidRPr="00094B4C">
              <w:rPr>
                <w:sz w:val="20"/>
                <w:szCs w:val="20"/>
              </w:rPr>
              <w:t>19.9</w:t>
            </w:r>
            <w:r>
              <w:rPr>
                <w:sz w:val="20"/>
                <w:szCs w:val="20"/>
              </w:rPr>
              <w:t>0</w:t>
            </w:r>
            <w:r w:rsidRPr="00094B4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C996B9C" w14:textId="77777777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0.000313</w:t>
            </w:r>
          </w:p>
        </w:tc>
      </w:tr>
      <w:tr w:rsidR="008C1DCF" w14:paraId="730B8B88" w14:textId="77777777" w:rsidTr="009350CD">
        <w:tc>
          <w:tcPr>
            <w:tcW w:w="2405" w:type="dxa"/>
          </w:tcPr>
          <w:p w14:paraId="3B8C40F3" w14:textId="552CB6BD" w:rsidR="008C1DCF" w:rsidRPr="007D2D67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7D2D67">
              <w:rPr>
                <w:sz w:val="20"/>
                <w:szCs w:val="20"/>
              </w:rPr>
              <w:t>Stage</w:t>
            </w:r>
            <w:r w:rsidR="00AE517F">
              <w:rPr>
                <w:sz w:val="20"/>
                <w:szCs w:val="20"/>
              </w:rPr>
              <w:t>_</w:t>
            </w:r>
            <w:r w:rsidRPr="007D2D67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0EA47F40" w14:textId="57BC8A82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10.57 (3.7</w:t>
            </w:r>
            <w:r>
              <w:rPr>
                <w:sz w:val="20"/>
                <w:szCs w:val="20"/>
              </w:rPr>
              <w:t>1</w:t>
            </w:r>
            <w:r w:rsidRPr="00094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~ </w:t>
            </w:r>
            <w:r w:rsidRPr="00094B4C">
              <w:rPr>
                <w:sz w:val="20"/>
                <w:szCs w:val="20"/>
              </w:rPr>
              <w:t>30.1</w:t>
            </w:r>
            <w:r>
              <w:rPr>
                <w:sz w:val="20"/>
                <w:szCs w:val="20"/>
              </w:rPr>
              <w:t>4</w:t>
            </w:r>
            <w:r w:rsidRPr="00094B4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57B26CFA" w14:textId="6DA75B92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1.03E</w:t>
            </w:r>
            <w:r w:rsidR="00C45049">
              <w:rPr>
                <w:sz w:val="20"/>
                <w:szCs w:val="20"/>
              </w:rPr>
              <w:t>-</w:t>
            </w:r>
            <w:r w:rsidRPr="00094B4C">
              <w:rPr>
                <w:sz w:val="20"/>
                <w:szCs w:val="20"/>
              </w:rPr>
              <w:t>05</w:t>
            </w:r>
          </w:p>
        </w:tc>
      </w:tr>
      <w:tr w:rsidR="008C1DCF" w14:paraId="7ED3EF2C" w14:textId="77777777" w:rsidTr="009350CD">
        <w:tc>
          <w:tcPr>
            <w:tcW w:w="2405" w:type="dxa"/>
          </w:tcPr>
          <w:p w14:paraId="1CF4E302" w14:textId="2F6B4CD3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  <w:r w:rsidR="00AE517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79B58E47" w14:textId="4A4F1241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13.80 (4.9</w:t>
            </w:r>
            <w:r>
              <w:rPr>
                <w:sz w:val="20"/>
                <w:szCs w:val="20"/>
              </w:rPr>
              <w:t xml:space="preserve">7 ~ </w:t>
            </w:r>
            <w:r w:rsidRPr="00094B4C">
              <w:rPr>
                <w:sz w:val="20"/>
                <w:szCs w:val="20"/>
              </w:rPr>
              <w:t>38.3</w:t>
            </w:r>
            <w:r>
              <w:rPr>
                <w:sz w:val="20"/>
                <w:szCs w:val="20"/>
              </w:rPr>
              <w:t>5</w:t>
            </w:r>
            <w:r w:rsidRPr="00094B4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5202FBB" w14:textId="000912C3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4.76E</w:t>
            </w:r>
            <w:r w:rsidR="00C45049">
              <w:rPr>
                <w:sz w:val="20"/>
                <w:szCs w:val="20"/>
              </w:rPr>
              <w:t>-</w:t>
            </w:r>
            <w:r w:rsidRPr="00094B4C">
              <w:rPr>
                <w:sz w:val="20"/>
                <w:szCs w:val="20"/>
              </w:rPr>
              <w:t>07</w:t>
            </w:r>
          </w:p>
        </w:tc>
      </w:tr>
      <w:tr w:rsidR="008C1DCF" w14:paraId="5C2F9E6A" w14:textId="77777777" w:rsidTr="009350CD">
        <w:tc>
          <w:tcPr>
            <w:tcW w:w="2405" w:type="dxa"/>
          </w:tcPr>
          <w:p w14:paraId="238B6DD0" w14:textId="426EFE2A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  <w:r w:rsidR="00AE517F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4S</w:t>
            </w:r>
          </w:p>
        </w:tc>
        <w:tc>
          <w:tcPr>
            <w:tcW w:w="3119" w:type="dxa"/>
          </w:tcPr>
          <w:p w14:paraId="37007DBC" w14:textId="16295282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 xml:space="preserve">5.52 (1.75 </w:t>
            </w:r>
            <w:r>
              <w:rPr>
                <w:sz w:val="20"/>
                <w:szCs w:val="20"/>
              </w:rPr>
              <w:t xml:space="preserve">~ </w:t>
            </w:r>
            <w:r w:rsidRPr="00094B4C">
              <w:rPr>
                <w:sz w:val="20"/>
                <w:szCs w:val="20"/>
              </w:rPr>
              <w:t>17.4</w:t>
            </w:r>
            <w:r>
              <w:rPr>
                <w:sz w:val="20"/>
                <w:szCs w:val="20"/>
              </w:rPr>
              <w:t>3</w:t>
            </w:r>
            <w:r w:rsidRPr="00094B4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1ACA4E3" w14:textId="77777777" w:rsidR="008C1DCF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0.0035</w:t>
            </w:r>
            <w:r>
              <w:rPr>
                <w:sz w:val="20"/>
                <w:szCs w:val="20"/>
              </w:rPr>
              <w:t>6</w:t>
            </w:r>
          </w:p>
          <w:p w14:paraId="28E45F7A" w14:textId="4DF8178F" w:rsidR="006663F9" w:rsidRPr="00094B4C" w:rsidRDefault="006663F9" w:rsidP="009350CD">
            <w:pPr>
              <w:rPr>
                <w:sz w:val="20"/>
                <w:szCs w:val="20"/>
              </w:rPr>
            </w:pPr>
          </w:p>
        </w:tc>
      </w:tr>
      <w:tr w:rsidR="008C1DCF" w:rsidRPr="006663F9" w14:paraId="4BC1ECF6" w14:textId="77777777" w:rsidTr="009350CD">
        <w:tc>
          <w:tcPr>
            <w:tcW w:w="2405" w:type="dxa"/>
          </w:tcPr>
          <w:p w14:paraId="29DD3335" w14:textId="77777777" w:rsidR="008C1DCF" w:rsidRPr="006663F9" w:rsidRDefault="008C1DCF" w:rsidP="009350CD">
            <w:pPr>
              <w:tabs>
                <w:tab w:val="left" w:pos="51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6663F9">
              <w:rPr>
                <w:b/>
                <w:bCs/>
                <w:i/>
                <w:iCs/>
                <w:sz w:val="20"/>
                <w:szCs w:val="20"/>
              </w:rPr>
              <w:t>Subgroup</w:t>
            </w:r>
          </w:p>
        </w:tc>
        <w:tc>
          <w:tcPr>
            <w:tcW w:w="3119" w:type="dxa"/>
          </w:tcPr>
          <w:p w14:paraId="260244E8" w14:textId="77777777" w:rsidR="008C1DCF" w:rsidRPr="006663F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1A4B27" w14:textId="77777777" w:rsidR="008C1DCF" w:rsidRPr="006663F9" w:rsidRDefault="008C1DCF" w:rsidP="009350CD">
            <w:pPr>
              <w:tabs>
                <w:tab w:val="left" w:pos="51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8C1DCF" w14:paraId="6CF47167" w14:textId="77777777" w:rsidTr="009350CD">
        <w:tc>
          <w:tcPr>
            <w:tcW w:w="2405" w:type="dxa"/>
          </w:tcPr>
          <w:p w14:paraId="69AC7261" w14:textId="2728D790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Subgroup</w:t>
            </w:r>
            <w:r w:rsidR="00AE5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17ACEB5A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 w:rsidRPr="00224927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417" w:type="dxa"/>
          </w:tcPr>
          <w:p w14:paraId="5FCD95B0" w14:textId="77777777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</w:p>
        </w:tc>
      </w:tr>
      <w:tr w:rsidR="008C1DCF" w14:paraId="1A796D8C" w14:textId="77777777" w:rsidTr="009350CD">
        <w:tc>
          <w:tcPr>
            <w:tcW w:w="2405" w:type="dxa"/>
            <w:tcBorders>
              <w:bottom w:val="nil"/>
            </w:tcBorders>
          </w:tcPr>
          <w:p w14:paraId="78AF6EE8" w14:textId="64E27A2A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Subgroup</w:t>
            </w:r>
            <w:r w:rsidR="00AE5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bottom w:val="nil"/>
            </w:tcBorders>
          </w:tcPr>
          <w:p w14:paraId="7D3EA919" w14:textId="087FFE0F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5.0</w:t>
            </w:r>
            <w:r w:rsidR="00C45049">
              <w:rPr>
                <w:sz w:val="20"/>
                <w:szCs w:val="20"/>
              </w:rPr>
              <w:t>7</w:t>
            </w:r>
            <w:r w:rsidRPr="00094B4C">
              <w:rPr>
                <w:sz w:val="20"/>
                <w:szCs w:val="20"/>
              </w:rPr>
              <w:t xml:space="preserve"> (3.31</w:t>
            </w:r>
            <w:r>
              <w:rPr>
                <w:sz w:val="20"/>
                <w:szCs w:val="20"/>
              </w:rPr>
              <w:t xml:space="preserve"> ~ </w:t>
            </w:r>
            <w:r w:rsidRPr="00094B4C">
              <w:rPr>
                <w:sz w:val="20"/>
                <w:szCs w:val="20"/>
              </w:rPr>
              <w:t>7.75)</w:t>
            </w:r>
          </w:p>
        </w:tc>
        <w:tc>
          <w:tcPr>
            <w:tcW w:w="1417" w:type="dxa"/>
            <w:tcBorders>
              <w:bottom w:val="nil"/>
            </w:tcBorders>
          </w:tcPr>
          <w:p w14:paraId="67EA16CC" w14:textId="0B772283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7.53E</w:t>
            </w:r>
            <w:r w:rsidR="00C45049">
              <w:rPr>
                <w:sz w:val="20"/>
                <w:szCs w:val="20"/>
              </w:rPr>
              <w:t>-</w:t>
            </w:r>
            <w:r w:rsidRPr="00094B4C">
              <w:rPr>
                <w:sz w:val="20"/>
                <w:szCs w:val="20"/>
              </w:rPr>
              <w:t>14</w:t>
            </w:r>
          </w:p>
        </w:tc>
      </w:tr>
      <w:tr w:rsidR="008C1DCF" w14:paraId="551CF4CC" w14:textId="77777777" w:rsidTr="009350CD"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14:paraId="3F6C5ABE" w14:textId="5F7588B4" w:rsidR="008C1DCF" w:rsidRDefault="008C1DCF" w:rsidP="009350CD">
            <w:pPr>
              <w:tabs>
                <w:tab w:val="left" w:pos="5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Subgroup</w:t>
            </w:r>
            <w:r w:rsidR="00AE5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3AE1FE6B" w14:textId="567757C8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2.9</w:t>
            </w:r>
            <w:r w:rsidR="00C45049">
              <w:rPr>
                <w:sz w:val="20"/>
                <w:szCs w:val="20"/>
              </w:rPr>
              <w:t>2</w:t>
            </w:r>
            <w:r w:rsidRPr="00094B4C">
              <w:rPr>
                <w:sz w:val="20"/>
                <w:szCs w:val="20"/>
              </w:rPr>
              <w:t xml:space="preserve"> (1.9</w:t>
            </w:r>
            <w:r>
              <w:rPr>
                <w:sz w:val="20"/>
                <w:szCs w:val="20"/>
              </w:rPr>
              <w:t>4</w:t>
            </w:r>
            <w:r w:rsidRPr="00094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~ </w:t>
            </w:r>
            <w:r w:rsidRPr="00094B4C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40</w:t>
            </w:r>
            <w:r w:rsidRPr="00094B4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AEA2F15" w14:textId="462B60F6" w:rsidR="008C1DCF" w:rsidRPr="00094B4C" w:rsidRDefault="008C1DCF" w:rsidP="009350CD">
            <w:pPr>
              <w:rPr>
                <w:sz w:val="20"/>
                <w:szCs w:val="20"/>
              </w:rPr>
            </w:pPr>
            <w:r w:rsidRPr="00094B4C">
              <w:rPr>
                <w:sz w:val="20"/>
                <w:szCs w:val="20"/>
              </w:rPr>
              <w:t>2.98E</w:t>
            </w:r>
            <w:r w:rsidR="00C45049">
              <w:rPr>
                <w:sz w:val="20"/>
                <w:szCs w:val="20"/>
              </w:rPr>
              <w:t>-</w:t>
            </w:r>
            <w:r w:rsidRPr="00094B4C">
              <w:rPr>
                <w:sz w:val="20"/>
                <w:szCs w:val="20"/>
              </w:rPr>
              <w:t>07</w:t>
            </w:r>
          </w:p>
        </w:tc>
      </w:tr>
    </w:tbl>
    <w:p w14:paraId="297F60B0" w14:textId="085B9BAE" w:rsidR="008C1DCF" w:rsidRDefault="00321B5B" w:rsidP="008C1DCF">
      <w:pPr>
        <w:tabs>
          <w:tab w:val="left" w:pos="516"/>
        </w:tabs>
        <w:rPr>
          <w:sz w:val="20"/>
          <w:szCs w:val="20"/>
        </w:rPr>
      </w:pPr>
      <w:r>
        <w:rPr>
          <w:sz w:val="20"/>
          <w:szCs w:val="20"/>
        </w:rPr>
        <w:t xml:space="preserve">INSS: </w:t>
      </w:r>
      <w:r w:rsidR="00A07552">
        <w:rPr>
          <w:sz w:val="20"/>
          <w:szCs w:val="20"/>
        </w:rPr>
        <w:t>t</w:t>
      </w:r>
      <w:r w:rsidR="00A07552" w:rsidRPr="00A07552">
        <w:rPr>
          <w:sz w:val="20"/>
          <w:szCs w:val="20"/>
        </w:rPr>
        <w:t>he International Neuroblastoma Staging System</w:t>
      </w:r>
      <w:r>
        <w:rPr>
          <w:sz w:val="20"/>
          <w:szCs w:val="20"/>
        </w:rPr>
        <w:t>.</w:t>
      </w:r>
    </w:p>
    <w:p w14:paraId="6653D306" w14:textId="38D37F39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24C472B8" w14:textId="1F71BB7C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69325830" w14:textId="4B6E28F7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5C266B6A" w14:textId="48F399A0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445959FA" w14:textId="32DDB745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7ECC97AC" w14:textId="09E397E0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7B461F8C" w14:textId="4C354062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31F3D9A0" w14:textId="72F0A9C9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15AE7BFC" w14:textId="61D71EAE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14C0D287" w14:textId="52E80A7A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2AE6D864" w14:textId="750847A5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59B1848B" w14:textId="0A36AF3A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6EECF8AB" w14:textId="140CA598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p w14:paraId="0251F370" w14:textId="1CF4C62A" w:rsidR="008C1DCF" w:rsidRDefault="008C1DCF" w:rsidP="008C1DCF">
      <w:pPr>
        <w:tabs>
          <w:tab w:val="left" w:pos="516"/>
        </w:tabs>
        <w:rPr>
          <w:sz w:val="20"/>
          <w:szCs w:val="20"/>
        </w:rPr>
      </w:pPr>
    </w:p>
    <w:sectPr w:rsidR="008C1DCF" w:rsidSect="00C45049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164DF" w14:textId="77777777" w:rsidR="001127C5" w:rsidRDefault="001127C5" w:rsidP="00DE2B1E">
      <w:r>
        <w:separator/>
      </w:r>
    </w:p>
  </w:endnote>
  <w:endnote w:type="continuationSeparator" w:id="0">
    <w:p w14:paraId="0CEEC05D" w14:textId="77777777" w:rsidR="001127C5" w:rsidRDefault="001127C5" w:rsidP="00DE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01891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01499A" w14:textId="31B278B2" w:rsidR="00DE2B1E" w:rsidRDefault="00DE2B1E" w:rsidP="00E657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A689CD" w14:textId="77777777" w:rsidR="00DE2B1E" w:rsidRDefault="00DE2B1E" w:rsidP="00DE2B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375124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0B18C7" w14:textId="607CD7DD" w:rsidR="00DE2B1E" w:rsidRDefault="00DE2B1E" w:rsidP="00E657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38D332" w14:textId="77777777" w:rsidR="00DE2B1E" w:rsidRDefault="00DE2B1E" w:rsidP="00DE2B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8E665" w14:textId="77777777" w:rsidR="001127C5" w:rsidRDefault="001127C5" w:rsidP="00DE2B1E">
      <w:r>
        <w:separator/>
      </w:r>
    </w:p>
  </w:footnote>
  <w:footnote w:type="continuationSeparator" w:id="0">
    <w:p w14:paraId="6AAF2CCD" w14:textId="77777777" w:rsidR="001127C5" w:rsidRDefault="001127C5" w:rsidP="00DE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CF"/>
    <w:rsid w:val="000715D2"/>
    <w:rsid w:val="001127C5"/>
    <w:rsid w:val="00321B5B"/>
    <w:rsid w:val="00515BE4"/>
    <w:rsid w:val="005E01CA"/>
    <w:rsid w:val="006663F9"/>
    <w:rsid w:val="006D0C9D"/>
    <w:rsid w:val="006E5E06"/>
    <w:rsid w:val="00746644"/>
    <w:rsid w:val="007908A5"/>
    <w:rsid w:val="00832F60"/>
    <w:rsid w:val="008C1DCF"/>
    <w:rsid w:val="008D3771"/>
    <w:rsid w:val="008F0A91"/>
    <w:rsid w:val="00986B55"/>
    <w:rsid w:val="009923B2"/>
    <w:rsid w:val="00992678"/>
    <w:rsid w:val="00A07552"/>
    <w:rsid w:val="00A36B4A"/>
    <w:rsid w:val="00A401ED"/>
    <w:rsid w:val="00AB1E2E"/>
    <w:rsid w:val="00AE517F"/>
    <w:rsid w:val="00B22FAE"/>
    <w:rsid w:val="00C45049"/>
    <w:rsid w:val="00C57492"/>
    <w:rsid w:val="00C9001F"/>
    <w:rsid w:val="00DE2B1E"/>
    <w:rsid w:val="00DF35BF"/>
    <w:rsid w:val="00F3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B5377"/>
  <w15:chartTrackingRefBased/>
  <w15:docId w15:val="{703C5B5E-3471-D247-9F98-FBA08F3C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D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6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8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1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E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Yilu Zhou</dc:creator>
  <cp:keywords/>
  <dc:description/>
  <cp:lastModifiedBy>Yihua Wang</cp:lastModifiedBy>
  <cp:revision>21</cp:revision>
  <dcterms:created xsi:type="dcterms:W3CDTF">2021-04-24T11:47:00Z</dcterms:created>
  <dcterms:modified xsi:type="dcterms:W3CDTF">2021-04-28T10:54:00Z</dcterms:modified>
</cp:coreProperties>
</file>