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BA9" w:rsidRPr="000059A4" w:rsidRDefault="002E2528" w:rsidP="002E2528">
      <w:pPr>
        <w:pStyle w:val="a5"/>
        <w:adjustRightInd w:val="0"/>
        <w:snapToGrid w:val="0"/>
        <w:spacing w:line="360" w:lineRule="auto"/>
        <w:ind w:left="0" w:firstLineChars="0" w:firstLine="0"/>
        <w:jc w:val="center"/>
        <w:rPr>
          <w:b/>
          <w:sz w:val="24"/>
          <w:szCs w:val="24"/>
        </w:rPr>
      </w:pPr>
      <w:r w:rsidRPr="000059A4">
        <w:rPr>
          <w:rFonts w:hint="eastAsia"/>
          <w:b/>
          <w:sz w:val="24"/>
          <w:szCs w:val="24"/>
        </w:rPr>
        <w:t xml:space="preserve">The </w:t>
      </w:r>
      <w:r w:rsidR="000059A4" w:rsidRPr="000059A4">
        <w:rPr>
          <w:rFonts w:hint="eastAsia"/>
          <w:b/>
          <w:sz w:val="24"/>
          <w:szCs w:val="24"/>
        </w:rPr>
        <w:t>F</w:t>
      </w:r>
      <w:r w:rsidRPr="000059A4">
        <w:rPr>
          <w:rFonts w:hint="eastAsia"/>
          <w:b/>
          <w:sz w:val="24"/>
          <w:szCs w:val="24"/>
        </w:rPr>
        <w:t xml:space="preserve">asting </w:t>
      </w:r>
      <w:r w:rsidR="000059A4" w:rsidRPr="000059A4">
        <w:rPr>
          <w:rFonts w:hint="eastAsia"/>
          <w:b/>
          <w:sz w:val="24"/>
          <w:szCs w:val="24"/>
        </w:rPr>
        <w:t>G</w:t>
      </w:r>
      <w:r w:rsidRPr="000059A4">
        <w:rPr>
          <w:rFonts w:hint="eastAsia"/>
          <w:b/>
          <w:sz w:val="24"/>
          <w:szCs w:val="24"/>
        </w:rPr>
        <w:t>roup</w:t>
      </w: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 w:rsidR="00EB0FD5">
        <w:rPr>
          <w:rFonts w:ascii="Times New Roman" w:hAnsi="Times New Roman" w:hint="eastAsia"/>
          <w:b/>
        </w:rPr>
        <w:t xml:space="preserve"> 1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="00083BA9"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test </w:t>
      </w:r>
      <w:proofErr w:type="spellStart"/>
      <w:r w:rsidRPr="000059A4">
        <w:rPr>
          <w:rFonts w:ascii="Times New Roman" w:hAnsi="Times New Roman"/>
        </w:rPr>
        <w:t>formulationin</w:t>
      </w:r>
      <w:proofErr w:type="spellEnd"/>
      <w:r w:rsidRPr="000059A4">
        <w:rPr>
          <w:rFonts w:ascii="Times New Roman" w:hAnsi="Times New Roman"/>
        </w:rPr>
        <w:t xml:space="preserve"> the fasting group</w:t>
      </w:r>
      <w:r w:rsidR="00EB0FD5">
        <w:rPr>
          <w:rFonts w:ascii="Times New Roman" w:hAnsi="Times New Roman" w:hint="eastAsia"/>
        </w:rPr>
        <w:t xml:space="preserve"> (</w:t>
      </w:r>
      <w:proofErr w:type="spellStart"/>
      <w:r w:rsidR="00EB0FD5">
        <w:rPr>
          <w:rFonts w:ascii="Times New Roman" w:hAnsi="Times New Roman" w:hint="eastAsia"/>
        </w:rPr>
        <w:t>ng</w:t>
      </w:r>
      <w:proofErr w:type="spellEnd"/>
      <w:r w:rsidR="00EB0FD5"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>Fig. 1</w:t>
      </w:r>
      <w:r w:rsidRPr="000059A4">
        <w:rPr>
          <w:rFonts w:ascii="Times New Roman" w:hAnsi="Times New Roman"/>
        </w:rPr>
        <w:t>a)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1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0"/>
      </w:tblGrid>
      <w:tr w:rsidR="00083BA9" w:rsidTr="00BE1584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0.116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0.0857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0.0789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0.0843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46.2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29.1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37.5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39.7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44.7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52.7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FD4DFE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</w:tbl>
    <w:p w:rsidR="00083BA9" w:rsidRDefault="00083BA9" w:rsidP="00CF39E1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083BA9" w:rsidRDefault="00083BA9" w:rsidP="00CF39E1">
      <w:pPr>
        <w:spacing w:beforeLines="100" w:line="440" w:lineRule="exact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CF39E1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  <w:b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  <w:b/>
        </w:rPr>
      </w:pP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 w:rsidR="00EB0FD5">
        <w:rPr>
          <w:rFonts w:ascii="Times New Roman" w:hAnsi="Times New Roman" w:hint="eastAsia"/>
          <w:b/>
        </w:rPr>
        <w:t xml:space="preserve"> 2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 w:rsidR="00EB0FD5" w:rsidRPr="00EB0FD5"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</w:t>
      </w:r>
      <w:proofErr w:type="spellStart"/>
      <w:r w:rsidRPr="000059A4">
        <w:rPr>
          <w:rFonts w:ascii="Times New Roman" w:hAnsi="Times New Roman"/>
        </w:rPr>
        <w:t>formulationin</w:t>
      </w:r>
      <w:proofErr w:type="spellEnd"/>
      <w:r w:rsidRPr="000059A4">
        <w:rPr>
          <w:rFonts w:ascii="Times New Roman" w:hAnsi="Times New Roman"/>
        </w:rPr>
        <w:t xml:space="preserve"> the fasting group</w:t>
      </w:r>
      <w:r w:rsidR="00EB0FD5">
        <w:rPr>
          <w:rFonts w:ascii="Times New Roman" w:hAnsi="Times New Roman" w:hint="eastAsia"/>
        </w:rPr>
        <w:t xml:space="preserve"> (</w:t>
      </w:r>
      <w:proofErr w:type="spellStart"/>
      <w:r w:rsidR="00EB0FD5">
        <w:rPr>
          <w:rFonts w:ascii="Times New Roman" w:hAnsi="Times New Roman" w:hint="eastAsia"/>
        </w:rPr>
        <w:t>ng</w:t>
      </w:r>
      <w:proofErr w:type="spellEnd"/>
      <w:r w:rsidR="00EB0FD5"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>Fig. 1</w:t>
      </w:r>
      <w:r w:rsidR="00EB0FD5">
        <w:rPr>
          <w:rFonts w:ascii="Times New Roman" w:hAnsi="Times New Roman" w:hint="eastAsia"/>
        </w:rPr>
        <w:t>b</w:t>
      </w:r>
      <w:r w:rsidRPr="000059A4">
        <w:rPr>
          <w:rFonts w:ascii="Times New Roman" w:hAnsi="Times New Roman"/>
        </w:rPr>
        <w:t>)</w:t>
      </w:r>
    </w:p>
    <w:tbl>
      <w:tblPr>
        <w:tblW w:w="1479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0"/>
        <w:gridCol w:w="50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35"/>
      </w:tblGrid>
      <w:tr w:rsidR="00083BA9" w:rsidTr="00D92096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0.0937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0.0984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0.261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0.238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0.0978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34.4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41.0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</w:tbl>
    <w:p w:rsidR="00083BA9" w:rsidRDefault="006F3A7F" w:rsidP="006F3A7F">
      <w:pPr>
        <w:ind w:left="0" w:firstLineChars="0" w:firstLine="0"/>
        <w:jc w:val="left"/>
        <w:rPr>
          <w:rFonts w:ascii="Times New Roman" w:hAnsi="Times New Roman"/>
          <w:color w:val="000000"/>
          <w:sz w:val="20"/>
        </w:rPr>
      </w:pPr>
      <w:proofErr w:type="gramStart"/>
      <w:r w:rsidRPr="006F3A7F">
        <w:rPr>
          <w:rFonts w:ascii="Times New Roman" w:hAnsi="Times New Roman"/>
          <w:sz w:val="21"/>
          <w:szCs w:val="21"/>
        </w:rPr>
        <w:t xml:space="preserve">The concentration lower than the lower limit of quantification before </w:t>
      </w:r>
      <w:proofErr w:type="spellStart"/>
      <w:r w:rsidRPr="006F3A7F">
        <w:rPr>
          <w:rFonts w:ascii="Times New Roman" w:hAnsi="Times New Roman"/>
          <w:sz w:val="21"/>
          <w:szCs w:val="21"/>
        </w:rPr>
        <w:t>T</w:t>
      </w:r>
      <w:r w:rsidRPr="006F3A7F">
        <w:rPr>
          <w:rFonts w:ascii="Times New Roman" w:hAnsi="Times New Roman"/>
          <w:sz w:val="21"/>
          <w:szCs w:val="21"/>
          <w:vertAlign w:val="subscript"/>
        </w:rPr>
        <w:t>max</w:t>
      </w:r>
      <w:proofErr w:type="spellEnd"/>
      <w:r w:rsidRPr="006F3A7F">
        <w:rPr>
          <w:rFonts w:ascii="Times New Roman" w:hAnsi="Times New Roman"/>
          <w:sz w:val="21"/>
          <w:szCs w:val="21"/>
          <w:vertAlign w:val="subscript"/>
        </w:rPr>
        <w:t xml:space="preserve"> </w:t>
      </w:r>
      <w:r w:rsidRPr="006F3A7F">
        <w:rPr>
          <w:rFonts w:ascii="Times New Roman" w:hAnsi="Times New Roman"/>
          <w:sz w:val="21"/>
          <w:szCs w:val="21"/>
        </w:rPr>
        <w:t xml:space="preserve">was expressed as </w:t>
      </w:r>
      <w:r>
        <w:rPr>
          <w:rFonts w:ascii="Times New Roman" w:hAnsi="Times New Roman" w:hint="eastAsia"/>
          <w:sz w:val="21"/>
          <w:szCs w:val="21"/>
        </w:rPr>
        <w:t>0.</w:t>
      </w:r>
      <w:proofErr w:type="gramEnd"/>
      <w:r w:rsidRPr="006F3A7F">
        <w:rPr>
          <w:rFonts w:ascii="Times New Roman" w:hAnsi="Times New Roman"/>
          <w:sz w:val="21"/>
          <w:szCs w:val="21"/>
        </w:rPr>
        <w:t xml:space="preserve"> </w:t>
      </w:r>
      <w:proofErr w:type="gramStart"/>
      <w:r>
        <w:rPr>
          <w:rFonts w:ascii="Times New Roman" w:hAnsi="Times New Roman" w:hint="eastAsia"/>
          <w:sz w:val="21"/>
          <w:szCs w:val="21"/>
        </w:rPr>
        <w:t>T</w:t>
      </w:r>
      <w:r w:rsidRPr="006F3A7F">
        <w:rPr>
          <w:rFonts w:ascii="Times New Roman" w:hAnsi="Times New Roman"/>
          <w:sz w:val="21"/>
          <w:szCs w:val="21"/>
        </w:rPr>
        <w:t xml:space="preserve">he concentration lower than the lower limit of quantification after </w:t>
      </w:r>
      <w:proofErr w:type="spellStart"/>
      <w:r w:rsidRPr="006F3A7F">
        <w:rPr>
          <w:rFonts w:ascii="Times New Roman" w:hAnsi="Times New Roman"/>
          <w:sz w:val="21"/>
          <w:szCs w:val="21"/>
        </w:rPr>
        <w:t>T</w:t>
      </w:r>
      <w:r w:rsidRPr="006F3A7F">
        <w:rPr>
          <w:rFonts w:ascii="Times New Roman" w:hAnsi="Times New Roman"/>
          <w:sz w:val="21"/>
          <w:szCs w:val="21"/>
          <w:vertAlign w:val="subscript"/>
        </w:rPr>
        <w:t>max</w:t>
      </w:r>
      <w:proofErr w:type="spellEnd"/>
      <w:r w:rsidRPr="006F3A7F">
        <w:rPr>
          <w:rFonts w:ascii="Times New Roman" w:hAnsi="Times New Roman"/>
          <w:sz w:val="21"/>
          <w:szCs w:val="21"/>
        </w:rPr>
        <w:t xml:space="preserve"> was expressed as deletion (</w:t>
      </w:r>
      <w:r>
        <w:rPr>
          <w:rFonts w:ascii="Times New Roman" w:hAnsi="Times New Roman" w:hint="eastAsia"/>
          <w:sz w:val="21"/>
          <w:szCs w:val="21"/>
        </w:rPr>
        <w:t>ND</w:t>
      </w:r>
      <w:r w:rsidRPr="006F3A7F">
        <w:rPr>
          <w:rFonts w:ascii="Times New Roman" w:hAnsi="Times New Roman"/>
          <w:sz w:val="21"/>
          <w:szCs w:val="21"/>
        </w:rPr>
        <w:t>) in PK analysis and 0 in descriptive statistics.</w:t>
      </w:r>
      <w:proofErr w:type="gramEnd"/>
    </w:p>
    <w:p w:rsidR="002E2528" w:rsidRPr="006F3A7F" w:rsidRDefault="002E2528" w:rsidP="002E2528">
      <w:pPr>
        <w:ind w:left="0" w:firstLineChars="0" w:firstLine="0"/>
        <w:jc w:val="center"/>
        <w:rPr>
          <w:color w:val="FF0000"/>
        </w:rPr>
      </w:pPr>
    </w:p>
    <w:p w:rsidR="002E2528" w:rsidRDefault="002E2528" w:rsidP="002E2528">
      <w:pPr>
        <w:ind w:left="0" w:firstLineChars="0" w:firstLine="0"/>
        <w:jc w:val="center"/>
        <w:rPr>
          <w:color w:val="FF0000"/>
        </w:rPr>
      </w:pPr>
    </w:p>
    <w:p w:rsidR="00EB0FD5" w:rsidRDefault="00EB0FD5" w:rsidP="00A73DE0">
      <w:pPr>
        <w:ind w:left="0" w:firstLineChars="0" w:firstLine="0"/>
        <w:rPr>
          <w:color w:val="FF0000"/>
        </w:rPr>
      </w:pPr>
    </w:p>
    <w:p w:rsidR="00EF39D1" w:rsidRPr="00EB0FD5" w:rsidRDefault="00EB0FD5" w:rsidP="002E2528">
      <w:pPr>
        <w:ind w:left="0" w:firstLineChars="0" w:firstLine="0"/>
        <w:jc w:val="center"/>
        <w:rPr>
          <w:rFonts w:ascii="Times New Roman" w:hAnsi="Times New Roman"/>
          <w:b/>
        </w:rPr>
      </w:pPr>
      <w:r w:rsidRPr="00EB0FD5">
        <w:rPr>
          <w:rFonts w:ascii="Times New Roman" w:hAnsi="Times New Roman"/>
          <w:b/>
        </w:rPr>
        <w:lastRenderedPageBreak/>
        <w:t xml:space="preserve">The </w:t>
      </w:r>
      <w:r>
        <w:rPr>
          <w:rFonts w:ascii="Times New Roman" w:hAnsi="Times New Roman" w:hint="eastAsia"/>
          <w:b/>
        </w:rPr>
        <w:t>H</w:t>
      </w:r>
      <w:r w:rsidRPr="00EB0FD5">
        <w:rPr>
          <w:rFonts w:ascii="Times New Roman" w:hAnsi="Times New Roman" w:hint="eastAsia"/>
          <w:b/>
        </w:rPr>
        <w:t xml:space="preserve">igh </w:t>
      </w:r>
      <w:r>
        <w:rPr>
          <w:rFonts w:ascii="Times New Roman" w:hAnsi="Times New Roman" w:hint="eastAsia"/>
          <w:b/>
        </w:rPr>
        <w:t>F</w:t>
      </w:r>
      <w:r w:rsidRPr="00EB0FD5">
        <w:rPr>
          <w:rFonts w:ascii="Times New Roman" w:hAnsi="Times New Roman" w:hint="eastAsia"/>
          <w:b/>
        </w:rPr>
        <w:t xml:space="preserve">at </w:t>
      </w:r>
      <w:r>
        <w:rPr>
          <w:rFonts w:ascii="Times New Roman" w:hAnsi="Times New Roman" w:hint="eastAsia"/>
          <w:b/>
        </w:rPr>
        <w:t>M</w:t>
      </w:r>
      <w:r w:rsidRPr="00EB0FD5">
        <w:rPr>
          <w:rFonts w:ascii="Times New Roman" w:hAnsi="Times New Roman" w:hint="eastAsia"/>
          <w:b/>
        </w:rPr>
        <w:t>eal</w:t>
      </w:r>
      <w:r w:rsidRPr="00EB0FD5">
        <w:rPr>
          <w:rFonts w:ascii="Times New Roman" w:hAnsi="Times New Roman"/>
          <w:b/>
        </w:rPr>
        <w:t xml:space="preserve"> Group</w:t>
      </w:r>
    </w:p>
    <w:p w:rsidR="00083BA9" w:rsidRDefault="00EB0FD5" w:rsidP="00EF54C5">
      <w:pPr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>
        <w:rPr>
          <w:rFonts w:ascii="Times New Roman" w:hAnsi="Times New Roman" w:hint="eastAsia"/>
          <w:b/>
        </w:rPr>
        <w:t xml:space="preserve"> 3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test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</w:t>
      </w:r>
      <w:proofErr w:type="spellStart"/>
      <w:r>
        <w:rPr>
          <w:rFonts w:ascii="Times New Roman" w:hAnsi="Times New Roman" w:hint="eastAsia"/>
        </w:rPr>
        <w:t>ng</w:t>
      </w:r>
      <w:proofErr w:type="spellEnd"/>
      <w:r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>
        <w:rPr>
          <w:rFonts w:ascii="Times New Roman" w:hAnsi="Times New Roman" w:hint="eastAsia"/>
        </w:rPr>
        <w:t>2a</w:t>
      </w:r>
      <w:r w:rsidRPr="000059A4">
        <w:rPr>
          <w:rFonts w:ascii="Times New Roman" w:hAnsi="Times New Roman"/>
        </w:rPr>
        <w:t>)</w:t>
      </w:r>
    </w:p>
    <w:tbl>
      <w:tblPr>
        <w:tblW w:w="1521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19"/>
        <w:gridCol w:w="532"/>
        <w:gridCol w:w="450"/>
        <w:gridCol w:w="491"/>
        <w:gridCol w:w="477"/>
        <w:gridCol w:w="519"/>
        <w:gridCol w:w="709"/>
        <w:gridCol w:w="6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25"/>
      </w:tblGrid>
      <w:tr w:rsidR="00083BA9" w:rsidTr="00D92096">
        <w:trPr>
          <w:trHeight w:val="340"/>
          <w:tblHeader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0.568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1.81^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0.0678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0.0553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0.125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1.91^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0.363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0.261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0.236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0.0791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88.8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63.3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52.5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42.4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31.5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20.4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50.1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55.2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64.4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0.0791</w:t>
            </w:r>
          </w:p>
        </w:tc>
      </w:tr>
    </w:tbl>
    <w:p w:rsidR="00083BA9" w:rsidRDefault="00083BA9" w:rsidP="00CF39E1">
      <w:pPr>
        <w:spacing w:beforeLines="50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CF39E1">
      <w:pPr>
        <w:spacing w:beforeLines="50"/>
        <w:ind w:left="0" w:firstLineChars="0" w:firstLine="0"/>
        <w:rPr>
          <w:rFonts w:ascii="Times New Roman" w:hAnsi="Times New Roman"/>
        </w:rPr>
      </w:pPr>
    </w:p>
    <w:p w:rsidR="00083BA9" w:rsidRDefault="00EB0FD5" w:rsidP="00CF39E1">
      <w:pPr>
        <w:spacing w:beforeLines="50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>
        <w:rPr>
          <w:rFonts w:ascii="Times New Roman" w:hAnsi="Times New Roman" w:hint="eastAsia"/>
          <w:b/>
        </w:rPr>
        <w:t xml:space="preserve"> 4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</w:t>
      </w:r>
      <w:proofErr w:type="spellStart"/>
      <w:r>
        <w:rPr>
          <w:rFonts w:ascii="Times New Roman" w:hAnsi="Times New Roman" w:hint="eastAsia"/>
        </w:rPr>
        <w:t>ng</w:t>
      </w:r>
      <w:proofErr w:type="spellEnd"/>
      <w:r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>
        <w:rPr>
          <w:rFonts w:ascii="Times New Roman" w:hAnsi="Times New Roman" w:hint="eastAsia"/>
        </w:rPr>
        <w:t>2b</w:t>
      </w:r>
      <w:r w:rsidRPr="000059A4">
        <w:rPr>
          <w:rFonts w:ascii="Times New Roman" w:hAnsi="Times New Roman"/>
        </w:rPr>
        <w:t>)</w:t>
      </w:r>
    </w:p>
    <w:tbl>
      <w:tblPr>
        <w:tblW w:w="1542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51"/>
        <w:gridCol w:w="532"/>
        <w:gridCol w:w="518"/>
        <w:gridCol w:w="491"/>
        <w:gridCol w:w="504"/>
        <w:gridCol w:w="559"/>
        <w:gridCol w:w="682"/>
        <w:gridCol w:w="676"/>
        <w:gridCol w:w="660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2"/>
        <w:gridCol w:w="573"/>
        <w:gridCol w:w="559"/>
        <w:gridCol w:w="704"/>
      </w:tblGrid>
      <w:tr w:rsidR="00083BA9" w:rsidTr="00D92096">
        <w:trPr>
          <w:trHeight w:val="340"/>
          <w:tblHeader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0.863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0.0617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0.0806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0.0698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0.553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0.0770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0.0788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0.831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0.0900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0.319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0.719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0.798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0.955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0.773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0.732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0.815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0.623^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0.266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99.0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72.3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26.8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35.6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45.0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47.5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60.4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</w:tr>
    </w:tbl>
    <w:p w:rsidR="00083BA9" w:rsidRPr="002E2528" w:rsidRDefault="00083BA9" w:rsidP="002E2528">
      <w:pPr>
        <w:ind w:left="0" w:firstLineChars="0" w:firstLine="0"/>
        <w:jc w:val="center"/>
        <w:rPr>
          <w:color w:val="FF0000"/>
        </w:rPr>
      </w:pPr>
    </w:p>
    <w:sectPr w:rsidR="00083BA9" w:rsidRPr="002E2528" w:rsidSect="002E25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BA9" w:rsidRDefault="00083BA9" w:rsidP="00083BA9">
      <w:pPr>
        <w:spacing w:line="240" w:lineRule="auto"/>
      </w:pPr>
      <w:r>
        <w:separator/>
      </w:r>
    </w:p>
  </w:endnote>
  <w:endnote w:type="continuationSeparator" w:id="1">
    <w:p w:rsidR="00083BA9" w:rsidRDefault="00083BA9" w:rsidP="00083BA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BA9" w:rsidRDefault="00083BA9" w:rsidP="00083BA9">
      <w:pPr>
        <w:spacing w:line="240" w:lineRule="auto"/>
      </w:pPr>
      <w:r>
        <w:separator/>
      </w:r>
    </w:p>
  </w:footnote>
  <w:footnote w:type="continuationSeparator" w:id="1">
    <w:p w:rsidR="00083BA9" w:rsidRDefault="00083BA9" w:rsidP="00083BA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31E84F"/>
    <w:multiLevelType w:val="singleLevel"/>
    <w:tmpl w:val="DD31E84F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F959D91E"/>
    <w:multiLevelType w:val="multilevel"/>
    <w:tmpl w:val="F959D91E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2288"/>
        </w:tabs>
        <w:ind w:left="2288" w:hanging="432"/>
      </w:pPr>
      <w:rPr>
        <w:rFonts w:cs="Times New Roman" w:hint="default"/>
        <w:b/>
        <w:bCs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num" w:pos="380"/>
        </w:tabs>
        <w:ind w:left="380" w:hanging="79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170"/>
        </w:tabs>
        <w:ind w:left="1170" w:hanging="1440"/>
      </w:pPr>
      <w:rPr>
        <w:rFonts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956"/>
        </w:tabs>
        <w:ind w:left="956" w:hanging="180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676"/>
        </w:tabs>
        <w:ind w:left="1676" w:hanging="25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036"/>
        </w:tabs>
        <w:ind w:left="1892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56"/>
        </w:tabs>
        <w:ind w:left="2396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16"/>
        </w:tabs>
        <w:ind w:left="2900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836"/>
        </w:tabs>
        <w:ind w:left="3476" w:hanging="1440"/>
      </w:pPr>
      <w:rPr>
        <w:rFonts w:cs="Times New Roman" w:hint="default"/>
      </w:rPr>
    </w:lvl>
  </w:abstractNum>
  <w:abstractNum w:abstractNumId="3">
    <w:nsid w:val="163D5CC2"/>
    <w:multiLevelType w:val="multilevel"/>
    <w:tmpl w:val="163D5CC2"/>
    <w:lvl w:ilvl="0">
      <w:start w:val="1"/>
      <w:numFmt w:val="decimal"/>
      <w:lvlText w:val="[%1]"/>
      <w:lvlJc w:val="right"/>
      <w:pPr>
        <w:tabs>
          <w:tab w:val="num" w:pos="624"/>
        </w:tabs>
        <w:ind w:left="624" w:hanging="57"/>
      </w:pPr>
      <w:rPr>
        <w:rFonts w:hint="eastAsia"/>
        <w:sz w:val="21"/>
      </w:rPr>
    </w:lvl>
    <w:lvl w:ilvl="1">
      <w:start w:val="1"/>
      <w:numFmt w:val="decimal"/>
      <w:lvlText w:val="(%2)"/>
      <w:lvlJc w:val="right"/>
      <w:pPr>
        <w:tabs>
          <w:tab w:val="num" w:pos="907"/>
        </w:tabs>
        <w:ind w:left="907" w:hanging="56"/>
      </w:pPr>
      <w:rPr>
        <w:rFonts w:hint="eastAsia"/>
      </w:rPr>
    </w:lvl>
    <w:lvl w:ilvl="2">
      <w:start w:val="1"/>
      <w:numFmt w:val="lowerLetter"/>
      <w:lvlText w:val="(%3)"/>
      <w:lvlJc w:val="right"/>
      <w:pPr>
        <w:tabs>
          <w:tab w:val="num" w:pos="1191"/>
        </w:tabs>
        <w:ind w:left="1191" w:hanging="57"/>
      </w:pPr>
      <w:rPr>
        <w:rFonts w:hint="eastAsia"/>
      </w:rPr>
    </w:lvl>
    <w:lvl w:ilvl="3">
      <w:start w:val="1"/>
      <w:numFmt w:val="lowerRoman"/>
      <w:lvlText w:val="%4)"/>
      <w:lvlJc w:val="right"/>
      <w:pPr>
        <w:tabs>
          <w:tab w:val="num" w:pos="1474"/>
        </w:tabs>
        <w:ind w:left="1474" w:hanging="56"/>
      </w:pPr>
      <w:rPr>
        <w:rFonts w:hint="eastAsia"/>
      </w:rPr>
    </w:lvl>
    <w:lvl w:ilvl="4">
      <w:start w:val="1"/>
      <w:numFmt w:val="none"/>
      <w:lvlRestart w:val="0"/>
      <w:suff w:val="nothing"/>
      <w:lvlText w:val=""/>
      <w:lvlJc w:val="left"/>
      <w:pPr>
        <w:ind w:left="1475" w:hanging="1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</w:abstractNum>
  <w:abstractNum w:abstractNumId="4">
    <w:nsid w:val="59539B44"/>
    <w:multiLevelType w:val="singleLevel"/>
    <w:tmpl w:val="59539B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72306954"/>
    <w:multiLevelType w:val="multilevel"/>
    <w:tmpl w:val="72306954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BA9"/>
    <w:rsid w:val="000059A4"/>
    <w:rsid w:val="00083BA9"/>
    <w:rsid w:val="002E2528"/>
    <w:rsid w:val="006F3A7F"/>
    <w:rsid w:val="00A73DE0"/>
    <w:rsid w:val="00B85254"/>
    <w:rsid w:val="00CF39E1"/>
    <w:rsid w:val="00D92096"/>
    <w:rsid w:val="00EB0FD5"/>
    <w:rsid w:val="00EF39D1"/>
    <w:rsid w:val="00EF54C5"/>
    <w:rsid w:val="00FD4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A9"/>
    <w:pPr>
      <w:spacing w:line="360" w:lineRule="auto"/>
      <w:ind w:left="420" w:firstLineChars="200" w:firstLine="480"/>
      <w:jc w:val="both"/>
    </w:pPr>
    <w:rPr>
      <w:rFonts w:ascii="宋体" w:eastAsia="宋体" w:hAnsi="宋体" w:cs="Times New Roman"/>
      <w:kern w:val="0"/>
      <w:sz w:val="24"/>
      <w:szCs w:val="24"/>
    </w:rPr>
  </w:style>
  <w:style w:type="paragraph" w:styleId="1">
    <w:name w:val="heading 1"/>
    <w:basedOn w:val="4"/>
    <w:next w:val="a"/>
    <w:link w:val="1Char"/>
    <w:uiPriority w:val="9"/>
    <w:qFormat/>
    <w:rsid w:val="00083BA9"/>
    <w:pPr>
      <w:ind w:firstLine="482"/>
      <w:outlineLvl w:val="0"/>
    </w:pPr>
    <w:rPr>
      <w:rFonts w:ascii="Cambria" w:hAnsi="Cambria"/>
    </w:rPr>
  </w:style>
  <w:style w:type="paragraph" w:styleId="2">
    <w:name w:val="heading 2"/>
    <w:basedOn w:val="a"/>
    <w:next w:val="a"/>
    <w:link w:val="2Char"/>
    <w:uiPriority w:val="9"/>
    <w:qFormat/>
    <w:rsid w:val="00083BA9"/>
    <w:pPr>
      <w:keepNext/>
      <w:keepLines/>
      <w:ind w:left="0" w:firstLineChars="0" w:firstLine="0"/>
      <w:outlineLvl w:val="1"/>
    </w:pPr>
    <w:rPr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83BA9"/>
    <w:pPr>
      <w:keepNext/>
      <w:keepLines/>
      <w:ind w:left="0" w:firstLineChars="0" w:firstLine="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083BA9"/>
    <w:pPr>
      <w:keepNext/>
      <w:keepLines/>
      <w:ind w:left="0" w:firstLineChars="0" w:firstLine="0"/>
      <w:outlineLvl w:val="3"/>
    </w:pPr>
    <w:rPr>
      <w:rFonts w:ascii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3BA9"/>
    <w:rPr>
      <w:sz w:val="18"/>
      <w:szCs w:val="18"/>
    </w:rPr>
  </w:style>
  <w:style w:type="paragraph" w:styleId="a5">
    <w:name w:val="List Paragraph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character" w:customStyle="1" w:styleId="1Char">
    <w:name w:val="标题 1 Char"/>
    <w:basedOn w:val="a0"/>
    <w:link w:val="1"/>
    <w:uiPriority w:val="9"/>
    <w:rsid w:val="00083BA9"/>
    <w:rPr>
      <w:rFonts w:ascii="Cambria" w:eastAsia="宋体" w:hAnsi="Cambria" w:cs="Times New Roman"/>
      <w:b/>
      <w:bCs/>
      <w:kern w:val="0"/>
      <w:sz w:val="24"/>
      <w:szCs w:val="28"/>
    </w:rPr>
  </w:style>
  <w:style w:type="character" w:customStyle="1" w:styleId="2Char">
    <w:name w:val="标题 2 Char"/>
    <w:basedOn w:val="a0"/>
    <w:link w:val="2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083BA9"/>
    <w:rPr>
      <w:rFonts w:ascii="Times New Roman" w:eastAsia="宋体" w:hAnsi="Times New Roman" w:cs="Times New Roman"/>
      <w:b/>
      <w:bCs/>
      <w:kern w:val="0"/>
      <w:sz w:val="24"/>
      <w:szCs w:val="28"/>
    </w:rPr>
  </w:style>
  <w:style w:type="character" w:customStyle="1" w:styleId="apple-converted-space">
    <w:name w:val="apple-converted-space"/>
    <w:basedOn w:val="a0"/>
    <w:rsid w:val="00083BA9"/>
  </w:style>
  <w:style w:type="character" w:customStyle="1" w:styleId="font11">
    <w:name w:val="font11"/>
    <w:rsid w:val="00083BA9"/>
    <w:rPr>
      <w:rFonts w:ascii="Courier New" w:hAnsi="Courier New" w:cs="Courier New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fontstyle21">
    <w:name w:val="fontstyle21"/>
    <w:rsid w:val="00083BA9"/>
    <w:rPr>
      <w:rFonts w:ascii="宋体" w:eastAsia="宋体" w:hAnsi="宋体" w:cs="宋体" w:hint="eastAsia"/>
      <w:b w:val="0"/>
      <w:i w:val="0"/>
      <w:color w:val="000000"/>
      <w:sz w:val="20"/>
      <w:szCs w:val="20"/>
    </w:rPr>
  </w:style>
  <w:style w:type="character" w:customStyle="1" w:styleId="Char1">
    <w:name w:val="日期 Char"/>
    <w:link w:val="a6"/>
    <w:rsid w:val="00083BA9"/>
    <w:rPr>
      <w:sz w:val="24"/>
      <w:szCs w:val="24"/>
      <w:lang w:eastAsia="en-US"/>
    </w:rPr>
  </w:style>
  <w:style w:type="character" w:styleId="a7">
    <w:name w:val="page number"/>
    <w:basedOn w:val="a0"/>
    <w:uiPriority w:val="99"/>
    <w:unhideWhenUsed/>
    <w:rsid w:val="00083BA9"/>
  </w:style>
  <w:style w:type="character" w:styleId="a8">
    <w:name w:val="Hyperlink"/>
    <w:uiPriority w:val="99"/>
    <w:unhideWhenUsed/>
    <w:rsid w:val="00083BA9"/>
    <w:rPr>
      <w:color w:val="0563C1"/>
      <w:u w:val="single"/>
    </w:rPr>
  </w:style>
  <w:style w:type="character" w:styleId="a9">
    <w:name w:val="annotation reference"/>
    <w:uiPriority w:val="99"/>
    <w:unhideWhenUsed/>
    <w:rsid w:val="00083BA9"/>
    <w:rPr>
      <w:sz w:val="16"/>
      <w:szCs w:val="16"/>
    </w:rPr>
  </w:style>
  <w:style w:type="character" w:customStyle="1" w:styleId="fontstyle11">
    <w:name w:val="fontstyle11"/>
    <w:qFormat/>
    <w:rsid w:val="00083BA9"/>
    <w:rPr>
      <w:rFonts w:ascii="宋体" w:eastAsia="宋体" w:hAnsi="宋体" w:cs="宋体"/>
      <w:color w:val="000000"/>
      <w:sz w:val="36"/>
      <w:szCs w:val="36"/>
    </w:rPr>
  </w:style>
  <w:style w:type="character" w:customStyle="1" w:styleId="font61">
    <w:name w:val="font61"/>
    <w:qFormat/>
    <w:rsid w:val="00083BA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40">
    <w:name w:val="标题 4 字符"/>
    <w:uiPriority w:val="9"/>
    <w:semiHidden/>
    <w:rsid w:val="00083BA9"/>
    <w:rPr>
      <w:rFonts w:ascii="等线 Light" w:eastAsia="等线 Light" w:hAnsi="等线 Light" w:cs="Times New Roman"/>
      <w:b/>
      <w:bCs/>
      <w:kern w:val="0"/>
      <w:sz w:val="28"/>
      <w:szCs w:val="28"/>
    </w:rPr>
  </w:style>
  <w:style w:type="character" w:customStyle="1" w:styleId="Char2">
    <w:name w:val="批注文字 Char"/>
    <w:uiPriority w:val="99"/>
    <w:rsid w:val="00083BA9"/>
    <w:rPr>
      <w:rFonts w:ascii="Calibri" w:eastAsia="宋体" w:hAnsi="Calibri" w:cs="Times New Roman"/>
    </w:rPr>
  </w:style>
  <w:style w:type="character" w:customStyle="1" w:styleId="Char3">
    <w:name w:val="正文文本 Char"/>
    <w:link w:val="aa"/>
    <w:uiPriority w:val="99"/>
    <w:rsid w:val="00083BA9"/>
    <w:rPr>
      <w:rFonts w:ascii="宋体" w:eastAsia="宋体" w:hAnsi="宋体"/>
      <w:sz w:val="24"/>
      <w:szCs w:val="24"/>
    </w:rPr>
  </w:style>
  <w:style w:type="character" w:customStyle="1" w:styleId="Char4">
    <w:name w:val="批注主题 Char"/>
    <w:link w:val="ab"/>
    <w:uiPriority w:val="99"/>
    <w:rsid w:val="00083BA9"/>
    <w:rPr>
      <w:rFonts w:ascii="Calibri" w:eastAsia="宋体" w:hAnsi="Calibri" w:cs="Times New Roman"/>
      <w:b/>
      <w:bCs/>
      <w:sz w:val="22"/>
    </w:rPr>
  </w:style>
  <w:style w:type="character" w:customStyle="1" w:styleId="Char10">
    <w:name w:val="日期 Char1"/>
    <w:uiPriority w:val="99"/>
    <w:semiHidden/>
    <w:rsid w:val="00083BA9"/>
    <w:rPr>
      <w:rFonts w:ascii="宋体" w:hAnsi="宋体"/>
      <w:sz w:val="24"/>
      <w:szCs w:val="24"/>
    </w:rPr>
  </w:style>
  <w:style w:type="character" w:customStyle="1" w:styleId="Char5">
    <w:name w:val="批注框文本 Char"/>
    <w:link w:val="ac"/>
    <w:uiPriority w:val="99"/>
    <w:rsid w:val="00083BA9"/>
    <w:rPr>
      <w:rFonts w:ascii="Calibri" w:eastAsia="宋体" w:hAnsi="Calibri" w:cs="Times New Roman"/>
      <w:kern w:val="0"/>
      <w:sz w:val="18"/>
      <w:szCs w:val="18"/>
    </w:rPr>
  </w:style>
  <w:style w:type="character" w:customStyle="1" w:styleId="articlecontent">
    <w:name w:val="articlecontent"/>
    <w:basedOn w:val="a0"/>
    <w:rsid w:val="00083BA9"/>
  </w:style>
  <w:style w:type="character" w:customStyle="1" w:styleId="Char11">
    <w:name w:val="页眉 Char1"/>
    <w:uiPriority w:val="99"/>
    <w:rsid w:val="00083BA9"/>
    <w:rPr>
      <w:sz w:val="18"/>
      <w:szCs w:val="18"/>
    </w:rPr>
  </w:style>
  <w:style w:type="character" w:customStyle="1" w:styleId="fontstyle01">
    <w:name w:val="fontstyle01"/>
    <w:rsid w:val="00083BA9"/>
    <w:rPr>
      <w:rFonts w:ascii="Times New Roman" w:hAnsi="Times New Roman" w:cs="Times New Roman" w:hint="default"/>
      <w:b w:val="0"/>
      <w:i w:val="0"/>
      <w:color w:val="000000"/>
      <w:sz w:val="20"/>
      <w:szCs w:val="20"/>
    </w:rPr>
  </w:style>
  <w:style w:type="character" w:customStyle="1" w:styleId="TextCharChar">
    <w:name w:val="Text Char Char"/>
    <w:link w:val="Text"/>
    <w:rsid w:val="00083BA9"/>
    <w:rPr>
      <w:rFonts w:ascii="Times" w:hAnsi="Times"/>
      <w:sz w:val="24"/>
      <w:szCs w:val="24"/>
      <w:lang w:eastAsia="en-US"/>
    </w:rPr>
  </w:style>
  <w:style w:type="character" w:customStyle="1" w:styleId="2Char0">
    <w:name w:val="正文文本缩进 2 Char"/>
    <w:link w:val="20"/>
    <w:rsid w:val="00083BA9"/>
    <w:rPr>
      <w:szCs w:val="24"/>
    </w:rPr>
  </w:style>
  <w:style w:type="character" w:customStyle="1" w:styleId="longtext">
    <w:name w:val="long_text"/>
    <w:uiPriority w:val="99"/>
    <w:qFormat/>
    <w:rsid w:val="00083BA9"/>
  </w:style>
  <w:style w:type="character" w:customStyle="1" w:styleId="Char12">
    <w:name w:val="批注文字 Char1"/>
    <w:link w:val="ad"/>
    <w:uiPriority w:val="99"/>
    <w:rsid w:val="00083BA9"/>
    <w:rPr>
      <w:rFonts w:ascii="Calibri" w:eastAsia="宋体" w:hAnsi="Calibri" w:cs="Times New Roman"/>
    </w:rPr>
  </w:style>
  <w:style w:type="character" w:customStyle="1" w:styleId="Char6">
    <w:name w:val="文档结构图 Char"/>
    <w:link w:val="ae"/>
    <w:uiPriority w:val="99"/>
    <w:rsid w:val="00083BA9"/>
    <w:rPr>
      <w:rFonts w:ascii="宋体" w:hAnsi="宋体"/>
      <w:sz w:val="18"/>
      <w:szCs w:val="18"/>
    </w:rPr>
  </w:style>
  <w:style w:type="character" w:customStyle="1" w:styleId="af">
    <w:name w:val="批注文字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character" w:customStyle="1" w:styleId="AChar">
    <w:name w:val="正文 A Char"/>
    <w:link w:val="Af0"/>
    <w:rsid w:val="00083BA9"/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character" w:customStyle="1" w:styleId="Char7">
    <w:name w:val="正文文本缩进 Char"/>
    <w:link w:val="af1"/>
    <w:rsid w:val="00083BA9"/>
    <w:rPr>
      <w:rFonts w:ascii="宋体" w:eastAsia="宋体" w:hAnsi="Times New Roman" w:cs="Times New Roman"/>
      <w:sz w:val="24"/>
      <w:szCs w:val="20"/>
    </w:rPr>
  </w:style>
  <w:style w:type="character" w:customStyle="1" w:styleId="21">
    <w:name w:val="正文文本缩进 2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paragraph" w:styleId="20">
    <w:name w:val="Body Text Indent 2"/>
    <w:basedOn w:val="a"/>
    <w:link w:val="2Char0"/>
    <w:rsid w:val="00083BA9"/>
    <w:pPr>
      <w:widowControl w:val="0"/>
      <w:spacing w:after="120" w:line="480" w:lineRule="auto"/>
      <w:ind w:leftChars="200" w:left="20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2Char1">
    <w:name w:val="正文文本缩进 2 Char1"/>
    <w:basedOn w:val="a0"/>
    <w:link w:val="20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30">
    <w:name w:val="toc 3"/>
    <w:basedOn w:val="a"/>
    <w:next w:val="a"/>
    <w:uiPriority w:val="39"/>
    <w:unhideWhenUsed/>
    <w:rsid w:val="00083BA9"/>
    <w:pPr>
      <w:ind w:leftChars="400" w:left="840"/>
    </w:pPr>
  </w:style>
  <w:style w:type="paragraph" w:styleId="ad">
    <w:name w:val="annotation text"/>
    <w:basedOn w:val="a"/>
    <w:link w:val="Char12"/>
    <w:uiPriority w:val="99"/>
    <w:unhideWhenUsed/>
    <w:rsid w:val="00083BA9"/>
    <w:pPr>
      <w:widowControl w:val="0"/>
      <w:spacing w:before="100" w:beforeAutospacing="1" w:after="100" w:afterAutospacing="1" w:line="300" w:lineRule="auto"/>
    </w:pPr>
    <w:rPr>
      <w:rFonts w:ascii="Calibri" w:hAnsi="Calibri"/>
      <w:kern w:val="2"/>
      <w:sz w:val="21"/>
      <w:szCs w:val="22"/>
    </w:rPr>
  </w:style>
  <w:style w:type="character" w:customStyle="1" w:styleId="Char20">
    <w:name w:val="批注文字 Char2"/>
    <w:basedOn w:val="a0"/>
    <w:link w:val="ad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9">
    <w:name w:val="toc 9"/>
    <w:basedOn w:val="a"/>
    <w:next w:val="a"/>
    <w:uiPriority w:val="39"/>
    <w:unhideWhenUsed/>
    <w:rsid w:val="00083BA9"/>
    <w:pPr>
      <w:widowControl w:val="0"/>
      <w:spacing w:line="240" w:lineRule="auto"/>
      <w:ind w:leftChars="1600" w:left="336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8">
    <w:name w:val="toc 8"/>
    <w:basedOn w:val="a"/>
    <w:next w:val="a"/>
    <w:uiPriority w:val="39"/>
    <w:unhideWhenUsed/>
    <w:rsid w:val="00083BA9"/>
    <w:pPr>
      <w:widowControl w:val="0"/>
      <w:spacing w:line="240" w:lineRule="auto"/>
      <w:ind w:leftChars="1400" w:left="294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f2">
    <w:name w:val="caption"/>
    <w:basedOn w:val="a"/>
    <w:next w:val="a"/>
    <w:uiPriority w:val="35"/>
    <w:qFormat/>
    <w:rsid w:val="00083BA9"/>
    <w:rPr>
      <w:rFonts w:ascii="Calibri Light" w:eastAsia="黑体" w:hAnsi="Calibri Light"/>
      <w:sz w:val="20"/>
      <w:szCs w:val="20"/>
    </w:rPr>
  </w:style>
  <w:style w:type="paragraph" w:styleId="ae">
    <w:name w:val="Document Map"/>
    <w:basedOn w:val="a"/>
    <w:link w:val="Char6"/>
    <w:uiPriority w:val="99"/>
    <w:unhideWhenUsed/>
    <w:rsid w:val="00083BA9"/>
    <w:rPr>
      <w:rFonts w:eastAsiaTheme="minorEastAsia" w:cstheme="minorBidi"/>
      <w:kern w:val="2"/>
      <w:sz w:val="18"/>
      <w:szCs w:val="18"/>
    </w:rPr>
  </w:style>
  <w:style w:type="character" w:customStyle="1" w:styleId="Char13">
    <w:name w:val="文档结构图 Char1"/>
    <w:basedOn w:val="a0"/>
    <w:link w:val="ae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styleId="a6">
    <w:name w:val="Date"/>
    <w:basedOn w:val="a"/>
    <w:next w:val="a"/>
    <w:link w:val="Char1"/>
    <w:rsid w:val="00083BA9"/>
    <w:pPr>
      <w:spacing w:line="240" w:lineRule="auto"/>
      <w:ind w:left="0" w:firstLineChars="0" w:firstLine="0"/>
      <w:jc w:val="left"/>
    </w:pPr>
    <w:rPr>
      <w:rFonts w:asciiTheme="minorHAnsi" w:eastAsiaTheme="minorEastAsia" w:hAnsiTheme="minorHAnsi" w:cstheme="minorBidi"/>
      <w:kern w:val="2"/>
      <w:lang w:eastAsia="en-US"/>
    </w:rPr>
  </w:style>
  <w:style w:type="character" w:customStyle="1" w:styleId="Char21">
    <w:name w:val="日期 Char2"/>
    <w:basedOn w:val="a0"/>
    <w:link w:val="a6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7">
    <w:name w:val="toc 7"/>
    <w:basedOn w:val="a"/>
    <w:next w:val="a"/>
    <w:uiPriority w:val="39"/>
    <w:unhideWhenUsed/>
    <w:rsid w:val="00083BA9"/>
    <w:pPr>
      <w:widowControl w:val="0"/>
      <w:spacing w:line="240" w:lineRule="auto"/>
      <w:ind w:leftChars="1200" w:left="252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HTML">
    <w:name w:val="HTML Preformatted"/>
    <w:basedOn w:val="a"/>
    <w:link w:val="HTMLChar"/>
    <w:uiPriority w:val="99"/>
    <w:unhideWhenUsed/>
    <w:rsid w:val="00083B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/>
    </w:rPr>
  </w:style>
  <w:style w:type="character" w:customStyle="1" w:styleId="HTMLChar">
    <w:name w:val="HTML 预设格式 Char"/>
    <w:basedOn w:val="a0"/>
    <w:link w:val="HTML"/>
    <w:uiPriority w:val="99"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6">
    <w:name w:val="toc 6"/>
    <w:basedOn w:val="a"/>
    <w:next w:val="a"/>
    <w:uiPriority w:val="39"/>
    <w:unhideWhenUsed/>
    <w:rsid w:val="00083BA9"/>
    <w:pPr>
      <w:widowControl w:val="0"/>
      <w:spacing w:line="240" w:lineRule="auto"/>
      <w:ind w:leftChars="1000" w:left="210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22">
    <w:name w:val="toc 2"/>
    <w:basedOn w:val="a"/>
    <w:next w:val="a"/>
    <w:uiPriority w:val="39"/>
    <w:unhideWhenUsed/>
    <w:rsid w:val="00083BA9"/>
    <w:pPr>
      <w:ind w:leftChars="200" w:left="200"/>
    </w:pPr>
  </w:style>
  <w:style w:type="paragraph" w:styleId="10">
    <w:name w:val="toc 1"/>
    <w:basedOn w:val="a"/>
    <w:next w:val="a"/>
    <w:uiPriority w:val="39"/>
    <w:unhideWhenUsed/>
    <w:rsid w:val="00083BA9"/>
    <w:pPr>
      <w:ind w:left="0"/>
    </w:pPr>
  </w:style>
  <w:style w:type="paragraph" w:styleId="af1">
    <w:name w:val="Body Text Indent"/>
    <w:basedOn w:val="a"/>
    <w:link w:val="Char7"/>
    <w:rsid w:val="00083BA9"/>
    <w:pPr>
      <w:widowControl w:val="0"/>
      <w:spacing w:line="300" w:lineRule="auto"/>
      <w:ind w:firstLine="420"/>
    </w:pPr>
    <w:rPr>
      <w:rFonts w:hAnsi="Times New Roman"/>
      <w:kern w:val="2"/>
      <w:szCs w:val="20"/>
    </w:rPr>
  </w:style>
  <w:style w:type="character" w:customStyle="1" w:styleId="Char14">
    <w:name w:val="正文文本缩进 Char1"/>
    <w:basedOn w:val="a0"/>
    <w:link w:val="af1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a">
    <w:name w:val="Body Text"/>
    <w:basedOn w:val="a"/>
    <w:link w:val="Char3"/>
    <w:uiPriority w:val="99"/>
    <w:unhideWhenUsed/>
    <w:rsid w:val="00083BA9"/>
    <w:pPr>
      <w:spacing w:after="120"/>
    </w:pPr>
    <w:rPr>
      <w:rFonts w:cstheme="minorBidi"/>
      <w:kern w:val="2"/>
    </w:rPr>
  </w:style>
  <w:style w:type="character" w:customStyle="1" w:styleId="Char15">
    <w:name w:val="正文文本 Char1"/>
    <w:basedOn w:val="a0"/>
    <w:link w:val="aa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b">
    <w:name w:val="annotation subject"/>
    <w:basedOn w:val="ad"/>
    <w:next w:val="ad"/>
    <w:link w:val="Char4"/>
    <w:uiPriority w:val="99"/>
    <w:unhideWhenUsed/>
    <w:rsid w:val="00083BA9"/>
    <w:pPr>
      <w:widowControl/>
      <w:spacing w:before="0" w:beforeAutospacing="0" w:after="200" w:afterAutospacing="0" w:line="276" w:lineRule="auto"/>
    </w:pPr>
    <w:rPr>
      <w:b/>
      <w:bCs/>
      <w:sz w:val="22"/>
    </w:rPr>
  </w:style>
  <w:style w:type="character" w:customStyle="1" w:styleId="Char16">
    <w:name w:val="批注主题 Char1"/>
    <w:basedOn w:val="Char20"/>
    <w:link w:val="ab"/>
    <w:uiPriority w:val="99"/>
    <w:semiHidden/>
    <w:rsid w:val="00083BA9"/>
    <w:rPr>
      <w:b/>
      <w:bCs/>
    </w:rPr>
  </w:style>
  <w:style w:type="paragraph" w:styleId="41">
    <w:name w:val="toc 4"/>
    <w:basedOn w:val="a"/>
    <w:next w:val="a"/>
    <w:uiPriority w:val="39"/>
    <w:unhideWhenUsed/>
    <w:rsid w:val="00083BA9"/>
    <w:pPr>
      <w:ind w:leftChars="600" w:left="1260"/>
    </w:pPr>
  </w:style>
  <w:style w:type="paragraph" w:styleId="5">
    <w:name w:val="toc 5"/>
    <w:basedOn w:val="a"/>
    <w:next w:val="a"/>
    <w:uiPriority w:val="39"/>
    <w:unhideWhenUsed/>
    <w:rsid w:val="00083BA9"/>
    <w:pPr>
      <w:widowControl w:val="0"/>
      <w:spacing w:line="240" w:lineRule="auto"/>
      <w:ind w:leftChars="800" w:left="168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c">
    <w:name w:val="Balloon Text"/>
    <w:basedOn w:val="a"/>
    <w:link w:val="Char5"/>
    <w:uiPriority w:val="99"/>
    <w:unhideWhenUsed/>
    <w:rsid w:val="00083BA9"/>
    <w:pPr>
      <w:spacing w:line="240" w:lineRule="auto"/>
    </w:pPr>
    <w:rPr>
      <w:rFonts w:ascii="Calibri" w:hAnsi="Calibri"/>
      <w:sz w:val="18"/>
      <w:szCs w:val="18"/>
    </w:rPr>
  </w:style>
  <w:style w:type="character" w:customStyle="1" w:styleId="Char17">
    <w:name w:val="批注框文本 Char1"/>
    <w:basedOn w:val="a0"/>
    <w:link w:val="ac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customStyle="1" w:styleId="CM38">
    <w:name w:val="CM38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Table">
    <w:name w:val="MoRP Table"/>
    <w:basedOn w:val="MoRPNormal"/>
    <w:rsid w:val="00083BA9"/>
    <w:pPr>
      <w:keepNext/>
      <w:keepLines/>
      <w:spacing w:before="100" w:after="100" w:line="200" w:lineRule="exact"/>
    </w:pPr>
    <w:rPr>
      <w:sz w:val="20"/>
    </w:rPr>
  </w:style>
  <w:style w:type="paragraph" w:customStyle="1" w:styleId="11">
    <w:name w:val="リスト1"/>
    <w:basedOn w:val="a"/>
    <w:uiPriority w:val="99"/>
    <w:qFormat/>
    <w:rsid w:val="00083BA9"/>
    <w:pPr>
      <w:tabs>
        <w:tab w:val="left" w:pos="0"/>
        <w:tab w:val="left" w:pos="624"/>
        <w:tab w:val="left" w:pos="2288"/>
      </w:tabs>
      <w:spacing w:line="320" w:lineRule="exact"/>
      <w:ind w:left="0" w:hanging="432"/>
    </w:pPr>
    <w:rPr>
      <w:rFonts w:ascii="Times New Roman" w:eastAsia="MS Mincho" w:hAnsi="Times New Roman"/>
      <w:szCs w:val="20"/>
      <w:lang w:eastAsia="ja-JP"/>
    </w:rPr>
  </w:style>
  <w:style w:type="paragraph" w:customStyle="1" w:styleId="Text">
    <w:name w:val="Text"/>
    <w:basedOn w:val="a"/>
    <w:link w:val="TextCharChar"/>
    <w:qFormat/>
    <w:rsid w:val="00083BA9"/>
    <w:pPr>
      <w:spacing w:after="240" w:line="312" w:lineRule="exact"/>
    </w:pPr>
    <w:rPr>
      <w:rFonts w:ascii="Times" w:eastAsiaTheme="minorEastAsia" w:hAnsi="Times" w:cstheme="minorBidi"/>
      <w:kern w:val="2"/>
      <w:lang w:eastAsia="en-US"/>
    </w:rPr>
  </w:style>
  <w:style w:type="paragraph" w:customStyle="1" w:styleId="af3">
    <w:name w:val="！正文"/>
    <w:qFormat/>
    <w:rsid w:val="00083BA9"/>
    <w:pPr>
      <w:widowControl w:val="0"/>
      <w:topLinePunct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M14">
    <w:name w:val="CM14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42">
    <w:name w:val="列出段落4"/>
    <w:basedOn w:val="a"/>
    <w:uiPriority w:val="99"/>
    <w:qFormat/>
    <w:rsid w:val="00083BA9"/>
    <w:pPr>
      <w:ind w:firstLine="420"/>
    </w:pPr>
  </w:style>
  <w:style w:type="paragraph" w:customStyle="1" w:styleId="Af0">
    <w:name w:val="正文 A"/>
    <w:link w:val="AChar"/>
    <w:qFormat/>
    <w:rsid w:val="00083BA9"/>
    <w:pPr>
      <w:widowControl w:val="0"/>
      <w:jc w:val="both"/>
    </w:pPr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Default">
    <w:name w:val="Default"/>
    <w:rsid w:val="00083BA9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4"/>
    </w:rPr>
  </w:style>
  <w:style w:type="paragraph" w:customStyle="1" w:styleId="CM13">
    <w:name w:val="CM13"/>
    <w:basedOn w:val="Default"/>
    <w:next w:val="Default"/>
    <w:uiPriority w:val="99"/>
    <w:rsid w:val="00083BA9"/>
    <w:pPr>
      <w:spacing w:line="438" w:lineRule="atLeast"/>
    </w:pPr>
    <w:rPr>
      <w:rFonts w:hAnsi="Calibri"/>
      <w:color w:val="auto"/>
    </w:rPr>
  </w:style>
  <w:style w:type="paragraph" w:customStyle="1" w:styleId="CM47">
    <w:name w:val="CM47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List1-20">
    <w:name w:val="MoRP List 1-20"/>
    <w:basedOn w:val="MoRPNormal"/>
    <w:rsid w:val="00083BA9"/>
    <w:pPr>
      <w:tabs>
        <w:tab w:val="left" w:pos="567"/>
        <w:tab w:val="left" w:pos="1985"/>
      </w:tabs>
      <w:spacing w:before="0" w:after="0"/>
      <w:ind w:left="567" w:hanging="567"/>
    </w:pPr>
  </w:style>
  <w:style w:type="paragraph" w:customStyle="1" w:styleId="23">
    <w:name w:val="列出段落2"/>
    <w:basedOn w:val="a"/>
    <w:qFormat/>
    <w:rsid w:val="00083BA9"/>
    <w:pPr>
      <w:widowControl w:val="0"/>
      <w:ind w:firstLine="420"/>
    </w:pPr>
    <w:rPr>
      <w:rFonts w:eastAsia="Arial"/>
      <w:kern w:val="2"/>
      <w:sz w:val="21"/>
      <w:lang w:val="zh-CN"/>
    </w:rPr>
  </w:style>
  <w:style w:type="paragraph" w:customStyle="1" w:styleId="Style2">
    <w:name w:val="_Style 2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A-TableHeader">
    <w:name w:val="A-Table Header"/>
    <w:next w:val="a"/>
    <w:rsid w:val="00083BA9"/>
    <w:pPr>
      <w:spacing w:before="60" w:after="60"/>
    </w:pPr>
    <w:rPr>
      <w:rFonts w:ascii="Times New Roman" w:eastAsia="宋体" w:hAnsi="Times New Roman" w:cs="宋体"/>
      <w:b/>
      <w:bCs/>
      <w:kern w:val="0"/>
      <w:sz w:val="24"/>
      <w:szCs w:val="24"/>
      <w:lang w:val="en-GB"/>
    </w:rPr>
  </w:style>
  <w:style w:type="paragraph" w:customStyle="1" w:styleId="Style1">
    <w:name w:val="_Style 1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MoRPNormal">
    <w:name w:val="MoRP Normal"/>
    <w:rsid w:val="00083BA9"/>
    <w:pPr>
      <w:spacing w:before="120" w:after="120" w:line="288" w:lineRule="auto"/>
      <w:jc w:val="both"/>
    </w:pPr>
    <w:rPr>
      <w:rFonts w:ascii="Arial" w:eastAsia="宋体" w:hAnsi="Arial" w:cs="Times New Roman"/>
      <w:snapToGrid w:val="0"/>
      <w:kern w:val="0"/>
      <w:sz w:val="22"/>
      <w:szCs w:val="20"/>
      <w:lang w:val="en-GB"/>
    </w:rPr>
  </w:style>
  <w:style w:type="paragraph" w:customStyle="1" w:styleId="CM48">
    <w:name w:val="CM48"/>
    <w:basedOn w:val="a"/>
    <w:next w:val="a"/>
    <w:qFormat/>
    <w:rsid w:val="00083BA9"/>
    <w:pPr>
      <w:widowControl w:val="0"/>
      <w:autoSpaceDE w:val="0"/>
      <w:autoSpaceDN w:val="0"/>
      <w:adjustRightInd w:val="0"/>
      <w:spacing w:after="618"/>
    </w:pPr>
    <w:rPr>
      <w:rFonts w:ascii="Times New Roman" w:hAnsi="Times New Roman"/>
    </w:rPr>
  </w:style>
  <w:style w:type="paragraph" w:customStyle="1" w:styleId="12">
    <w:name w:val="数字リスト1"/>
    <w:basedOn w:val="a"/>
    <w:qFormat/>
    <w:rsid w:val="00083BA9"/>
    <w:pPr>
      <w:tabs>
        <w:tab w:val="left" w:pos="907"/>
      </w:tabs>
      <w:spacing w:line="320" w:lineRule="exact"/>
      <w:ind w:left="907" w:hanging="56"/>
    </w:pPr>
    <w:rPr>
      <w:rFonts w:eastAsia="MS Mincho"/>
      <w:lang w:eastAsia="ja-JP"/>
    </w:rPr>
  </w:style>
  <w:style w:type="paragraph" w:customStyle="1" w:styleId="af4">
    <w:name w:val="模板正文表格"/>
    <w:basedOn w:val="a"/>
    <w:qFormat/>
    <w:rsid w:val="00083BA9"/>
    <w:pPr>
      <w:spacing w:line="312" w:lineRule="auto"/>
      <w:ind w:firstLineChars="0" w:firstLine="0"/>
      <w:jc w:val="left"/>
    </w:pPr>
    <w:rPr>
      <w:rFonts w:hAnsi="Times New Roman"/>
    </w:rPr>
  </w:style>
  <w:style w:type="paragraph" w:customStyle="1" w:styleId="MoRPListBullet">
    <w:name w:val="MoRP List Bullet"/>
    <w:basedOn w:val="a"/>
    <w:rsid w:val="00083BA9"/>
    <w:pPr>
      <w:tabs>
        <w:tab w:val="left" w:pos="567"/>
        <w:tab w:val="left" w:pos="632"/>
        <w:tab w:val="left" w:pos="1985"/>
      </w:tabs>
      <w:spacing w:line="288" w:lineRule="auto"/>
      <w:ind w:left="567" w:hanging="992"/>
    </w:pPr>
    <w:rPr>
      <w:rFonts w:ascii="Arial" w:hAnsi="Arial"/>
      <w:snapToGrid w:val="0"/>
      <w:szCs w:val="20"/>
      <w:lang w:val="en-GB"/>
    </w:rPr>
  </w:style>
  <w:style w:type="paragraph" w:customStyle="1" w:styleId="af5">
    <w:name w:val="表内文字"/>
    <w:basedOn w:val="a"/>
    <w:qFormat/>
    <w:rsid w:val="00083BA9"/>
    <w:pPr>
      <w:widowControl w:val="0"/>
      <w:spacing w:line="240" w:lineRule="auto"/>
    </w:pPr>
    <w:rPr>
      <w:rFonts w:ascii="Times New Roman" w:hAnsi="Times New Roman"/>
      <w:kern w:val="2"/>
      <w:sz w:val="21"/>
    </w:rPr>
  </w:style>
  <w:style w:type="table" w:styleId="af6">
    <w:name w:val="Table Grid"/>
    <w:basedOn w:val="a1"/>
    <w:uiPriority w:val="59"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网格型1"/>
    <w:basedOn w:val="a1"/>
    <w:uiPriority w:val="59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TableInternalBorders">
    <w:name w:val="TRTableInternalBorders"/>
    <w:basedOn w:val="a1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cPr>
      <w:tcMar>
        <w:left w:w="57" w:type="dxa"/>
        <w:right w:w="57" w:type="dxa"/>
      </w:tcMar>
    </w:tcPr>
    <w:tblStylePr w:type="firstRow">
      <w:rPr>
        <w:b/>
      </w:rPr>
      <w:tblPr/>
      <w:trPr>
        <w:cantSplit/>
        <w:tblHeader/>
      </w:trPr>
      <w:tcPr>
        <w:tcBorders>
          <w:top w:val="nil"/>
          <w:left w:val="single" w:sz="4" w:space="0" w:color="auto"/>
          <w:bottom w:val="nil"/>
          <w:right w:val="nil"/>
          <w:insideH w:val="nil"/>
          <w:insideV w:val="nil"/>
          <w:tl2br w:val="nil"/>
          <w:tr2bl w:val="nil"/>
        </w:tcBorders>
        <w:tcMar>
          <w:top w:w="57" w:type="dxa"/>
          <w:left w:w="57" w:type="dxa"/>
          <w:bottom w:w="57" w:type="dxa"/>
          <w:right w:w="57" w:type="dxa"/>
        </w:tcMar>
      </w:tcPr>
    </w:tblStylePr>
    <w:tblStylePr w:type="lastRow">
      <w:tblPr/>
      <w:tcPr>
        <w:tcMar>
          <w:top w:w="0" w:type="dxa"/>
          <w:left w:w="57" w:type="dxa"/>
          <w:bottom w:w="57" w:type="dxa"/>
          <w:right w:w="57" w:type="dxa"/>
        </w:tcMar>
      </w:tcPr>
    </w:tblStylePr>
    <w:tblStylePr w:type="nwCell">
      <w:tblPr/>
      <w:tcPr>
        <w:tcMar>
          <w:top w:w="-1" w:type="dxa"/>
          <w:left w:w="57" w:type="dxa"/>
          <w:bottom w:w="0" w:type="dxa"/>
          <w:right w:w="57" w:type="dxa"/>
        </w:tcMar>
      </w:tcPr>
    </w:tblStylePr>
  </w:style>
  <w:style w:type="character" w:customStyle="1" w:styleId="font21">
    <w:name w:val="font21"/>
    <w:rsid w:val="00083BA9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7">
    <w:name w:val="Revision"/>
    <w:uiPriority w:val="99"/>
    <w:unhideWhenUsed/>
    <w:rsid w:val="00083BA9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21396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25127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26344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5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4019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60584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6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2522</Words>
  <Characters>14381</Characters>
  <Application>Microsoft Office Word</Application>
  <DocSecurity>0</DocSecurity>
  <Lines>119</Lines>
  <Paragraphs>33</Paragraphs>
  <ScaleCrop>false</ScaleCrop>
  <Company>qdfy</Company>
  <LinksUpToDate>false</LinksUpToDate>
  <CharactersWithSpaces>16870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</dc:creator>
  <cp:keywords/>
  <dc:description/>
  <cp:lastModifiedBy>Joyeux</cp:lastModifiedBy>
  <cp:revision>8</cp:revision>
  <dcterms:created xsi:type="dcterms:W3CDTF">2020-07-31T05:21:00Z</dcterms:created>
  <dcterms:modified xsi:type="dcterms:W3CDTF">2020-09-29T01:05:00Z</dcterms:modified>
</cp:coreProperties>
</file>