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D93A" w14:textId="5AB7A56C" w:rsidR="001B5E2B" w:rsidRPr="00AA107E" w:rsidRDefault="007F5035">
      <w:pPr>
        <w:rPr>
          <w:rFonts w:ascii="Times New Roman" w:hAnsi="Times New Roman" w:cs="Times New Roman"/>
          <w:b/>
          <w:bCs/>
        </w:rPr>
      </w:pPr>
      <w:r w:rsidRPr="00AA107E">
        <w:rPr>
          <w:rFonts w:ascii="Times New Roman" w:hAnsi="Times New Roman" w:cs="Times New Roman"/>
          <w:b/>
          <w:bCs/>
        </w:rPr>
        <w:t>Fig</w:t>
      </w:r>
      <w:r w:rsidR="00FE14F0" w:rsidRPr="00AA107E">
        <w:rPr>
          <w:rFonts w:ascii="Times New Roman" w:hAnsi="Times New Roman" w:cs="Times New Roman"/>
          <w:b/>
          <w:bCs/>
        </w:rPr>
        <w:t>.</w:t>
      </w:r>
      <w:r w:rsidRPr="00AA107E">
        <w:rPr>
          <w:rFonts w:ascii="Times New Roman" w:hAnsi="Times New Roman" w:cs="Times New Roman"/>
          <w:b/>
          <w:bCs/>
        </w:rPr>
        <w:t xml:space="preserve"> </w:t>
      </w:r>
      <w:r w:rsidR="00C41A07">
        <w:rPr>
          <w:rFonts w:ascii="Times New Roman" w:hAnsi="Times New Roman" w:cs="Times New Roman" w:hint="eastAsia"/>
          <w:b/>
          <w:bCs/>
        </w:rPr>
        <w:t>S</w:t>
      </w:r>
      <w:r w:rsidRPr="00AA107E">
        <w:rPr>
          <w:rFonts w:ascii="Times New Roman" w:hAnsi="Times New Roman" w:cs="Times New Roman"/>
          <w:b/>
          <w:bCs/>
        </w:rPr>
        <w:t>2</w:t>
      </w:r>
    </w:p>
    <w:p w14:paraId="2BDEDFBC" w14:textId="5AA775F5" w:rsidR="007F5035" w:rsidRPr="00AC0C1E" w:rsidRDefault="00AC0C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56527DF" wp14:editId="2EF910CF">
            <wp:extent cx="5270500" cy="26104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1764" w14:textId="525200E4" w:rsidR="007F5035" w:rsidRDefault="00C41A07" w:rsidP="00D95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7F5035" w:rsidRPr="00FE14F0">
        <w:rPr>
          <w:rFonts w:ascii="Times New Roman" w:hAnsi="Times New Roman" w:cs="Times New Roman"/>
          <w:b/>
          <w:bCs/>
        </w:rPr>
        <w:t>F</w:t>
      </w:r>
      <w:r w:rsidR="007F5035" w:rsidRPr="00FE14F0">
        <w:rPr>
          <w:rFonts w:ascii="Times New Roman" w:hAnsi="Times New Roman" w:cs="Times New Roman" w:hint="eastAsia"/>
          <w:b/>
          <w:bCs/>
        </w:rPr>
        <w:t>i</w:t>
      </w:r>
      <w:r w:rsidR="007F5035" w:rsidRPr="00FE14F0">
        <w:rPr>
          <w:rFonts w:ascii="Times New Roman" w:hAnsi="Times New Roman" w:cs="Times New Roman"/>
          <w:b/>
          <w:bCs/>
        </w:rPr>
        <w:t>g</w:t>
      </w:r>
      <w:r>
        <w:rPr>
          <w:rFonts w:ascii="Times New Roman" w:hAnsi="Times New Roman" w:cs="Times New Roman" w:hint="eastAsia"/>
          <w:b/>
          <w:bCs/>
        </w:rPr>
        <w:t>ure</w:t>
      </w:r>
      <w:r w:rsidR="007F5035" w:rsidRPr="00FE14F0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 w:hint="eastAsia"/>
          <w:b/>
          <w:bCs/>
        </w:rPr>
        <w:t>.</w:t>
      </w:r>
      <w:r w:rsidR="007F5035" w:rsidRPr="00FE14F0">
        <w:rPr>
          <w:rFonts w:ascii="Times New Roman" w:hAnsi="Times New Roman" w:cs="Times New Roman"/>
          <w:b/>
          <w:bCs/>
        </w:rPr>
        <w:t xml:space="preserve"> </w:t>
      </w:r>
      <w:r w:rsidR="00293E4F" w:rsidRPr="00AC0C1E">
        <w:rPr>
          <w:rFonts w:ascii="Times New Roman" w:hAnsi="Times New Roman" w:cs="Times New Roman"/>
          <w:b/>
          <w:bCs/>
        </w:rPr>
        <w:t xml:space="preserve">The expression of </w:t>
      </w:r>
      <w:r w:rsidR="00AC0C1E" w:rsidRPr="00AC0C1E">
        <w:rPr>
          <w:rFonts w:ascii="Times New Roman" w:eastAsia="DengXian" w:hAnsi="Times New Roman" w:cs="Times New Roman"/>
          <w:b/>
          <w:bCs/>
        </w:rPr>
        <w:t>activation</w:t>
      </w:r>
      <w:r w:rsidR="00AC0C1E" w:rsidRPr="00AC0C1E">
        <w:rPr>
          <w:rFonts w:ascii="Times New Roman" w:hAnsi="Times New Roman" w:cs="Times New Roman"/>
          <w:b/>
          <w:bCs/>
        </w:rPr>
        <w:t xml:space="preserve"> markers </w:t>
      </w:r>
      <w:r w:rsidR="00AC0C1E" w:rsidRPr="00AC0C1E">
        <w:rPr>
          <w:rFonts w:ascii="Times New Roman" w:hAnsi="Times New Roman" w:cs="Times New Roman" w:hint="eastAsia"/>
          <w:b/>
          <w:bCs/>
        </w:rPr>
        <w:t>on</w:t>
      </w:r>
      <w:r w:rsidR="00AC0C1E" w:rsidRPr="00AC0C1E">
        <w:rPr>
          <w:rFonts w:ascii="Times New Roman" w:hAnsi="Times New Roman" w:cs="Times New Roman"/>
          <w:b/>
          <w:bCs/>
        </w:rPr>
        <w:t xml:space="preserve"> </w:t>
      </w:r>
      <w:r w:rsidR="00293E4F" w:rsidRPr="00AC0C1E">
        <w:rPr>
          <w:rFonts w:ascii="Times New Roman" w:hAnsi="Times New Roman" w:cs="Times New Roman" w:hint="eastAsia"/>
          <w:b/>
          <w:bCs/>
        </w:rPr>
        <w:t>T</w:t>
      </w:r>
      <w:r w:rsidR="00293E4F" w:rsidRPr="00AC0C1E">
        <w:rPr>
          <w:rFonts w:ascii="Times New Roman" w:hAnsi="Times New Roman" w:cs="Times New Roman"/>
          <w:b/>
          <w:bCs/>
        </w:rPr>
        <w:t xml:space="preserve"> cell</w:t>
      </w:r>
      <w:r w:rsidR="00AC0C1E" w:rsidRPr="00AC0C1E">
        <w:rPr>
          <w:rFonts w:ascii="Times New Roman" w:hAnsi="Times New Roman" w:cs="Times New Roman"/>
          <w:b/>
          <w:bCs/>
        </w:rPr>
        <w:t>s</w:t>
      </w:r>
      <w:r w:rsidR="00293E4F" w:rsidRPr="00AC0C1E">
        <w:rPr>
          <w:rFonts w:ascii="Times New Roman" w:hAnsi="Times New Roman" w:cs="Times New Roman" w:hint="eastAsia"/>
          <w:b/>
          <w:bCs/>
        </w:rPr>
        <w:t>.</w:t>
      </w:r>
      <w:r w:rsidR="00293E4F">
        <w:rPr>
          <w:rFonts w:ascii="Times New Roman" w:hAnsi="Times New Roman" w:cs="Times New Roman"/>
        </w:rPr>
        <w:t xml:space="preserve"> T</w:t>
      </w:r>
      <w:r w:rsidR="00293E4F">
        <w:rPr>
          <w:rFonts w:ascii="Times New Roman" w:hAnsi="Times New Roman" w:cs="Times New Roman" w:hint="eastAsia"/>
        </w:rPr>
        <w:t>he</w:t>
      </w:r>
      <w:r w:rsidR="00293E4F">
        <w:rPr>
          <w:rFonts w:ascii="Times New Roman" w:hAnsi="Times New Roman" w:cs="Times New Roman"/>
        </w:rPr>
        <w:t xml:space="preserve"> </w:t>
      </w:r>
      <w:r w:rsidR="00AC0C1E" w:rsidRPr="00EB7C97">
        <w:rPr>
          <w:rFonts w:ascii="Times New Roman" w:hAnsi="Times New Roman" w:cs="Times New Roman"/>
        </w:rPr>
        <w:t>expression levels</w:t>
      </w:r>
      <w:r w:rsidR="00293E4F" w:rsidRPr="00E83455">
        <w:rPr>
          <w:rFonts w:ascii="Times New Roman" w:hAnsi="Times New Roman" w:cs="Times New Roman"/>
        </w:rPr>
        <w:t xml:space="preserve"> </w:t>
      </w:r>
      <w:r w:rsidR="00AC0C1E">
        <w:rPr>
          <w:rFonts w:ascii="Times New Roman" w:hAnsi="Times New Roman" w:cs="Times New Roman"/>
        </w:rPr>
        <w:t>of</w:t>
      </w:r>
      <w:r w:rsidR="00293E4F">
        <w:rPr>
          <w:rFonts w:ascii="Times New Roman" w:hAnsi="Times New Roman" w:cs="Times New Roman"/>
        </w:rPr>
        <w:t xml:space="preserve"> CD25 (</w:t>
      </w:r>
      <w:r w:rsidR="00293E4F" w:rsidRPr="00EC43CC">
        <w:rPr>
          <w:rFonts w:ascii="Times New Roman" w:hAnsi="Times New Roman" w:cs="Times New Roman"/>
          <w:b/>
          <w:bCs/>
        </w:rPr>
        <w:t>a</w:t>
      </w:r>
      <w:r w:rsidR="00293E4F">
        <w:rPr>
          <w:rFonts w:ascii="Times New Roman" w:hAnsi="Times New Roman" w:cs="Times New Roman"/>
        </w:rPr>
        <w:t>) and CD69 (</w:t>
      </w:r>
      <w:r w:rsidR="00293E4F">
        <w:rPr>
          <w:rFonts w:ascii="Times New Roman" w:hAnsi="Times New Roman" w:cs="Times New Roman"/>
          <w:b/>
          <w:bCs/>
        </w:rPr>
        <w:t>b</w:t>
      </w:r>
      <w:r w:rsidR="00293E4F">
        <w:rPr>
          <w:rFonts w:ascii="Times New Roman" w:hAnsi="Times New Roman" w:cs="Times New Roman"/>
        </w:rPr>
        <w:t xml:space="preserve">) </w:t>
      </w:r>
      <w:r w:rsidR="00AC0C1E">
        <w:rPr>
          <w:rFonts w:ascii="Times New Roman" w:hAnsi="Times New Roman" w:cs="Times New Roman"/>
        </w:rPr>
        <w:t>on</w:t>
      </w:r>
      <w:r w:rsidR="00293E4F" w:rsidRPr="00EC43CC">
        <w:rPr>
          <w:rFonts w:ascii="Times New Roman" w:hAnsi="Times New Roman" w:cs="Times New Roman"/>
        </w:rPr>
        <w:t xml:space="preserve"> </w:t>
      </w:r>
      <w:r w:rsidR="00293E4F">
        <w:rPr>
          <w:rFonts w:ascii="Times New Roman" w:hAnsi="Times New Roman" w:cs="Times New Roman"/>
        </w:rPr>
        <w:t>16s3, 32-8a, 64-8a CFR T, mock T</w:t>
      </w:r>
      <w:r w:rsidR="00293E4F" w:rsidRPr="00EC43CC">
        <w:rPr>
          <w:rFonts w:ascii="Times New Roman" w:hAnsi="Times New Roman" w:cs="Times New Roman" w:hint="eastAsia"/>
        </w:rPr>
        <w:t xml:space="preserve"> </w:t>
      </w:r>
      <w:r w:rsidR="00293E4F">
        <w:rPr>
          <w:rFonts w:ascii="Times New Roman" w:hAnsi="Times New Roman" w:cs="Times New Roman" w:hint="eastAsia"/>
        </w:rPr>
        <w:t>and</w:t>
      </w:r>
      <w:r w:rsidR="00293E4F">
        <w:rPr>
          <w:rFonts w:ascii="Times New Roman" w:hAnsi="Times New Roman" w:cs="Times New Roman"/>
        </w:rPr>
        <w:t xml:space="preserve"> NC</w:t>
      </w:r>
      <w:r w:rsidR="00293E4F" w:rsidRPr="00EC43CC">
        <w:rPr>
          <w:rFonts w:ascii="Times New Roman" w:hAnsi="Times New Roman" w:cs="Times New Roman"/>
        </w:rPr>
        <w:t xml:space="preserve"> T cells</w:t>
      </w:r>
      <w:r w:rsidR="00293E4F">
        <w:rPr>
          <w:rFonts w:ascii="Times New Roman" w:hAnsi="Times New Roman" w:cs="Times New Roman"/>
        </w:rPr>
        <w:t xml:space="preserve"> derived from </w:t>
      </w:r>
      <w:r w:rsidR="00A51936">
        <w:rPr>
          <w:rFonts w:ascii="Times New Roman" w:hAnsi="Times New Roman" w:cs="Times New Roman" w:hint="eastAsia"/>
        </w:rPr>
        <w:t xml:space="preserve">three </w:t>
      </w:r>
      <w:r w:rsidR="00293E4F">
        <w:rPr>
          <w:rFonts w:ascii="Times New Roman" w:hAnsi="Times New Roman" w:cs="Times New Roman"/>
        </w:rPr>
        <w:t xml:space="preserve">different samples </w:t>
      </w:r>
      <w:r w:rsidR="00293E4F" w:rsidRPr="00EC43CC">
        <w:rPr>
          <w:rFonts w:ascii="Times New Roman" w:hAnsi="Times New Roman" w:cs="Times New Roman"/>
        </w:rPr>
        <w:t>during culture.</w:t>
      </w:r>
    </w:p>
    <w:p w14:paraId="12947DE1" w14:textId="77777777" w:rsidR="00AC0C1E" w:rsidRPr="00AC0C1E" w:rsidRDefault="00AC0C1E" w:rsidP="00D95A53">
      <w:pPr>
        <w:rPr>
          <w:rFonts w:ascii="Times New Roman" w:hAnsi="Times New Roman" w:cs="Times New Roman"/>
          <w:b/>
          <w:bCs/>
        </w:rPr>
      </w:pPr>
    </w:p>
    <w:sectPr w:rsidR="00AC0C1E" w:rsidRPr="00AC0C1E" w:rsidSect="00CF1F6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35"/>
    <w:rsid w:val="00005917"/>
    <w:rsid w:val="0001388B"/>
    <w:rsid w:val="00015AFB"/>
    <w:rsid w:val="00015FC3"/>
    <w:rsid w:val="00032C9E"/>
    <w:rsid w:val="00036386"/>
    <w:rsid w:val="00044812"/>
    <w:rsid w:val="00064062"/>
    <w:rsid w:val="00076C31"/>
    <w:rsid w:val="000777CC"/>
    <w:rsid w:val="00080176"/>
    <w:rsid w:val="000B45F5"/>
    <w:rsid w:val="000B745A"/>
    <w:rsid w:val="000E6E1B"/>
    <w:rsid w:val="00120C2F"/>
    <w:rsid w:val="00127B84"/>
    <w:rsid w:val="0014240F"/>
    <w:rsid w:val="00151697"/>
    <w:rsid w:val="0017501C"/>
    <w:rsid w:val="0017609C"/>
    <w:rsid w:val="001B5E2B"/>
    <w:rsid w:val="001D042E"/>
    <w:rsid w:val="001D5765"/>
    <w:rsid w:val="001E01B3"/>
    <w:rsid w:val="001E41F8"/>
    <w:rsid w:val="00206827"/>
    <w:rsid w:val="002121F6"/>
    <w:rsid w:val="00230477"/>
    <w:rsid w:val="0023447E"/>
    <w:rsid w:val="00235115"/>
    <w:rsid w:val="00240BD1"/>
    <w:rsid w:val="002440A1"/>
    <w:rsid w:val="00261052"/>
    <w:rsid w:val="0028044E"/>
    <w:rsid w:val="00293E4F"/>
    <w:rsid w:val="00297E55"/>
    <w:rsid w:val="002A55EB"/>
    <w:rsid w:val="002E0485"/>
    <w:rsid w:val="002E7F9D"/>
    <w:rsid w:val="002F4755"/>
    <w:rsid w:val="002F57EF"/>
    <w:rsid w:val="00321574"/>
    <w:rsid w:val="00332A51"/>
    <w:rsid w:val="00345C7A"/>
    <w:rsid w:val="00360B9B"/>
    <w:rsid w:val="00370045"/>
    <w:rsid w:val="0039754D"/>
    <w:rsid w:val="00397FC2"/>
    <w:rsid w:val="003A3CED"/>
    <w:rsid w:val="003C5FD3"/>
    <w:rsid w:val="003F0F7F"/>
    <w:rsid w:val="003F6E0F"/>
    <w:rsid w:val="00416A55"/>
    <w:rsid w:val="0041740D"/>
    <w:rsid w:val="00426D44"/>
    <w:rsid w:val="00432E89"/>
    <w:rsid w:val="00433DCC"/>
    <w:rsid w:val="00437CD2"/>
    <w:rsid w:val="00443FE2"/>
    <w:rsid w:val="00446F30"/>
    <w:rsid w:val="00456CD3"/>
    <w:rsid w:val="00460DAB"/>
    <w:rsid w:val="004746AF"/>
    <w:rsid w:val="00496C4D"/>
    <w:rsid w:val="004B25C7"/>
    <w:rsid w:val="004C167F"/>
    <w:rsid w:val="0051050F"/>
    <w:rsid w:val="00511DC6"/>
    <w:rsid w:val="00525EFC"/>
    <w:rsid w:val="0052652E"/>
    <w:rsid w:val="00530210"/>
    <w:rsid w:val="00535451"/>
    <w:rsid w:val="0054286F"/>
    <w:rsid w:val="00547EC7"/>
    <w:rsid w:val="00550AF5"/>
    <w:rsid w:val="00570103"/>
    <w:rsid w:val="00575154"/>
    <w:rsid w:val="00581CB4"/>
    <w:rsid w:val="00582FA2"/>
    <w:rsid w:val="00596B58"/>
    <w:rsid w:val="005B26B2"/>
    <w:rsid w:val="005C049B"/>
    <w:rsid w:val="005C5328"/>
    <w:rsid w:val="005C6D06"/>
    <w:rsid w:val="00601CF2"/>
    <w:rsid w:val="00610406"/>
    <w:rsid w:val="00641520"/>
    <w:rsid w:val="00651351"/>
    <w:rsid w:val="0066785F"/>
    <w:rsid w:val="00682718"/>
    <w:rsid w:val="0068636B"/>
    <w:rsid w:val="00687B26"/>
    <w:rsid w:val="006B6E23"/>
    <w:rsid w:val="006C675F"/>
    <w:rsid w:val="006D0C90"/>
    <w:rsid w:val="006D6CDD"/>
    <w:rsid w:val="006F479E"/>
    <w:rsid w:val="00704714"/>
    <w:rsid w:val="007112E8"/>
    <w:rsid w:val="00720059"/>
    <w:rsid w:val="00737B34"/>
    <w:rsid w:val="00751DFA"/>
    <w:rsid w:val="00755693"/>
    <w:rsid w:val="00765E19"/>
    <w:rsid w:val="007757FC"/>
    <w:rsid w:val="007A1513"/>
    <w:rsid w:val="007B0E4A"/>
    <w:rsid w:val="007B2387"/>
    <w:rsid w:val="007B23F5"/>
    <w:rsid w:val="007C1E29"/>
    <w:rsid w:val="007C636B"/>
    <w:rsid w:val="007D31CD"/>
    <w:rsid w:val="007E457D"/>
    <w:rsid w:val="007E5FAE"/>
    <w:rsid w:val="007F22BC"/>
    <w:rsid w:val="007F5035"/>
    <w:rsid w:val="00804479"/>
    <w:rsid w:val="00807671"/>
    <w:rsid w:val="00810439"/>
    <w:rsid w:val="00823462"/>
    <w:rsid w:val="0083067C"/>
    <w:rsid w:val="008429EF"/>
    <w:rsid w:val="00883432"/>
    <w:rsid w:val="00890FBE"/>
    <w:rsid w:val="008D4501"/>
    <w:rsid w:val="009226BC"/>
    <w:rsid w:val="00977032"/>
    <w:rsid w:val="009917CE"/>
    <w:rsid w:val="009A1CEF"/>
    <w:rsid w:val="009A3172"/>
    <w:rsid w:val="009A6BF4"/>
    <w:rsid w:val="009B69E8"/>
    <w:rsid w:val="009C094D"/>
    <w:rsid w:val="009C138C"/>
    <w:rsid w:val="009C7986"/>
    <w:rsid w:val="009E04D4"/>
    <w:rsid w:val="009E4BAE"/>
    <w:rsid w:val="009E600D"/>
    <w:rsid w:val="009F1522"/>
    <w:rsid w:val="009F63F8"/>
    <w:rsid w:val="00A23258"/>
    <w:rsid w:val="00A46046"/>
    <w:rsid w:val="00A51936"/>
    <w:rsid w:val="00A63F8A"/>
    <w:rsid w:val="00A759EC"/>
    <w:rsid w:val="00A8306F"/>
    <w:rsid w:val="00A86D5D"/>
    <w:rsid w:val="00A91AFA"/>
    <w:rsid w:val="00AA107E"/>
    <w:rsid w:val="00AC0C1E"/>
    <w:rsid w:val="00AE49B0"/>
    <w:rsid w:val="00AF2692"/>
    <w:rsid w:val="00B427D7"/>
    <w:rsid w:val="00B6427C"/>
    <w:rsid w:val="00BB0459"/>
    <w:rsid w:val="00BC5DDB"/>
    <w:rsid w:val="00BC7F70"/>
    <w:rsid w:val="00BF7BD9"/>
    <w:rsid w:val="00C042A0"/>
    <w:rsid w:val="00C04F03"/>
    <w:rsid w:val="00C20199"/>
    <w:rsid w:val="00C41A07"/>
    <w:rsid w:val="00C474F3"/>
    <w:rsid w:val="00C64CD9"/>
    <w:rsid w:val="00C750B2"/>
    <w:rsid w:val="00C968A2"/>
    <w:rsid w:val="00CB7422"/>
    <w:rsid w:val="00CC66C8"/>
    <w:rsid w:val="00CD7193"/>
    <w:rsid w:val="00CF1F60"/>
    <w:rsid w:val="00CF5DEF"/>
    <w:rsid w:val="00D11788"/>
    <w:rsid w:val="00D206AB"/>
    <w:rsid w:val="00D2155B"/>
    <w:rsid w:val="00D23B54"/>
    <w:rsid w:val="00D259B9"/>
    <w:rsid w:val="00D37D0E"/>
    <w:rsid w:val="00D514D3"/>
    <w:rsid w:val="00D64587"/>
    <w:rsid w:val="00D76B6A"/>
    <w:rsid w:val="00D80C8A"/>
    <w:rsid w:val="00D912E3"/>
    <w:rsid w:val="00D95A53"/>
    <w:rsid w:val="00DA0EC7"/>
    <w:rsid w:val="00DA7F3E"/>
    <w:rsid w:val="00DC14DA"/>
    <w:rsid w:val="00E05D5D"/>
    <w:rsid w:val="00E30DEE"/>
    <w:rsid w:val="00E3720C"/>
    <w:rsid w:val="00E442EF"/>
    <w:rsid w:val="00E53CAF"/>
    <w:rsid w:val="00E57112"/>
    <w:rsid w:val="00E60BA4"/>
    <w:rsid w:val="00E7102C"/>
    <w:rsid w:val="00E755BF"/>
    <w:rsid w:val="00E90F66"/>
    <w:rsid w:val="00E96D26"/>
    <w:rsid w:val="00EB2507"/>
    <w:rsid w:val="00EB45CF"/>
    <w:rsid w:val="00EB46CD"/>
    <w:rsid w:val="00EC451A"/>
    <w:rsid w:val="00EE7784"/>
    <w:rsid w:val="00EF3C56"/>
    <w:rsid w:val="00EF549C"/>
    <w:rsid w:val="00F07447"/>
    <w:rsid w:val="00F13057"/>
    <w:rsid w:val="00F17C0D"/>
    <w:rsid w:val="00F3698B"/>
    <w:rsid w:val="00F47139"/>
    <w:rsid w:val="00F4785F"/>
    <w:rsid w:val="00F6151D"/>
    <w:rsid w:val="00F71AE7"/>
    <w:rsid w:val="00F827F7"/>
    <w:rsid w:val="00F91974"/>
    <w:rsid w:val="00F94059"/>
    <w:rsid w:val="00FA0B10"/>
    <w:rsid w:val="00FA3B7C"/>
    <w:rsid w:val="00FA650A"/>
    <w:rsid w:val="00FB08D2"/>
    <w:rsid w:val="00FD668A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DE429"/>
  <w15:chartTrackingRefBased/>
  <w15:docId w15:val="{C796CF16-B062-B04C-A934-7FD68DA7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0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jj</dc:creator>
  <cp:keywords/>
  <dc:description/>
  <cp:lastModifiedBy>Zhao, Juanjuan</cp:lastModifiedBy>
  <cp:revision>3</cp:revision>
  <dcterms:created xsi:type="dcterms:W3CDTF">2024-04-14T20:36:00Z</dcterms:created>
  <dcterms:modified xsi:type="dcterms:W3CDTF">2024-07-14T03:39:00Z</dcterms:modified>
</cp:coreProperties>
</file>