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469B4" w14:textId="0B6631DE" w:rsidR="00C60306" w:rsidRDefault="00730012" w:rsidP="00730012">
      <w:pPr>
        <w:spacing w:line="240" w:lineRule="auto"/>
        <w:rPr>
          <w:b/>
          <w:bCs/>
        </w:rPr>
      </w:pPr>
      <w:r>
        <w:rPr>
          <w:b/>
          <w:bCs/>
        </w:rPr>
        <w:t xml:space="preserve">Article Title: </w:t>
      </w:r>
      <w:r w:rsidR="00C60306" w:rsidRPr="00C60306">
        <w:rPr>
          <w:b/>
          <w:bCs/>
        </w:rPr>
        <w:t>Adolescent Psychotic Experiences and Adverse Mental Health Outcomes in Adulthood in a General Population Sample</w:t>
      </w:r>
    </w:p>
    <w:p w14:paraId="4411F65F" w14:textId="061735DE" w:rsidR="00730012" w:rsidRDefault="00730012" w:rsidP="00730012">
      <w:pPr>
        <w:spacing w:line="240" w:lineRule="auto"/>
        <w:rPr>
          <w:b/>
          <w:bCs/>
        </w:rPr>
      </w:pPr>
      <w:r>
        <w:rPr>
          <w:b/>
          <w:bCs/>
        </w:rPr>
        <w:t>Journal: Social Psychiatry and Psychiatric Epidemiology</w:t>
      </w:r>
    </w:p>
    <w:p w14:paraId="10020033" w14:textId="493A6A8D" w:rsidR="00730012" w:rsidRDefault="00730012" w:rsidP="00730012">
      <w:pPr>
        <w:spacing w:line="240" w:lineRule="auto"/>
        <w:rPr>
          <w:rFonts w:cstheme="minorHAnsi"/>
          <w:vertAlign w:val="superscript"/>
        </w:rPr>
      </w:pPr>
      <w:r>
        <w:rPr>
          <w:rFonts w:cstheme="minorHAnsi"/>
          <w:b/>
          <w:bCs/>
        </w:rPr>
        <w:t xml:space="preserve">Authors: </w:t>
      </w:r>
      <w:bookmarkStart w:id="0" w:name="_Hlk172123528"/>
      <w:r>
        <w:rPr>
          <w:rFonts w:cstheme="minorHAnsi"/>
        </w:rPr>
        <w:t xml:space="preserve">Katrina M. Rodriguez, MHS, </w:t>
      </w:r>
      <w:proofErr w:type="spellStart"/>
      <w:r>
        <w:rPr>
          <w:rFonts w:cstheme="minorHAnsi"/>
        </w:rPr>
        <w:t>PhD</w:t>
      </w:r>
      <w:r>
        <w:rPr>
          <w:rFonts w:cstheme="minorHAnsi"/>
          <w:vertAlign w:val="superscript"/>
        </w:rPr>
        <w:t>a,b</w:t>
      </w:r>
      <w:proofErr w:type="spellEnd"/>
      <w:r>
        <w:rPr>
          <w:rFonts w:cstheme="minorHAnsi"/>
        </w:rPr>
        <w:t xml:space="preserve">, William W. Eaton, </w:t>
      </w:r>
      <w:proofErr w:type="spellStart"/>
      <w:r>
        <w:rPr>
          <w:rFonts w:cstheme="minorHAnsi"/>
        </w:rPr>
        <w:t>PhD</w:t>
      </w:r>
      <w:r>
        <w:rPr>
          <w:rFonts w:cstheme="minorHAnsi"/>
          <w:vertAlign w:val="superscript"/>
        </w:rPr>
        <w:t>a</w:t>
      </w:r>
      <w:proofErr w:type="spellEnd"/>
      <w:r>
        <w:rPr>
          <w:rFonts w:cstheme="minorHAnsi"/>
        </w:rPr>
        <w:t xml:space="preserve">, Russell Margolis, </w:t>
      </w:r>
      <w:proofErr w:type="spellStart"/>
      <w:r>
        <w:rPr>
          <w:rFonts w:cstheme="minorHAnsi"/>
        </w:rPr>
        <w:t>MD</w:t>
      </w:r>
      <w:r>
        <w:rPr>
          <w:rFonts w:cstheme="minorHAnsi"/>
          <w:vertAlign w:val="superscript"/>
        </w:rPr>
        <w:t>c</w:t>
      </w:r>
      <w:proofErr w:type="spellEnd"/>
      <w:r>
        <w:rPr>
          <w:rFonts w:cstheme="minorHAnsi"/>
        </w:rPr>
        <w:t xml:space="preserve">, Keri Althoff, </w:t>
      </w:r>
      <w:proofErr w:type="spellStart"/>
      <w:r>
        <w:rPr>
          <w:rFonts w:cstheme="minorHAnsi"/>
        </w:rPr>
        <w:t>PhD</w:t>
      </w:r>
      <w:r w:rsidR="00580A10">
        <w:rPr>
          <w:rFonts w:cstheme="minorHAnsi"/>
          <w:vertAlign w:val="superscript"/>
        </w:rPr>
        <w:t>d</w:t>
      </w:r>
      <w:proofErr w:type="spellEnd"/>
      <w:r>
        <w:rPr>
          <w:rFonts w:cstheme="minorHAnsi"/>
        </w:rPr>
        <w:t xml:space="preserve">, Rashelle J. Musci, </w:t>
      </w:r>
      <w:proofErr w:type="spellStart"/>
      <w:r>
        <w:rPr>
          <w:rFonts w:cstheme="minorHAnsi"/>
        </w:rPr>
        <w:t>PhD</w:t>
      </w:r>
      <w:r>
        <w:rPr>
          <w:rFonts w:cstheme="minorHAnsi"/>
          <w:vertAlign w:val="superscript"/>
        </w:rPr>
        <w:t>a</w:t>
      </w:r>
      <w:bookmarkEnd w:id="0"/>
      <w:proofErr w:type="spellEnd"/>
    </w:p>
    <w:p w14:paraId="0534EBF5" w14:textId="77777777" w:rsidR="00730012" w:rsidRDefault="00730012" w:rsidP="00730012">
      <w:pPr>
        <w:spacing w:line="240" w:lineRule="auto"/>
        <w:rPr>
          <w:rFonts w:cstheme="minorHAnsi"/>
        </w:rPr>
      </w:pPr>
      <w:proofErr w:type="spellStart"/>
      <w:r>
        <w:rPr>
          <w:rFonts w:cstheme="minorHAnsi"/>
          <w:vertAlign w:val="superscript"/>
        </w:rPr>
        <w:t>a</w:t>
      </w:r>
      <w:r>
        <w:rPr>
          <w:rFonts w:cstheme="minorHAnsi"/>
        </w:rPr>
        <w:t>Department</w:t>
      </w:r>
      <w:proofErr w:type="spellEnd"/>
      <w:r>
        <w:rPr>
          <w:rFonts w:cstheme="minorHAnsi"/>
        </w:rPr>
        <w:t xml:space="preserve"> of Mental Health, Johns Hopkins Bloomberg School of Public Health, Baltimore, </w:t>
      </w:r>
      <w:r w:rsidRPr="00061A5D">
        <w:rPr>
          <w:rFonts w:ascii="Times New Roman" w:hAnsi="Times New Roman" w:cs="Times New Roman"/>
          <w:color w:val="212121"/>
          <w:shd w:val="clear" w:color="auto" w:fill="FFFFFF"/>
        </w:rPr>
        <w:t>Maryland</w:t>
      </w:r>
      <w:r>
        <w:rPr>
          <w:rFonts w:cstheme="minorHAnsi"/>
        </w:rPr>
        <w:t xml:space="preserve">, USA </w:t>
      </w:r>
    </w:p>
    <w:p w14:paraId="5A4CCA27" w14:textId="77777777" w:rsidR="00730012" w:rsidRDefault="00730012" w:rsidP="00730012">
      <w:pPr>
        <w:spacing w:line="240" w:lineRule="auto"/>
        <w:rPr>
          <w:rFonts w:cstheme="minorHAnsi"/>
        </w:rPr>
      </w:pPr>
      <w:proofErr w:type="spellStart"/>
      <w:r>
        <w:rPr>
          <w:rFonts w:cstheme="minorHAnsi"/>
          <w:vertAlign w:val="superscript"/>
        </w:rPr>
        <w:t>b</w:t>
      </w:r>
      <w:r>
        <w:rPr>
          <w:rFonts w:cstheme="minorHAnsi"/>
        </w:rPr>
        <w:t>Department</w:t>
      </w:r>
      <w:proofErr w:type="spellEnd"/>
      <w:r>
        <w:rPr>
          <w:rFonts w:cstheme="minorHAnsi"/>
        </w:rPr>
        <w:t xml:space="preserve"> of Psychiatry, Columbia University College of Physicians and Surgeons, New York State Psychiatric Institute, New York, New York, USA</w:t>
      </w:r>
    </w:p>
    <w:p w14:paraId="4EF42431" w14:textId="77777777" w:rsidR="00730012" w:rsidRPr="00061A5D" w:rsidRDefault="00730012" w:rsidP="00730012">
      <w:pPr>
        <w:spacing w:line="240" w:lineRule="auto"/>
        <w:rPr>
          <w:rFonts w:ascii="Times New Roman" w:hAnsi="Times New Roman" w:cs="Times New Roman"/>
          <w:color w:val="212121"/>
          <w:shd w:val="clear" w:color="auto" w:fill="FFFFFF"/>
        </w:rPr>
      </w:pPr>
      <w:proofErr w:type="spellStart"/>
      <w:r>
        <w:rPr>
          <w:color w:val="212121"/>
          <w:shd w:val="clear" w:color="auto" w:fill="FFFFFF"/>
          <w:vertAlign w:val="superscript"/>
        </w:rPr>
        <w:t>c</w:t>
      </w:r>
      <w:r w:rsidRPr="00061A5D">
        <w:rPr>
          <w:rFonts w:ascii="Times New Roman" w:hAnsi="Times New Roman" w:cs="Times New Roman"/>
          <w:color w:val="212121"/>
          <w:shd w:val="clear" w:color="auto" w:fill="FFFFFF"/>
        </w:rPr>
        <w:t>Department</w:t>
      </w:r>
      <w:proofErr w:type="spellEnd"/>
      <w:r w:rsidRPr="00061A5D">
        <w:rPr>
          <w:rFonts w:ascii="Times New Roman" w:hAnsi="Times New Roman" w:cs="Times New Roman"/>
          <w:color w:val="212121"/>
          <w:shd w:val="clear" w:color="auto" w:fill="FFFFFF"/>
        </w:rPr>
        <w:t xml:space="preserve"> of Psychiatry and Behavioral Sciences, Johns Hopkins University School of Medicine, Baltimore, Maryland, USA</w:t>
      </w:r>
    </w:p>
    <w:p w14:paraId="071D4678" w14:textId="77777777" w:rsidR="00730012" w:rsidRPr="00061A5D" w:rsidRDefault="00730012" w:rsidP="00730012">
      <w:pPr>
        <w:spacing w:line="240" w:lineRule="auto"/>
        <w:rPr>
          <w:rFonts w:ascii="Times New Roman" w:hAnsi="Times New Roman" w:cs="Times New Roman"/>
          <w:color w:val="212121"/>
          <w:shd w:val="clear" w:color="auto" w:fill="FFFFFF"/>
        </w:rPr>
      </w:pPr>
      <w:proofErr w:type="spellStart"/>
      <w:r>
        <w:rPr>
          <w:color w:val="212121"/>
          <w:shd w:val="clear" w:color="auto" w:fill="FFFFFF"/>
          <w:vertAlign w:val="superscript"/>
        </w:rPr>
        <w:t>d</w:t>
      </w:r>
      <w:r w:rsidRPr="00061A5D">
        <w:rPr>
          <w:rFonts w:ascii="Times New Roman" w:hAnsi="Times New Roman" w:cs="Times New Roman"/>
          <w:color w:val="212121"/>
          <w:shd w:val="clear" w:color="auto" w:fill="FFFFFF"/>
        </w:rPr>
        <w:t>Department</w:t>
      </w:r>
      <w:proofErr w:type="spellEnd"/>
      <w:r w:rsidRPr="00061A5D">
        <w:rPr>
          <w:rFonts w:ascii="Times New Roman" w:hAnsi="Times New Roman" w:cs="Times New Roman"/>
          <w:color w:val="212121"/>
          <w:shd w:val="clear" w:color="auto" w:fill="FFFFFF"/>
        </w:rPr>
        <w:t xml:space="preserve"> of Epidemiology, Johns Hopkins Bloomberg School of Public Health, Baltimore, Maryland, U</w:t>
      </w:r>
      <w:r>
        <w:rPr>
          <w:color w:val="212121"/>
          <w:shd w:val="clear" w:color="auto" w:fill="FFFFFF"/>
        </w:rPr>
        <w:t>SA</w:t>
      </w:r>
    </w:p>
    <w:p w14:paraId="129B2A09" w14:textId="77777777" w:rsidR="00730012" w:rsidRDefault="00730012" w:rsidP="00730012">
      <w:pPr>
        <w:spacing w:line="240" w:lineRule="auto"/>
        <w:rPr>
          <w:rFonts w:cstheme="minorHAnsi"/>
        </w:rPr>
      </w:pPr>
      <w:r>
        <w:rPr>
          <w:rFonts w:cstheme="minorHAnsi"/>
          <w:b/>
          <w:bCs/>
        </w:rPr>
        <w:t>Corresponding Author</w:t>
      </w:r>
      <w:r w:rsidRPr="009F023C">
        <w:rPr>
          <w:rFonts w:cstheme="minorHAnsi"/>
        </w:rPr>
        <w:t>: Dr. Katrina</w:t>
      </w:r>
      <w:r>
        <w:rPr>
          <w:rFonts w:cstheme="minorHAnsi"/>
        </w:rPr>
        <w:t xml:space="preserve"> M. Rodriguez, </w:t>
      </w:r>
      <w:hyperlink r:id="rId8" w:history="1">
        <w:r w:rsidRPr="005460DC">
          <w:rPr>
            <w:rStyle w:val="Hyperlink"/>
            <w:rFonts w:cstheme="minorHAnsi"/>
          </w:rPr>
          <w:t>kmr2223@cumc.columbia.edu</w:t>
        </w:r>
      </w:hyperlink>
      <w:r>
        <w:rPr>
          <w:rFonts w:cstheme="minorHAnsi"/>
        </w:rPr>
        <w:t xml:space="preserve">, 1051 Riverside Drive, New York, New York, USA, (ORCID </w:t>
      </w:r>
      <w:r w:rsidRPr="00A61A0E">
        <w:rPr>
          <w:rFonts w:cstheme="minorHAnsi"/>
        </w:rPr>
        <w:t>0000-0001-7044-4588</w:t>
      </w:r>
      <w:r>
        <w:rPr>
          <w:rFonts w:cstheme="minorHAnsi"/>
        </w:rPr>
        <w:t>)</w:t>
      </w:r>
    </w:p>
    <w:p w14:paraId="13466E4B" w14:textId="77777777" w:rsidR="00730012" w:rsidRDefault="00730012">
      <w:pPr>
        <w:rPr>
          <w:b/>
          <w:bCs/>
        </w:rPr>
      </w:pPr>
    </w:p>
    <w:p w14:paraId="48F2BCE9" w14:textId="7948DD72" w:rsidR="00566488" w:rsidRDefault="00566488">
      <w:pPr>
        <w:rPr>
          <w:b/>
          <w:bCs/>
        </w:rPr>
      </w:pPr>
      <w:r>
        <w:rPr>
          <w:b/>
          <w:bCs/>
        </w:rPr>
        <w:t>APPENDIX</w:t>
      </w:r>
    </w:p>
    <w:p w14:paraId="0ECFF49A" w14:textId="03038FD2" w:rsidR="00EF173B" w:rsidRDefault="00566488">
      <w:r>
        <w:rPr>
          <w:b/>
          <w:bCs/>
        </w:rPr>
        <w:t>T</w:t>
      </w:r>
      <w:r w:rsidR="00EF173B">
        <w:rPr>
          <w:b/>
          <w:bCs/>
        </w:rPr>
        <w:t xml:space="preserve">able 1. Descriptions of Covariate Measures </w:t>
      </w:r>
      <w:r w:rsidR="009B6273">
        <w:rPr>
          <w:b/>
          <w:bCs/>
        </w:rPr>
        <w:t>Uses in Analyses</w:t>
      </w:r>
    </w:p>
    <w:tbl>
      <w:tblPr>
        <w:tblStyle w:val="PlainTable3"/>
        <w:tblW w:w="5000" w:type="pct"/>
        <w:tblLayout w:type="fixed"/>
        <w:tblLook w:val="04A0" w:firstRow="1" w:lastRow="0" w:firstColumn="1" w:lastColumn="0" w:noHBand="0" w:noVBand="1"/>
      </w:tblPr>
      <w:tblGrid>
        <w:gridCol w:w="1659"/>
        <w:gridCol w:w="1431"/>
        <w:gridCol w:w="4920"/>
        <w:gridCol w:w="1441"/>
        <w:gridCol w:w="816"/>
        <w:gridCol w:w="518"/>
        <w:gridCol w:w="2175"/>
      </w:tblGrid>
      <w:tr w:rsidR="00BB207B" w:rsidRPr="000C59D9" w14:paraId="6C7D840E" w14:textId="77777777" w:rsidTr="00BB20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40" w:type="pct"/>
            <w:noWrap/>
            <w:hideMark/>
          </w:tcPr>
          <w:p w14:paraId="716EDBCE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Risk Factor</w:t>
            </w:r>
          </w:p>
        </w:tc>
        <w:tc>
          <w:tcPr>
            <w:tcW w:w="552" w:type="pct"/>
            <w:noWrap/>
            <w:hideMark/>
          </w:tcPr>
          <w:p w14:paraId="44F36113" w14:textId="77777777" w:rsidR="00BB207B" w:rsidRPr="000C59D9" w:rsidRDefault="00BB207B" w:rsidP="009D38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Age Measured</w:t>
            </w:r>
          </w:p>
        </w:tc>
        <w:tc>
          <w:tcPr>
            <w:tcW w:w="1898" w:type="pct"/>
            <w:noWrap/>
            <w:hideMark/>
          </w:tcPr>
          <w:p w14:paraId="47DFFDD4" w14:textId="77777777" w:rsidR="00BB207B" w:rsidRPr="000C59D9" w:rsidRDefault="00BB207B" w:rsidP="009D38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Measure Used</w:t>
            </w:r>
          </w:p>
        </w:tc>
        <w:tc>
          <w:tcPr>
            <w:tcW w:w="556" w:type="pct"/>
            <w:noWrap/>
            <w:hideMark/>
          </w:tcPr>
          <w:p w14:paraId="77198561" w14:textId="02E55D17" w:rsidR="00BB207B" w:rsidRPr="000C59D9" w:rsidRDefault="00B71DA9" w:rsidP="009D38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SOURCE</w:t>
            </w:r>
          </w:p>
        </w:tc>
        <w:tc>
          <w:tcPr>
            <w:tcW w:w="515" w:type="pct"/>
            <w:gridSpan w:val="2"/>
            <w:noWrap/>
            <w:hideMark/>
          </w:tcPr>
          <w:p w14:paraId="291ED280" w14:textId="77777777" w:rsidR="00BB207B" w:rsidRPr="000C59D9" w:rsidRDefault="00BB207B" w:rsidP="009D38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Validated</w:t>
            </w:r>
          </w:p>
        </w:tc>
        <w:tc>
          <w:tcPr>
            <w:tcW w:w="839" w:type="pct"/>
            <w:noWrap/>
            <w:hideMark/>
          </w:tcPr>
          <w:p w14:paraId="1E7E4082" w14:textId="77777777" w:rsidR="00BB207B" w:rsidRPr="000C59D9" w:rsidRDefault="00BB207B" w:rsidP="009D38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Notes</w:t>
            </w:r>
          </w:p>
        </w:tc>
      </w:tr>
      <w:tr w:rsidR="00BB207B" w:rsidRPr="000C59D9" w14:paraId="02D634A6" w14:textId="77777777" w:rsidTr="00BB2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263FFC35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Prenatal anxiety</w:t>
            </w:r>
          </w:p>
        </w:tc>
        <w:tc>
          <w:tcPr>
            <w:tcW w:w="552" w:type="pct"/>
            <w:noWrap/>
            <w:hideMark/>
          </w:tcPr>
          <w:p w14:paraId="7FBB3F1D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gramStart"/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18 and 32 weeks</w:t>
            </w:r>
            <w:proofErr w:type="gramEnd"/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gestation</w:t>
            </w:r>
          </w:p>
        </w:tc>
        <w:tc>
          <w:tcPr>
            <w:tcW w:w="1898" w:type="pct"/>
            <w:noWrap/>
            <w:hideMark/>
          </w:tcPr>
          <w:p w14:paraId="4D712EC6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Crown Crisp Experiential Index (CCEI)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&lt;EndNote&gt;&lt;Cite&gt;&lt;Author&gt;Knight&lt;/Author&gt;&lt;Year&gt;1983&lt;/Year&gt;&lt;RecNum&gt;80&lt;/RecNum&gt;&lt;DisplayText&gt;[1]&lt;/DisplayText&gt;&lt;record&gt;&lt;rec-number&gt;80&lt;/rec-number&gt;&lt;foreign-keys&gt;&lt;key app="EN" db-id="ed92zw2fm5vef7e0exnpsp9j5wffwwt9pesw" timestamp="1663855599"&gt;80&lt;/key&gt;&lt;/foreign-keys&gt;&lt;ref-type name="Journal Article"&gt;17&lt;/ref-type&gt;&lt;contributors&gt;&lt;authors&gt;&lt;author&gt;Knight, Richard G&lt;/author&gt;&lt;author&gt;Waal-Manning, Hendrika J&lt;/author&gt;&lt;author&gt;Spears, GF&lt;/author&gt;&lt;/authors&gt;&lt;/contributors&gt;&lt;titles&gt;&lt;title&gt;An examination of the psychometric properties of the Crown-Crisp Experiential Index&lt;/title&gt;&lt;secondary-title&gt;New Zealand Journal of Psychology&lt;/secondary-title&gt;&lt;/titles&gt;&lt;periodical&gt;&lt;full-title&gt;New Zealand Journal of Psychology&lt;/full-title&gt;&lt;/periodical&gt;&lt;dates&gt;&lt;year&gt;1983&lt;/year&gt;&lt;/dates&gt;&lt;isbn&gt;0112-109X&lt;/isbn&gt;&lt;urls&gt;&lt;/urls&gt;&lt;/record&gt;&lt;/Cite&gt;&lt;/EndNote&gt;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0C59D9">
              <w:rPr>
                <w:rFonts w:ascii="Arial Narrow" w:eastAsia="Times New Roman" w:hAnsi="Arial Narrow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[1]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0A1C49DC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Self-Report Questionnaire (Mother completed)</w:t>
            </w:r>
          </w:p>
        </w:tc>
        <w:tc>
          <w:tcPr>
            <w:tcW w:w="315" w:type="pct"/>
            <w:noWrap/>
            <w:hideMark/>
          </w:tcPr>
          <w:p w14:paraId="7A4A2DEC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039" w:type="pct"/>
            <w:gridSpan w:val="2"/>
            <w:noWrap/>
            <w:hideMark/>
          </w:tcPr>
          <w:p w14:paraId="0AD0AEFF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&gt;85th percentile (&gt;=9) at either timepoint considered positive for prenatal anxiety</w:t>
            </w:r>
          </w:p>
        </w:tc>
      </w:tr>
      <w:tr w:rsidR="00BB207B" w:rsidRPr="000C59D9" w14:paraId="2695FDDF" w14:textId="77777777" w:rsidTr="00BB207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6EAE66C5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Prenatal depression</w:t>
            </w:r>
          </w:p>
        </w:tc>
        <w:tc>
          <w:tcPr>
            <w:tcW w:w="552" w:type="pct"/>
            <w:noWrap/>
            <w:hideMark/>
          </w:tcPr>
          <w:p w14:paraId="33A982B0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gramStart"/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18 and 32 weeks</w:t>
            </w:r>
            <w:proofErr w:type="gramEnd"/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gestation</w:t>
            </w:r>
          </w:p>
        </w:tc>
        <w:tc>
          <w:tcPr>
            <w:tcW w:w="1898" w:type="pct"/>
            <w:noWrap/>
            <w:hideMark/>
          </w:tcPr>
          <w:p w14:paraId="090772BB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Edinburgh Postnatal Depression Scale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&lt;EndNote&gt;&lt;Cite&gt;&lt;Author&gt;Cox&lt;/Author&gt;&lt;Year&gt;1987&lt;/Year&gt;&lt;RecNum&gt;87&lt;/RecNum&gt;&lt;DisplayText&gt;[2, 3]&lt;/DisplayText&gt;&lt;record&gt;&lt;rec-number&gt;87&lt;/rec-number&gt;&lt;foreign-keys&gt;&lt;key app="EN" db-id="ed92zw2fm5vef7e0exnpsp9j5wffwwt9pesw" timestamp="1664651994"&gt;87&lt;/key&gt;&lt;/foreign-keys&gt;&lt;ref-type name="Journal Article"&gt;17&lt;/ref-type&gt;&lt;contributors&gt;&lt;authors&gt;&lt;author&gt;Cox, John L&lt;/author&gt;&lt;author&gt;Holden, Jeni M&lt;/author&gt;&lt;author&gt;Sagovsky, Ruth&lt;/author&gt;&lt;/authors&gt;&lt;/contributors&gt;&lt;titles&gt;&lt;title&gt;Detection of postnatal depression: development of the 10-item Edinburgh Postnatal Depression Scale&lt;/title&gt;&lt;secondary-title&gt;The British journal of psychiatry&lt;/secondary-title&gt;&lt;/titles&gt;&lt;periodical&gt;&lt;full-title&gt;The British journal of psychiatry&lt;/full-title&gt;&lt;/periodical&gt;&lt;pages&gt;782-786&lt;/pages&gt;&lt;volume&gt;150&lt;/volume&gt;&lt;number&gt;6&lt;/number&gt;&lt;dates&gt;&lt;year&gt;1987&lt;/year&gt;&lt;/dates&gt;&lt;isbn&gt;0007-1250&lt;/isbn&gt;&lt;urls&gt;&lt;/urls&gt;&lt;/record&gt;&lt;/Cite&gt;&lt;Cite&gt;&lt;Author&gt;Hewitt&lt;/Author&gt;&lt;Year&gt;2010&lt;/Year&gt;&lt;RecNum&gt;88&lt;/RecNum&gt;&lt;record&gt;&lt;rec-number&gt;88&lt;/rec-number&gt;&lt;foreign-keys&gt;&lt;key app="EN" db-id="ed92zw2fm5vef7e0exnpsp9j5wffwwt9pesw" timestamp="1664652087"&gt;88&lt;/key&gt;&lt;/foreign-keys&gt;&lt;ref-type name="Journal Article"&gt;17&lt;/ref-type&gt;&lt;contributors&gt;&lt;authors&gt;&lt;author&gt;Hewitt, Catherine E&lt;/author&gt;&lt;author&gt;Gilbody, Simon M&lt;/author&gt;&lt;author&gt;Mann, Rachel&lt;/author&gt;&lt;author&gt;Brealey, Stephen&lt;/author&gt;&lt;/authors&gt;&lt;/contributors&gt;&lt;titles&gt;&lt;title&gt;Instruments to identify post-natal depression: which methods have been the most extensively validated, in what setting and in which language?&lt;/title&gt;&lt;secondary-title&gt;International journal of psychiatry in clinical practice&lt;/secondary-title&gt;&lt;/titles&gt;&lt;periodical&gt;&lt;full-title&gt;International journal of psychiatry in clinical practice&lt;/full-title&gt;&lt;/periodical&gt;&lt;pages&gt;72-76&lt;/pages&gt;&lt;volume&gt;14&lt;/volume&gt;&lt;number&gt;1&lt;/number&gt;&lt;dates&gt;&lt;year&gt;2010&lt;/year&gt;&lt;/dates&gt;&lt;isbn&gt;1365-1501&lt;/isbn&gt;&lt;urls&gt;&lt;/urls&gt;&lt;/record&gt;&lt;/Cite&gt;&lt;/EndNote&gt;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0C59D9">
              <w:rPr>
                <w:rFonts w:ascii="Arial Narrow" w:eastAsia="Times New Roman" w:hAnsi="Arial Narrow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[2, 3]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7DC92CC6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Self-Report Questionnaire (Mother completed)</w:t>
            </w:r>
          </w:p>
        </w:tc>
        <w:tc>
          <w:tcPr>
            <w:tcW w:w="315" w:type="pct"/>
            <w:noWrap/>
            <w:hideMark/>
          </w:tcPr>
          <w:p w14:paraId="29C794A7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039" w:type="pct"/>
            <w:gridSpan w:val="2"/>
            <w:noWrap/>
            <w:hideMark/>
          </w:tcPr>
          <w:p w14:paraId="689E93B9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&gt;=13 at either timepoint considered positive for prenatal depression</w:t>
            </w:r>
          </w:p>
        </w:tc>
      </w:tr>
      <w:tr w:rsidR="00BB207B" w:rsidRPr="000C59D9" w14:paraId="3286D778" w14:textId="77777777" w:rsidTr="00BB2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6339096F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Substance use during pregnancy</w:t>
            </w:r>
          </w:p>
        </w:tc>
        <w:tc>
          <w:tcPr>
            <w:tcW w:w="552" w:type="pct"/>
            <w:noWrap/>
            <w:hideMark/>
          </w:tcPr>
          <w:p w14:paraId="1E2BD4B9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18 weeks gestation</w:t>
            </w:r>
          </w:p>
        </w:tc>
        <w:tc>
          <w:tcPr>
            <w:tcW w:w="1898" w:type="pct"/>
            <w:noWrap/>
            <w:hideMark/>
          </w:tcPr>
          <w:p w14:paraId="128C782E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Questionnaire, "any use of cannabis, amphetamine, barbiturate, crack, cocaine, heroin, methadone, ecstasy, other, and/or hard drugs during pregnancy, or three or more alcoholic drinks per day at any point during pregnancy"</w:t>
            </w:r>
          </w:p>
        </w:tc>
        <w:tc>
          <w:tcPr>
            <w:tcW w:w="556" w:type="pct"/>
            <w:noWrap/>
            <w:hideMark/>
          </w:tcPr>
          <w:p w14:paraId="31EB2E51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Self-Report Questionnaire (Mother completed)</w:t>
            </w:r>
          </w:p>
        </w:tc>
        <w:tc>
          <w:tcPr>
            <w:tcW w:w="315" w:type="pct"/>
            <w:noWrap/>
            <w:hideMark/>
          </w:tcPr>
          <w:p w14:paraId="265C9658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039" w:type="pct"/>
            <w:gridSpan w:val="2"/>
            <w:noWrap/>
            <w:hideMark/>
          </w:tcPr>
          <w:p w14:paraId="49007B4B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Yes/No</w:t>
            </w:r>
          </w:p>
        </w:tc>
      </w:tr>
      <w:tr w:rsidR="00BB207B" w:rsidRPr="000C59D9" w14:paraId="33F7A49C" w14:textId="77777777" w:rsidTr="00BB207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7A04EDA8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Maternal infections</w:t>
            </w:r>
          </w:p>
        </w:tc>
        <w:tc>
          <w:tcPr>
            <w:tcW w:w="552" w:type="pct"/>
            <w:noWrap/>
            <w:hideMark/>
          </w:tcPr>
          <w:p w14:paraId="2A1E48C8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gramStart"/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18 and 32 weeks</w:t>
            </w:r>
            <w:proofErr w:type="gramEnd"/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gestation and 8 weeks postpartum</w:t>
            </w:r>
          </w:p>
        </w:tc>
        <w:tc>
          <w:tcPr>
            <w:tcW w:w="1898" w:type="pct"/>
            <w:noWrap/>
            <w:hideMark/>
          </w:tcPr>
          <w:p w14:paraId="66DAF925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Questionnaire, "Infection during THIS pregnancy"</w:t>
            </w:r>
          </w:p>
        </w:tc>
        <w:tc>
          <w:tcPr>
            <w:tcW w:w="556" w:type="pct"/>
            <w:noWrap/>
            <w:hideMark/>
          </w:tcPr>
          <w:p w14:paraId="7994EE22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Self-Report Questionnaire (Mother completed)</w:t>
            </w:r>
          </w:p>
        </w:tc>
        <w:tc>
          <w:tcPr>
            <w:tcW w:w="315" w:type="pct"/>
            <w:noWrap/>
            <w:hideMark/>
          </w:tcPr>
          <w:p w14:paraId="61808B8E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039" w:type="pct"/>
            <w:gridSpan w:val="2"/>
            <w:noWrap/>
            <w:hideMark/>
          </w:tcPr>
          <w:p w14:paraId="1B76B482" w14:textId="279E854A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Yes/No, infections included UTI, thrush, genital herpes, "other" infection, and "any" infection</w:t>
            </w:r>
          </w:p>
        </w:tc>
      </w:tr>
      <w:tr w:rsidR="00BB207B" w:rsidRPr="000C59D9" w14:paraId="452732CB" w14:textId="77777777" w:rsidTr="00BB2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3E72D627" w14:textId="1353F341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Pre-term delivery </w:t>
            </w:r>
          </w:p>
        </w:tc>
        <w:tc>
          <w:tcPr>
            <w:tcW w:w="552" w:type="pct"/>
            <w:noWrap/>
            <w:hideMark/>
          </w:tcPr>
          <w:p w14:paraId="568E7C12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Postpartum</w:t>
            </w:r>
          </w:p>
        </w:tc>
        <w:tc>
          <w:tcPr>
            <w:tcW w:w="1898" w:type="pct"/>
            <w:noWrap/>
            <w:hideMark/>
          </w:tcPr>
          <w:p w14:paraId="333A9994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obstetrical clinical records</w:t>
            </w:r>
          </w:p>
        </w:tc>
        <w:tc>
          <w:tcPr>
            <w:tcW w:w="556" w:type="pct"/>
            <w:noWrap/>
            <w:hideMark/>
          </w:tcPr>
          <w:p w14:paraId="6A2290D7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abstracted clinical records</w:t>
            </w:r>
          </w:p>
        </w:tc>
        <w:tc>
          <w:tcPr>
            <w:tcW w:w="315" w:type="pct"/>
            <w:noWrap/>
            <w:hideMark/>
          </w:tcPr>
          <w:p w14:paraId="4B1B6C49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039" w:type="pct"/>
            <w:gridSpan w:val="2"/>
            <w:noWrap/>
            <w:hideMark/>
          </w:tcPr>
          <w:p w14:paraId="761600BC" w14:textId="717E98E0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Yes/No</w:t>
            </w:r>
            <w:r w:rsidR="00BE2A48" w:rsidRPr="00BE2A48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r w:rsidR="00BE2A48"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(&lt;36 weeks)</w:t>
            </w:r>
          </w:p>
        </w:tc>
      </w:tr>
      <w:tr w:rsidR="00BB207B" w:rsidRPr="000C59D9" w14:paraId="6AAE8BB1" w14:textId="77777777" w:rsidTr="00BB207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0BD47163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Pre-eclampsia</w:t>
            </w:r>
          </w:p>
        </w:tc>
        <w:tc>
          <w:tcPr>
            <w:tcW w:w="552" w:type="pct"/>
            <w:noWrap/>
            <w:hideMark/>
          </w:tcPr>
          <w:p w14:paraId="700E9C0F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Throughout pregnancy and postpartum</w:t>
            </w:r>
          </w:p>
        </w:tc>
        <w:tc>
          <w:tcPr>
            <w:tcW w:w="1898" w:type="pct"/>
            <w:noWrap/>
            <w:hideMark/>
          </w:tcPr>
          <w:p w14:paraId="7B85D505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obstetrical clinical records</w:t>
            </w:r>
          </w:p>
        </w:tc>
        <w:tc>
          <w:tcPr>
            <w:tcW w:w="556" w:type="pct"/>
            <w:noWrap/>
            <w:hideMark/>
          </w:tcPr>
          <w:p w14:paraId="584A1E78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abstracted clinical records</w:t>
            </w:r>
          </w:p>
        </w:tc>
        <w:tc>
          <w:tcPr>
            <w:tcW w:w="315" w:type="pct"/>
            <w:noWrap/>
            <w:hideMark/>
          </w:tcPr>
          <w:p w14:paraId="2E7FD2F6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039" w:type="pct"/>
            <w:gridSpan w:val="2"/>
            <w:noWrap/>
            <w:hideMark/>
          </w:tcPr>
          <w:p w14:paraId="78CCFA62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Yes/No</w:t>
            </w:r>
          </w:p>
        </w:tc>
      </w:tr>
      <w:tr w:rsidR="00BB207B" w:rsidRPr="000C59D9" w14:paraId="08794F50" w14:textId="77777777" w:rsidTr="00BB2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4531FC83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Gestational diabetes</w:t>
            </w:r>
          </w:p>
        </w:tc>
        <w:tc>
          <w:tcPr>
            <w:tcW w:w="552" w:type="pct"/>
            <w:noWrap/>
            <w:hideMark/>
          </w:tcPr>
          <w:p w14:paraId="29B1070E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Throughout pregnancy and postpartum</w:t>
            </w:r>
          </w:p>
        </w:tc>
        <w:tc>
          <w:tcPr>
            <w:tcW w:w="1898" w:type="pct"/>
            <w:noWrap/>
            <w:hideMark/>
          </w:tcPr>
          <w:p w14:paraId="07687948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obstetrical clinical records</w:t>
            </w:r>
          </w:p>
        </w:tc>
        <w:tc>
          <w:tcPr>
            <w:tcW w:w="556" w:type="pct"/>
            <w:noWrap/>
            <w:hideMark/>
          </w:tcPr>
          <w:p w14:paraId="4E0186CA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abstracted clinical records</w:t>
            </w:r>
          </w:p>
        </w:tc>
        <w:tc>
          <w:tcPr>
            <w:tcW w:w="315" w:type="pct"/>
            <w:noWrap/>
            <w:hideMark/>
          </w:tcPr>
          <w:p w14:paraId="2B9CBFBC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039" w:type="pct"/>
            <w:gridSpan w:val="2"/>
            <w:noWrap/>
            <w:hideMark/>
          </w:tcPr>
          <w:p w14:paraId="37746CA9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Yes/No</w:t>
            </w:r>
          </w:p>
        </w:tc>
      </w:tr>
      <w:tr w:rsidR="00BB207B" w:rsidRPr="000C59D9" w14:paraId="387605D3" w14:textId="77777777" w:rsidTr="00BB207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30E46137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Glycosuria</w:t>
            </w:r>
          </w:p>
        </w:tc>
        <w:tc>
          <w:tcPr>
            <w:tcW w:w="552" w:type="pct"/>
            <w:noWrap/>
            <w:hideMark/>
          </w:tcPr>
          <w:p w14:paraId="44725AD0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Throughout pregnancy and postpartum</w:t>
            </w:r>
          </w:p>
        </w:tc>
        <w:tc>
          <w:tcPr>
            <w:tcW w:w="1898" w:type="pct"/>
            <w:noWrap/>
            <w:hideMark/>
          </w:tcPr>
          <w:p w14:paraId="7212C39D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obstetrical clinical records</w:t>
            </w:r>
          </w:p>
        </w:tc>
        <w:tc>
          <w:tcPr>
            <w:tcW w:w="556" w:type="pct"/>
            <w:noWrap/>
            <w:hideMark/>
          </w:tcPr>
          <w:p w14:paraId="54E74702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abstracted clinical records</w:t>
            </w:r>
          </w:p>
        </w:tc>
        <w:tc>
          <w:tcPr>
            <w:tcW w:w="315" w:type="pct"/>
            <w:noWrap/>
            <w:hideMark/>
          </w:tcPr>
          <w:p w14:paraId="479C03FF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039" w:type="pct"/>
            <w:gridSpan w:val="2"/>
            <w:noWrap/>
            <w:hideMark/>
          </w:tcPr>
          <w:p w14:paraId="47523989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Yes/No</w:t>
            </w:r>
          </w:p>
        </w:tc>
      </w:tr>
      <w:tr w:rsidR="00BB207B" w:rsidRPr="000C59D9" w14:paraId="08E2DD82" w14:textId="77777777" w:rsidTr="00BB2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22CA4D51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Anemia</w:t>
            </w:r>
          </w:p>
        </w:tc>
        <w:tc>
          <w:tcPr>
            <w:tcW w:w="552" w:type="pct"/>
            <w:noWrap/>
            <w:hideMark/>
          </w:tcPr>
          <w:p w14:paraId="4604D1DA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Throughout pregnancy and postpartum</w:t>
            </w:r>
          </w:p>
        </w:tc>
        <w:tc>
          <w:tcPr>
            <w:tcW w:w="1898" w:type="pct"/>
            <w:noWrap/>
            <w:hideMark/>
          </w:tcPr>
          <w:p w14:paraId="41F35F3A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obstetrical clinical records</w:t>
            </w:r>
          </w:p>
        </w:tc>
        <w:tc>
          <w:tcPr>
            <w:tcW w:w="556" w:type="pct"/>
            <w:noWrap/>
            <w:hideMark/>
          </w:tcPr>
          <w:p w14:paraId="30991567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abstracted clinical records</w:t>
            </w:r>
          </w:p>
        </w:tc>
        <w:tc>
          <w:tcPr>
            <w:tcW w:w="315" w:type="pct"/>
            <w:noWrap/>
            <w:hideMark/>
          </w:tcPr>
          <w:p w14:paraId="7BD6E861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039" w:type="pct"/>
            <w:gridSpan w:val="2"/>
            <w:noWrap/>
            <w:hideMark/>
          </w:tcPr>
          <w:p w14:paraId="7E9DDAE1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Yes/No</w:t>
            </w:r>
          </w:p>
        </w:tc>
      </w:tr>
      <w:tr w:rsidR="00BB207B" w:rsidRPr="000C59D9" w14:paraId="6FAD8A57" w14:textId="77777777" w:rsidTr="00BB207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025869C5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Low birthweight </w:t>
            </w:r>
          </w:p>
        </w:tc>
        <w:tc>
          <w:tcPr>
            <w:tcW w:w="552" w:type="pct"/>
            <w:noWrap/>
            <w:hideMark/>
          </w:tcPr>
          <w:p w14:paraId="14DE5E1F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Postpartum</w:t>
            </w:r>
          </w:p>
        </w:tc>
        <w:tc>
          <w:tcPr>
            <w:tcW w:w="1898" w:type="pct"/>
            <w:noWrap/>
            <w:hideMark/>
          </w:tcPr>
          <w:p w14:paraId="31CD7D8B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obstetrical clinical records</w:t>
            </w:r>
          </w:p>
        </w:tc>
        <w:tc>
          <w:tcPr>
            <w:tcW w:w="556" w:type="pct"/>
            <w:noWrap/>
            <w:hideMark/>
          </w:tcPr>
          <w:p w14:paraId="33560368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abstracted clinical records</w:t>
            </w:r>
          </w:p>
        </w:tc>
        <w:tc>
          <w:tcPr>
            <w:tcW w:w="315" w:type="pct"/>
            <w:noWrap/>
            <w:hideMark/>
          </w:tcPr>
          <w:p w14:paraId="05CD7252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039" w:type="pct"/>
            <w:gridSpan w:val="2"/>
            <w:noWrap/>
            <w:hideMark/>
          </w:tcPr>
          <w:p w14:paraId="35A7567B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Yes/No</w:t>
            </w:r>
          </w:p>
        </w:tc>
      </w:tr>
      <w:tr w:rsidR="00BB207B" w:rsidRPr="000C59D9" w14:paraId="0BD634C1" w14:textId="77777777" w:rsidTr="00BB2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6FA12DC1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Hypoxia</w:t>
            </w:r>
          </w:p>
        </w:tc>
        <w:tc>
          <w:tcPr>
            <w:tcW w:w="552" w:type="pct"/>
            <w:noWrap/>
            <w:hideMark/>
          </w:tcPr>
          <w:p w14:paraId="15653296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Postpartum</w:t>
            </w:r>
          </w:p>
        </w:tc>
        <w:tc>
          <w:tcPr>
            <w:tcW w:w="1898" w:type="pct"/>
            <w:noWrap/>
            <w:hideMark/>
          </w:tcPr>
          <w:p w14:paraId="66526681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obstetrical clinical records</w:t>
            </w:r>
          </w:p>
        </w:tc>
        <w:tc>
          <w:tcPr>
            <w:tcW w:w="556" w:type="pct"/>
            <w:noWrap/>
            <w:hideMark/>
          </w:tcPr>
          <w:p w14:paraId="02333DAE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abstracted clinical records</w:t>
            </w:r>
          </w:p>
        </w:tc>
        <w:tc>
          <w:tcPr>
            <w:tcW w:w="315" w:type="pct"/>
            <w:noWrap/>
            <w:hideMark/>
          </w:tcPr>
          <w:p w14:paraId="02D1F563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039" w:type="pct"/>
            <w:gridSpan w:val="2"/>
            <w:noWrap/>
            <w:hideMark/>
          </w:tcPr>
          <w:p w14:paraId="4BBF7AC8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Yes/No</w:t>
            </w:r>
          </w:p>
        </w:tc>
      </w:tr>
      <w:tr w:rsidR="00BB207B" w:rsidRPr="000C59D9" w14:paraId="6AC9124C" w14:textId="77777777" w:rsidTr="00BB207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33B283BD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Low Apgar score </w:t>
            </w:r>
          </w:p>
        </w:tc>
        <w:tc>
          <w:tcPr>
            <w:tcW w:w="552" w:type="pct"/>
            <w:noWrap/>
            <w:hideMark/>
          </w:tcPr>
          <w:p w14:paraId="6274C944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Postpartum</w:t>
            </w:r>
          </w:p>
        </w:tc>
        <w:tc>
          <w:tcPr>
            <w:tcW w:w="1898" w:type="pct"/>
            <w:noWrap/>
            <w:hideMark/>
          </w:tcPr>
          <w:p w14:paraId="355A2D37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obstetrical clinical records</w:t>
            </w:r>
          </w:p>
        </w:tc>
        <w:tc>
          <w:tcPr>
            <w:tcW w:w="556" w:type="pct"/>
            <w:noWrap/>
            <w:hideMark/>
          </w:tcPr>
          <w:p w14:paraId="5F8565F4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abstracted clinical records</w:t>
            </w:r>
          </w:p>
        </w:tc>
        <w:tc>
          <w:tcPr>
            <w:tcW w:w="315" w:type="pct"/>
            <w:noWrap/>
            <w:hideMark/>
          </w:tcPr>
          <w:p w14:paraId="1BA52CB7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039" w:type="pct"/>
            <w:gridSpan w:val="2"/>
            <w:noWrap/>
            <w:hideMark/>
          </w:tcPr>
          <w:p w14:paraId="2AB1319D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Yes/No</w:t>
            </w:r>
          </w:p>
        </w:tc>
      </w:tr>
      <w:tr w:rsidR="001E6C64" w:rsidRPr="000C59D9" w14:paraId="514CA8CC" w14:textId="77777777" w:rsidTr="00BB2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</w:tcPr>
          <w:p w14:paraId="5FE31C02" w14:textId="69B4E33D" w:rsidR="001E6C64" w:rsidRPr="000C59D9" w:rsidRDefault="001E6C64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Parental education</w:t>
            </w:r>
          </w:p>
        </w:tc>
        <w:tc>
          <w:tcPr>
            <w:tcW w:w="552" w:type="pct"/>
            <w:noWrap/>
          </w:tcPr>
          <w:p w14:paraId="26B673C3" w14:textId="362ED914" w:rsidR="001E6C64" w:rsidRPr="000C59D9" w:rsidRDefault="001E6C64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32 weeks gestation</w:t>
            </w:r>
          </w:p>
        </w:tc>
        <w:tc>
          <w:tcPr>
            <w:tcW w:w="1898" w:type="pct"/>
            <w:noWrap/>
          </w:tcPr>
          <w:p w14:paraId="4083BD0E" w14:textId="03D3B5E0" w:rsidR="001E6C64" w:rsidRPr="003F6A2A" w:rsidRDefault="001E6C64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Questionnaire </w:t>
            </w:r>
          </w:p>
        </w:tc>
        <w:tc>
          <w:tcPr>
            <w:tcW w:w="556" w:type="pct"/>
            <w:noWrap/>
          </w:tcPr>
          <w:p w14:paraId="18F8AB4A" w14:textId="5FA52D7F" w:rsidR="001E6C64" w:rsidRPr="000C59D9" w:rsidRDefault="001E6C64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Self-Report Questionnaire (Mother completed)</w:t>
            </w:r>
          </w:p>
        </w:tc>
        <w:tc>
          <w:tcPr>
            <w:tcW w:w="315" w:type="pct"/>
            <w:noWrap/>
          </w:tcPr>
          <w:p w14:paraId="16CFEA43" w14:textId="2F564BBE" w:rsidR="001E6C64" w:rsidRPr="000C59D9" w:rsidRDefault="001E6C64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039" w:type="pct"/>
            <w:gridSpan w:val="2"/>
            <w:noWrap/>
          </w:tcPr>
          <w:p w14:paraId="415ABE8B" w14:textId="68718C76" w:rsidR="001E6C64" w:rsidRPr="000C59D9" w:rsidRDefault="001E6C64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Response options included Certificate of Secondary Education (CSE), </w:t>
            </w:r>
            <w:r w:rsidR="00B80ED2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Vocational training, O-level, A-level, or university degree. Mothers were asked about their and their partner’s highest education level.</w:t>
            </w:r>
          </w:p>
        </w:tc>
      </w:tr>
      <w:tr w:rsidR="00BB207B" w:rsidRPr="000C59D9" w14:paraId="2BDD02F8" w14:textId="77777777" w:rsidTr="00BB207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3ECFEBA4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1st degree relative with schizophrenia</w:t>
            </w:r>
          </w:p>
        </w:tc>
        <w:tc>
          <w:tcPr>
            <w:tcW w:w="552" w:type="pct"/>
            <w:noWrap/>
            <w:hideMark/>
          </w:tcPr>
          <w:p w14:paraId="498FBA22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12 weeks gestation</w:t>
            </w:r>
          </w:p>
        </w:tc>
        <w:tc>
          <w:tcPr>
            <w:tcW w:w="1898" w:type="pct"/>
            <w:noWrap/>
            <w:hideMark/>
          </w:tcPr>
          <w:p w14:paraId="29E4961A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Questionnaire</w:t>
            </w:r>
          </w:p>
        </w:tc>
        <w:tc>
          <w:tcPr>
            <w:tcW w:w="556" w:type="pct"/>
            <w:noWrap/>
            <w:hideMark/>
          </w:tcPr>
          <w:p w14:paraId="415F1E90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Self-Report Questionnaire (Mother completed)</w:t>
            </w:r>
          </w:p>
        </w:tc>
        <w:tc>
          <w:tcPr>
            <w:tcW w:w="315" w:type="pct"/>
            <w:noWrap/>
            <w:hideMark/>
          </w:tcPr>
          <w:p w14:paraId="79246036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039" w:type="pct"/>
            <w:gridSpan w:val="2"/>
            <w:noWrap/>
            <w:hideMark/>
          </w:tcPr>
          <w:p w14:paraId="038BF906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Yes/No</w:t>
            </w:r>
          </w:p>
        </w:tc>
      </w:tr>
      <w:tr w:rsidR="00BB207B" w:rsidRPr="000C59D9" w14:paraId="290AD92F" w14:textId="77777777" w:rsidTr="00BB2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58C7A8E0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1st degree relative with severe depression</w:t>
            </w:r>
          </w:p>
        </w:tc>
        <w:tc>
          <w:tcPr>
            <w:tcW w:w="552" w:type="pct"/>
            <w:noWrap/>
            <w:hideMark/>
          </w:tcPr>
          <w:p w14:paraId="7EA68FD5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12 weeks gestation</w:t>
            </w:r>
          </w:p>
        </w:tc>
        <w:tc>
          <w:tcPr>
            <w:tcW w:w="1898" w:type="pct"/>
            <w:noWrap/>
            <w:hideMark/>
          </w:tcPr>
          <w:p w14:paraId="56E8E540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Questionnaire</w:t>
            </w:r>
          </w:p>
        </w:tc>
        <w:tc>
          <w:tcPr>
            <w:tcW w:w="556" w:type="pct"/>
            <w:noWrap/>
            <w:hideMark/>
          </w:tcPr>
          <w:p w14:paraId="3FAFA04B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Self-Report Questionnaire (Mother completed)</w:t>
            </w:r>
          </w:p>
        </w:tc>
        <w:tc>
          <w:tcPr>
            <w:tcW w:w="315" w:type="pct"/>
            <w:noWrap/>
            <w:hideMark/>
          </w:tcPr>
          <w:p w14:paraId="4FA52121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039" w:type="pct"/>
            <w:gridSpan w:val="2"/>
            <w:noWrap/>
            <w:hideMark/>
          </w:tcPr>
          <w:p w14:paraId="0CF4DE8F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Yes/No</w:t>
            </w:r>
          </w:p>
        </w:tc>
      </w:tr>
      <w:tr w:rsidR="00BB207B" w:rsidRPr="000C59D9" w14:paraId="346322FF" w14:textId="77777777" w:rsidTr="00BB207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203AB39F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1st degree relative with "any other psychiatric problems"</w:t>
            </w:r>
          </w:p>
        </w:tc>
        <w:tc>
          <w:tcPr>
            <w:tcW w:w="552" w:type="pct"/>
            <w:noWrap/>
            <w:hideMark/>
          </w:tcPr>
          <w:p w14:paraId="0709A28C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12 weeks gestation</w:t>
            </w:r>
          </w:p>
        </w:tc>
        <w:tc>
          <w:tcPr>
            <w:tcW w:w="1898" w:type="pct"/>
            <w:noWrap/>
            <w:hideMark/>
          </w:tcPr>
          <w:p w14:paraId="17AD88CA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Questionnaire</w:t>
            </w:r>
          </w:p>
        </w:tc>
        <w:tc>
          <w:tcPr>
            <w:tcW w:w="556" w:type="pct"/>
            <w:noWrap/>
            <w:hideMark/>
          </w:tcPr>
          <w:p w14:paraId="77655C23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Self-Report Questionnaire (Mother completed)</w:t>
            </w:r>
          </w:p>
        </w:tc>
        <w:tc>
          <w:tcPr>
            <w:tcW w:w="315" w:type="pct"/>
            <w:noWrap/>
            <w:hideMark/>
          </w:tcPr>
          <w:p w14:paraId="068C91BF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039" w:type="pct"/>
            <w:gridSpan w:val="2"/>
            <w:noWrap/>
            <w:hideMark/>
          </w:tcPr>
          <w:p w14:paraId="59BFF692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Yes/No</w:t>
            </w:r>
          </w:p>
        </w:tc>
      </w:tr>
      <w:tr w:rsidR="00BB207B" w:rsidRPr="000C59D9" w14:paraId="4982D77B" w14:textId="77777777" w:rsidTr="00BB2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5A424FF3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2nd degree relative with schizophrenia</w:t>
            </w:r>
          </w:p>
        </w:tc>
        <w:tc>
          <w:tcPr>
            <w:tcW w:w="552" w:type="pct"/>
            <w:noWrap/>
            <w:hideMark/>
          </w:tcPr>
          <w:p w14:paraId="3D0209C6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12 weeks gestation</w:t>
            </w:r>
          </w:p>
        </w:tc>
        <w:tc>
          <w:tcPr>
            <w:tcW w:w="1898" w:type="pct"/>
            <w:noWrap/>
            <w:hideMark/>
          </w:tcPr>
          <w:p w14:paraId="123DCB5F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Questionnaire</w:t>
            </w:r>
          </w:p>
        </w:tc>
        <w:tc>
          <w:tcPr>
            <w:tcW w:w="556" w:type="pct"/>
            <w:noWrap/>
            <w:hideMark/>
          </w:tcPr>
          <w:p w14:paraId="67AFB834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Self-Report Questionnaire (Mother completed)</w:t>
            </w:r>
          </w:p>
        </w:tc>
        <w:tc>
          <w:tcPr>
            <w:tcW w:w="315" w:type="pct"/>
            <w:noWrap/>
            <w:hideMark/>
          </w:tcPr>
          <w:p w14:paraId="5B3A81AC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039" w:type="pct"/>
            <w:gridSpan w:val="2"/>
            <w:noWrap/>
            <w:hideMark/>
          </w:tcPr>
          <w:p w14:paraId="6E8D9B11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Yes/No</w:t>
            </w:r>
          </w:p>
        </w:tc>
      </w:tr>
      <w:tr w:rsidR="00BB207B" w:rsidRPr="000C59D9" w14:paraId="38C4BB84" w14:textId="77777777" w:rsidTr="00BB207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3B9170B6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2nd degree relative with severe depression</w:t>
            </w:r>
          </w:p>
        </w:tc>
        <w:tc>
          <w:tcPr>
            <w:tcW w:w="552" w:type="pct"/>
            <w:noWrap/>
            <w:hideMark/>
          </w:tcPr>
          <w:p w14:paraId="559DC697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12 weeks gestation</w:t>
            </w:r>
          </w:p>
        </w:tc>
        <w:tc>
          <w:tcPr>
            <w:tcW w:w="1898" w:type="pct"/>
            <w:noWrap/>
            <w:hideMark/>
          </w:tcPr>
          <w:p w14:paraId="20D86BD8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Questionnaire</w:t>
            </w:r>
          </w:p>
        </w:tc>
        <w:tc>
          <w:tcPr>
            <w:tcW w:w="556" w:type="pct"/>
            <w:noWrap/>
            <w:hideMark/>
          </w:tcPr>
          <w:p w14:paraId="29AE00E8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Self-Report Questionnaire (Mother completed)</w:t>
            </w:r>
          </w:p>
        </w:tc>
        <w:tc>
          <w:tcPr>
            <w:tcW w:w="315" w:type="pct"/>
            <w:noWrap/>
            <w:hideMark/>
          </w:tcPr>
          <w:p w14:paraId="13658A0B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039" w:type="pct"/>
            <w:gridSpan w:val="2"/>
            <w:noWrap/>
            <w:hideMark/>
          </w:tcPr>
          <w:p w14:paraId="396D7F98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Yes/No</w:t>
            </w:r>
          </w:p>
        </w:tc>
      </w:tr>
      <w:tr w:rsidR="00BB207B" w:rsidRPr="000C59D9" w14:paraId="1F478D8E" w14:textId="77777777" w:rsidTr="00BB2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6E5A93DD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2nd degree relative with "any other psychiatric problems"</w:t>
            </w:r>
          </w:p>
        </w:tc>
        <w:tc>
          <w:tcPr>
            <w:tcW w:w="552" w:type="pct"/>
            <w:noWrap/>
            <w:hideMark/>
          </w:tcPr>
          <w:p w14:paraId="23E7681E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12 weeks gestation</w:t>
            </w:r>
          </w:p>
        </w:tc>
        <w:tc>
          <w:tcPr>
            <w:tcW w:w="1898" w:type="pct"/>
            <w:noWrap/>
            <w:hideMark/>
          </w:tcPr>
          <w:p w14:paraId="7F9210D9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Questionnaire</w:t>
            </w:r>
          </w:p>
        </w:tc>
        <w:tc>
          <w:tcPr>
            <w:tcW w:w="556" w:type="pct"/>
            <w:noWrap/>
            <w:hideMark/>
          </w:tcPr>
          <w:p w14:paraId="219D5FC0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Self-Report Questionnaire (Mother completed)</w:t>
            </w:r>
          </w:p>
        </w:tc>
        <w:tc>
          <w:tcPr>
            <w:tcW w:w="315" w:type="pct"/>
            <w:noWrap/>
            <w:hideMark/>
          </w:tcPr>
          <w:p w14:paraId="2D6F1999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039" w:type="pct"/>
            <w:gridSpan w:val="2"/>
            <w:noWrap/>
            <w:hideMark/>
          </w:tcPr>
          <w:p w14:paraId="1A35DC0D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Yes/No</w:t>
            </w:r>
          </w:p>
        </w:tc>
      </w:tr>
      <w:tr w:rsidR="00BB207B" w:rsidRPr="000C59D9" w14:paraId="05E78841" w14:textId="77777777" w:rsidTr="00BB207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170E4838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Bullying (victim)</w:t>
            </w:r>
          </w:p>
        </w:tc>
        <w:tc>
          <w:tcPr>
            <w:tcW w:w="552" w:type="pct"/>
            <w:noWrap/>
            <w:hideMark/>
          </w:tcPr>
          <w:p w14:paraId="19F558B3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8, 10, 13, and 17 years</w:t>
            </w:r>
          </w:p>
        </w:tc>
        <w:tc>
          <w:tcPr>
            <w:tcW w:w="1898" w:type="pct"/>
            <w:noWrap/>
            <w:hideMark/>
          </w:tcPr>
          <w:p w14:paraId="74588206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The Bullying and Friendship Interview Schedule (BFIS)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PEVuZE5vdGU+PENpdGU+PEF1dGhvcj5XaW5nZW5mZWxkPC9BdXRob3I+PFllYXI+MjAxMTwvWWVh
cj48UmVjTnVtPjM3NzwvUmVjTnVtPjxEaXNwbGF5VGV4dD5bNC02XTwvRGlzcGxheVRleHQ+PHJl
Y29yZD48cmVjLW51bWJlcj4zNzc8L3JlYy1udW1iZXI+PGZvcmVpZ24ta2V5cz48a2V5IGFwcD0i
RU4iIGRiLWlkPSJlZDkyencyZm01dmVmN2UwZXhucHNwOWo1d2Zmd3d0OXBlc3ciIHRpbWVzdGFt
cD0iMTY4Mjk2ODEwMyI+Mzc3PC9rZXk+PC9mb3JlaWduLWtleXM+PHJlZi10eXBlIG5hbWU9Ikpv
dXJuYWwgQXJ0aWNsZSI+MTc8L3JlZi10eXBlPjxjb250cmlidXRvcnM+PGF1dGhvcnM+PGF1dGhv
cj5XaW5nZW5mZWxkLCBLLjwvYXV0aG9yPjxhdXRob3I+U2Now6RmZXIsIEkuPC9hdXRob3I+PGF1
dGhvcj5UZXJmZWhyLCBLLjwvYXV0aG9yPjxhdXRob3I+R3JhYnNraSwgSC48L2F1dGhvcj48YXV0
aG9yPkRyaWVzc2VuLCBNLjwvYXV0aG9yPjxhdXRob3I+R3JhYmUsIEguPC9hdXRob3I+PGF1dGhv
cj5Mw7Z3ZSwgQi48L2F1dGhvcj48YXV0aG9yPlNwaXR6ZXIsIEMuPC9hdXRob3I+PC9hdXRob3Jz
PjwvY29udHJpYnV0b3JzPjxhdXRoLWFkZHJlc3M+VW5pdmVyc2l0w6R0c2tsaW5pa3VtIEhhbWJ1
cmctRXBwZW5kb3JmLCBQc3ljaG9zb21hdGlzY2hlIE1lZGl6aW4gdW5kIFBzeWNob3RoZXJhcGll
LCBIYW1idXJnLCBHZXJtYW55LiBrLndpbmdlbmZlbGRAdWtlLnVuaS1oYW1idXJnLmRlPC9hdXRo
LWFkZHJlc3M+PHRpdGxlcz48dGl0bGU+W1RoZSByZWxpYWJsZSwgdmFsaWQgYW5kIGVjb25vbWlj
IGFzc2Vzc21lbnQgb2YgZWFybHkgdHJhdW1hdGl6YXRpb246IGZpcnN0IHBzeWNob21ldHJpYyBj
aGFyYWN0ZXJpc3RpY3Mgb2YgdGhlIEdlcm1hbiB2ZXJzaW9uIG9mIHRoZSBBZHZlcnNlIENoaWxk
aG9vZCBFeHBlcmllbmNlcyBRdWVzdGlvbm5haXJlIChBQ0UpXTwvdGl0bGU+PHNlY29uZGFyeS10
aXRsZT5Qc3ljaG90aGVyIFBzeWNob3NvbSBNZWQgUHN5Y2hvbDwvc2Vjb25kYXJ5LXRpdGxlPjxh
bHQtdGl0bGU+UHN5Y2hvdGhlcmFwaWUsIFBzeWNob3NvbWF0aWssIG1lZGl6aW5pc2NoZSBQc3lj
aG9sb2dpZTwvYWx0LXRpdGxlPjwvdGl0bGVzPjxwZXJpb2RpY2FsPjxmdWxsLXRpdGxlPlBzeWNo
b3RoZXIgUHN5Y2hvc29tIE1lZCBQc3ljaG9sPC9mdWxsLXRpdGxlPjxhYmJyLTE+UHN5Y2hvdGhl
cmFwaWUsIFBzeWNob3NvbWF0aWssIG1lZGl6aW5pc2NoZSBQc3ljaG9sb2dpZTwvYWJici0xPjwv
cGVyaW9kaWNhbD48YWx0LXBlcmlvZGljYWw+PGZ1bGwtdGl0bGU+UHN5Y2hvdGhlciBQc3ljaG9z
b20gTWVkIFBzeWNob2w8L2Z1bGwtdGl0bGU+PGFiYnItMT5Qc3ljaG90aGVyYXBpZSwgUHN5Y2hv
c29tYXRpaywgbWVkaXppbmlzY2hlIFBzeWNob2xvZ2llPC9hYmJyLTE+PC9hbHQtcGVyaW9kaWNh
bD48cGFnZXM+ZTEwLTQ8L3BhZ2VzPjx2b2x1bWU+NjE8L3ZvbHVtZT48bnVtYmVyPjE8L251bWJl
cj48ZWRpdGlvbj4yMDEwLzA5LzMwPC9lZGl0aW9uPjxrZXl3b3Jkcz48a2V5d29yZD5BZHVsdCBT
dXJ2aXZvcnMgb2YgQ2hpbGQgQWJ1c2UvcHN5Y2hvbG9neTwva2V5d29yZD48a2V5d29yZD5BZ2Vk
PC9rZXl3b3JkPjxrZXl3b3JkPkFueGlldHkvcHN5Y2hvbG9neTwva2V5d29yZD48a2V5d29yZD5D
aGlsZDwva2V5d29yZD48a2V5d29yZD5DaGlsZCBBYnVzZS9kaWFnbm9zaXMvcHN5Y2hvbG9neTwv
a2V5d29yZD48a2V5d29yZD5DaGlsZCBBYnVzZSwgU2V4dWFsL3BzeWNob2xvZ3k8L2tleXdvcmQ+
PGtleXdvcmQ+RGVwcmVzc2lvbi9wc3ljaG9sb2d5PC9rZXl3b3JkPjxrZXl3b3JkPkZlbWFsZTwv
a2V5d29yZD48a2V5d29yZD5HZXJtYW55PC9rZXl3b3JkPjxrZXl3b3JkPkh1bWFuczwva2V5d29y
ZD48a2V5d29yZD5MYW5ndWFnZTwva2V5d29yZD48a2V5d29yZD5NYWxlPC9rZXl3b3JkPjxrZXl3
b3JkPk1pZGRsZSBBZ2VkPC9rZXl3b3JkPjxrZXl3b3JkPlBzeWNoaWF0cmljIFN0YXR1cyBSYXRp
bmcgU2NhbGVzPC9rZXl3b3JkPjxrZXl3b3JkPlBzeWNob21ldHJpY3M8L2tleXdvcmQ+PGtleXdv
cmQ+UmVwcm9kdWNpYmlsaXR5IG9mIFJlc3VsdHM8L2tleXdvcmQ+PGtleXdvcmQ+KlN1cnZleXMg
YW5kIFF1ZXN0aW9ubmFpcmVzPC9rZXl3b3JkPjxrZXl3b3JkPlN1cnZpdm9yczwva2V5d29yZD48
a2V5d29yZD5Xb3VuZHMgYW5kIEluanVyaWVzLypwc3ljaG9sb2d5PC9rZXl3b3JkPjwva2V5d29y
ZHM+PGRhdGVzPjx5ZWFyPjIwMTE8L3llYXI+PHB1Yi1kYXRlcz48ZGF0ZT5KYW48L2RhdGU+PC9w
dWItZGF0ZXM+PC9kYXRlcz48b3JpZy1wdWI+UmVsaWFibGUsIHZhbGlkZSB1bmQgw7Zrb25vbWlz
Y2hlIEVyZmFzc3VuZyBmcsO8aGVyIFRyYXVtYXRpc2llcnVuZzogRXJzdGUgcHN5Y2hvbWV0cmlz
Y2hlIENoYXJha3RlcmlzaWVydW5nIGRlciBkZXV0c2NoZW4gVmVyc2lvbiBkZXMgQWR2ZXJzZSBD
aGlsZGhvb2QgRXhwZXJpZW5jZXMgUXVlc3Rpb25uYWlyZSAoQUNFKS48L29yaWctcHViPjxpc2Ju
PjA5MzctMjAzMjwvaXNibj48YWNjZXNzaW9uLW51bT4yMDg3ODYwMDwvYWNjZXNzaW9uLW51bT48
dXJscz48L3VybHM+PGVsZWN0cm9uaWMtcmVzb3VyY2UtbnVtPjEwLjEwNTUvcy0wMDMwLTEyNjMx
NjE8L2VsZWN0cm9uaWMtcmVzb3VyY2UtbnVtPjxyZW1vdGUtZGF0YWJhc2UtcHJvdmlkZXI+TkxN
PC9yZW1vdGUtZGF0YWJhc2UtcHJvdmlkZXI+PGxhbmd1YWdlPmdlcjwvbGFuZ3VhZ2U+PC9yZWNv
cmQ+PC9DaXRlPjxDaXRlPjxBdXRob3I+S2FyYXRla2luPC9BdXRob3I+PFllYXI+MjAxOTwvWWVh
cj48UmVjTnVtPjM3ODwvUmVjTnVtPjxyZWNvcmQ+PHJlYy1udW1iZXI+Mzc4PC9yZWMtbnVtYmVy
Pjxmb3JlaWduLWtleXM+PGtleSBhcHA9IkVOIiBkYi1pZD0iZWQ5Mnp3MmZtNXZlZjdlMGV4bnBz
cDlqNXdmZnd3dDlwZXN3IiB0aW1lc3RhbXA9IjE2ODI5NjgxMDYiPjM3ODwva2V5PjwvZm9yZWln
bi1rZXlzPjxyZWYtdHlwZSBuYW1lPSJKb3VybmFsIEFydGljbGUiPjE3PC9yZWYtdHlwZT48Y29u
dHJpYnV0b3JzPjxhdXRob3JzPjxhdXRob3I+S2FyYXRla2luLCBDLjwvYXV0aG9yPjxhdXRob3I+
SGlsbCwgTS48L2F1dGhvcj48L2F1dGhvcnM+PC9jb250cmlidXRvcnM+PGF1dGgtYWRkcmVzcz4x
SW5zdGl0dXRlIG9mIENoaWxkIERldmVsb3BtZW50LCBVbml2ZXJzaXR5IG9mIE1pbm5lc290YSwg
NTEgRS4gUml2ZXIgUm9hZCwgTWlubmVhcG9saXMsIE1OIDU1NDU1IFVTQS4gSVNOSTogMDAwMDAw
MDQxOTM2ODY1Ny4gR1JJRDogZ3JpZC4xNzYzNS4zNiYjeEQ7MlVuaXZlcnNpdHkgb2YgU3QuIFRo
b21hcywgU3QgUGF1bCwgTU4gVVNBLiBJU05JOiAwMDAwIDAwMDEgMjIxOCA1NTE4LiBHUklEOiBn
cmlkLjI2NzIwNy42PC9hdXRoLWFkZHJlc3M+PHRpdGxlcz48dGl0bGU+RXhwYW5kaW5nIHRoZSBP
cmlnaW5hbCBEZWZpbml0aW9uIG9mIEFkdmVyc2UgQ2hpbGRob29kIEV4cGVyaWVuY2VzIChBQ0Vz
KTwvdGl0bGU+PHNlY29uZGFyeS10aXRsZT5KIENoaWxkIEFkb2xlc2MgVHJhdW1hPC9zZWNvbmRh
cnktdGl0bGU+PGFsdC10aXRsZT5Kb3VybmFsIG9mIGNoaWxkICZhbXA7IGFkb2xlc2NlbnQgdHJh
dW1hPC9hbHQtdGl0bGU+PC90aXRsZXM+PHBlcmlvZGljYWw+PGZ1bGwtdGl0bGU+SiBDaGlsZCBB
ZG9sZXNjIFRyYXVtYTwvZnVsbC10aXRsZT48YWJici0xPkpvdXJuYWwgb2YgY2hpbGQgJmFtcDsg
YWRvbGVzY2VudCB0cmF1bWE8L2FiYnItMT48L3BlcmlvZGljYWw+PGFsdC1wZXJpb2RpY2FsPjxm
dWxsLXRpdGxlPkogQ2hpbGQgQWRvbGVzYyBUcmF1bWE8L2Z1bGwtdGl0bGU+PGFiYnItMT5Kb3Vy
bmFsIG9mIGNoaWxkICZhbXA7IGFkb2xlc2NlbnQgdHJhdW1hPC9hYmJyLTE+PC9hbHQtcGVyaW9k
aWNhbD48cGFnZXM+Mjg5LTMwNjwvcGFnZXM+PHZvbHVtZT4xMjwvdm9sdW1lPjxudW1iZXI+Mzwv
bnVtYmVyPjxlZGl0aW9uPjIwMTgvMTEvMTI8L2VkaXRpb24+PGtleXdvcmRzPjxrZXl3b3JkPkFk
dmVyc2UgY2hpbGRob29kIGV4cGVyaWVuY2VzPC9rZXl3b3JkPjxrZXl3b3JkPkZhY3RvcmlhbCBz
dHJ1Y3R1cmU8L2tleXdvcmQ+PGtleXdvcmQ+TWVudGFsIGhlYWx0aDwva2V5d29yZD48a2V5d29y
ZD5SZWxpYWJpbGl0eTwva2V5d29yZD48a2V5d29yZD5TdHJlc3M8L2tleXdvcmQ+PGtleXdvcmQ+
VHJhdW1hPC9rZXl3b3JkPjxrZXl3b3JkPlZhbGlkaXR5PC9rZXl3b3JkPjxrZXl3b3JkPnRoYXQg
dGhlcmUgaXMgbm8gY29uZmxpY3Qgb2YgaW50ZXJlc3QuPC9rZXl3b3JkPjwva2V5d29yZHM+PGRh
dGVzPjx5ZWFyPjIwMTk8L3llYXI+PHB1Yi1kYXRlcz48ZGF0ZT5TZXA8L2RhdGU+PC9wdWItZGF0
ZXM+PC9kYXRlcz48aXNibj4xOTM2LTE1MjEgKFByaW50KSYjeEQ7MTkzNi0xNTIxPC9pc2JuPjxh
Y2Nlc3Npb24tbnVtPjMyMzE4MjAwPC9hY2Nlc3Npb24tbnVtPjx1cmxzPjwvdXJscz48Y3VzdG9t
Mj5QTUM3MTYzODYxPC9jdXN0b20yPjxlbGVjdHJvbmljLXJlc291cmNlLW51bT4xMC4xMDA3L3M0
MDY1My0wMTgtMDIzNy01PC9lbGVjdHJvbmljLXJlc291cmNlLW51bT48cmVtb3RlLWRhdGFiYXNl
LXByb3ZpZGVyPk5MTTwvcmVtb3RlLWRhdGFiYXNlLXByb3ZpZGVyPjxsYW5ndWFnZT5lbmc8L2xh
bmd1YWdlPjwvcmVjb3JkPjwvQ2l0ZT48Q2l0ZT48QXV0aG9yPlp3aWVyenluc2thPC9BdXRob3I+
PFllYXI+MjAxMzwvWWVhcj48UmVjTnVtPjQwNTwvUmVjTnVtPjxyZWNvcmQ+PHJlYy1udW1iZXI+
NDA1PC9yZWMtbnVtYmVyPjxmb3JlaWduLWtleXM+PGtleSBhcHA9IkVOIiBkYi1pZD0iZWQ5Mnp3
MmZtNXZlZjdlMGV4bnBzcDlqNXdmZnd3dDlwZXN3IiB0aW1lc3RhbXA9IjE3MDI0ODIzMDciPjQw
NTwva2V5PjwvZm9yZWlnbi1rZXlzPjxyZWYtdHlwZSBuYW1lPSJKb3VybmFsIEFydGljbGUiPjE3
PC9yZWYtdHlwZT48Y29udHJpYnV0b3JzPjxhdXRob3JzPjxhdXRob3I+WndpZXJ6eW5za2EsIEsu
PC9hdXRob3I+PGF1dGhvcj5Xb2xrZSwgRC48L2F1dGhvcj48YXV0aG9yPkxlcmV5YSwgVC4gUy48
L2F1dGhvcj48L2F1dGhvcnM+PC9jb250cmlidXRvcnM+PGF1dGgtYWRkcmVzcz5EZXBhcnRtZW50
IG9mIFBzeWNob2xvZ3ksIFVuaXZlcnNpdHkgb2YgV2Fyd2ljaywgQ292ZW50cnksIENWNCA3QUws
IFVLLjwvYXV0aC1hZGRyZXNzPjx0aXRsZXM+PHRpdGxlPlBlZXIgdmljdGltaXphdGlvbiBpbiBj
aGlsZGhvb2QgYW5kIGludGVybmFsaXppbmcgcHJvYmxlbXMgaW4gYWRvbGVzY2VuY2U6IGEgcHJv
c3BlY3RpdmUgbG9uZ2l0dWRpbmFsIHN0dWR5PC90aXRsZT48c2Vjb25kYXJ5LXRpdGxlPkogQWJu
b3JtIENoaWxkIFBzeWNob2w8L3NlY29uZGFyeS10aXRsZT48YWx0LXRpdGxlPkpvdXJuYWwgb2Yg
YWJub3JtYWwgY2hpbGQgcHN5Y2hvbG9neTwvYWx0LXRpdGxlPjwvdGl0bGVzPjxwZXJpb2RpY2Fs
PjxmdWxsLXRpdGxlPkogQWJub3JtIENoaWxkIFBzeWNob2w8L2Z1bGwtdGl0bGU+PGFiYnItMT5K
b3VybmFsIG9mIGFibm9ybWFsIGNoaWxkIHBzeWNob2xvZ3k8L2FiYnItMT48L3BlcmlvZGljYWw+
PGFsdC1wZXJpb2RpY2FsPjxmdWxsLXRpdGxlPkogQWJub3JtIENoaWxkIFBzeWNob2w8L2Z1bGwt
dGl0bGU+PGFiYnItMT5Kb3VybmFsIG9mIGFibm9ybWFsIGNoaWxkIHBzeWNob2xvZ3k8L2FiYnIt
MT48L2FsdC1wZXJpb2RpY2FsPjxwYWdlcz4zMDktMjM8L3BhZ2VzPjx2b2x1bWU+NDE8L3ZvbHVt
ZT48bnVtYmVyPjI8L251bWJlcj48ZWRpdGlvbj4yMDEyLzA5LzA4PC9lZGl0aW9uPjxrZXl3b3Jk
cz48a2V5d29yZD5BZG9sZXNjZW50PC9rZXl3b3JkPjxrZXl3b3JkPkFueGlldHkvKmVwaWRlbWlv
bG9neS9wc3ljaG9sb2d5PC9rZXl3b3JkPjxrZXl3b3JkPkJ1bGx5aW5nLypwc3ljaG9sb2d5PC9r
ZXl3b3JkPjxrZXl3b3JkPkNoaWxkPC9rZXl3b3JkPjxrZXl3b3JkPkNvbmZvdW5kaW5nIEZhY3Rv
cnMsIEVwaWRlbWlvbG9naWM8L2tleXdvcmQ+PGtleXdvcmQ+RGVwcmVzc2lvbi8qZXBpZGVtaW9s
b2d5L3BzeWNob2xvZ3k8L2tleXdvcmQ+PGtleXdvcmQ+RmVtYWxlPC9rZXl3b3JkPjxrZXl3b3Jk
Pkh1bWFuczwva2V5d29yZD48a2V5d29yZD4qSW50ZXJwZXJzb25hbCBSZWxhdGlvbnM8L2tleXdv
cmQ+PGtleXdvcmQ+TGluZWFyIE1vZGVsczwva2V5d29yZD48a2V5d29yZD5NYWxlPC9rZXl3b3Jk
PjxrZXl3b3JkPipQZWVyIEdyb3VwPC9rZXl3b3JkPjxrZXl3b3JkPlByZWduYW5jeTwva2V5d29y
ZD48a2V5d29yZD5Qcm9zcGVjdGl2ZSBTdHVkaWVzPC9rZXl3b3JkPjxrZXl3b3JkPlBzeWNoaWF0
cmljIFN0YXR1cyBSYXRpbmcgU2NhbGVzPC9rZXl3b3JkPjxrZXl3b3JkPlJpc2sgRmFjdG9yczwv
a2V5d29yZD48a2V5d29yZD5TZXZlcml0eSBvZiBJbGxuZXNzIEluZGV4PC9rZXl3b3JkPjxrZXl3
b3JkPlNvY2lvZWNvbm9taWMgRmFjdG9yczwva2V5d29yZD48a2V5d29yZD5TdHJlc3MsIFBzeWNo
b2xvZ2ljYWwvcHN5Y2hvbG9neTwva2V5d29yZD48L2tleXdvcmRzPjxkYXRlcz48eWVhcj4yMDEz
PC95ZWFyPjxwdWItZGF0ZXM+PGRhdGU+RmViPC9kYXRlPjwvcHViLWRhdGVzPjwvZGF0ZXM+PGlz
Ym4+MDA5MS0wNjI3PC9pc2JuPjxhY2Nlc3Npb24tbnVtPjIyOTU2Mjc0PC9hY2Nlc3Npb24tbnVt
Pjx1cmxzPjwvdXJscz48ZWxlY3Ryb25pYy1yZXNvdXJjZS1udW0+MTAuMTAwNy9zMTA4MDItMDEy
LTk2NzgtODwvZWxlY3Ryb25pYy1yZXNvdXJjZS1udW0+PHJlbW90ZS1kYXRhYmFzZS1wcm92aWRl
cj5OTE08L3JlbW90ZS1kYXRhYmFzZS1wcm92aWRlcj48bGFuZ3VhZ2U+ZW5nPC9sYW5ndWFnZT48
L3JlY29yZD48L0NpdGU+PC9FbmROb3RlPn==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PEVuZE5vdGU+PENpdGU+PEF1dGhvcj5XaW5nZW5mZWxkPC9BdXRob3I+PFllYXI+MjAxMTwvWWVh
cj48UmVjTnVtPjM3NzwvUmVjTnVtPjxEaXNwbGF5VGV4dD5bNC02XTwvRGlzcGxheVRleHQ+PHJl
Y29yZD48cmVjLW51bWJlcj4zNzc8L3JlYy1udW1iZXI+PGZvcmVpZ24ta2V5cz48a2V5IGFwcD0i
RU4iIGRiLWlkPSJlZDkyencyZm01dmVmN2UwZXhucHNwOWo1d2Zmd3d0OXBlc3ciIHRpbWVzdGFt
cD0iMTY4Mjk2ODEwMyI+Mzc3PC9rZXk+PC9mb3JlaWduLWtleXM+PHJlZi10eXBlIG5hbWU9Ikpv
dXJuYWwgQXJ0aWNsZSI+MTc8L3JlZi10eXBlPjxjb250cmlidXRvcnM+PGF1dGhvcnM+PGF1dGhv
cj5XaW5nZW5mZWxkLCBLLjwvYXV0aG9yPjxhdXRob3I+U2Now6RmZXIsIEkuPC9hdXRob3I+PGF1
dGhvcj5UZXJmZWhyLCBLLjwvYXV0aG9yPjxhdXRob3I+R3JhYnNraSwgSC48L2F1dGhvcj48YXV0
aG9yPkRyaWVzc2VuLCBNLjwvYXV0aG9yPjxhdXRob3I+R3JhYmUsIEguPC9hdXRob3I+PGF1dGhv
cj5Mw7Z3ZSwgQi48L2F1dGhvcj48YXV0aG9yPlNwaXR6ZXIsIEMuPC9hdXRob3I+PC9hdXRob3Jz
PjwvY29udHJpYnV0b3JzPjxhdXRoLWFkZHJlc3M+VW5pdmVyc2l0w6R0c2tsaW5pa3VtIEhhbWJ1
cmctRXBwZW5kb3JmLCBQc3ljaG9zb21hdGlzY2hlIE1lZGl6aW4gdW5kIFBzeWNob3RoZXJhcGll
LCBIYW1idXJnLCBHZXJtYW55LiBrLndpbmdlbmZlbGRAdWtlLnVuaS1oYW1idXJnLmRlPC9hdXRo
LWFkZHJlc3M+PHRpdGxlcz48dGl0bGU+W1RoZSByZWxpYWJsZSwgdmFsaWQgYW5kIGVjb25vbWlj
IGFzc2Vzc21lbnQgb2YgZWFybHkgdHJhdW1hdGl6YXRpb246IGZpcnN0IHBzeWNob21ldHJpYyBj
aGFyYWN0ZXJpc3RpY3Mgb2YgdGhlIEdlcm1hbiB2ZXJzaW9uIG9mIHRoZSBBZHZlcnNlIENoaWxk
aG9vZCBFeHBlcmllbmNlcyBRdWVzdGlvbm5haXJlIChBQ0UpXTwvdGl0bGU+PHNlY29uZGFyeS10
aXRsZT5Qc3ljaG90aGVyIFBzeWNob3NvbSBNZWQgUHN5Y2hvbDwvc2Vjb25kYXJ5LXRpdGxlPjxh
bHQtdGl0bGU+UHN5Y2hvdGhlcmFwaWUsIFBzeWNob3NvbWF0aWssIG1lZGl6aW5pc2NoZSBQc3lj
aG9sb2dpZTwvYWx0LXRpdGxlPjwvdGl0bGVzPjxwZXJpb2RpY2FsPjxmdWxsLXRpdGxlPlBzeWNo
b3RoZXIgUHN5Y2hvc29tIE1lZCBQc3ljaG9sPC9mdWxsLXRpdGxlPjxhYmJyLTE+UHN5Y2hvdGhl
cmFwaWUsIFBzeWNob3NvbWF0aWssIG1lZGl6aW5pc2NoZSBQc3ljaG9sb2dpZTwvYWJici0xPjwv
cGVyaW9kaWNhbD48YWx0LXBlcmlvZGljYWw+PGZ1bGwtdGl0bGU+UHN5Y2hvdGhlciBQc3ljaG9z
b20gTWVkIFBzeWNob2w8L2Z1bGwtdGl0bGU+PGFiYnItMT5Qc3ljaG90aGVyYXBpZSwgUHN5Y2hv
c29tYXRpaywgbWVkaXppbmlzY2hlIFBzeWNob2xvZ2llPC9hYmJyLTE+PC9hbHQtcGVyaW9kaWNh
bD48cGFnZXM+ZTEwLTQ8L3BhZ2VzPjx2b2x1bWU+NjE8L3ZvbHVtZT48bnVtYmVyPjE8L251bWJl
cj48ZWRpdGlvbj4yMDEwLzA5LzMwPC9lZGl0aW9uPjxrZXl3b3Jkcz48a2V5d29yZD5BZHVsdCBT
dXJ2aXZvcnMgb2YgQ2hpbGQgQWJ1c2UvcHN5Y2hvbG9neTwva2V5d29yZD48a2V5d29yZD5BZ2Vk
PC9rZXl3b3JkPjxrZXl3b3JkPkFueGlldHkvcHN5Y2hvbG9neTwva2V5d29yZD48a2V5d29yZD5D
aGlsZDwva2V5d29yZD48a2V5d29yZD5DaGlsZCBBYnVzZS9kaWFnbm9zaXMvcHN5Y2hvbG9neTwv
a2V5d29yZD48a2V5d29yZD5DaGlsZCBBYnVzZSwgU2V4dWFsL3BzeWNob2xvZ3k8L2tleXdvcmQ+
PGtleXdvcmQ+RGVwcmVzc2lvbi9wc3ljaG9sb2d5PC9rZXl3b3JkPjxrZXl3b3JkPkZlbWFsZTwv
a2V5d29yZD48a2V5d29yZD5HZXJtYW55PC9rZXl3b3JkPjxrZXl3b3JkPkh1bWFuczwva2V5d29y
ZD48a2V5d29yZD5MYW5ndWFnZTwva2V5d29yZD48a2V5d29yZD5NYWxlPC9rZXl3b3JkPjxrZXl3
b3JkPk1pZGRsZSBBZ2VkPC9rZXl3b3JkPjxrZXl3b3JkPlBzeWNoaWF0cmljIFN0YXR1cyBSYXRp
bmcgU2NhbGVzPC9rZXl3b3JkPjxrZXl3b3JkPlBzeWNob21ldHJpY3M8L2tleXdvcmQ+PGtleXdv
cmQ+UmVwcm9kdWNpYmlsaXR5IG9mIFJlc3VsdHM8L2tleXdvcmQ+PGtleXdvcmQ+KlN1cnZleXMg
YW5kIFF1ZXN0aW9ubmFpcmVzPC9rZXl3b3JkPjxrZXl3b3JkPlN1cnZpdm9yczwva2V5d29yZD48
a2V5d29yZD5Xb3VuZHMgYW5kIEluanVyaWVzLypwc3ljaG9sb2d5PC9rZXl3b3JkPjwva2V5d29y
ZHM+PGRhdGVzPjx5ZWFyPjIwMTE8L3llYXI+PHB1Yi1kYXRlcz48ZGF0ZT5KYW48L2RhdGU+PC9w
dWItZGF0ZXM+PC9kYXRlcz48b3JpZy1wdWI+UmVsaWFibGUsIHZhbGlkZSB1bmQgw7Zrb25vbWlz
Y2hlIEVyZmFzc3VuZyBmcsO8aGVyIFRyYXVtYXRpc2llcnVuZzogRXJzdGUgcHN5Y2hvbWV0cmlz
Y2hlIENoYXJha3RlcmlzaWVydW5nIGRlciBkZXV0c2NoZW4gVmVyc2lvbiBkZXMgQWR2ZXJzZSBD
aGlsZGhvb2QgRXhwZXJpZW5jZXMgUXVlc3Rpb25uYWlyZSAoQUNFKS48L29yaWctcHViPjxpc2Ju
PjA5MzctMjAzMjwvaXNibj48YWNjZXNzaW9uLW51bT4yMDg3ODYwMDwvYWNjZXNzaW9uLW51bT48
dXJscz48L3VybHM+PGVsZWN0cm9uaWMtcmVzb3VyY2UtbnVtPjEwLjEwNTUvcy0wMDMwLTEyNjMx
NjE8L2VsZWN0cm9uaWMtcmVzb3VyY2UtbnVtPjxyZW1vdGUtZGF0YWJhc2UtcHJvdmlkZXI+TkxN
PC9yZW1vdGUtZGF0YWJhc2UtcHJvdmlkZXI+PGxhbmd1YWdlPmdlcjwvbGFuZ3VhZ2U+PC9yZWNv
cmQ+PC9DaXRlPjxDaXRlPjxBdXRob3I+S2FyYXRla2luPC9BdXRob3I+PFllYXI+MjAxOTwvWWVh
cj48UmVjTnVtPjM3ODwvUmVjTnVtPjxyZWNvcmQ+PHJlYy1udW1iZXI+Mzc4PC9yZWMtbnVtYmVy
Pjxmb3JlaWduLWtleXM+PGtleSBhcHA9IkVOIiBkYi1pZD0iZWQ5Mnp3MmZtNXZlZjdlMGV4bnBz
cDlqNXdmZnd3dDlwZXN3IiB0aW1lc3RhbXA9IjE2ODI5NjgxMDYiPjM3ODwva2V5PjwvZm9yZWln
bi1rZXlzPjxyZWYtdHlwZSBuYW1lPSJKb3VybmFsIEFydGljbGUiPjE3PC9yZWYtdHlwZT48Y29u
dHJpYnV0b3JzPjxhdXRob3JzPjxhdXRob3I+S2FyYXRla2luLCBDLjwvYXV0aG9yPjxhdXRob3I+
SGlsbCwgTS48L2F1dGhvcj48L2F1dGhvcnM+PC9jb250cmlidXRvcnM+PGF1dGgtYWRkcmVzcz4x
SW5zdGl0dXRlIG9mIENoaWxkIERldmVsb3BtZW50LCBVbml2ZXJzaXR5IG9mIE1pbm5lc290YSwg
NTEgRS4gUml2ZXIgUm9hZCwgTWlubmVhcG9saXMsIE1OIDU1NDU1IFVTQS4gSVNOSTogMDAwMDAw
MDQxOTM2ODY1Ny4gR1JJRDogZ3JpZC4xNzYzNS4zNiYjeEQ7MlVuaXZlcnNpdHkgb2YgU3QuIFRo
b21hcywgU3QgUGF1bCwgTU4gVVNBLiBJU05JOiAwMDAwIDAwMDEgMjIxOCA1NTE4LiBHUklEOiBn
cmlkLjI2NzIwNy42PC9hdXRoLWFkZHJlc3M+PHRpdGxlcz48dGl0bGU+RXhwYW5kaW5nIHRoZSBP
cmlnaW5hbCBEZWZpbml0aW9uIG9mIEFkdmVyc2UgQ2hpbGRob29kIEV4cGVyaWVuY2VzIChBQ0Vz
KTwvdGl0bGU+PHNlY29uZGFyeS10aXRsZT5KIENoaWxkIEFkb2xlc2MgVHJhdW1hPC9zZWNvbmRh
cnktdGl0bGU+PGFsdC10aXRsZT5Kb3VybmFsIG9mIGNoaWxkICZhbXA7IGFkb2xlc2NlbnQgdHJh
dW1hPC9hbHQtdGl0bGU+PC90aXRsZXM+PHBlcmlvZGljYWw+PGZ1bGwtdGl0bGU+SiBDaGlsZCBB
ZG9sZXNjIFRyYXVtYTwvZnVsbC10aXRsZT48YWJici0xPkpvdXJuYWwgb2YgY2hpbGQgJmFtcDsg
YWRvbGVzY2VudCB0cmF1bWE8L2FiYnItMT48L3BlcmlvZGljYWw+PGFsdC1wZXJpb2RpY2FsPjxm
dWxsLXRpdGxlPkogQ2hpbGQgQWRvbGVzYyBUcmF1bWE8L2Z1bGwtdGl0bGU+PGFiYnItMT5Kb3Vy
bmFsIG9mIGNoaWxkICZhbXA7IGFkb2xlc2NlbnQgdHJhdW1hPC9hYmJyLTE+PC9hbHQtcGVyaW9k
aWNhbD48cGFnZXM+Mjg5LTMwNjwvcGFnZXM+PHZvbHVtZT4xMjwvdm9sdW1lPjxudW1iZXI+Mzwv
bnVtYmVyPjxlZGl0aW9uPjIwMTgvMTEvMTI8L2VkaXRpb24+PGtleXdvcmRzPjxrZXl3b3JkPkFk
dmVyc2UgY2hpbGRob29kIGV4cGVyaWVuY2VzPC9rZXl3b3JkPjxrZXl3b3JkPkZhY3RvcmlhbCBz
dHJ1Y3R1cmU8L2tleXdvcmQ+PGtleXdvcmQ+TWVudGFsIGhlYWx0aDwva2V5d29yZD48a2V5d29y
ZD5SZWxpYWJpbGl0eTwva2V5d29yZD48a2V5d29yZD5TdHJlc3M8L2tleXdvcmQ+PGtleXdvcmQ+
VHJhdW1hPC9rZXl3b3JkPjxrZXl3b3JkPlZhbGlkaXR5PC9rZXl3b3JkPjxrZXl3b3JkPnRoYXQg
dGhlcmUgaXMgbm8gY29uZmxpY3Qgb2YgaW50ZXJlc3QuPC9rZXl3b3JkPjwva2V5d29yZHM+PGRh
dGVzPjx5ZWFyPjIwMTk8L3llYXI+PHB1Yi1kYXRlcz48ZGF0ZT5TZXA8L2RhdGU+PC9wdWItZGF0
ZXM+PC9kYXRlcz48aXNibj4xOTM2LTE1MjEgKFByaW50KSYjeEQ7MTkzNi0xNTIxPC9pc2JuPjxh
Y2Nlc3Npb24tbnVtPjMyMzE4MjAwPC9hY2Nlc3Npb24tbnVtPjx1cmxzPjwvdXJscz48Y3VzdG9t
Mj5QTUM3MTYzODYxPC9jdXN0b20yPjxlbGVjdHJvbmljLXJlc291cmNlLW51bT4xMC4xMDA3L3M0
MDY1My0wMTgtMDIzNy01PC9lbGVjdHJvbmljLXJlc291cmNlLW51bT48cmVtb3RlLWRhdGFiYXNl
LXByb3ZpZGVyPk5MTTwvcmVtb3RlLWRhdGFiYXNlLXByb3ZpZGVyPjxsYW5ndWFnZT5lbmc8L2xh
bmd1YWdlPjwvcmVjb3JkPjwvQ2l0ZT48Q2l0ZT48QXV0aG9yPlp3aWVyenluc2thPC9BdXRob3I+
PFllYXI+MjAxMzwvWWVhcj48UmVjTnVtPjQwNTwvUmVjTnVtPjxyZWNvcmQ+PHJlYy1udW1iZXI+
NDA1PC9yZWMtbnVtYmVyPjxmb3JlaWduLWtleXM+PGtleSBhcHA9IkVOIiBkYi1pZD0iZWQ5Mnp3
MmZtNXZlZjdlMGV4bnBzcDlqNXdmZnd3dDlwZXN3IiB0aW1lc3RhbXA9IjE3MDI0ODIzMDciPjQw
NTwva2V5PjwvZm9yZWlnbi1rZXlzPjxyZWYtdHlwZSBuYW1lPSJKb3VybmFsIEFydGljbGUiPjE3
PC9yZWYtdHlwZT48Y29udHJpYnV0b3JzPjxhdXRob3JzPjxhdXRob3I+WndpZXJ6eW5za2EsIEsu
PC9hdXRob3I+PGF1dGhvcj5Xb2xrZSwgRC48L2F1dGhvcj48YXV0aG9yPkxlcmV5YSwgVC4gUy48
L2F1dGhvcj48L2F1dGhvcnM+PC9jb250cmlidXRvcnM+PGF1dGgtYWRkcmVzcz5EZXBhcnRtZW50
IG9mIFBzeWNob2xvZ3ksIFVuaXZlcnNpdHkgb2YgV2Fyd2ljaywgQ292ZW50cnksIENWNCA3QUws
IFVLLjwvYXV0aC1hZGRyZXNzPjx0aXRsZXM+PHRpdGxlPlBlZXIgdmljdGltaXphdGlvbiBpbiBj
aGlsZGhvb2QgYW5kIGludGVybmFsaXppbmcgcHJvYmxlbXMgaW4gYWRvbGVzY2VuY2U6IGEgcHJv
c3BlY3RpdmUgbG9uZ2l0dWRpbmFsIHN0dWR5PC90aXRsZT48c2Vjb25kYXJ5LXRpdGxlPkogQWJu
b3JtIENoaWxkIFBzeWNob2w8L3NlY29uZGFyeS10aXRsZT48YWx0LXRpdGxlPkpvdXJuYWwgb2Yg
YWJub3JtYWwgY2hpbGQgcHN5Y2hvbG9neTwvYWx0LXRpdGxlPjwvdGl0bGVzPjxwZXJpb2RpY2Fs
PjxmdWxsLXRpdGxlPkogQWJub3JtIENoaWxkIFBzeWNob2w8L2Z1bGwtdGl0bGU+PGFiYnItMT5K
b3VybmFsIG9mIGFibm9ybWFsIGNoaWxkIHBzeWNob2xvZ3k8L2FiYnItMT48L3BlcmlvZGljYWw+
PGFsdC1wZXJpb2RpY2FsPjxmdWxsLXRpdGxlPkogQWJub3JtIENoaWxkIFBzeWNob2w8L2Z1bGwt
dGl0bGU+PGFiYnItMT5Kb3VybmFsIG9mIGFibm9ybWFsIGNoaWxkIHBzeWNob2xvZ3k8L2FiYnIt
MT48L2FsdC1wZXJpb2RpY2FsPjxwYWdlcz4zMDktMjM8L3BhZ2VzPjx2b2x1bWU+NDE8L3ZvbHVt
ZT48bnVtYmVyPjI8L251bWJlcj48ZWRpdGlvbj4yMDEyLzA5LzA4PC9lZGl0aW9uPjxrZXl3b3Jk
cz48a2V5d29yZD5BZG9sZXNjZW50PC9rZXl3b3JkPjxrZXl3b3JkPkFueGlldHkvKmVwaWRlbWlv
bG9neS9wc3ljaG9sb2d5PC9rZXl3b3JkPjxrZXl3b3JkPkJ1bGx5aW5nLypwc3ljaG9sb2d5PC9r
ZXl3b3JkPjxrZXl3b3JkPkNoaWxkPC9rZXl3b3JkPjxrZXl3b3JkPkNvbmZvdW5kaW5nIEZhY3Rv
cnMsIEVwaWRlbWlvbG9naWM8L2tleXdvcmQ+PGtleXdvcmQ+RGVwcmVzc2lvbi8qZXBpZGVtaW9s
b2d5L3BzeWNob2xvZ3k8L2tleXdvcmQ+PGtleXdvcmQ+RmVtYWxlPC9rZXl3b3JkPjxrZXl3b3Jk
Pkh1bWFuczwva2V5d29yZD48a2V5d29yZD4qSW50ZXJwZXJzb25hbCBSZWxhdGlvbnM8L2tleXdv
cmQ+PGtleXdvcmQ+TGluZWFyIE1vZGVsczwva2V5d29yZD48a2V5d29yZD5NYWxlPC9rZXl3b3Jk
PjxrZXl3b3JkPipQZWVyIEdyb3VwPC9rZXl3b3JkPjxrZXl3b3JkPlByZWduYW5jeTwva2V5d29y
ZD48a2V5d29yZD5Qcm9zcGVjdGl2ZSBTdHVkaWVzPC9rZXl3b3JkPjxrZXl3b3JkPlBzeWNoaWF0
cmljIFN0YXR1cyBSYXRpbmcgU2NhbGVzPC9rZXl3b3JkPjxrZXl3b3JkPlJpc2sgRmFjdG9yczwv
a2V5d29yZD48a2V5d29yZD5TZXZlcml0eSBvZiBJbGxuZXNzIEluZGV4PC9rZXl3b3JkPjxrZXl3
b3JkPlNvY2lvZWNvbm9taWMgRmFjdG9yczwva2V5d29yZD48a2V5d29yZD5TdHJlc3MsIFBzeWNo
b2xvZ2ljYWwvcHN5Y2hvbG9neTwva2V5d29yZD48L2tleXdvcmRzPjxkYXRlcz48eWVhcj4yMDEz
PC95ZWFyPjxwdWItZGF0ZXM+PGRhdGU+RmViPC9kYXRlPjwvcHViLWRhdGVzPjwvZGF0ZXM+PGlz
Ym4+MDA5MS0wNjI3PC9pc2JuPjxhY2Nlc3Npb24tbnVtPjIyOTU2Mjc0PC9hY2Nlc3Npb24tbnVt
Pjx1cmxzPjwvdXJscz48ZWxlY3Ryb25pYy1yZXNvdXJjZS1udW0+MTAuMTAwNy9zMTA4MDItMDEy
LTk2NzgtODwvZWxlY3Ryb25pYy1yZXNvdXJjZS1udW0+PHJlbW90ZS1kYXRhYmFzZS1wcm92aWRl
cj5OTE08L3JlbW90ZS1kYXRhYmFzZS1wcm92aWRlcj48bGFuZ3VhZ2U+ZW5nPC9sYW5ndWFnZT48
L3JlY29yZD48L0NpdGU+PC9FbmROb3RlPn==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0C59D9">
              <w:rPr>
                <w:rFonts w:ascii="Arial Narrow" w:eastAsia="Times New Roman" w:hAnsi="Arial Narrow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[4-6]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02810676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Self-Report Questionnaire (Participant completed)</w:t>
            </w:r>
          </w:p>
        </w:tc>
        <w:tc>
          <w:tcPr>
            <w:tcW w:w="315" w:type="pct"/>
            <w:noWrap/>
            <w:hideMark/>
          </w:tcPr>
          <w:p w14:paraId="2AE18E19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039" w:type="pct"/>
            <w:gridSpan w:val="2"/>
            <w:noWrap/>
            <w:hideMark/>
          </w:tcPr>
          <w:p w14:paraId="2A151586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Range 0-9, Included as an adverse childhood experience </w:t>
            </w:r>
          </w:p>
        </w:tc>
      </w:tr>
      <w:tr w:rsidR="00BB207B" w:rsidRPr="000C59D9" w14:paraId="69C878C6" w14:textId="77777777" w:rsidTr="00BB2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1E62DF89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Childhood physical abuse</w:t>
            </w:r>
          </w:p>
        </w:tc>
        <w:tc>
          <w:tcPr>
            <w:tcW w:w="552" w:type="pct"/>
            <w:noWrap/>
            <w:hideMark/>
          </w:tcPr>
          <w:p w14:paraId="52264DE8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27 years</w:t>
            </w:r>
          </w:p>
        </w:tc>
        <w:tc>
          <w:tcPr>
            <w:tcW w:w="1898" w:type="pct"/>
            <w:noWrap/>
            <w:hideMark/>
          </w:tcPr>
          <w:p w14:paraId="22878D88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Adverse Childhood Experiences (ACEs) Questionnaire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PEVuZE5vdGU+PENpdGU+PEF1dGhvcj5XaW5nZW5mZWxkPC9BdXRob3I+PFllYXI+MjAxMTwvWWVh
cj48UmVjTnVtPjM3NzwvUmVjTnVtPjxEaXNwbGF5VGV4dD5bNCwgNV08L0Rpc3BsYXlUZXh0Pjxy
ZWNvcmQ+PHJlYy1udW1iZXI+Mzc3PC9yZWMtbnVtYmVyPjxmb3JlaWduLWtleXM+PGtleSBhcHA9
IkVOIiBkYi1pZD0iZWQ5Mnp3MmZtNXZlZjdlMGV4bnBzcDlqNXdmZnd3dDlwZXN3IiB0aW1lc3Rh
bXA9IjE2ODI5NjgxMDMiPjM3Nzwva2V5PjwvZm9yZWlnbi1rZXlzPjxyZWYtdHlwZSBuYW1lPSJK
b3VybmFsIEFydGljbGUiPjE3PC9yZWYtdHlwZT48Y29udHJpYnV0b3JzPjxhdXRob3JzPjxhdXRo
b3I+V2luZ2VuZmVsZCwgSy48L2F1dGhvcj48YXV0aG9yPlNjaMOkZmVyLCBJLjwvYXV0aG9yPjxh
dXRob3I+VGVyZmVociwgSy48L2F1dGhvcj48YXV0aG9yPkdyYWJza2ksIEguPC9hdXRob3I+PGF1
dGhvcj5Ecmllc3NlbiwgTS48L2F1dGhvcj48YXV0aG9yPkdyYWJlLCBILjwvYXV0aG9yPjxhdXRo
b3I+TMO2d2UsIEIuPC9hdXRob3I+PGF1dGhvcj5TcGl0emVyLCBDLjwvYXV0aG9yPjwvYXV0aG9y
cz48L2NvbnRyaWJ1dG9ycz48YXV0aC1hZGRyZXNzPlVuaXZlcnNpdMOkdHNrbGluaWt1bSBIYW1i
dXJnLUVwcGVuZG9yZiwgUHN5Y2hvc29tYXRpc2NoZSBNZWRpemluIHVuZCBQc3ljaG90aGVyYXBp
ZSwgSGFtYnVyZywgR2VybWFueS4gay53aW5nZW5mZWxkQHVrZS51bmktaGFtYnVyZy5kZTwvYXV0
aC1hZGRyZXNzPjx0aXRsZXM+PHRpdGxlPltUaGUgcmVsaWFibGUsIHZhbGlkIGFuZCBlY29ub21p
YyBhc3Nlc3NtZW50IG9mIGVhcmx5IHRyYXVtYXRpemF0aW9uOiBmaXJzdCBwc3ljaG9tZXRyaWMg
Y2hhcmFjdGVyaXN0aWNzIG9mIHRoZSBHZXJtYW4gdmVyc2lvbiBvZiB0aGUgQWR2ZXJzZSBDaGls
ZGhvb2QgRXhwZXJpZW5jZXMgUXVlc3Rpb25uYWlyZSAoQUNFKV08L3RpdGxlPjxzZWNvbmRhcnkt
dGl0bGU+UHN5Y2hvdGhlciBQc3ljaG9zb20gTWVkIFBzeWNob2w8L3NlY29uZGFyeS10aXRsZT48
YWx0LXRpdGxlPlBzeWNob3RoZXJhcGllLCBQc3ljaG9zb21hdGlrLCBtZWRpemluaXNjaGUgUHN5
Y2hvbG9naWU8L2FsdC10aXRsZT48L3RpdGxlcz48cGVyaW9kaWNhbD48ZnVsbC10aXRsZT5Qc3lj
aG90aGVyIFBzeWNob3NvbSBNZWQgUHN5Y2hvbDwvZnVsbC10aXRsZT48YWJici0xPlBzeWNob3Ro
ZXJhcGllLCBQc3ljaG9zb21hdGlrLCBtZWRpemluaXNjaGUgUHN5Y2hvbG9naWU8L2FiYnItMT48
L3BlcmlvZGljYWw+PGFsdC1wZXJpb2RpY2FsPjxmdWxsLXRpdGxlPlBzeWNob3RoZXIgUHN5Y2hv
c29tIE1lZCBQc3ljaG9sPC9mdWxsLXRpdGxlPjxhYmJyLTE+UHN5Y2hvdGhlcmFwaWUsIFBzeWNo
b3NvbWF0aWssIG1lZGl6aW5pc2NoZSBQc3ljaG9sb2dpZTwvYWJici0xPjwvYWx0LXBlcmlvZGlj
YWw+PHBhZ2VzPmUxMC00PC9wYWdlcz48dm9sdW1lPjYxPC92b2x1bWU+PG51bWJlcj4xPC9udW1i
ZXI+PGVkaXRpb24+MjAxMC8wOS8zMDwvZWRpdGlvbj48a2V5d29yZHM+PGtleXdvcmQ+QWR1bHQg
U3Vydml2b3JzIG9mIENoaWxkIEFidXNlL3BzeWNob2xvZ3k8L2tleXdvcmQ+PGtleXdvcmQ+QWdl
ZDwva2V5d29yZD48a2V5d29yZD5BbnhpZXR5L3BzeWNob2xvZ3k8L2tleXdvcmQ+PGtleXdvcmQ+
Q2hpbGQ8L2tleXdvcmQ+PGtleXdvcmQ+Q2hpbGQgQWJ1c2UvZGlhZ25vc2lzL3BzeWNob2xvZ3k8
L2tleXdvcmQ+PGtleXdvcmQ+Q2hpbGQgQWJ1c2UsIFNleHVhbC9wc3ljaG9sb2d5PC9rZXl3b3Jk
PjxrZXl3b3JkPkRlcHJlc3Npb24vcHN5Y2hvbG9neTwva2V5d29yZD48a2V5d29yZD5GZW1hbGU8
L2tleXdvcmQ+PGtleXdvcmQ+R2VybWFueTwva2V5d29yZD48a2V5d29yZD5IdW1hbnM8L2tleXdv
cmQ+PGtleXdvcmQ+TGFuZ3VhZ2U8L2tleXdvcmQ+PGtleXdvcmQ+TWFsZTwva2V5d29yZD48a2V5
d29yZD5NaWRkbGUgQWdlZDwva2V5d29yZD48a2V5d29yZD5Qc3ljaGlhdHJpYyBTdGF0dXMgUmF0
aW5nIFNjYWxlczwva2V5d29yZD48a2V5d29yZD5Qc3ljaG9tZXRyaWNzPC9rZXl3b3JkPjxrZXl3
b3JkPlJlcHJvZHVjaWJpbGl0eSBvZiBSZXN1bHRzPC9rZXl3b3JkPjxrZXl3b3JkPipTdXJ2ZXlz
IGFuZCBRdWVzdGlvbm5haXJlczwva2V5d29yZD48a2V5d29yZD5TdXJ2aXZvcnM8L2tleXdvcmQ+
PGtleXdvcmQ+V291bmRzIGFuZCBJbmp1cmllcy8qcHN5Y2hvbG9neTwva2V5d29yZD48L2tleXdv
cmRzPjxkYXRlcz48eWVhcj4yMDExPC95ZWFyPjxwdWItZGF0ZXM+PGRhdGU+SmFuPC9kYXRlPjwv
cHViLWRhdGVzPjwvZGF0ZXM+PG9yaWctcHViPlJlbGlhYmxlLCB2YWxpZGUgdW5kIMO2a29ub21p
c2NoZSBFcmZhc3N1bmcgZnLDvGhlciBUcmF1bWF0aXNpZXJ1bmc6IEVyc3RlIHBzeWNob21ldHJp
c2NoZSBDaGFyYWt0ZXJpc2llcnVuZyBkZXIgZGV1dHNjaGVuIFZlcnNpb24gZGVzIEFkdmVyc2Ug
Q2hpbGRob29kIEV4cGVyaWVuY2VzIFF1ZXN0aW9ubmFpcmUgKEFDRSkuPC9vcmlnLXB1Yj48aXNi
bj4wOTM3LTIwMzI8L2lzYm4+PGFjY2Vzc2lvbi1udW0+MjA4Nzg2MDA8L2FjY2Vzc2lvbi1udW0+
PHVybHM+PC91cmxzPjxlbGVjdHJvbmljLXJlc291cmNlLW51bT4xMC4xMDU1L3MtMDAzMC0xMjYz
MTYxPC9lbGVjdHJvbmljLXJlc291cmNlLW51bT48cmVtb3RlLWRhdGFiYXNlLXByb3ZpZGVyPk5M
TTwvcmVtb3RlLWRhdGFiYXNlLXByb3ZpZGVyPjxsYW5ndWFnZT5nZXI8L2xhbmd1YWdlPjwvcmVj
b3JkPjwvQ2l0ZT48Q2l0ZT48QXV0aG9yPkthcmF0ZWtpbjwvQXV0aG9yPjxZZWFyPjIwMTk8L1ll
YXI+PFJlY051bT4zNzg8L1JlY051bT48cmVjb3JkPjxyZWMtbnVtYmVyPjM3ODwvcmVjLW51bWJl
cj48Zm9yZWlnbi1rZXlzPjxrZXkgYXBwPSJFTiIgZGItaWQ9ImVkOTJ6dzJmbTV2ZWY3ZTBleG5w
c3A5ajV3ZmZ3d3Q5cGVzdyIgdGltZXN0YW1wPSIxNjgyOTY4MTA2Ij4zNzg8L2tleT48L2ZvcmVp
Z24ta2V5cz48cmVmLXR5cGUgbmFtZT0iSm91cm5hbCBBcnRpY2xlIj4xNzwvcmVmLXR5cGU+PGNv
bnRyaWJ1dG9ycz48YXV0aG9ycz48YXV0aG9yPkthcmF0ZWtpbiwgQy48L2F1dGhvcj48YXV0aG9y
PkhpbGwsIE0uPC9hdXRob3I+PC9hdXRob3JzPjwvY29udHJpYnV0b3JzPjxhdXRoLWFkZHJlc3M+
MUluc3RpdHV0ZSBvZiBDaGlsZCBEZXZlbG9wbWVudCwgVW5pdmVyc2l0eSBvZiBNaW5uZXNvdGEs
IDUxIEUuIFJpdmVyIFJvYWQsIE1pbm5lYXBvbGlzLCBNTiA1NTQ1NSBVU0EuIElTTkk6IDAwMDAw
MDA0MTkzNjg2NTcuIEdSSUQ6IGdyaWQuMTc2MzUuMzYmI3hEOzJVbml2ZXJzaXR5IG9mIFN0LiBU
aG9tYXMsIFN0IFBhdWwsIE1OIFVTQS4gSVNOSTogMDAwMCAwMDAxIDIyMTggNTUxOC4gR1JJRDog
Z3JpZC4yNjcyMDcuNjwvYXV0aC1hZGRyZXNzPjx0aXRsZXM+PHRpdGxlPkV4cGFuZGluZyB0aGUg
T3JpZ2luYWwgRGVmaW5pdGlvbiBvZiBBZHZlcnNlIENoaWxkaG9vZCBFeHBlcmllbmNlcyAoQUNF
cyk8L3RpdGxlPjxzZWNvbmRhcnktdGl0bGU+SiBDaGlsZCBBZG9sZXNjIFRyYXVtYTwvc2Vjb25k
YXJ5LXRpdGxlPjxhbHQtdGl0bGU+Sm91cm5hbCBvZiBjaGlsZCAmYW1wOyBhZG9sZXNjZW50IHRy
YXVtYTwvYWx0LXRpdGxlPjwvdGl0bGVzPjxwZXJpb2RpY2FsPjxmdWxsLXRpdGxlPkogQ2hpbGQg
QWRvbGVzYyBUcmF1bWE8L2Z1bGwtdGl0bGU+PGFiYnItMT5Kb3VybmFsIG9mIGNoaWxkICZhbXA7
IGFkb2xlc2NlbnQgdHJhdW1hPC9hYmJyLTE+PC9wZXJpb2RpY2FsPjxhbHQtcGVyaW9kaWNhbD48
ZnVsbC10aXRsZT5KIENoaWxkIEFkb2xlc2MgVHJhdW1hPC9mdWxsLXRpdGxlPjxhYmJyLTE+Sm91
cm5hbCBvZiBjaGlsZCAmYW1wOyBhZG9sZXNjZW50IHRyYXVtYTwvYWJici0xPjwvYWx0LXBlcmlv
ZGljYWw+PHBhZ2VzPjI4OS0zMDY8L3BhZ2VzPjx2b2x1bWU+MTI8L3ZvbHVtZT48bnVtYmVyPjM8
L251bWJlcj48ZWRpdGlvbj4yMDE4LzExLzEyPC9lZGl0aW9uPjxrZXl3b3Jkcz48a2V5d29yZD5B
ZHZlcnNlIGNoaWxkaG9vZCBleHBlcmllbmNlczwva2V5d29yZD48a2V5d29yZD5GYWN0b3JpYWwg
c3RydWN0dXJlPC9rZXl3b3JkPjxrZXl3b3JkPk1lbnRhbCBoZWFsdGg8L2tleXdvcmQ+PGtleXdv
cmQ+UmVsaWFiaWxpdHk8L2tleXdvcmQ+PGtleXdvcmQ+U3RyZXNzPC9rZXl3b3JkPjxrZXl3b3Jk
PlRyYXVtYTwva2V5d29yZD48a2V5d29yZD5WYWxpZGl0eTwva2V5d29yZD48a2V5d29yZD50aGF0
IHRoZXJlIGlzIG5vIGNvbmZsaWN0IG9mIGludGVyZXN0Ljwva2V5d29yZD48L2tleXdvcmRzPjxk
YXRlcz48eWVhcj4yMDE5PC95ZWFyPjxwdWItZGF0ZXM+PGRhdGU+U2VwPC9kYXRlPjwvcHViLWRh
dGVzPjwvZGF0ZXM+PGlzYm4+MTkzNi0xNTIxIChQcmludCkmI3hEOzE5MzYtMTUyMTwvaXNibj48
YWNjZXNzaW9uLW51bT4zMjMxODIwMDwvYWNjZXNzaW9uLW51bT48dXJscz48L3VybHM+PGN1c3Rv
bTI+UE1DNzE2Mzg2MTwvY3VzdG9tMj48ZWxlY3Ryb25pYy1yZXNvdXJjZS1udW0+MTAuMTAwNy9z
NDA2NTMtMDE4LTAyMzctNTwvZWxlY3Ryb25pYy1yZXNvdXJjZS1udW0+PHJlbW90ZS1kYXRhYmFz
ZS1wcm92aWRlcj5OTE08L3JlbW90ZS1kYXRhYmFzZS1wcm92aWRlcj48bGFuZ3VhZ2U+ZW5nPC9s
YW5ndWFnZT48L3JlY29yZD48L0NpdGU+PC9FbmROb3RlPgB=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PEVuZE5vdGU+PENpdGU+PEF1dGhvcj5XaW5nZW5mZWxkPC9BdXRob3I+PFllYXI+MjAxMTwvWWVh
cj48UmVjTnVtPjM3NzwvUmVjTnVtPjxEaXNwbGF5VGV4dD5bNCwgNV08L0Rpc3BsYXlUZXh0Pjxy
ZWNvcmQ+PHJlYy1udW1iZXI+Mzc3PC9yZWMtbnVtYmVyPjxmb3JlaWduLWtleXM+PGtleSBhcHA9
IkVOIiBkYi1pZD0iZWQ5Mnp3MmZtNXZlZjdlMGV4bnBzcDlqNXdmZnd3dDlwZXN3IiB0aW1lc3Rh
bXA9IjE2ODI5NjgxMDMiPjM3Nzwva2V5PjwvZm9yZWlnbi1rZXlzPjxyZWYtdHlwZSBuYW1lPSJK
b3VybmFsIEFydGljbGUiPjE3PC9yZWYtdHlwZT48Y29udHJpYnV0b3JzPjxhdXRob3JzPjxhdXRo
b3I+V2luZ2VuZmVsZCwgSy48L2F1dGhvcj48YXV0aG9yPlNjaMOkZmVyLCBJLjwvYXV0aG9yPjxh
dXRob3I+VGVyZmVociwgSy48L2F1dGhvcj48YXV0aG9yPkdyYWJza2ksIEguPC9hdXRob3I+PGF1
dGhvcj5Ecmllc3NlbiwgTS48L2F1dGhvcj48YXV0aG9yPkdyYWJlLCBILjwvYXV0aG9yPjxhdXRo
b3I+TMO2d2UsIEIuPC9hdXRob3I+PGF1dGhvcj5TcGl0emVyLCBDLjwvYXV0aG9yPjwvYXV0aG9y
cz48L2NvbnRyaWJ1dG9ycz48YXV0aC1hZGRyZXNzPlVuaXZlcnNpdMOkdHNrbGluaWt1bSBIYW1i
dXJnLUVwcGVuZG9yZiwgUHN5Y2hvc29tYXRpc2NoZSBNZWRpemluIHVuZCBQc3ljaG90aGVyYXBp
ZSwgSGFtYnVyZywgR2VybWFueS4gay53aW5nZW5mZWxkQHVrZS51bmktaGFtYnVyZy5kZTwvYXV0
aC1hZGRyZXNzPjx0aXRsZXM+PHRpdGxlPltUaGUgcmVsaWFibGUsIHZhbGlkIGFuZCBlY29ub21p
YyBhc3Nlc3NtZW50IG9mIGVhcmx5IHRyYXVtYXRpemF0aW9uOiBmaXJzdCBwc3ljaG9tZXRyaWMg
Y2hhcmFjdGVyaXN0aWNzIG9mIHRoZSBHZXJtYW4gdmVyc2lvbiBvZiB0aGUgQWR2ZXJzZSBDaGls
ZGhvb2QgRXhwZXJpZW5jZXMgUXVlc3Rpb25uYWlyZSAoQUNFKV08L3RpdGxlPjxzZWNvbmRhcnkt
dGl0bGU+UHN5Y2hvdGhlciBQc3ljaG9zb20gTWVkIFBzeWNob2w8L3NlY29uZGFyeS10aXRsZT48
YWx0LXRpdGxlPlBzeWNob3RoZXJhcGllLCBQc3ljaG9zb21hdGlrLCBtZWRpemluaXNjaGUgUHN5
Y2hvbG9naWU8L2FsdC10aXRsZT48L3RpdGxlcz48cGVyaW9kaWNhbD48ZnVsbC10aXRsZT5Qc3lj
aG90aGVyIFBzeWNob3NvbSBNZWQgUHN5Y2hvbDwvZnVsbC10aXRsZT48YWJici0xPlBzeWNob3Ro
ZXJhcGllLCBQc3ljaG9zb21hdGlrLCBtZWRpemluaXNjaGUgUHN5Y2hvbG9naWU8L2FiYnItMT48
L3BlcmlvZGljYWw+PGFsdC1wZXJpb2RpY2FsPjxmdWxsLXRpdGxlPlBzeWNob3RoZXIgUHN5Y2hv
c29tIE1lZCBQc3ljaG9sPC9mdWxsLXRpdGxlPjxhYmJyLTE+UHN5Y2hvdGhlcmFwaWUsIFBzeWNo
b3NvbWF0aWssIG1lZGl6aW5pc2NoZSBQc3ljaG9sb2dpZTwvYWJici0xPjwvYWx0LXBlcmlvZGlj
YWw+PHBhZ2VzPmUxMC00PC9wYWdlcz48dm9sdW1lPjYxPC92b2x1bWU+PG51bWJlcj4xPC9udW1i
ZXI+PGVkaXRpb24+MjAxMC8wOS8zMDwvZWRpdGlvbj48a2V5d29yZHM+PGtleXdvcmQ+QWR1bHQg
U3Vydml2b3JzIG9mIENoaWxkIEFidXNlL3BzeWNob2xvZ3k8L2tleXdvcmQ+PGtleXdvcmQ+QWdl
ZDwva2V5d29yZD48a2V5d29yZD5BbnhpZXR5L3BzeWNob2xvZ3k8L2tleXdvcmQ+PGtleXdvcmQ+
Q2hpbGQ8L2tleXdvcmQ+PGtleXdvcmQ+Q2hpbGQgQWJ1c2UvZGlhZ25vc2lzL3BzeWNob2xvZ3k8
L2tleXdvcmQ+PGtleXdvcmQ+Q2hpbGQgQWJ1c2UsIFNleHVhbC9wc3ljaG9sb2d5PC9rZXl3b3Jk
PjxrZXl3b3JkPkRlcHJlc3Npb24vcHN5Y2hvbG9neTwva2V5d29yZD48a2V5d29yZD5GZW1hbGU8
L2tleXdvcmQ+PGtleXdvcmQ+R2VybWFueTwva2V5d29yZD48a2V5d29yZD5IdW1hbnM8L2tleXdv
cmQ+PGtleXdvcmQ+TGFuZ3VhZ2U8L2tleXdvcmQ+PGtleXdvcmQ+TWFsZTwva2V5d29yZD48a2V5
d29yZD5NaWRkbGUgQWdlZDwva2V5d29yZD48a2V5d29yZD5Qc3ljaGlhdHJpYyBTdGF0dXMgUmF0
aW5nIFNjYWxlczwva2V5d29yZD48a2V5d29yZD5Qc3ljaG9tZXRyaWNzPC9rZXl3b3JkPjxrZXl3
b3JkPlJlcHJvZHVjaWJpbGl0eSBvZiBSZXN1bHRzPC9rZXl3b3JkPjxrZXl3b3JkPipTdXJ2ZXlz
IGFuZCBRdWVzdGlvbm5haXJlczwva2V5d29yZD48a2V5d29yZD5TdXJ2aXZvcnM8L2tleXdvcmQ+
PGtleXdvcmQ+V291bmRzIGFuZCBJbmp1cmllcy8qcHN5Y2hvbG9neTwva2V5d29yZD48L2tleXdv
cmRzPjxkYXRlcz48eWVhcj4yMDExPC95ZWFyPjxwdWItZGF0ZXM+PGRhdGU+SmFuPC9kYXRlPjwv
cHViLWRhdGVzPjwvZGF0ZXM+PG9yaWctcHViPlJlbGlhYmxlLCB2YWxpZGUgdW5kIMO2a29ub21p
c2NoZSBFcmZhc3N1bmcgZnLDvGhlciBUcmF1bWF0aXNpZXJ1bmc6IEVyc3RlIHBzeWNob21ldHJp
c2NoZSBDaGFyYWt0ZXJpc2llcnVuZyBkZXIgZGV1dHNjaGVuIFZlcnNpb24gZGVzIEFkdmVyc2Ug
Q2hpbGRob29kIEV4cGVyaWVuY2VzIFF1ZXN0aW9ubmFpcmUgKEFDRSkuPC9vcmlnLXB1Yj48aXNi
bj4wOTM3LTIwMzI8L2lzYm4+PGFjY2Vzc2lvbi1udW0+MjA4Nzg2MDA8L2FjY2Vzc2lvbi1udW0+
PHVybHM+PC91cmxzPjxlbGVjdHJvbmljLXJlc291cmNlLW51bT4xMC4xMDU1L3MtMDAzMC0xMjYz
MTYxPC9lbGVjdHJvbmljLXJlc291cmNlLW51bT48cmVtb3RlLWRhdGFiYXNlLXByb3ZpZGVyPk5M
TTwvcmVtb3RlLWRhdGFiYXNlLXByb3ZpZGVyPjxsYW5ndWFnZT5nZXI8L2xhbmd1YWdlPjwvcmVj
b3JkPjwvQ2l0ZT48Q2l0ZT48QXV0aG9yPkthcmF0ZWtpbjwvQXV0aG9yPjxZZWFyPjIwMTk8L1ll
YXI+PFJlY051bT4zNzg8L1JlY051bT48cmVjb3JkPjxyZWMtbnVtYmVyPjM3ODwvcmVjLW51bWJl
cj48Zm9yZWlnbi1rZXlzPjxrZXkgYXBwPSJFTiIgZGItaWQ9ImVkOTJ6dzJmbTV2ZWY3ZTBleG5w
c3A5ajV3ZmZ3d3Q5cGVzdyIgdGltZXN0YW1wPSIxNjgyOTY4MTA2Ij4zNzg8L2tleT48L2ZvcmVp
Z24ta2V5cz48cmVmLXR5cGUgbmFtZT0iSm91cm5hbCBBcnRpY2xlIj4xNzwvcmVmLXR5cGU+PGNv
bnRyaWJ1dG9ycz48YXV0aG9ycz48YXV0aG9yPkthcmF0ZWtpbiwgQy48L2F1dGhvcj48YXV0aG9y
PkhpbGwsIE0uPC9hdXRob3I+PC9hdXRob3JzPjwvY29udHJpYnV0b3JzPjxhdXRoLWFkZHJlc3M+
MUluc3RpdHV0ZSBvZiBDaGlsZCBEZXZlbG9wbWVudCwgVW5pdmVyc2l0eSBvZiBNaW5uZXNvdGEs
IDUxIEUuIFJpdmVyIFJvYWQsIE1pbm5lYXBvbGlzLCBNTiA1NTQ1NSBVU0EuIElTTkk6IDAwMDAw
MDA0MTkzNjg2NTcuIEdSSUQ6IGdyaWQuMTc2MzUuMzYmI3hEOzJVbml2ZXJzaXR5IG9mIFN0LiBU
aG9tYXMsIFN0IFBhdWwsIE1OIFVTQS4gSVNOSTogMDAwMCAwMDAxIDIyMTggNTUxOC4gR1JJRDog
Z3JpZC4yNjcyMDcuNjwvYXV0aC1hZGRyZXNzPjx0aXRsZXM+PHRpdGxlPkV4cGFuZGluZyB0aGUg
T3JpZ2luYWwgRGVmaW5pdGlvbiBvZiBBZHZlcnNlIENoaWxkaG9vZCBFeHBlcmllbmNlcyAoQUNF
cyk8L3RpdGxlPjxzZWNvbmRhcnktdGl0bGU+SiBDaGlsZCBBZG9sZXNjIFRyYXVtYTwvc2Vjb25k
YXJ5LXRpdGxlPjxhbHQtdGl0bGU+Sm91cm5hbCBvZiBjaGlsZCAmYW1wOyBhZG9sZXNjZW50IHRy
YXVtYTwvYWx0LXRpdGxlPjwvdGl0bGVzPjxwZXJpb2RpY2FsPjxmdWxsLXRpdGxlPkogQ2hpbGQg
QWRvbGVzYyBUcmF1bWE8L2Z1bGwtdGl0bGU+PGFiYnItMT5Kb3VybmFsIG9mIGNoaWxkICZhbXA7
IGFkb2xlc2NlbnQgdHJhdW1hPC9hYmJyLTE+PC9wZXJpb2RpY2FsPjxhbHQtcGVyaW9kaWNhbD48
ZnVsbC10aXRsZT5KIENoaWxkIEFkb2xlc2MgVHJhdW1hPC9mdWxsLXRpdGxlPjxhYmJyLTE+Sm91
cm5hbCBvZiBjaGlsZCAmYW1wOyBhZG9sZXNjZW50IHRyYXVtYTwvYWJici0xPjwvYWx0LXBlcmlv
ZGljYWw+PHBhZ2VzPjI4OS0zMDY8L3BhZ2VzPjx2b2x1bWU+MTI8L3ZvbHVtZT48bnVtYmVyPjM8
L251bWJlcj48ZWRpdGlvbj4yMDE4LzExLzEyPC9lZGl0aW9uPjxrZXl3b3Jkcz48a2V5d29yZD5B
ZHZlcnNlIGNoaWxkaG9vZCBleHBlcmllbmNlczwva2V5d29yZD48a2V5d29yZD5GYWN0b3JpYWwg
c3RydWN0dXJlPC9rZXl3b3JkPjxrZXl3b3JkPk1lbnRhbCBoZWFsdGg8L2tleXdvcmQ+PGtleXdv
cmQ+UmVsaWFiaWxpdHk8L2tleXdvcmQ+PGtleXdvcmQ+U3RyZXNzPC9rZXl3b3JkPjxrZXl3b3Jk
PlRyYXVtYTwva2V5d29yZD48a2V5d29yZD5WYWxpZGl0eTwva2V5d29yZD48a2V5d29yZD50aGF0
IHRoZXJlIGlzIG5vIGNvbmZsaWN0IG9mIGludGVyZXN0Ljwva2V5d29yZD48L2tleXdvcmRzPjxk
YXRlcz48eWVhcj4yMDE5PC95ZWFyPjxwdWItZGF0ZXM+PGRhdGU+U2VwPC9kYXRlPjwvcHViLWRh
dGVzPjwvZGF0ZXM+PGlzYm4+MTkzNi0xNTIxIChQcmludCkmI3hEOzE5MzYtMTUyMTwvaXNibj48
YWNjZXNzaW9uLW51bT4zMjMxODIwMDwvYWNjZXNzaW9uLW51bT48dXJscz48L3VybHM+PGN1c3Rv
bTI+UE1DNzE2Mzg2MTwvY3VzdG9tMj48ZWxlY3Ryb25pYy1yZXNvdXJjZS1udW0+MTAuMTAwNy9z
NDA2NTMtMDE4LTAyMzctNTwvZWxlY3Ryb25pYy1yZXNvdXJjZS1udW0+PHJlbW90ZS1kYXRhYmFz
ZS1wcm92aWRlcj5OTE08L3JlbW90ZS1kYXRhYmFzZS1wcm92aWRlcj48bGFuZ3VhZ2U+ZW5nPC9s
YW5ndWFnZT48L3JlY29yZD48L0NpdGU+PC9FbmROb3RlPgB=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0C59D9">
              <w:rPr>
                <w:rFonts w:ascii="Arial Narrow" w:eastAsia="Times New Roman" w:hAnsi="Arial Narrow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[4, 5]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454D627D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Self-Report Questionnaire (Participant completed)</w:t>
            </w:r>
          </w:p>
        </w:tc>
        <w:tc>
          <w:tcPr>
            <w:tcW w:w="315" w:type="pct"/>
            <w:noWrap/>
            <w:hideMark/>
          </w:tcPr>
          <w:p w14:paraId="44C82535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039" w:type="pct"/>
            <w:gridSpan w:val="2"/>
            <w:noWrap/>
            <w:hideMark/>
          </w:tcPr>
          <w:p w14:paraId="4D484D40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Range 0-9</w:t>
            </w:r>
          </w:p>
        </w:tc>
      </w:tr>
      <w:tr w:rsidR="00BB207B" w:rsidRPr="000C59D9" w14:paraId="129E5F39" w14:textId="77777777" w:rsidTr="00BB207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4ACE2CAE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Childhood sexual abuse</w:t>
            </w:r>
          </w:p>
        </w:tc>
        <w:tc>
          <w:tcPr>
            <w:tcW w:w="552" w:type="pct"/>
            <w:noWrap/>
            <w:hideMark/>
          </w:tcPr>
          <w:p w14:paraId="6294E680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27 years</w:t>
            </w:r>
          </w:p>
        </w:tc>
        <w:tc>
          <w:tcPr>
            <w:tcW w:w="1898" w:type="pct"/>
            <w:noWrap/>
            <w:hideMark/>
          </w:tcPr>
          <w:p w14:paraId="055BADCC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Adverse Childhood Experiences (ACEs) Questionnaire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PEVuZE5vdGU+PENpdGU+PEF1dGhvcj5XaW5nZW5mZWxkPC9BdXRob3I+PFllYXI+MjAxMTwvWWVh
cj48UmVjTnVtPjM3NzwvUmVjTnVtPjxEaXNwbGF5VGV4dD5bNCwgNV08L0Rpc3BsYXlUZXh0Pjxy
ZWNvcmQ+PHJlYy1udW1iZXI+Mzc3PC9yZWMtbnVtYmVyPjxmb3JlaWduLWtleXM+PGtleSBhcHA9
IkVOIiBkYi1pZD0iZWQ5Mnp3MmZtNXZlZjdlMGV4bnBzcDlqNXdmZnd3dDlwZXN3IiB0aW1lc3Rh
bXA9IjE2ODI5NjgxMDMiPjM3Nzwva2V5PjwvZm9yZWlnbi1rZXlzPjxyZWYtdHlwZSBuYW1lPSJK
b3VybmFsIEFydGljbGUiPjE3PC9yZWYtdHlwZT48Y29udHJpYnV0b3JzPjxhdXRob3JzPjxhdXRo
b3I+V2luZ2VuZmVsZCwgSy48L2F1dGhvcj48YXV0aG9yPlNjaMOkZmVyLCBJLjwvYXV0aG9yPjxh
dXRob3I+VGVyZmVociwgSy48L2F1dGhvcj48YXV0aG9yPkdyYWJza2ksIEguPC9hdXRob3I+PGF1
dGhvcj5Ecmllc3NlbiwgTS48L2F1dGhvcj48YXV0aG9yPkdyYWJlLCBILjwvYXV0aG9yPjxhdXRo
b3I+TMO2d2UsIEIuPC9hdXRob3I+PGF1dGhvcj5TcGl0emVyLCBDLjwvYXV0aG9yPjwvYXV0aG9y
cz48L2NvbnRyaWJ1dG9ycz48YXV0aC1hZGRyZXNzPlVuaXZlcnNpdMOkdHNrbGluaWt1bSBIYW1i
dXJnLUVwcGVuZG9yZiwgUHN5Y2hvc29tYXRpc2NoZSBNZWRpemluIHVuZCBQc3ljaG90aGVyYXBp
ZSwgSGFtYnVyZywgR2VybWFueS4gay53aW5nZW5mZWxkQHVrZS51bmktaGFtYnVyZy5kZTwvYXV0
aC1hZGRyZXNzPjx0aXRsZXM+PHRpdGxlPltUaGUgcmVsaWFibGUsIHZhbGlkIGFuZCBlY29ub21p
YyBhc3Nlc3NtZW50IG9mIGVhcmx5IHRyYXVtYXRpemF0aW9uOiBmaXJzdCBwc3ljaG9tZXRyaWMg
Y2hhcmFjdGVyaXN0aWNzIG9mIHRoZSBHZXJtYW4gdmVyc2lvbiBvZiB0aGUgQWR2ZXJzZSBDaGls
ZGhvb2QgRXhwZXJpZW5jZXMgUXVlc3Rpb25uYWlyZSAoQUNFKV08L3RpdGxlPjxzZWNvbmRhcnkt
dGl0bGU+UHN5Y2hvdGhlciBQc3ljaG9zb20gTWVkIFBzeWNob2w8L3NlY29uZGFyeS10aXRsZT48
YWx0LXRpdGxlPlBzeWNob3RoZXJhcGllLCBQc3ljaG9zb21hdGlrLCBtZWRpemluaXNjaGUgUHN5
Y2hvbG9naWU8L2FsdC10aXRsZT48L3RpdGxlcz48cGVyaW9kaWNhbD48ZnVsbC10aXRsZT5Qc3lj
aG90aGVyIFBzeWNob3NvbSBNZWQgUHN5Y2hvbDwvZnVsbC10aXRsZT48YWJici0xPlBzeWNob3Ro
ZXJhcGllLCBQc3ljaG9zb21hdGlrLCBtZWRpemluaXNjaGUgUHN5Y2hvbG9naWU8L2FiYnItMT48
L3BlcmlvZGljYWw+PGFsdC1wZXJpb2RpY2FsPjxmdWxsLXRpdGxlPlBzeWNob3RoZXIgUHN5Y2hv
c29tIE1lZCBQc3ljaG9sPC9mdWxsLXRpdGxlPjxhYmJyLTE+UHN5Y2hvdGhlcmFwaWUsIFBzeWNo
b3NvbWF0aWssIG1lZGl6aW5pc2NoZSBQc3ljaG9sb2dpZTwvYWJici0xPjwvYWx0LXBlcmlvZGlj
YWw+PHBhZ2VzPmUxMC00PC9wYWdlcz48dm9sdW1lPjYxPC92b2x1bWU+PG51bWJlcj4xPC9udW1i
ZXI+PGVkaXRpb24+MjAxMC8wOS8zMDwvZWRpdGlvbj48a2V5d29yZHM+PGtleXdvcmQ+QWR1bHQg
U3Vydml2b3JzIG9mIENoaWxkIEFidXNlL3BzeWNob2xvZ3k8L2tleXdvcmQ+PGtleXdvcmQ+QWdl
ZDwva2V5d29yZD48a2V5d29yZD5BbnhpZXR5L3BzeWNob2xvZ3k8L2tleXdvcmQ+PGtleXdvcmQ+
Q2hpbGQ8L2tleXdvcmQ+PGtleXdvcmQ+Q2hpbGQgQWJ1c2UvZGlhZ25vc2lzL3BzeWNob2xvZ3k8
L2tleXdvcmQ+PGtleXdvcmQ+Q2hpbGQgQWJ1c2UsIFNleHVhbC9wc3ljaG9sb2d5PC9rZXl3b3Jk
PjxrZXl3b3JkPkRlcHJlc3Npb24vcHN5Y2hvbG9neTwva2V5d29yZD48a2V5d29yZD5GZW1hbGU8
L2tleXdvcmQ+PGtleXdvcmQ+R2VybWFueTwva2V5d29yZD48a2V5d29yZD5IdW1hbnM8L2tleXdv
cmQ+PGtleXdvcmQ+TGFuZ3VhZ2U8L2tleXdvcmQ+PGtleXdvcmQ+TWFsZTwva2V5d29yZD48a2V5
d29yZD5NaWRkbGUgQWdlZDwva2V5d29yZD48a2V5d29yZD5Qc3ljaGlhdHJpYyBTdGF0dXMgUmF0
aW5nIFNjYWxlczwva2V5d29yZD48a2V5d29yZD5Qc3ljaG9tZXRyaWNzPC9rZXl3b3JkPjxrZXl3
b3JkPlJlcHJvZHVjaWJpbGl0eSBvZiBSZXN1bHRzPC9rZXl3b3JkPjxrZXl3b3JkPipTdXJ2ZXlz
IGFuZCBRdWVzdGlvbm5haXJlczwva2V5d29yZD48a2V5d29yZD5TdXJ2aXZvcnM8L2tleXdvcmQ+
PGtleXdvcmQ+V291bmRzIGFuZCBJbmp1cmllcy8qcHN5Y2hvbG9neTwva2V5d29yZD48L2tleXdv
cmRzPjxkYXRlcz48eWVhcj4yMDExPC95ZWFyPjxwdWItZGF0ZXM+PGRhdGU+SmFuPC9kYXRlPjwv
cHViLWRhdGVzPjwvZGF0ZXM+PG9yaWctcHViPlJlbGlhYmxlLCB2YWxpZGUgdW5kIMO2a29ub21p
c2NoZSBFcmZhc3N1bmcgZnLDvGhlciBUcmF1bWF0aXNpZXJ1bmc6IEVyc3RlIHBzeWNob21ldHJp
c2NoZSBDaGFyYWt0ZXJpc2llcnVuZyBkZXIgZGV1dHNjaGVuIFZlcnNpb24gZGVzIEFkdmVyc2Ug
Q2hpbGRob29kIEV4cGVyaWVuY2VzIFF1ZXN0aW9ubmFpcmUgKEFDRSkuPC9vcmlnLXB1Yj48aXNi
bj4wOTM3LTIwMzI8L2lzYm4+PGFjY2Vzc2lvbi1udW0+MjA4Nzg2MDA8L2FjY2Vzc2lvbi1udW0+
PHVybHM+PC91cmxzPjxlbGVjdHJvbmljLXJlc291cmNlLW51bT4xMC4xMDU1L3MtMDAzMC0xMjYz
MTYxPC9lbGVjdHJvbmljLXJlc291cmNlLW51bT48cmVtb3RlLWRhdGFiYXNlLXByb3ZpZGVyPk5M
TTwvcmVtb3RlLWRhdGFiYXNlLXByb3ZpZGVyPjxsYW5ndWFnZT5nZXI8L2xhbmd1YWdlPjwvcmVj
b3JkPjwvQ2l0ZT48Q2l0ZT48QXV0aG9yPkthcmF0ZWtpbjwvQXV0aG9yPjxZZWFyPjIwMTk8L1ll
YXI+PFJlY051bT4zNzg8L1JlY051bT48cmVjb3JkPjxyZWMtbnVtYmVyPjM3ODwvcmVjLW51bWJl
cj48Zm9yZWlnbi1rZXlzPjxrZXkgYXBwPSJFTiIgZGItaWQ9ImVkOTJ6dzJmbTV2ZWY3ZTBleG5w
c3A5ajV3ZmZ3d3Q5cGVzdyIgdGltZXN0YW1wPSIxNjgyOTY4MTA2Ij4zNzg8L2tleT48L2ZvcmVp
Z24ta2V5cz48cmVmLXR5cGUgbmFtZT0iSm91cm5hbCBBcnRpY2xlIj4xNzwvcmVmLXR5cGU+PGNv
bnRyaWJ1dG9ycz48YXV0aG9ycz48YXV0aG9yPkthcmF0ZWtpbiwgQy48L2F1dGhvcj48YXV0aG9y
PkhpbGwsIE0uPC9hdXRob3I+PC9hdXRob3JzPjwvY29udHJpYnV0b3JzPjxhdXRoLWFkZHJlc3M+
MUluc3RpdHV0ZSBvZiBDaGlsZCBEZXZlbG9wbWVudCwgVW5pdmVyc2l0eSBvZiBNaW5uZXNvdGEs
IDUxIEUuIFJpdmVyIFJvYWQsIE1pbm5lYXBvbGlzLCBNTiA1NTQ1NSBVU0EuIElTTkk6IDAwMDAw
MDA0MTkzNjg2NTcuIEdSSUQ6IGdyaWQuMTc2MzUuMzYmI3hEOzJVbml2ZXJzaXR5IG9mIFN0LiBU
aG9tYXMsIFN0IFBhdWwsIE1OIFVTQS4gSVNOSTogMDAwMCAwMDAxIDIyMTggNTUxOC4gR1JJRDog
Z3JpZC4yNjcyMDcuNjwvYXV0aC1hZGRyZXNzPjx0aXRsZXM+PHRpdGxlPkV4cGFuZGluZyB0aGUg
T3JpZ2luYWwgRGVmaW5pdGlvbiBvZiBBZHZlcnNlIENoaWxkaG9vZCBFeHBlcmllbmNlcyAoQUNF
cyk8L3RpdGxlPjxzZWNvbmRhcnktdGl0bGU+SiBDaGlsZCBBZG9sZXNjIFRyYXVtYTwvc2Vjb25k
YXJ5LXRpdGxlPjxhbHQtdGl0bGU+Sm91cm5hbCBvZiBjaGlsZCAmYW1wOyBhZG9sZXNjZW50IHRy
YXVtYTwvYWx0LXRpdGxlPjwvdGl0bGVzPjxwZXJpb2RpY2FsPjxmdWxsLXRpdGxlPkogQ2hpbGQg
QWRvbGVzYyBUcmF1bWE8L2Z1bGwtdGl0bGU+PGFiYnItMT5Kb3VybmFsIG9mIGNoaWxkICZhbXA7
IGFkb2xlc2NlbnQgdHJhdW1hPC9hYmJyLTE+PC9wZXJpb2RpY2FsPjxhbHQtcGVyaW9kaWNhbD48
ZnVsbC10aXRsZT5KIENoaWxkIEFkb2xlc2MgVHJhdW1hPC9mdWxsLXRpdGxlPjxhYmJyLTE+Sm91
cm5hbCBvZiBjaGlsZCAmYW1wOyBhZG9sZXNjZW50IHRyYXVtYTwvYWJici0xPjwvYWx0LXBlcmlv
ZGljYWw+PHBhZ2VzPjI4OS0zMDY8L3BhZ2VzPjx2b2x1bWU+MTI8L3ZvbHVtZT48bnVtYmVyPjM8
L251bWJlcj48ZWRpdGlvbj4yMDE4LzExLzEyPC9lZGl0aW9uPjxrZXl3b3Jkcz48a2V5d29yZD5B
ZHZlcnNlIGNoaWxkaG9vZCBleHBlcmllbmNlczwva2V5d29yZD48a2V5d29yZD5GYWN0b3JpYWwg
c3RydWN0dXJlPC9rZXl3b3JkPjxrZXl3b3JkPk1lbnRhbCBoZWFsdGg8L2tleXdvcmQ+PGtleXdv
cmQ+UmVsaWFiaWxpdHk8L2tleXdvcmQ+PGtleXdvcmQ+U3RyZXNzPC9rZXl3b3JkPjxrZXl3b3Jk
PlRyYXVtYTwva2V5d29yZD48a2V5d29yZD5WYWxpZGl0eTwva2V5d29yZD48a2V5d29yZD50aGF0
IHRoZXJlIGlzIG5vIGNvbmZsaWN0IG9mIGludGVyZXN0Ljwva2V5d29yZD48L2tleXdvcmRzPjxk
YXRlcz48eWVhcj4yMDE5PC95ZWFyPjxwdWItZGF0ZXM+PGRhdGU+U2VwPC9kYXRlPjwvcHViLWRh
dGVzPjwvZGF0ZXM+PGlzYm4+MTkzNi0xNTIxIChQcmludCkmI3hEOzE5MzYtMTUyMTwvaXNibj48
YWNjZXNzaW9uLW51bT4zMjMxODIwMDwvYWNjZXNzaW9uLW51bT48dXJscz48L3VybHM+PGN1c3Rv
bTI+UE1DNzE2Mzg2MTwvY3VzdG9tMj48ZWxlY3Ryb25pYy1yZXNvdXJjZS1udW0+MTAuMTAwNy9z
NDA2NTMtMDE4LTAyMzctNTwvZWxlY3Ryb25pYy1yZXNvdXJjZS1udW0+PHJlbW90ZS1kYXRhYmFz
ZS1wcm92aWRlcj5OTE08L3JlbW90ZS1kYXRhYmFzZS1wcm92aWRlcj48bGFuZ3VhZ2U+ZW5nPC9s
YW5ndWFnZT48L3JlY29yZD48L0NpdGU+PC9FbmROb3RlPgB=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PEVuZE5vdGU+PENpdGU+PEF1dGhvcj5XaW5nZW5mZWxkPC9BdXRob3I+PFllYXI+MjAxMTwvWWVh
cj48UmVjTnVtPjM3NzwvUmVjTnVtPjxEaXNwbGF5VGV4dD5bNCwgNV08L0Rpc3BsYXlUZXh0Pjxy
ZWNvcmQ+PHJlYy1udW1iZXI+Mzc3PC9yZWMtbnVtYmVyPjxmb3JlaWduLWtleXM+PGtleSBhcHA9
IkVOIiBkYi1pZD0iZWQ5Mnp3MmZtNXZlZjdlMGV4bnBzcDlqNXdmZnd3dDlwZXN3IiB0aW1lc3Rh
bXA9IjE2ODI5NjgxMDMiPjM3Nzwva2V5PjwvZm9yZWlnbi1rZXlzPjxyZWYtdHlwZSBuYW1lPSJK
b3VybmFsIEFydGljbGUiPjE3PC9yZWYtdHlwZT48Y29udHJpYnV0b3JzPjxhdXRob3JzPjxhdXRo
b3I+V2luZ2VuZmVsZCwgSy48L2F1dGhvcj48YXV0aG9yPlNjaMOkZmVyLCBJLjwvYXV0aG9yPjxh
dXRob3I+VGVyZmVociwgSy48L2F1dGhvcj48YXV0aG9yPkdyYWJza2ksIEguPC9hdXRob3I+PGF1
dGhvcj5Ecmllc3NlbiwgTS48L2F1dGhvcj48YXV0aG9yPkdyYWJlLCBILjwvYXV0aG9yPjxhdXRo
b3I+TMO2d2UsIEIuPC9hdXRob3I+PGF1dGhvcj5TcGl0emVyLCBDLjwvYXV0aG9yPjwvYXV0aG9y
cz48L2NvbnRyaWJ1dG9ycz48YXV0aC1hZGRyZXNzPlVuaXZlcnNpdMOkdHNrbGluaWt1bSBIYW1i
dXJnLUVwcGVuZG9yZiwgUHN5Y2hvc29tYXRpc2NoZSBNZWRpemluIHVuZCBQc3ljaG90aGVyYXBp
ZSwgSGFtYnVyZywgR2VybWFueS4gay53aW5nZW5mZWxkQHVrZS51bmktaGFtYnVyZy5kZTwvYXV0
aC1hZGRyZXNzPjx0aXRsZXM+PHRpdGxlPltUaGUgcmVsaWFibGUsIHZhbGlkIGFuZCBlY29ub21p
YyBhc3Nlc3NtZW50IG9mIGVhcmx5IHRyYXVtYXRpemF0aW9uOiBmaXJzdCBwc3ljaG9tZXRyaWMg
Y2hhcmFjdGVyaXN0aWNzIG9mIHRoZSBHZXJtYW4gdmVyc2lvbiBvZiB0aGUgQWR2ZXJzZSBDaGls
ZGhvb2QgRXhwZXJpZW5jZXMgUXVlc3Rpb25uYWlyZSAoQUNFKV08L3RpdGxlPjxzZWNvbmRhcnkt
dGl0bGU+UHN5Y2hvdGhlciBQc3ljaG9zb20gTWVkIFBzeWNob2w8L3NlY29uZGFyeS10aXRsZT48
YWx0LXRpdGxlPlBzeWNob3RoZXJhcGllLCBQc3ljaG9zb21hdGlrLCBtZWRpemluaXNjaGUgUHN5
Y2hvbG9naWU8L2FsdC10aXRsZT48L3RpdGxlcz48cGVyaW9kaWNhbD48ZnVsbC10aXRsZT5Qc3lj
aG90aGVyIFBzeWNob3NvbSBNZWQgUHN5Y2hvbDwvZnVsbC10aXRsZT48YWJici0xPlBzeWNob3Ro
ZXJhcGllLCBQc3ljaG9zb21hdGlrLCBtZWRpemluaXNjaGUgUHN5Y2hvbG9naWU8L2FiYnItMT48
L3BlcmlvZGljYWw+PGFsdC1wZXJpb2RpY2FsPjxmdWxsLXRpdGxlPlBzeWNob3RoZXIgUHN5Y2hv
c29tIE1lZCBQc3ljaG9sPC9mdWxsLXRpdGxlPjxhYmJyLTE+UHN5Y2hvdGhlcmFwaWUsIFBzeWNo
b3NvbWF0aWssIG1lZGl6aW5pc2NoZSBQc3ljaG9sb2dpZTwvYWJici0xPjwvYWx0LXBlcmlvZGlj
YWw+PHBhZ2VzPmUxMC00PC9wYWdlcz48dm9sdW1lPjYxPC92b2x1bWU+PG51bWJlcj4xPC9udW1i
ZXI+PGVkaXRpb24+MjAxMC8wOS8zMDwvZWRpdGlvbj48a2V5d29yZHM+PGtleXdvcmQ+QWR1bHQg
U3Vydml2b3JzIG9mIENoaWxkIEFidXNlL3BzeWNob2xvZ3k8L2tleXdvcmQ+PGtleXdvcmQ+QWdl
ZDwva2V5d29yZD48a2V5d29yZD5BbnhpZXR5L3BzeWNob2xvZ3k8L2tleXdvcmQ+PGtleXdvcmQ+
Q2hpbGQ8L2tleXdvcmQ+PGtleXdvcmQ+Q2hpbGQgQWJ1c2UvZGlhZ25vc2lzL3BzeWNob2xvZ3k8
L2tleXdvcmQ+PGtleXdvcmQ+Q2hpbGQgQWJ1c2UsIFNleHVhbC9wc3ljaG9sb2d5PC9rZXl3b3Jk
PjxrZXl3b3JkPkRlcHJlc3Npb24vcHN5Y2hvbG9neTwva2V5d29yZD48a2V5d29yZD5GZW1hbGU8
L2tleXdvcmQ+PGtleXdvcmQ+R2VybWFueTwva2V5d29yZD48a2V5d29yZD5IdW1hbnM8L2tleXdv
cmQ+PGtleXdvcmQ+TGFuZ3VhZ2U8L2tleXdvcmQ+PGtleXdvcmQ+TWFsZTwva2V5d29yZD48a2V5
d29yZD5NaWRkbGUgQWdlZDwva2V5d29yZD48a2V5d29yZD5Qc3ljaGlhdHJpYyBTdGF0dXMgUmF0
aW5nIFNjYWxlczwva2V5d29yZD48a2V5d29yZD5Qc3ljaG9tZXRyaWNzPC9rZXl3b3JkPjxrZXl3
b3JkPlJlcHJvZHVjaWJpbGl0eSBvZiBSZXN1bHRzPC9rZXl3b3JkPjxrZXl3b3JkPipTdXJ2ZXlz
IGFuZCBRdWVzdGlvbm5haXJlczwva2V5d29yZD48a2V5d29yZD5TdXJ2aXZvcnM8L2tleXdvcmQ+
PGtleXdvcmQ+V291bmRzIGFuZCBJbmp1cmllcy8qcHN5Y2hvbG9neTwva2V5d29yZD48L2tleXdv
cmRzPjxkYXRlcz48eWVhcj4yMDExPC95ZWFyPjxwdWItZGF0ZXM+PGRhdGU+SmFuPC9kYXRlPjwv
cHViLWRhdGVzPjwvZGF0ZXM+PG9yaWctcHViPlJlbGlhYmxlLCB2YWxpZGUgdW5kIMO2a29ub21p
c2NoZSBFcmZhc3N1bmcgZnLDvGhlciBUcmF1bWF0aXNpZXJ1bmc6IEVyc3RlIHBzeWNob21ldHJp
c2NoZSBDaGFyYWt0ZXJpc2llcnVuZyBkZXIgZGV1dHNjaGVuIFZlcnNpb24gZGVzIEFkdmVyc2Ug
Q2hpbGRob29kIEV4cGVyaWVuY2VzIFF1ZXN0aW9ubmFpcmUgKEFDRSkuPC9vcmlnLXB1Yj48aXNi
bj4wOTM3LTIwMzI8L2lzYm4+PGFjY2Vzc2lvbi1udW0+MjA4Nzg2MDA8L2FjY2Vzc2lvbi1udW0+
PHVybHM+PC91cmxzPjxlbGVjdHJvbmljLXJlc291cmNlLW51bT4xMC4xMDU1L3MtMDAzMC0xMjYz
MTYxPC9lbGVjdHJvbmljLXJlc291cmNlLW51bT48cmVtb3RlLWRhdGFiYXNlLXByb3ZpZGVyPk5M
TTwvcmVtb3RlLWRhdGFiYXNlLXByb3ZpZGVyPjxsYW5ndWFnZT5nZXI8L2xhbmd1YWdlPjwvcmVj
b3JkPjwvQ2l0ZT48Q2l0ZT48QXV0aG9yPkthcmF0ZWtpbjwvQXV0aG9yPjxZZWFyPjIwMTk8L1ll
YXI+PFJlY051bT4zNzg8L1JlY051bT48cmVjb3JkPjxyZWMtbnVtYmVyPjM3ODwvcmVjLW51bWJl
cj48Zm9yZWlnbi1rZXlzPjxrZXkgYXBwPSJFTiIgZGItaWQ9ImVkOTJ6dzJmbTV2ZWY3ZTBleG5w
c3A5ajV3ZmZ3d3Q5cGVzdyIgdGltZXN0YW1wPSIxNjgyOTY4MTA2Ij4zNzg8L2tleT48L2ZvcmVp
Z24ta2V5cz48cmVmLXR5cGUgbmFtZT0iSm91cm5hbCBBcnRpY2xlIj4xNzwvcmVmLXR5cGU+PGNv
bnRyaWJ1dG9ycz48YXV0aG9ycz48YXV0aG9yPkthcmF0ZWtpbiwgQy48L2F1dGhvcj48YXV0aG9y
PkhpbGwsIE0uPC9hdXRob3I+PC9hdXRob3JzPjwvY29udHJpYnV0b3JzPjxhdXRoLWFkZHJlc3M+
MUluc3RpdHV0ZSBvZiBDaGlsZCBEZXZlbG9wbWVudCwgVW5pdmVyc2l0eSBvZiBNaW5uZXNvdGEs
IDUxIEUuIFJpdmVyIFJvYWQsIE1pbm5lYXBvbGlzLCBNTiA1NTQ1NSBVU0EuIElTTkk6IDAwMDAw
MDA0MTkzNjg2NTcuIEdSSUQ6IGdyaWQuMTc2MzUuMzYmI3hEOzJVbml2ZXJzaXR5IG9mIFN0LiBU
aG9tYXMsIFN0IFBhdWwsIE1OIFVTQS4gSVNOSTogMDAwMCAwMDAxIDIyMTggNTUxOC4gR1JJRDog
Z3JpZC4yNjcyMDcuNjwvYXV0aC1hZGRyZXNzPjx0aXRsZXM+PHRpdGxlPkV4cGFuZGluZyB0aGUg
T3JpZ2luYWwgRGVmaW5pdGlvbiBvZiBBZHZlcnNlIENoaWxkaG9vZCBFeHBlcmllbmNlcyAoQUNF
cyk8L3RpdGxlPjxzZWNvbmRhcnktdGl0bGU+SiBDaGlsZCBBZG9sZXNjIFRyYXVtYTwvc2Vjb25k
YXJ5LXRpdGxlPjxhbHQtdGl0bGU+Sm91cm5hbCBvZiBjaGlsZCAmYW1wOyBhZG9sZXNjZW50IHRy
YXVtYTwvYWx0LXRpdGxlPjwvdGl0bGVzPjxwZXJpb2RpY2FsPjxmdWxsLXRpdGxlPkogQ2hpbGQg
QWRvbGVzYyBUcmF1bWE8L2Z1bGwtdGl0bGU+PGFiYnItMT5Kb3VybmFsIG9mIGNoaWxkICZhbXA7
IGFkb2xlc2NlbnQgdHJhdW1hPC9hYmJyLTE+PC9wZXJpb2RpY2FsPjxhbHQtcGVyaW9kaWNhbD48
ZnVsbC10aXRsZT5KIENoaWxkIEFkb2xlc2MgVHJhdW1hPC9mdWxsLXRpdGxlPjxhYmJyLTE+Sm91
cm5hbCBvZiBjaGlsZCAmYW1wOyBhZG9sZXNjZW50IHRyYXVtYTwvYWJici0xPjwvYWx0LXBlcmlv
ZGljYWw+PHBhZ2VzPjI4OS0zMDY8L3BhZ2VzPjx2b2x1bWU+MTI8L3ZvbHVtZT48bnVtYmVyPjM8
L251bWJlcj48ZWRpdGlvbj4yMDE4LzExLzEyPC9lZGl0aW9uPjxrZXl3b3Jkcz48a2V5d29yZD5B
ZHZlcnNlIGNoaWxkaG9vZCBleHBlcmllbmNlczwva2V5d29yZD48a2V5d29yZD5GYWN0b3JpYWwg
c3RydWN0dXJlPC9rZXl3b3JkPjxrZXl3b3JkPk1lbnRhbCBoZWFsdGg8L2tleXdvcmQ+PGtleXdv
cmQ+UmVsaWFiaWxpdHk8L2tleXdvcmQ+PGtleXdvcmQ+U3RyZXNzPC9rZXl3b3JkPjxrZXl3b3Jk
PlRyYXVtYTwva2V5d29yZD48a2V5d29yZD5WYWxpZGl0eTwva2V5d29yZD48a2V5d29yZD50aGF0
IHRoZXJlIGlzIG5vIGNvbmZsaWN0IG9mIGludGVyZXN0Ljwva2V5d29yZD48L2tleXdvcmRzPjxk
YXRlcz48eWVhcj4yMDE5PC95ZWFyPjxwdWItZGF0ZXM+PGRhdGU+U2VwPC9kYXRlPjwvcHViLWRh
dGVzPjwvZGF0ZXM+PGlzYm4+MTkzNi0xNTIxIChQcmludCkmI3hEOzE5MzYtMTUyMTwvaXNibj48
YWNjZXNzaW9uLW51bT4zMjMxODIwMDwvYWNjZXNzaW9uLW51bT48dXJscz48L3VybHM+PGN1c3Rv
bTI+UE1DNzE2Mzg2MTwvY3VzdG9tMj48ZWxlY3Ryb25pYy1yZXNvdXJjZS1udW0+MTAuMTAwNy9z
NDA2NTMtMDE4LTAyMzctNTwvZWxlY3Ryb25pYy1yZXNvdXJjZS1udW0+PHJlbW90ZS1kYXRhYmFz
ZS1wcm92aWRlcj5OTE08L3JlbW90ZS1kYXRhYmFzZS1wcm92aWRlcj48bGFuZ3VhZ2U+ZW5nPC9s
YW5ndWFnZT48L3JlY29yZD48L0NpdGU+PC9FbmROb3RlPgB=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0C59D9">
              <w:rPr>
                <w:rFonts w:ascii="Arial Narrow" w:eastAsia="Times New Roman" w:hAnsi="Arial Narrow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[4, 5]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292710CD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Self-Report Questionnaire (Participant completed)</w:t>
            </w:r>
          </w:p>
        </w:tc>
        <w:tc>
          <w:tcPr>
            <w:tcW w:w="315" w:type="pct"/>
            <w:noWrap/>
            <w:hideMark/>
          </w:tcPr>
          <w:p w14:paraId="5ABC49F5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039" w:type="pct"/>
            <w:gridSpan w:val="2"/>
            <w:noWrap/>
            <w:hideMark/>
          </w:tcPr>
          <w:p w14:paraId="046E32C5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Range 0-9</w:t>
            </w:r>
          </w:p>
        </w:tc>
      </w:tr>
      <w:tr w:rsidR="00BB207B" w:rsidRPr="000C59D9" w14:paraId="15DF3F3C" w14:textId="77777777" w:rsidTr="00BB2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60B7D543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Childhood emotional abuse</w:t>
            </w:r>
          </w:p>
        </w:tc>
        <w:tc>
          <w:tcPr>
            <w:tcW w:w="552" w:type="pct"/>
            <w:noWrap/>
            <w:hideMark/>
          </w:tcPr>
          <w:p w14:paraId="077D5717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27 years</w:t>
            </w:r>
          </w:p>
        </w:tc>
        <w:tc>
          <w:tcPr>
            <w:tcW w:w="1898" w:type="pct"/>
            <w:noWrap/>
            <w:hideMark/>
          </w:tcPr>
          <w:p w14:paraId="6E82C879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Adverse Childhood Experiences (ACEs) Questionnaire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PEVuZE5vdGU+PENpdGU+PEF1dGhvcj5XaW5nZW5mZWxkPC9BdXRob3I+PFllYXI+MjAxMTwvWWVh
cj48UmVjTnVtPjM3NzwvUmVjTnVtPjxEaXNwbGF5VGV4dD5bNCwgNV08L0Rpc3BsYXlUZXh0Pjxy
ZWNvcmQ+PHJlYy1udW1iZXI+Mzc3PC9yZWMtbnVtYmVyPjxmb3JlaWduLWtleXM+PGtleSBhcHA9
IkVOIiBkYi1pZD0iZWQ5Mnp3MmZtNXZlZjdlMGV4bnBzcDlqNXdmZnd3dDlwZXN3IiB0aW1lc3Rh
bXA9IjE2ODI5NjgxMDMiPjM3Nzwva2V5PjwvZm9yZWlnbi1rZXlzPjxyZWYtdHlwZSBuYW1lPSJK
b3VybmFsIEFydGljbGUiPjE3PC9yZWYtdHlwZT48Y29udHJpYnV0b3JzPjxhdXRob3JzPjxhdXRo
b3I+V2luZ2VuZmVsZCwgSy48L2F1dGhvcj48YXV0aG9yPlNjaMOkZmVyLCBJLjwvYXV0aG9yPjxh
dXRob3I+VGVyZmVociwgSy48L2F1dGhvcj48YXV0aG9yPkdyYWJza2ksIEguPC9hdXRob3I+PGF1
dGhvcj5Ecmllc3NlbiwgTS48L2F1dGhvcj48YXV0aG9yPkdyYWJlLCBILjwvYXV0aG9yPjxhdXRo
b3I+TMO2d2UsIEIuPC9hdXRob3I+PGF1dGhvcj5TcGl0emVyLCBDLjwvYXV0aG9yPjwvYXV0aG9y
cz48L2NvbnRyaWJ1dG9ycz48YXV0aC1hZGRyZXNzPlVuaXZlcnNpdMOkdHNrbGluaWt1bSBIYW1i
dXJnLUVwcGVuZG9yZiwgUHN5Y2hvc29tYXRpc2NoZSBNZWRpemluIHVuZCBQc3ljaG90aGVyYXBp
ZSwgSGFtYnVyZywgR2VybWFueS4gay53aW5nZW5mZWxkQHVrZS51bmktaGFtYnVyZy5kZTwvYXV0
aC1hZGRyZXNzPjx0aXRsZXM+PHRpdGxlPltUaGUgcmVsaWFibGUsIHZhbGlkIGFuZCBlY29ub21p
YyBhc3Nlc3NtZW50IG9mIGVhcmx5IHRyYXVtYXRpemF0aW9uOiBmaXJzdCBwc3ljaG9tZXRyaWMg
Y2hhcmFjdGVyaXN0aWNzIG9mIHRoZSBHZXJtYW4gdmVyc2lvbiBvZiB0aGUgQWR2ZXJzZSBDaGls
ZGhvb2QgRXhwZXJpZW5jZXMgUXVlc3Rpb25uYWlyZSAoQUNFKV08L3RpdGxlPjxzZWNvbmRhcnkt
dGl0bGU+UHN5Y2hvdGhlciBQc3ljaG9zb20gTWVkIFBzeWNob2w8L3NlY29uZGFyeS10aXRsZT48
YWx0LXRpdGxlPlBzeWNob3RoZXJhcGllLCBQc3ljaG9zb21hdGlrLCBtZWRpemluaXNjaGUgUHN5
Y2hvbG9naWU8L2FsdC10aXRsZT48L3RpdGxlcz48cGVyaW9kaWNhbD48ZnVsbC10aXRsZT5Qc3lj
aG90aGVyIFBzeWNob3NvbSBNZWQgUHN5Y2hvbDwvZnVsbC10aXRsZT48YWJici0xPlBzeWNob3Ro
ZXJhcGllLCBQc3ljaG9zb21hdGlrLCBtZWRpemluaXNjaGUgUHN5Y2hvbG9naWU8L2FiYnItMT48
L3BlcmlvZGljYWw+PGFsdC1wZXJpb2RpY2FsPjxmdWxsLXRpdGxlPlBzeWNob3RoZXIgUHN5Y2hv
c29tIE1lZCBQc3ljaG9sPC9mdWxsLXRpdGxlPjxhYmJyLTE+UHN5Y2hvdGhlcmFwaWUsIFBzeWNo
b3NvbWF0aWssIG1lZGl6aW5pc2NoZSBQc3ljaG9sb2dpZTwvYWJici0xPjwvYWx0LXBlcmlvZGlj
YWw+PHBhZ2VzPmUxMC00PC9wYWdlcz48dm9sdW1lPjYxPC92b2x1bWU+PG51bWJlcj4xPC9udW1i
ZXI+PGVkaXRpb24+MjAxMC8wOS8zMDwvZWRpdGlvbj48a2V5d29yZHM+PGtleXdvcmQ+QWR1bHQg
U3Vydml2b3JzIG9mIENoaWxkIEFidXNlL3BzeWNob2xvZ3k8L2tleXdvcmQ+PGtleXdvcmQ+QWdl
ZDwva2V5d29yZD48a2V5d29yZD5BbnhpZXR5L3BzeWNob2xvZ3k8L2tleXdvcmQ+PGtleXdvcmQ+
Q2hpbGQ8L2tleXdvcmQ+PGtleXdvcmQ+Q2hpbGQgQWJ1c2UvZGlhZ25vc2lzL3BzeWNob2xvZ3k8
L2tleXdvcmQ+PGtleXdvcmQ+Q2hpbGQgQWJ1c2UsIFNleHVhbC9wc3ljaG9sb2d5PC9rZXl3b3Jk
PjxrZXl3b3JkPkRlcHJlc3Npb24vcHN5Y2hvbG9neTwva2V5d29yZD48a2V5d29yZD5GZW1hbGU8
L2tleXdvcmQ+PGtleXdvcmQ+R2VybWFueTwva2V5d29yZD48a2V5d29yZD5IdW1hbnM8L2tleXdv
cmQ+PGtleXdvcmQ+TGFuZ3VhZ2U8L2tleXdvcmQ+PGtleXdvcmQ+TWFsZTwva2V5d29yZD48a2V5
d29yZD5NaWRkbGUgQWdlZDwva2V5d29yZD48a2V5d29yZD5Qc3ljaGlhdHJpYyBTdGF0dXMgUmF0
aW5nIFNjYWxlczwva2V5d29yZD48a2V5d29yZD5Qc3ljaG9tZXRyaWNzPC9rZXl3b3JkPjxrZXl3
b3JkPlJlcHJvZHVjaWJpbGl0eSBvZiBSZXN1bHRzPC9rZXl3b3JkPjxrZXl3b3JkPipTdXJ2ZXlz
IGFuZCBRdWVzdGlvbm5haXJlczwva2V5d29yZD48a2V5d29yZD5TdXJ2aXZvcnM8L2tleXdvcmQ+
PGtleXdvcmQ+V291bmRzIGFuZCBJbmp1cmllcy8qcHN5Y2hvbG9neTwva2V5d29yZD48L2tleXdv
cmRzPjxkYXRlcz48eWVhcj4yMDExPC95ZWFyPjxwdWItZGF0ZXM+PGRhdGU+SmFuPC9kYXRlPjwv
cHViLWRhdGVzPjwvZGF0ZXM+PG9yaWctcHViPlJlbGlhYmxlLCB2YWxpZGUgdW5kIMO2a29ub21p
c2NoZSBFcmZhc3N1bmcgZnLDvGhlciBUcmF1bWF0aXNpZXJ1bmc6IEVyc3RlIHBzeWNob21ldHJp
c2NoZSBDaGFyYWt0ZXJpc2llcnVuZyBkZXIgZGV1dHNjaGVuIFZlcnNpb24gZGVzIEFkdmVyc2Ug
Q2hpbGRob29kIEV4cGVyaWVuY2VzIFF1ZXN0aW9ubmFpcmUgKEFDRSkuPC9vcmlnLXB1Yj48aXNi
bj4wOTM3LTIwMzI8L2lzYm4+PGFjY2Vzc2lvbi1udW0+MjA4Nzg2MDA8L2FjY2Vzc2lvbi1udW0+
PHVybHM+PC91cmxzPjxlbGVjdHJvbmljLXJlc291cmNlLW51bT4xMC4xMDU1L3MtMDAzMC0xMjYz
MTYxPC9lbGVjdHJvbmljLXJlc291cmNlLW51bT48cmVtb3RlLWRhdGFiYXNlLXByb3ZpZGVyPk5M
TTwvcmVtb3RlLWRhdGFiYXNlLXByb3ZpZGVyPjxsYW5ndWFnZT5nZXI8L2xhbmd1YWdlPjwvcmVj
b3JkPjwvQ2l0ZT48Q2l0ZT48QXV0aG9yPkthcmF0ZWtpbjwvQXV0aG9yPjxZZWFyPjIwMTk8L1ll
YXI+PFJlY051bT4zNzg8L1JlY051bT48cmVjb3JkPjxyZWMtbnVtYmVyPjM3ODwvcmVjLW51bWJl
cj48Zm9yZWlnbi1rZXlzPjxrZXkgYXBwPSJFTiIgZGItaWQ9ImVkOTJ6dzJmbTV2ZWY3ZTBleG5w
c3A5ajV3ZmZ3d3Q5cGVzdyIgdGltZXN0YW1wPSIxNjgyOTY4MTA2Ij4zNzg8L2tleT48L2ZvcmVp
Z24ta2V5cz48cmVmLXR5cGUgbmFtZT0iSm91cm5hbCBBcnRpY2xlIj4xNzwvcmVmLXR5cGU+PGNv
bnRyaWJ1dG9ycz48YXV0aG9ycz48YXV0aG9yPkthcmF0ZWtpbiwgQy48L2F1dGhvcj48YXV0aG9y
PkhpbGwsIE0uPC9hdXRob3I+PC9hdXRob3JzPjwvY29udHJpYnV0b3JzPjxhdXRoLWFkZHJlc3M+
MUluc3RpdHV0ZSBvZiBDaGlsZCBEZXZlbG9wbWVudCwgVW5pdmVyc2l0eSBvZiBNaW5uZXNvdGEs
IDUxIEUuIFJpdmVyIFJvYWQsIE1pbm5lYXBvbGlzLCBNTiA1NTQ1NSBVU0EuIElTTkk6IDAwMDAw
MDA0MTkzNjg2NTcuIEdSSUQ6IGdyaWQuMTc2MzUuMzYmI3hEOzJVbml2ZXJzaXR5IG9mIFN0LiBU
aG9tYXMsIFN0IFBhdWwsIE1OIFVTQS4gSVNOSTogMDAwMCAwMDAxIDIyMTggNTUxOC4gR1JJRDog
Z3JpZC4yNjcyMDcuNjwvYXV0aC1hZGRyZXNzPjx0aXRsZXM+PHRpdGxlPkV4cGFuZGluZyB0aGUg
T3JpZ2luYWwgRGVmaW5pdGlvbiBvZiBBZHZlcnNlIENoaWxkaG9vZCBFeHBlcmllbmNlcyAoQUNF
cyk8L3RpdGxlPjxzZWNvbmRhcnktdGl0bGU+SiBDaGlsZCBBZG9sZXNjIFRyYXVtYTwvc2Vjb25k
YXJ5LXRpdGxlPjxhbHQtdGl0bGU+Sm91cm5hbCBvZiBjaGlsZCAmYW1wOyBhZG9sZXNjZW50IHRy
YXVtYTwvYWx0LXRpdGxlPjwvdGl0bGVzPjxwZXJpb2RpY2FsPjxmdWxsLXRpdGxlPkogQ2hpbGQg
QWRvbGVzYyBUcmF1bWE8L2Z1bGwtdGl0bGU+PGFiYnItMT5Kb3VybmFsIG9mIGNoaWxkICZhbXA7
IGFkb2xlc2NlbnQgdHJhdW1hPC9hYmJyLTE+PC9wZXJpb2RpY2FsPjxhbHQtcGVyaW9kaWNhbD48
ZnVsbC10aXRsZT5KIENoaWxkIEFkb2xlc2MgVHJhdW1hPC9mdWxsLXRpdGxlPjxhYmJyLTE+Sm91
cm5hbCBvZiBjaGlsZCAmYW1wOyBhZG9sZXNjZW50IHRyYXVtYTwvYWJici0xPjwvYWx0LXBlcmlv
ZGljYWw+PHBhZ2VzPjI4OS0zMDY8L3BhZ2VzPjx2b2x1bWU+MTI8L3ZvbHVtZT48bnVtYmVyPjM8
L251bWJlcj48ZWRpdGlvbj4yMDE4LzExLzEyPC9lZGl0aW9uPjxrZXl3b3Jkcz48a2V5d29yZD5B
ZHZlcnNlIGNoaWxkaG9vZCBleHBlcmllbmNlczwva2V5d29yZD48a2V5d29yZD5GYWN0b3JpYWwg
c3RydWN0dXJlPC9rZXl3b3JkPjxrZXl3b3JkPk1lbnRhbCBoZWFsdGg8L2tleXdvcmQ+PGtleXdv
cmQ+UmVsaWFiaWxpdHk8L2tleXdvcmQ+PGtleXdvcmQ+U3RyZXNzPC9rZXl3b3JkPjxrZXl3b3Jk
PlRyYXVtYTwva2V5d29yZD48a2V5d29yZD5WYWxpZGl0eTwva2V5d29yZD48a2V5d29yZD50aGF0
IHRoZXJlIGlzIG5vIGNvbmZsaWN0IG9mIGludGVyZXN0Ljwva2V5d29yZD48L2tleXdvcmRzPjxk
YXRlcz48eWVhcj4yMDE5PC95ZWFyPjxwdWItZGF0ZXM+PGRhdGU+U2VwPC9kYXRlPjwvcHViLWRh
dGVzPjwvZGF0ZXM+PGlzYm4+MTkzNi0xNTIxIChQcmludCkmI3hEOzE5MzYtMTUyMTwvaXNibj48
YWNjZXNzaW9uLW51bT4zMjMxODIwMDwvYWNjZXNzaW9uLW51bT48dXJscz48L3VybHM+PGN1c3Rv
bTI+UE1DNzE2Mzg2MTwvY3VzdG9tMj48ZWxlY3Ryb25pYy1yZXNvdXJjZS1udW0+MTAuMTAwNy9z
NDA2NTMtMDE4LTAyMzctNTwvZWxlY3Ryb25pYy1yZXNvdXJjZS1udW0+PHJlbW90ZS1kYXRhYmFz
ZS1wcm92aWRlcj5OTE08L3JlbW90ZS1kYXRhYmFzZS1wcm92aWRlcj48bGFuZ3VhZ2U+ZW5nPC9s
YW5ndWFnZT48L3JlY29yZD48L0NpdGU+PC9FbmROb3RlPgB=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PEVuZE5vdGU+PENpdGU+PEF1dGhvcj5XaW5nZW5mZWxkPC9BdXRob3I+PFllYXI+MjAxMTwvWWVh
cj48UmVjTnVtPjM3NzwvUmVjTnVtPjxEaXNwbGF5VGV4dD5bNCwgNV08L0Rpc3BsYXlUZXh0Pjxy
ZWNvcmQ+PHJlYy1udW1iZXI+Mzc3PC9yZWMtbnVtYmVyPjxmb3JlaWduLWtleXM+PGtleSBhcHA9
IkVOIiBkYi1pZD0iZWQ5Mnp3MmZtNXZlZjdlMGV4bnBzcDlqNXdmZnd3dDlwZXN3IiB0aW1lc3Rh
bXA9IjE2ODI5NjgxMDMiPjM3Nzwva2V5PjwvZm9yZWlnbi1rZXlzPjxyZWYtdHlwZSBuYW1lPSJK
b3VybmFsIEFydGljbGUiPjE3PC9yZWYtdHlwZT48Y29udHJpYnV0b3JzPjxhdXRob3JzPjxhdXRo
b3I+V2luZ2VuZmVsZCwgSy48L2F1dGhvcj48YXV0aG9yPlNjaMOkZmVyLCBJLjwvYXV0aG9yPjxh
dXRob3I+VGVyZmVociwgSy48L2F1dGhvcj48YXV0aG9yPkdyYWJza2ksIEguPC9hdXRob3I+PGF1
dGhvcj5Ecmllc3NlbiwgTS48L2F1dGhvcj48YXV0aG9yPkdyYWJlLCBILjwvYXV0aG9yPjxhdXRo
b3I+TMO2d2UsIEIuPC9hdXRob3I+PGF1dGhvcj5TcGl0emVyLCBDLjwvYXV0aG9yPjwvYXV0aG9y
cz48L2NvbnRyaWJ1dG9ycz48YXV0aC1hZGRyZXNzPlVuaXZlcnNpdMOkdHNrbGluaWt1bSBIYW1i
dXJnLUVwcGVuZG9yZiwgUHN5Y2hvc29tYXRpc2NoZSBNZWRpemluIHVuZCBQc3ljaG90aGVyYXBp
ZSwgSGFtYnVyZywgR2VybWFueS4gay53aW5nZW5mZWxkQHVrZS51bmktaGFtYnVyZy5kZTwvYXV0
aC1hZGRyZXNzPjx0aXRsZXM+PHRpdGxlPltUaGUgcmVsaWFibGUsIHZhbGlkIGFuZCBlY29ub21p
YyBhc3Nlc3NtZW50IG9mIGVhcmx5IHRyYXVtYXRpemF0aW9uOiBmaXJzdCBwc3ljaG9tZXRyaWMg
Y2hhcmFjdGVyaXN0aWNzIG9mIHRoZSBHZXJtYW4gdmVyc2lvbiBvZiB0aGUgQWR2ZXJzZSBDaGls
ZGhvb2QgRXhwZXJpZW5jZXMgUXVlc3Rpb25uYWlyZSAoQUNFKV08L3RpdGxlPjxzZWNvbmRhcnkt
dGl0bGU+UHN5Y2hvdGhlciBQc3ljaG9zb20gTWVkIFBzeWNob2w8L3NlY29uZGFyeS10aXRsZT48
YWx0LXRpdGxlPlBzeWNob3RoZXJhcGllLCBQc3ljaG9zb21hdGlrLCBtZWRpemluaXNjaGUgUHN5
Y2hvbG9naWU8L2FsdC10aXRsZT48L3RpdGxlcz48cGVyaW9kaWNhbD48ZnVsbC10aXRsZT5Qc3lj
aG90aGVyIFBzeWNob3NvbSBNZWQgUHN5Y2hvbDwvZnVsbC10aXRsZT48YWJici0xPlBzeWNob3Ro
ZXJhcGllLCBQc3ljaG9zb21hdGlrLCBtZWRpemluaXNjaGUgUHN5Y2hvbG9naWU8L2FiYnItMT48
L3BlcmlvZGljYWw+PGFsdC1wZXJpb2RpY2FsPjxmdWxsLXRpdGxlPlBzeWNob3RoZXIgUHN5Y2hv
c29tIE1lZCBQc3ljaG9sPC9mdWxsLXRpdGxlPjxhYmJyLTE+UHN5Y2hvdGhlcmFwaWUsIFBzeWNo
b3NvbWF0aWssIG1lZGl6aW5pc2NoZSBQc3ljaG9sb2dpZTwvYWJici0xPjwvYWx0LXBlcmlvZGlj
YWw+PHBhZ2VzPmUxMC00PC9wYWdlcz48dm9sdW1lPjYxPC92b2x1bWU+PG51bWJlcj4xPC9udW1i
ZXI+PGVkaXRpb24+MjAxMC8wOS8zMDwvZWRpdGlvbj48a2V5d29yZHM+PGtleXdvcmQ+QWR1bHQg
U3Vydml2b3JzIG9mIENoaWxkIEFidXNlL3BzeWNob2xvZ3k8L2tleXdvcmQ+PGtleXdvcmQ+QWdl
ZDwva2V5d29yZD48a2V5d29yZD5BbnhpZXR5L3BzeWNob2xvZ3k8L2tleXdvcmQ+PGtleXdvcmQ+
Q2hpbGQ8L2tleXdvcmQ+PGtleXdvcmQ+Q2hpbGQgQWJ1c2UvZGlhZ25vc2lzL3BzeWNob2xvZ3k8
L2tleXdvcmQ+PGtleXdvcmQ+Q2hpbGQgQWJ1c2UsIFNleHVhbC9wc3ljaG9sb2d5PC9rZXl3b3Jk
PjxrZXl3b3JkPkRlcHJlc3Npb24vcHN5Y2hvbG9neTwva2V5d29yZD48a2V5d29yZD5GZW1hbGU8
L2tleXdvcmQ+PGtleXdvcmQ+R2VybWFueTwva2V5d29yZD48a2V5d29yZD5IdW1hbnM8L2tleXdv
cmQ+PGtleXdvcmQ+TGFuZ3VhZ2U8L2tleXdvcmQ+PGtleXdvcmQ+TWFsZTwva2V5d29yZD48a2V5
d29yZD5NaWRkbGUgQWdlZDwva2V5d29yZD48a2V5d29yZD5Qc3ljaGlhdHJpYyBTdGF0dXMgUmF0
aW5nIFNjYWxlczwva2V5d29yZD48a2V5d29yZD5Qc3ljaG9tZXRyaWNzPC9rZXl3b3JkPjxrZXl3
b3JkPlJlcHJvZHVjaWJpbGl0eSBvZiBSZXN1bHRzPC9rZXl3b3JkPjxrZXl3b3JkPipTdXJ2ZXlz
IGFuZCBRdWVzdGlvbm5haXJlczwva2V5d29yZD48a2V5d29yZD5TdXJ2aXZvcnM8L2tleXdvcmQ+
PGtleXdvcmQ+V291bmRzIGFuZCBJbmp1cmllcy8qcHN5Y2hvbG9neTwva2V5d29yZD48L2tleXdv
cmRzPjxkYXRlcz48eWVhcj4yMDExPC95ZWFyPjxwdWItZGF0ZXM+PGRhdGU+SmFuPC9kYXRlPjwv
cHViLWRhdGVzPjwvZGF0ZXM+PG9yaWctcHViPlJlbGlhYmxlLCB2YWxpZGUgdW5kIMO2a29ub21p
c2NoZSBFcmZhc3N1bmcgZnLDvGhlciBUcmF1bWF0aXNpZXJ1bmc6IEVyc3RlIHBzeWNob21ldHJp
c2NoZSBDaGFyYWt0ZXJpc2llcnVuZyBkZXIgZGV1dHNjaGVuIFZlcnNpb24gZGVzIEFkdmVyc2Ug
Q2hpbGRob29kIEV4cGVyaWVuY2VzIFF1ZXN0aW9ubmFpcmUgKEFDRSkuPC9vcmlnLXB1Yj48aXNi
bj4wOTM3LTIwMzI8L2lzYm4+PGFjY2Vzc2lvbi1udW0+MjA4Nzg2MDA8L2FjY2Vzc2lvbi1udW0+
PHVybHM+PC91cmxzPjxlbGVjdHJvbmljLXJlc291cmNlLW51bT4xMC4xMDU1L3MtMDAzMC0xMjYz
MTYxPC9lbGVjdHJvbmljLXJlc291cmNlLW51bT48cmVtb3RlLWRhdGFiYXNlLXByb3ZpZGVyPk5M
TTwvcmVtb3RlLWRhdGFiYXNlLXByb3ZpZGVyPjxsYW5ndWFnZT5nZXI8L2xhbmd1YWdlPjwvcmVj
b3JkPjwvQ2l0ZT48Q2l0ZT48QXV0aG9yPkthcmF0ZWtpbjwvQXV0aG9yPjxZZWFyPjIwMTk8L1ll
YXI+PFJlY051bT4zNzg8L1JlY051bT48cmVjb3JkPjxyZWMtbnVtYmVyPjM3ODwvcmVjLW51bWJl
cj48Zm9yZWlnbi1rZXlzPjxrZXkgYXBwPSJFTiIgZGItaWQ9ImVkOTJ6dzJmbTV2ZWY3ZTBleG5w
c3A5ajV3ZmZ3d3Q5cGVzdyIgdGltZXN0YW1wPSIxNjgyOTY4MTA2Ij4zNzg8L2tleT48L2ZvcmVp
Z24ta2V5cz48cmVmLXR5cGUgbmFtZT0iSm91cm5hbCBBcnRpY2xlIj4xNzwvcmVmLXR5cGU+PGNv
bnRyaWJ1dG9ycz48YXV0aG9ycz48YXV0aG9yPkthcmF0ZWtpbiwgQy48L2F1dGhvcj48YXV0aG9y
PkhpbGwsIE0uPC9hdXRob3I+PC9hdXRob3JzPjwvY29udHJpYnV0b3JzPjxhdXRoLWFkZHJlc3M+
MUluc3RpdHV0ZSBvZiBDaGlsZCBEZXZlbG9wbWVudCwgVW5pdmVyc2l0eSBvZiBNaW5uZXNvdGEs
IDUxIEUuIFJpdmVyIFJvYWQsIE1pbm5lYXBvbGlzLCBNTiA1NTQ1NSBVU0EuIElTTkk6IDAwMDAw
MDA0MTkzNjg2NTcuIEdSSUQ6IGdyaWQuMTc2MzUuMzYmI3hEOzJVbml2ZXJzaXR5IG9mIFN0LiBU
aG9tYXMsIFN0IFBhdWwsIE1OIFVTQS4gSVNOSTogMDAwMCAwMDAxIDIyMTggNTUxOC4gR1JJRDog
Z3JpZC4yNjcyMDcuNjwvYXV0aC1hZGRyZXNzPjx0aXRsZXM+PHRpdGxlPkV4cGFuZGluZyB0aGUg
T3JpZ2luYWwgRGVmaW5pdGlvbiBvZiBBZHZlcnNlIENoaWxkaG9vZCBFeHBlcmllbmNlcyAoQUNF
cyk8L3RpdGxlPjxzZWNvbmRhcnktdGl0bGU+SiBDaGlsZCBBZG9sZXNjIFRyYXVtYTwvc2Vjb25k
YXJ5LXRpdGxlPjxhbHQtdGl0bGU+Sm91cm5hbCBvZiBjaGlsZCAmYW1wOyBhZG9sZXNjZW50IHRy
YXVtYTwvYWx0LXRpdGxlPjwvdGl0bGVzPjxwZXJpb2RpY2FsPjxmdWxsLXRpdGxlPkogQ2hpbGQg
QWRvbGVzYyBUcmF1bWE8L2Z1bGwtdGl0bGU+PGFiYnItMT5Kb3VybmFsIG9mIGNoaWxkICZhbXA7
IGFkb2xlc2NlbnQgdHJhdW1hPC9hYmJyLTE+PC9wZXJpb2RpY2FsPjxhbHQtcGVyaW9kaWNhbD48
ZnVsbC10aXRsZT5KIENoaWxkIEFkb2xlc2MgVHJhdW1hPC9mdWxsLXRpdGxlPjxhYmJyLTE+Sm91
cm5hbCBvZiBjaGlsZCAmYW1wOyBhZG9sZXNjZW50IHRyYXVtYTwvYWJici0xPjwvYWx0LXBlcmlv
ZGljYWw+PHBhZ2VzPjI4OS0zMDY8L3BhZ2VzPjx2b2x1bWU+MTI8L3ZvbHVtZT48bnVtYmVyPjM8
L251bWJlcj48ZWRpdGlvbj4yMDE4LzExLzEyPC9lZGl0aW9uPjxrZXl3b3Jkcz48a2V5d29yZD5B
ZHZlcnNlIGNoaWxkaG9vZCBleHBlcmllbmNlczwva2V5d29yZD48a2V5d29yZD5GYWN0b3JpYWwg
c3RydWN0dXJlPC9rZXl3b3JkPjxrZXl3b3JkPk1lbnRhbCBoZWFsdGg8L2tleXdvcmQ+PGtleXdv
cmQ+UmVsaWFiaWxpdHk8L2tleXdvcmQ+PGtleXdvcmQ+U3RyZXNzPC9rZXl3b3JkPjxrZXl3b3Jk
PlRyYXVtYTwva2V5d29yZD48a2V5d29yZD5WYWxpZGl0eTwva2V5d29yZD48a2V5d29yZD50aGF0
IHRoZXJlIGlzIG5vIGNvbmZsaWN0IG9mIGludGVyZXN0Ljwva2V5d29yZD48L2tleXdvcmRzPjxk
YXRlcz48eWVhcj4yMDE5PC95ZWFyPjxwdWItZGF0ZXM+PGRhdGU+U2VwPC9kYXRlPjwvcHViLWRh
dGVzPjwvZGF0ZXM+PGlzYm4+MTkzNi0xNTIxIChQcmludCkmI3hEOzE5MzYtMTUyMTwvaXNibj48
YWNjZXNzaW9uLW51bT4zMjMxODIwMDwvYWNjZXNzaW9uLW51bT48dXJscz48L3VybHM+PGN1c3Rv
bTI+UE1DNzE2Mzg2MTwvY3VzdG9tMj48ZWxlY3Ryb25pYy1yZXNvdXJjZS1udW0+MTAuMTAwNy9z
NDA2NTMtMDE4LTAyMzctNTwvZWxlY3Ryb25pYy1yZXNvdXJjZS1udW0+PHJlbW90ZS1kYXRhYmFz
ZS1wcm92aWRlcj5OTE08L3JlbW90ZS1kYXRhYmFzZS1wcm92aWRlcj48bGFuZ3VhZ2U+ZW5nPC9s
YW5ndWFnZT48L3JlY29yZD48L0NpdGU+PC9FbmROb3RlPgB=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0C59D9">
              <w:rPr>
                <w:rFonts w:ascii="Arial Narrow" w:eastAsia="Times New Roman" w:hAnsi="Arial Narrow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[4, 5]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2A51AFDC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Self-Report Questionnaire (Participant completed)</w:t>
            </w:r>
          </w:p>
        </w:tc>
        <w:tc>
          <w:tcPr>
            <w:tcW w:w="315" w:type="pct"/>
            <w:noWrap/>
            <w:hideMark/>
          </w:tcPr>
          <w:p w14:paraId="1AD465F6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039" w:type="pct"/>
            <w:gridSpan w:val="2"/>
            <w:noWrap/>
            <w:hideMark/>
          </w:tcPr>
          <w:p w14:paraId="61585C71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Range 0-9</w:t>
            </w:r>
          </w:p>
        </w:tc>
      </w:tr>
      <w:tr w:rsidR="00BB207B" w:rsidRPr="000C59D9" w14:paraId="7305177F" w14:textId="77777777" w:rsidTr="00BB207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30898EA7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Domestic violence in childhood home</w:t>
            </w:r>
          </w:p>
        </w:tc>
        <w:tc>
          <w:tcPr>
            <w:tcW w:w="552" w:type="pct"/>
            <w:noWrap/>
            <w:hideMark/>
          </w:tcPr>
          <w:p w14:paraId="28327CCE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27 years</w:t>
            </w:r>
          </w:p>
        </w:tc>
        <w:tc>
          <w:tcPr>
            <w:tcW w:w="1898" w:type="pct"/>
            <w:noWrap/>
            <w:hideMark/>
          </w:tcPr>
          <w:p w14:paraId="33EAA009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Adverse Childhood Experiences (ACEs) Questionnaire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PEVuZE5vdGU+PENpdGU+PEF1dGhvcj5XaW5nZW5mZWxkPC9BdXRob3I+PFllYXI+MjAxMTwvWWVh
cj48UmVjTnVtPjM3NzwvUmVjTnVtPjxEaXNwbGF5VGV4dD5bNCwgNV08L0Rpc3BsYXlUZXh0Pjxy
ZWNvcmQ+PHJlYy1udW1iZXI+Mzc3PC9yZWMtbnVtYmVyPjxmb3JlaWduLWtleXM+PGtleSBhcHA9
IkVOIiBkYi1pZD0iZWQ5Mnp3MmZtNXZlZjdlMGV4bnBzcDlqNXdmZnd3dDlwZXN3IiB0aW1lc3Rh
bXA9IjE2ODI5NjgxMDMiPjM3Nzwva2V5PjwvZm9yZWlnbi1rZXlzPjxyZWYtdHlwZSBuYW1lPSJK
b3VybmFsIEFydGljbGUiPjE3PC9yZWYtdHlwZT48Y29udHJpYnV0b3JzPjxhdXRob3JzPjxhdXRo
b3I+V2luZ2VuZmVsZCwgSy48L2F1dGhvcj48YXV0aG9yPlNjaMOkZmVyLCBJLjwvYXV0aG9yPjxh
dXRob3I+VGVyZmVociwgSy48L2F1dGhvcj48YXV0aG9yPkdyYWJza2ksIEguPC9hdXRob3I+PGF1
dGhvcj5Ecmllc3NlbiwgTS48L2F1dGhvcj48YXV0aG9yPkdyYWJlLCBILjwvYXV0aG9yPjxhdXRo
b3I+TMO2d2UsIEIuPC9hdXRob3I+PGF1dGhvcj5TcGl0emVyLCBDLjwvYXV0aG9yPjwvYXV0aG9y
cz48L2NvbnRyaWJ1dG9ycz48YXV0aC1hZGRyZXNzPlVuaXZlcnNpdMOkdHNrbGluaWt1bSBIYW1i
dXJnLUVwcGVuZG9yZiwgUHN5Y2hvc29tYXRpc2NoZSBNZWRpemluIHVuZCBQc3ljaG90aGVyYXBp
ZSwgSGFtYnVyZywgR2VybWFueS4gay53aW5nZW5mZWxkQHVrZS51bmktaGFtYnVyZy5kZTwvYXV0
aC1hZGRyZXNzPjx0aXRsZXM+PHRpdGxlPltUaGUgcmVsaWFibGUsIHZhbGlkIGFuZCBlY29ub21p
YyBhc3Nlc3NtZW50IG9mIGVhcmx5IHRyYXVtYXRpemF0aW9uOiBmaXJzdCBwc3ljaG9tZXRyaWMg
Y2hhcmFjdGVyaXN0aWNzIG9mIHRoZSBHZXJtYW4gdmVyc2lvbiBvZiB0aGUgQWR2ZXJzZSBDaGls
ZGhvb2QgRXhwZXJpZW5jZXMgUXVlc3Rpb25uYWlyZSAoQUNFKV08L3RpdGxlPjxzZWNvbmRhcnkt
dGl0bGU+UHN5Y2hvdGhlciBQc3ljaG9zb20gTWVkIFBzeWNob2w8L3NlY29uZGFyeS10aXRsZT48
YWx0LXRpdGxlPlBzeWNob3RoZXJhcGllLCBQc3ljaG9zb21hdGlrLCBtZWRpemluaXNjaGUgUHN5
Y2hvbG9naWU8L2FsdC10aXRsZT48L3RpdGxlcz48cGVyaW9kaWNhbD48ZnVsbC10aXRsZT5Qc3lj
aG90aGVyIFBzeWNob3NvbSBNZWQgUHN5Y2hvbDwvZnVsbC10aXRsZT48YWJici0xPlBzeWNob3Ro
ZXJhcGllLCBQc3ljaG9zb21hdGlrLCBtZWRpemluaXNjaGUgUHN5Y2hvbG9naWU8L2FiYnItMT48
L3BlcmlvZGljYWw+PGFsdC1wZXJpb2RpY2FsPjxmdWxsLXRpdGxlPlBzeWNob3RoZXIgUHN5Y2hv
c29tIE1lZCBQc3ljaG9sPC9mdWxsLXRpdGxlPjxhYmJyLTE+UHN5Y2hvdGhlcmFwaWUsIFBzeWNo
b3NvbWF0aWssIG1lZGl6aW5pc2NoZSBQc3ljaG9sb2dpZTwvYWJici0xPjwvYWx0LXBlcmlvZGlj
YWw+PHBhZ2VzPmUxMC00PC9wYWdlcz48dm9sdW1lPjYxPC92b2x1bWU+PG51bWJlcj4xPC9udW1i
ZXI+PGVkaXRpb24+MjAxMC8wOS8zMDwvZWRpdGlvbj48a2V5d29yZHM+PGtleXdvcmQ+QWR1bHQg
U3Vydml2b3JzIG9mIENoaWxkIEFidXNlL3BzeWNob2xvZ3k8L2tleXdvcmQ+PGtleXdvcmQ+QWdl
ZDwva2V5d29yZD48a2V5d29yZD5BbnhpZXR5L3BzeWNob2xvZ3k8L2tleXdvcmQ+PGtleXdvcmQ+
Q2hpbGQ8L2tleXdvcmQ+PGtleXdvcmQ+Q2hpbGQgQWJ1c2UvZGlhZ25vc2lzL3BzeWNob2xvZ3k8
L2tleXdvcmQ+PGtleXdvcmQ+Q2hpbGQgQWJ1c2UsIFNleHVhbC9wc3ljaG9sb2d5PC9rZXl3b3Jk
PjxrZXl3b3JkPkRlcHJlc3Npb24vcHN5Y2hvbG9neTwva2V5d29yZD48a2V5d29yZD5GZW1hbGU8
L2tleXdvcmQ+PGtleXdvcmQ+R2VybWFueTwva2V5d29yZD48a2V5d29yZD5IdW1hbnM8L2tleXdv
cmQ+PGtleXdvcmQ+TGFuZ3VhZ2U8L2tleXdvcmQ+PGtleXdvcmQ+TWFsZTwva2V5d29yZD48a2V5
d29yZD5NaWRkbGUgQWdlZDwva2V5d29yZD48a2V5d29yZD5Qc3ljaGlhdHJpYyBTdGF0dXMgUmF0
aW5nIFNjYWxlczwva2V5d29yZD48a2V5d29yZD5Qc3ljaG9tZXRyaWNzPC9rZXl3b3JkPjxrZXl3
b3JkPlJlcHJvZHVjaWJpbGl0eSBvZiBSZXN1bHRzPC9rZXl3b3JkPjxrZXl3b3JkPipTdXJ2ZXlz
IGFuZCBRdWVzdGlvbm5haXJlczwva2V5d29yZD48a2V5d29yZD5TdXJ2aXZvcnM8L2tleXdvcmQ+
PGtleXdvcmQ+V291bmRzIGFuZCBJbmp1cmllcy8qcHN5Y2hvbG9neTwva2V5d29yZD48L2tleXdv
cmRzPjxkYXRlcz48eWVhcj4yMDExPC95ZWFyPjxwdWItZGF0ZXM+PGRhdGU+SmFuPC9kYXRlPjwv
cHViLWRhdGVzPjwvZGF0ZXM+PG9yaWctcHViPlJlbGlhYmxlLCB2YWxpZGUgdW5kIMO2a29ub21p
c2NoZSBFcmZhc3N1bmcgZnLDvGhlciBUcmF1bWF0aXNpZXJ1bmc6IEVyc3RlIHBzeWNob21ldHJp
c2NoZSBDaGFyYWt0ZXJpc2llcnVuZyBkZXIgZGV1dHNjaGVuIFZlcnNpb24gZGVzIEFkdmVyc2Ug
Q2hpbGRob29kIEV4cGVyaWVuY2VzIFF1ZXN0aW9ubmFpcmUgKEFDRSkuPC9vcmlnLXB1Yj48aXNi
bj4wOTM3LTIwMzI8L2lzYm4+PGFjY2Vzc2lvbi1udW0+MjA4Nzg2MDA8L2FjY2Vzc2lvbi1udW0+
PHVybHM+PC91cmxzPjxlbGVjdHJvbmljLXJlc291cmNlLW51bT4xMC4xMDU1L3MtMDAzMC0xMjYz
MTYxPC9lbGVjdHJvbmljLXJlc291cmNlLW51bT48cmVtb3RlLWRhdGFiYXNlLXByb3ZpZGVyPk5M
TTwvcmVtb3RlLWRhdGFiYXNlLXByb3ZpZGVyPjxsYW5ndWFnZT5nZXI8L2xhbmd1YWdlPjwvcmVj
b3JkPjwvQ2l0ZT48Q2l0ZT48QXV0aG9yPkthcmF0ZWtpbjwvQXV0aG9yPjxZZWFyPjIwMTk8L1ll
YXI+PFJlY051bT4zNzg8L1JlY051bT48cmVjb3JkPjxyZWMtbnVtYmVyPjM3ODwvcmVjLW51bWJl
cj48Zm9yZWlnbi1rZXlzPjxrZXkgYXBwPSJFTiIgZGItaWQ9ImVkOTJ6dzJmbTV2ZWY3ZTBleG5w
c3A5ajV3ZmZ3d3Q5cGVzdyIgdGltZXN0YW1wPSIxNjgyOTY4MTA2Ij4zNzg8L2tleT48L2ZvcmVp
Z24ta2V5cz48cmVmLXR5cGUgbmFtZT0iSm91cm5hbCBBcnRpY2xlIj4xNzwvcmVmLXR5cGU+PGNv
bnRyaWJ1dG9ycz48YXV0aG9ycz48YXV0aG9yPkthcmF0ZWtpbiwgQy48L2F1dGhvcj48YXV0aG9y
PkhpbGwsIE0uPC9hdXRob3I+PC9hdXRob3JzPjwvY29udHJpYnV0b3JzPjxhdXRoLWFkZHJlc3M+
MUluc3RpdHV0ZSBvZiBDaGlsZCBEZXZlbG9wbWVudCwgVW5pdmVyc2l0eSBvZiBNaW5uZXNvdGEs
IDUxIEUuIFJpdmVyIFJvYWQsIE1pbm5lYXBvbGlzLCBNTiA1NTQ1NSBVU0EuIElTTkk6IDAwMDAw
MDA0MTkzNjg2NTcuIEdSSUQ6IGdyaWQuMTc2MzUuMzYmI3hEOzJVbml2ZXJzaXR5IG9mIFN0LiBU
aG9tYXMsIFN0IFBhdWwsIE1OIFVTQS4gSVNOSTogMDAwMCAwMDAxIDIyMTggNTUxOC4gR1JJRDog
Z3JpZC4yNjcyMDcuNjwvYXV0aC1hZGRyZXNzPjx0aXRsZXM+PHRpdGxlPkV4cGFuZGluZyB0aGUg
T3JpZ2luYWwgRGVmaW5pdGlvbiBvZiBBZHZlcnNlIENoaWxkaG9vZCBFeHBlcmllbmNlcyAoQUNF
cyk8L3RpdGxlPjxzZWNvbmRhcnktdGl0bGU+SiBDaGlsZCBBZG9sZXNjIFRyYXVtYTwvc2Vjb25k
YXJ5LXRpdGxlPjxhbHQtdGl0bGU+Sm91cm5hbCBvZiBjaGlsZCAmYW1wOyBhZG9sZXNjZW50IHRy
YXVtYTwvYWx0LXRpdGxlPjwvdGl0bGVzPjxwZXJpb2RpY2FsPjxmdWxsLXRpdGxlPkogQ2hpbGQg
QWRvbGVzYyBUcmF1bWE8L2Z1bGwtdGl0bGU+PGFiYnItMT5Kb3VybmFsIG9mIGNoaWxkICZhbXA7
IGFkb2xlc2NlbnQgdHJhdW1hPC9hYmJyLTE+PC9wZXJpb2RpY2FsPjxhbHQtcGVyaW9kaWNhbD48
ZnVsbC10aXRsZT5KIENoaWxkIEFkb2xlc2MgVHJhdW1hPC9mdWxsLXRpdGxlPjxhYmJyLTE+Sm91
cm5hbCBvZiBjaGlsZCAmYW1wOyBhZG9sZXNjZW50IHRyYXVtYTwvYWJici0xPjwvYWx0LXBlcmlv
ZGljYWw+PHBhZ2VzPjI4OS0zMDY8L3BhZ2VzPjx2b2x1bWU+MTI8L3ZvbHVtZT48bnVtYmVyPjM8
L251bWJlcj48ZWRpdGlvbj4yMDE4LzExLzEyPC9lZGl0aW9uPjxrZXl3b3Jkcz48a2V5d29yZD5B
ZHZlcnNlIGNoaWxkaG9vZCBleHBlcmllbmNlczwva2V5d29yZD48a2V5d29yZD5GYWN0b3JpYWwg
c3RydWN0dXJlPC9rZXl3b3JkPjxrZXl3b3JkPk1lbnRhbCBoZWFsdGg8L2tleXdvcmQ+PGtleXdv
cmQ+UmVsaWFiaWxpdHk8L2tleXdvcmQ+PGtleXdvcmQ+U3RyZXNzPC9rZXl3b3JkPjxrZXl3b3Jk
PlRyYXVtYTwva2V5d29yZD48a2V5d29yZD5WYWxpZGl0eTwva2V5d29yZD48a2V5d29yZD50aGF0
IHRoZXJlIGlzIG5vIGNvbmZsaWN0IG9mIGludGVyZXN0Ljwva2V5d29yZD48L2tleXdvcmRzPjxk
YXRlcz48eWVhcj4yMDE5PC95ZWFyPjxwdWItZGF0ZXM+PGRhdGU+U2VwPC9kYXRlPjwvcHViLWRh
dGVzPjwvZGF0ZXM+PGlzYm4+MTkzNi0xNTIxIChQcmludCkmI3hEOzE5MzYtMTUyMTwvaXNibj48
YWNjZXNzaW9uLW51bT4zMjMxODIwMDwvYWNjZXNzaW9uLW51bT48dXJscz48L3VybHM+PGN1c3Rv
bTI+UE1DNzE2Mzg2MTwvY3VzdG9tMj48ZWxlY3Ryb25pYy1yZXNvdXJjZS1udW0+MTAuMTAwNy9z
NDA2NTMtMDE4LTAyMzctNTwvZWxlY3Ryb25pYy1yZXNvdXJjZS1udW0+PHJlbW90ZS1kYXRhYmFz
ZS1wcm92aWRlcj5OTE08L3JlbW90ZS1kYXRhYmFzZS1wcm92aWRlcj48bGFuZ3VhZ2U+ZW5nPC9s
YW5ndWFnZT48L3JlY29yZD48L0NpdGU+PC9FbmROb3RlPgB=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PEVuZE5vdGU+PENpdGU+PEF1dGhvcj5XaW5nZW5mZWxkPC9BdXRob3I+PFllYXI+MjAxMTwvWWVh
cj48UmVjTnVtPjM3NzwvUmVjTnVtPjxEaXNwbGF5VGV4dD5bNCwgNV08L0Rpc3BsYXlUZXh0Pjxy
ZWNvcmQ+PHJlYy1udW1iZXI+Mzc3PC9yZWMtbnVtYmVyPjxmb3JlaWduLWtleXM+PGtleSBhcHA9
IkVOIiBkYi1pZD0iZWQ5Mnp3MmZtNXZlZjdlMGV4bnBzcDlqNXdmZnd3dDlwZXN3IiB0aW1lc3Rh
bXA9IjE2ODI5NjgxMDMiPjM3Nzwva2V5PjwvZm9yZWlnbi1rZXlzPjxyZWYtdHlwZSBuYW1lPSJK
b3VybmFsIEFydGljbGUiPjE3PC9yZWYtdHlwZT48Y29udHJpYnV0b3JzPjxhdXRob3JzPjxhdXRo
b3I+V2luZ2VuZmVsZCwgSy48L2F1dGhvcj48YXV0aG9yPlNjaMOkZmVyLCBJLjwvYXV0aG9yPjxh
dXRob3I+VGVyZmVociwgSy48L2F1dGhvcj48YXV0aG9yPkdyYWJza2ksIEguPC9hdXRob3I+PGF1
dGhvcj5Ecmllc3NlbiwgTS48L2F1dGhvcj48YXV0aG9yPkdyYWJlLCBILjwvYXV0aG9yPjxhdXRo
b3I+TMO2d2UsIEIuPC9hdXRob3I+PGF1dGhvcj5TcGl0emVyLCBDLjwvYXV0aG9yPjwvYXV0aG9y
cz48L2NvbnRyaWJ1dG9ycz48YXV0aC1hZGRyZXNzPlVuaXZlcnNpdMOkdHNrbGluaWt1bSBIYW1i
dXJnLUVwcGVuZG9yZiwgUHN5Y2hvc29tYXRpc2NoZSBNZWRpemluIHVuZCBQc3ljaG90aGVyYXBp
ZSwgSGFtYnVyZywgR2VybWFueS4gay53aW5nZW5mZWxkQHVrZS51bmktaGFtYnVyZy5kZTwvYXV0
aC1hZGRyZXNzPjx0aXRsZXM+PHRpdGxlPltUaGUgcmVsaWFibGUsIHZhbGlkIGFuZCBlY29ub21p
YyBhc3Nlc3NtZW50IG9mIGVhcmx5IHRyYXVtYXRpemF0aW9uOiBmaXJzdCBwc3ljaG9tZXRyaWMg
Y2hhcmFjdGVyaXN0aWNzIG9mIHRoZSBHZXJtYW4gdmVyc2lvbiBvZiB0aGUgQWR2ZXJzZSBDaGls
ZGhvb2QgRXhwZXJpZW5jZXMgUXVlc3Rpb25uYWlyZSAoQUNFKV08L3RpdGxlPjxzZWNvbmRhcnkt
dGl0bGU+UHN5Y2hvdGhlciBQc3ljaG9zb20gTWVkIFBzeWNob2w8L3NlY29uZGFyeS10aXRsZT48
YWx0LXRpdGxlPlBzeWNob3RoZXJhcGllLCBQc3ljaG9zb21hdGlrLCBtZWRpemluaXNjaGUgUHN5
Y2hvbG9naWU8L2FsdC10aXRsZT48L3RpdGxlcz48cGVyaW9kaWNhbD48ZnVsbC10aXRsZT5Qc3lj
aG90aGVyIFBzeWNob3NvbSBNZWQgUHN5Y2hvbDwvZnVsbC10aXRsZT48YWJici0xPlBzeWNob3Ro
ZXJhcGllLCBQc3ljaG9zb21hdGlrLCBtZWRpemluaXNjaGUgUHN5Y2hvbG9naWU8L2FiYnItMT48
L3BlcmlvZGljYWw+PGFsdC1wZXJpb2RpY2FsPjxmdWxsLXRpdGxlPlBzeWNob3RoZXIgUHN5Y2hv
c29tIE1lZCBQc3ljaG9sPC9mdWxsLXRpdGxlPjxhYmJyLTE+UHN5Y2hvdGhlcmFwaWUsIFBzeWNo
b3NvbWF0aWssIG1lZGl6aW5pc2NoZSBQc3ljaG9sb2dpZTwvYWJici0xPjwvYWx0LXBlcmlvZGlj
YWw+PHBhZ2VzPmUxMC00PC9wYWdlcz48dm9sdW1lPjYxPC92b2x1bWU+PG51bWJlcj4xPC9udW1i
ZXI+PGVkaXRpb24+MjAxMC8wOS8zMDwvZWRpdGlvbj48a2V5d29yZHM+PGtleXdvcmQ+QWR1bHQg
U3Vydml2b3JzIG9mIENoaWxkIEFidXNlL3BzeWNob2xvZ3k8L2tleXdvcmQ+PGtleXdvcmQ+QWdl
ZDwva2V5d29yZD48a2V5d29yZD5BbnhpZXR5L3BzeWNob2xvZ3k8L2tleXdvcmQ+PGtleXdvcmQ+
Q2hpbGQ8L2tleXdvcmQ+PGtleXdvcmQ+Q2hpbGQgQWJ1c2UvZGlhZ25vc2lzL3BzeWNob2xvZ3k8
L2tleXdvcmQ+PGtleXdvcmQ+Q2hpbGQgQWJ1c2UsIFNleHVhbC9wc3ljaG9sb2d5PC9rZXl3b3Jk
PjxrZXl3b3JkPkRlcHJlc3Npb24vcHN5Y2hvbG9neTwva2V5d29yZD48a2V5d29yZD5GZW1hbGU8
L2tleXdvcmQ+PGtleXdvcmQ+R2VybWFueTwva2V5d29yZD48a2V5d29yZD5IdW1hbnM8L2tleXdv
cmQ+PGtleXdvcmQ+TGFuZ3VhZ2U8L2tleXdvcmQ+PGtleXdvcmQ+TWFsZTwva2V5d29yZD48a2V5
d29yZD5NaWRkbGUgQWdlZDwva2V5d29yZD48a2V5d29yZD5Qc3ljaGlhdHJpYyBTdGF0dXMgUmF0
aW5nIFNjYWxlczwva2V5d29yZD48a2V5d29yZD5Qc3ljaG9tZXRyaWNzPC9rZXl3b3JkPjxrZXl3
b3JkPlJlcHJvZHVjaWJpbGl0eSBvZiBSZXN1bHRzPC9rZXl3b3JkPjxrZXl3b3JkPipTdXJ2ZXlz
IGFuZCBRdWVzdGlvbm5haXJlczwva2V5d29yZD48a2V5d29yZD5TdXJ2aXZvcnM8L2tleXdvcmQ+
PGtleXdvcmQ+V291bmRzIGFuZCBJbmp1cmllcy8qcHN5Y2hvbG9neTwva2V5d29yZD48L2tleXdv
cmRzPjxkYXRlcz48eWVhcj4yMDExPC95ZWFyPjxwdWItZGF0ZXM+PGRhdGU+SmFuPC9kYXRlPjwv
cHViLWRhdGVzPjwvZGF0ZXM+PG9yaWctcHViPlJlbGlhYmxlLCB2YWxpZGUgdW5kIMO2a29ub21p
c2NoZSBFcmZhc3N1bmcgZnLDvGhlciBUcmF1bWF0aXNpZXJ1bmc6IEVyc3RlIHBzeWNob21ldHJp
c2NoZSBDaGFyYWt0ZXJpc2llcnVuZyBkZXIgZGV1dHNjaGVuIFZlcnNpb24gZGVzIEFkdmVyc2Ug
Q2hpbGRob29kIEV4cGVyaWVuY2VzIFF1ZXN0aW9ubmFpcmUgKEFDRSkuPC9vcmlnLXB1Yj48aXNi
bj4wOTM3LTIwMzI8L2lzYm4+PGFjY2Vzc2lvbi1udW0+MjA4Nzg2MDA8L2FjY2Vzc2lvbi1udW0+
PHVybHM+PC91cmxzPjxlbGVjdHJvbmljLXJlc291cmNlLW51bT4xMC4xMDU1L3MtMDAzMC0xMjYz
MTYxPC9lbGVjdHJvbmljLXJlc291cmNlLW51bT48cmVtb3RlLWRhdGFiYXNlLXByb3ZpZGVyPk5M
TTwvcmVtb3RlLWRhdGFiYXNlLXByb3ZpZGVyPjxsYW5ndWFnZT5nZXI8L2xhbmd1YWdlPjwvcmVj
b3JkPjwvQ2l0ZT48Q2l0ZT48QXV0aG9yPkthcmF0ZWtpbjwvQXV0aG9yPjxZZWFyPjIwMTk8L1ll
YXI+PFJlY051bT4zNzg8L1JlY051bT48cmVjb3JkPjxyZWMtbnVtYmVyPjM3ODwvcmVjLW51bWJl
cj48Zm9yZWlnbi1rZXlzPjxrZXkgYXBwPSJFTiIgZGItaWQ9ImVkOTJ6dzJmbTV2ZWY3ZTBleG5w
c3A5ajV3ZmZ3d3Q5cGVzdyIgdGltZXN0YW1wPSIxNjgyOTY4MTA2Ij4zNzg8L2tleT48L2ZvcmVp
Z24ta2V5cz48cmVmLXR5cGUgbmFtZT0iSm91cm5hbCBBcnRpY2xlIj4xNzwvcmVmLXR5cGU+PGNv
bnRyaWJ1dG9ycz48YXV0aG9ycz48YXV0aG9yPkthcmF0ZWtpbiwgQy48L2F1dGhvcj48YXV0aG9y
PkhpbGwsIE0uPC9hdXRob3I+PC9hdXRob3JzPjwvY29udHJpYnV0b3JzPjxhdXRoLWFkZHJlc3M+
MUluc3RpdHV0ZSBvZiBDaGlsZCBEZXZlbG9wbWVudCwgVW5pdmVyc2l0eSBvZiBNaW5uZXNvdGEs
IDUxIEUuIFJpdmVyIFJvYWQsIE1pbm5lYXBvbGlzLCBNTiA1NTQ1NSBVU0EuIElTTkk6IDAwMDAw
MDA0MTkzNjg2NTcuIEdSSUQ6IGdyaWQuMTc2MzUuMzYmI3hEOzJVbml2ZXJzaXR5IG9mIFN0LiBU
aG9tYXMsIFN0IFBhdWwsIE1OIFVTQS4gSVNOSTogMDAwMCAwMDAxIDIyMTggNTUxOC4gR1JJRDog
Z3JpZC4yNjcyMDcuNjwvYXV0aC1hZGRyZXNzPjx0aXRsZXM+PHRpdGxlPkV4cGFuZGluZyB0aGUg
T3JpZ2luYWwgRGVmaW5pdGlvbiBvZiBBZHZlcnNlIENoaWxkaG9vZCBFeHBlcmllbmNlcyAoQUNF
cyk8L3RpdGxlPjxzZWNvbmRhcnktdGl0bGU+SiBDaGlsZCBBZG9sZXNjIFRyYXVtYTwvc2Vjb25k
YXJ5LXRpdGxlPjxhbHQtdGl0bGU+Sm91cm5hbCBvZiBjaGlsZCAmYW1wOyBhZG9sZXNjZW50IHRy
YXVtYTwvYWx0LXRpdGxlPjwvdGl0bGVzPjxwZXJpb2RpY2FsPjxmdWxsLXRpdGxlPkogQ2hpbGQg
QWRvbGVzYyBUcmF1bWE8L2Z1bGwtdGl0bGU+PGFiYnItMT5Kb3VybmFsIG9mIGNoaWxkICZhbXA7
IGFkb2xlc2NlbnQgdHJhdW1hPC9hYmJyLTE+PC9wZXJpb2RpY2FsPjxhbHQtcGVyaW9kaWNhbD48
ZnVsbC10aXRsZT5KIENoaWxkIEFkb2xlc2MgVHJhdW1hPC9mdWxsLXRpdGxlPjxhYmJyLTE+Sm91
cm5hbCBvZiBjaGlsZCAmYW1wOyBhZG9sZXNjZW50IHRyYXVtYTwvYWJici0xPjwvYWx0LXBlcmlv
ZGljYWw+PHBhZ2VzPjI4OS0zMDY8L3BhZ2VzPjx2b2x1bWU+MTI8L3ZvbHVtZT48bnVtYmVyPjM8
L251bWJlcj48ZWRpdGlvbj4yMDE4LzExLzEyPC9lZGl0aW9uPjxrZXl3b3Jkcz48a2V5d29yZD5B
ZHZlcnNlIGNoaWxkaG9vZCBleHBlcmllbmNlczwva2V5d29yZD48a2V5d29yZD5GYWN0b3JpYWwg
c3RydWN0dXJlPC9rZXl3b3JkPjxrZXl3b3JkPk1lbnRhbCBoZWFsdGg8L2tleXdvcmQ+PGtleXdv
cmQ+UmVsaWFiaWxpdHk8L2tleXdvcmQ+PGtleXdvcmQ+U3RyZXNzPC9rZXl3b3JkPjxrZXl3b3Jk
PlRyYXVtYTwva2V5d29yZD48a2V5d29yZD5WYWxpZGl0eTwva2V5d29yZD48a2V5d29yZD50aGF0
IHRoZXJlIGlzIG5vIGNvbmZsaWN0IG9mIGludGVyZXN0Ljwva2V5d29yZD48L2tleXdvcmRzPjxk
YXRlcz48eWVhcj4yMDE5PC95ZWFyPjxwdWItZGF0ZXM+PGRhdGU+U2VwPC9kYXRlPjwvcHViLWRh
dGVzPjwvZGF0ZXM+PGlzYm4+MTkzNi0xNTIxIChQcmludCkmI3hEOzE5MzYtMTUyMTwvaXNibj48
YWNjZXNzaW9uLW51bT4zMjMxODIwMDwvYWNjZXNzaW9uLW51bT48dXJscz48L3VybHM+PGN1c3Rv
bTI+UE1DNzE2Mzg2MTwvY3VzdG9tMj48ZWxlY3Ryb25pYy1yZXNvdXJjZS1udW0+MTAuMTAwNy9z
NDA2NTMtMDE4LTAyMzctNTwvZWxlY3Ryb25pYy1yZXNvdXJjZS1udW0+PHJlbW90ZS1kYXRhYmFz
ZS1wcm92aWRlcj5OTE08L3JlbW90ZS1kYXRhYmFzZS1wcm92aWRlcj48bGFuZ3VhZ2U+ZW5nPC9s
YW5ndWFnZT48L3JlY29yZD48L0NpdGU+PC9FbmROb3RlPgB=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0C59D9">
              <w:rPr>
                <w:rFonts w:ascii="Arial Narrow" w:eastAsia="Times New Roman" w:hAnsi="Arial Narrow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[4, 5]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4B0A51C2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Self-Report Questionnaire (Participant completed)</w:t>
            </w:r>
          </w:p>
        </w:tc>
        <w:tc>
          <w:tcPr>
            <w:tcW w:w="315" w:type="pct"/>
            <w:noWrap/>
            <w:hideMark/>
          </w:tcPr>
          <w:p w14:paraId="65EF6D2B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039" w:type="pct"/>
            <w:gridSpan w:val="2"/>
            <w:noWrap/>
            <w:hideMark/>
          </w:tcPr>
          <w:p w14:paraId="2D3C07D4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Range 0-9</w:t>
            </w:r>
          </w:p>
        </w:tc>
      </w:tr>
      <w:tr w:rsidR="00BB207B" w:rsidRPr="000C59D9" w14:paraId="542CF631" w14:textId="77777777" w:rsidTr="00BB2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256347EB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Emotional neglect</w:t>
            </w:r>
          </w:p>
        </w:tc>
        <w:tc>
          <w:tcPr>
            <w:tcW w:w="552" w:type="pct"/>
            <w:noWrap/>
            <w:hideMark/>
          </w:tcPr>
          <w:p w14:paraId="6CCAC1AF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27 years</w:t>
            </w:r>
          </w:p>
        </w:tc>
        <w:tc>
          <w:tcPr>
            <w:tcW w:w="1898" w:type="pct"/>
            <w:noWrap/>
            <w:hideMark/>
          </w:tcPr>
          <w:p w14:paraId="39754312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Adverse Childhood Experiences (ACEs) Questionnaire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PEVuZE5vdGU+PENpdGU+PEF1dGhvcj5XaW5nZW5mZWxkPC9BdXRob3I+PFllYXI+MjAxMTwvWWVh
cj48UmVjTnVtPjM3NzwvUmVjTnVtPjxEaXNwbGF5VGV4dD5bNCwgNV08L0Rpc3BsYXlUZXh0Pjxy
ZWNvcmQ+PHJlYy1udW1iZXI+Mzc3PC9yZWMtbnVtYmVyPjxmb3JlaWduLWtleXM+PGtleSBhcHA9
IkVOIiBkYi1pZD0iZWQ5Mnp3MmZtNXZlZjdlMGV4bnBzcDlqNXdmZnd3dDlwZXN3IiB0aW1lc3Rh
bXA9IjE2ODI5NjgxMDMiPjM3Nzwva2V5PjwvZm9yZWlnbi1rZXlzPjxyZWYtdHlwZSBuYW1lPSJK
b3VybmFsIEFydGljbGUiPjE3PC9yZWYtdHlwZT48Y29udHJpYnV0b3JzPjxhdXRob3JzPjxhdXRo
b3I+V2luZ2VuZmVsZCwgSy48L2F1dGhvcj48YXV0aG9yPlNjaMOkZmVyLCBJLjwvYXV0aG9yPjxh
dXRob3I+VGVyZmVociwgSy48L2F1dGhvcj48YXV0aG9yPkdyYWJza2ksIEguPC9hdXRob3I+PGF1
dGhvcj5Ecmllc3NlbiwgTS48L2F1dGhvcj48YXV0aG9yPkdyYWJlLCBILjwvYXV0aG9yPjxhdXRo
b3I+TMO2d2UsIEIuPC9hdXRob3I+PGF1dGhvcj5TcGl0emVyLCBDLjwvYXV0aG9yPjwvYXV0aG9y
cz48L2NvbnRyaWJ1dG9ycz48YXV0aC1hZGRyZXNzPlVuaXZlcnNpdMOkdHNrbGluaWt1bSBIYW1i
dXJnLUVwcGVuZG9yZiwgUHN5Y2hvc29tYXRpc2NoZSBNZWRpemluIHVuZCBQc3ljaG90aGVyYXBp
ZSwgSGFtYnVyZywgR2VybWFueS4gay53aW5nZW5mZWxkQHVrZS51bmktaGFtYnVyZy5kZTwvYXV0
aC1hZGRyZXNzPjx0aXRsZXM+PHRpdGxlPltUaGUgcmVsaWFibGUsIHZhbGlkIGFuZCBlY29ub21p
YyBhc3Nlc3NtZW50IG9mIGVhcmx5IHRyYXVtYXRpemF0aW9uOiBmaXJzdCBwc3ljaG9tZXRyaWMg
Y2hhcmFjdGVyaXN0aWNzIG9mIHRoZSBHZXJtYW4gdmVyc2lvbiBvZiB0aGUgQWR2ZXJzZSBDaGls
ZGhvb2QgRXhwZXJpZW5jZXMgUXVlc3Rpb25uYWlyZSAoQUNFKV08L3RpdGxlPjxzZWNvbmRhcnkt
dGl0bGU+UHN5Y2hvdGhlciBQc3ljaG9zb20gTWVkIFBzeWNob2w8L3NlY29uZGFyeS10aXRsZT48
YWx0LXRpdGxlPlBzeWNob3RoZXJhcGllLCBQc3ljaG9zb21hdGlrLCBtZWRpemluaXNjaGUgUHN5
Y2hvbG9naWU8L2FsdC10aXRsZT48L3RpdGxlcz48cGVyaW9kaWNhbD48ZnVsbC10aXRsZT5Qc3lj
aG90aGVyIFBzeWNob3NvbSBNZWQgUHN5Y2hvbDwvZnVsbC10aXRsZT48YWJici0xPlBzeWNob3Ro
ZXJhcGllLCBQc3ljaG9zb21hdGlrLCBtZWRpemluaXNjaGUgUHN5Y2hvbG9naWU8L2FiYnItMT48
L3BlcmlvZGljYWw+PGFsdC1wZXJpb2RpY2FsPjxmdWxsLXRpdGxlPlBzeWNob3RoZXIgUHN5Y2hv
c29tIE1lZCBQc3ljaG9sPC9mdWxsLXRpdGxlPjxhYmJyLTE+UHN5Y2hvdGhlcmFwaWUsIFBzeWNo
b3NvbWF0aWssIG1lZGl6aW5pc2NoZSBQc3ljaG9sb2dpZTwvYWJici0xPjwvYWx0LXBlcmlvZGlj
YWw+PHBhZ2VzPmUxMC00PC9wYWdlcz48dm9sdW1lPjYxPC92b2x1bWU+PG51bWJlcj4xPC9udW1i
ZXI+PGVkaXRpb24+MjAxMC8wOS8zMDwvZWRpdGlvbj48a2V5d29yZHM+PGtleXdvcmQ+QWR1bHQg
U3Vydml2b3JzIG9mIENoaWxkIEFidXNlL3BzeWNob2xvZ3k8L2tleXdvcmQ+PGtleXdvcmQ+QWdl
ZDwva2V5d29yZD48a2V5d29yZD5BbnhpZXR5L3BzeWNob2xvZ3k8L2tleXdvcmQ+PGtleXdvcmQ+
Q2hpbGQ8L2tleXdvcmQ+PGtleXdvcmQ+Q2hpbGQgQWJ1c2UvZGlhZ25vc2lzL3BzeWNob2xvZ3k8
L2tleXdvcmQ+PGtleXdvcmQ+Q2hpbGQgQWJ1c2UsIFNleHVhbC9wc3ljaG9sb2d5PC9rZXl3b3Jk
PjxrZXl3b3JkPkRlcHJlc3Npb24vcHN5Y2hvbG9neTwva2V5d29yZD48a2V5d29yZD5GZW1hbGU8
L2tleXdvcmQ+PGtleXdvcmQ+R2VybWFueTwva2V5d29yZD48a2V5d29yZD5IdW1hbnM8L2tleXdv
cmQ+PGtleXdvcmQ+TGFuZ3VhZ2U8L2tleXdvcmQ+PGtleXdvcmQ+TWFsZTwva2V5d29yZD48a2V5
d29yZD5NaWRkbGUgQWdlZDwva2V5d29yZD48a2V5d29yZD5Qc3ljaGlhdHJpYyBTdGF0dXMgUmF0
aW5nIFNjYWxlczwva2V5d29yZD48a2V5d29yZD5Qc3ljaG9tZXRyaWNzPC9rZXl3b3JkPjxrZXl3
b3JkPlJlcHJvZHVjaWJpbGl0eSBvZiBSZXN1bHRzPC9rZXl3b3JkPjxrZXl3b3JkPipTdXJ2ZXlz
IGFuZCBRdWVzdGlvbm5haXJlczwva2V5d29yZD48a2V5d29yZD5TdXJ2aXZvcnM8L2tleXdvcmQ+
PGtleXdvcmQ+V291bmRzIGFuZCBJbmp1cmllcy8qcHN5Y2hvbG9neTwva2V5d29yZD48L2tleXdv
cmRzPjxkYXRlcz48eWVhcj4yMDExPC95ZWFyPjxwdWItZGF0ZXM+PGRhdGU+SmFuPC9kYXRlPjwv
cHViLWRhdGVzPjwvZGF0ZXM+PG9yaWctcHViPlJlbGlhYmxlLCB2YWxpZGUgdW5kIMO2a29ub21p
c2NoZSBFcmZhc3N1bmcgZnLDvGhlciBUcmF1bWF0aXNpZXJ1bmc6IEVyc3RlIHBzeWNob21ldHJp
c2NoZSBDaGFyYWt0ZXJpc2llcnVuZyBkZXIgZGV1dHNjaGVuIFZlcnNpb24gZGVzIEFkdmVyc2Ug
Q2hpbGRob29kIEV4cGVyaWVuY2VzIFF1ZXN0aW9ubmFpcmUgKEFDRSkuPC9vcmlnLXB1Yj48aXNi
bj4wOTM3LTIwMzI8L2lzYm4+PGFjY2Vzc2lvbi1udW0+MjA4Nzg2MDA8L2FjY2Vzc2lvbi1udW0+
PHVybHM+PC91cmxzPjxlbGVjdHJvbmljLXJlc291cmNlLW51bT4xMC4xMDU1L3MtMDAzMC0xMjYz
MTYxPC9lbGVjdHJvbmljLXJlc291cmNlLW51bT48cmVtb3RlLWRhdGFiYXNlLXByb3ZpZGVyPk5M
TTwvcmVtb3RlLWRhdGFiYXNlLXByb3ZpZGVyPjxsYW5ndWFnZT5nZXI8L2xhbmd1YWdlPjwvcmVj
b3JkPjwvQ2l0ZT48Q2l0ZT48QXV0aG9yPkthcmF0ZWtpbjwvQXV0aG9yPjxZZWFyPjIwMTk8L1ll
YXI+PFJlY051bT4zNzg8L1JlY051bT48cmVjb3JkPjxyZWMtbnVtYmVyPjM3ODwvcmVjLW51bWJl
cj48Zm9yZWlnbi1rZXlzPjxrZXkgYXBwPSJFTiIgZGItaWQ9ImVkOTJ6dzJmbTV2ZWY3ZTBleG5w
c3A5ajV3ZmZ3d3Q5cGVzdyIgdGltZXN0YW1wPSIxNjgyOTY4MTA2Ij4zNzg8L2tleT48L2ZvcmVp
Z24ta2V5cz48cmVmLXR5cGUgbmFtZT0iSm91cm5hbCBBcnRpY2xlIj4xNzwvcmVmLXR5cGU+PGNv
bnRyaWJ1dG9ycz48YXV0aG9ycz48YXV0aG9yPkthcmF0ZWtpbiwgQy48L2F1dGhvcj48YXV0aG9y
PkhpbGwsIE0uPC9hdXRob3I+PC9hdXRob3JzPjwvY29udHJpYnV0b3JzPjxhdXRoLWFkZHJlc3M+
MUluc3RpdHV0ZSBvZiBDaGlsZCBEZXZlbG9wbWVudCwgVW5pdmVyc2l0eSBvZiBNaW5uZXNvdGEs
IDUxIEUuIFJpdmVyIFJvYWQsIE1pbm5lYXBvbGlzLCBNTiA1NTQ1NSBVU0EuIElTTkk6IDAwMDAw
MDA0MTkzNjg2NTcuIEdSSUQ6IGdyaWQuMTc2MzUuMzYmI3hEOzJVbml2ZXJzaXR5IG9mIFN0LiBU
aG9tYXMsIFN0IFBhdWwsIE1OIFVTQS4gSVNOSTogMDAwMCAwMDAxIDIyMTggNTUxOC4gR1JJRDog
Z3JpZC4yNjcyMDcuNjwvYXV0aC1hZGRyZXNzPjx0aXRsZXM+PHRpdGxlPkV4cGFuZGluZyB0aGUg
T3JpZ2luYWwgRGVmaW5pdGlvbiBvZiBBZHZlcnNlIENoaWxkaG9vZCBFeHBlcmllbmNlcyAoQUNF
cyk8L3RpdGxlPjxzZWNvbmRhcnktdGl0bGU+SiBDaGlsZCBBZG9sZXNjIFRyYXVtYTwvc2Vjb25k
YXJ5LXRpdGxlPjxhbHQtdGl0bGU+Sm91cm5hbCBvZiBjaGlsZCAmYW1wOyBhZG9sZXNjZW50IHRy
YXVtYTwvYWx0LXRpdGxlPjwvdGl0bGVzPjxwZXJpb2RpY2FsPjxmdWxsLXRpdGxlPkogQ2hpbGQg
QWRvbGVzYyBUcmF1bWE8L2Z1bGwtdGl0bGU+PGFiYnItMT5Kb3VybmFsIG9mIGNoaWxkICZhbXA7
IGFkb2xlc2NlbnQgdHJhdW1hPC9hYmJyLTE+PC9wZXJpb2RpY2FsPjxhbHQtcGVyaW9kaWNhbD48
ZnVsbC10aXRsZT5KIENoaWxkIEFkb2xlc2MgVHJhdW1hPC9mdWxsLXRpdGxlPjxhYmJyLTE+Sm91
cm5hbCBvZiBjaGlsZCAmYW1wOyBhZG9sZXNjZW50IHRyYXVtYTwvYWJici0xPjwvYWx0LXBlcmlv
ZGljYWw+PHBhZ2VzPjI4OS0zMDY8L3BhZ2VzPjx2b2x1bWU+MTI8L3ZvbHVtZT48bnVtYmVyPjM8
L251bWJlcj48ZWRpdGlvbj4yMDE4LzExLzEyPC9lZGl0aW9uPjxrZXl3b3Jkcz48a2V5d29yZD5B
ZHZlcnNlIGNoaWxkaG9vZCBleHBlcmllbmNlczwva2V5d29yZD48a2V5d29yZD5GYWN0b3JpYWwg
c3RydWN0dXJlPC9rZXl3b3JkPjxrZXl3b3JkPk1lbnRhbCBoZWFsdGg8L2tleXdvcmQ+PGtleXdv
cmQ+UmVsaWFiaWxpdHk8L2tleXdvcmQ+PGtleXdvcmQ+U3RyZXNzPC9rZXl3b3JkPjxrZXl3b3Jk
PlRyYXVtYTwva2V5d29yZD48a2V5d29yZD5WYWxpZGl0eTwva2V5d29yZD48a2V5d29yZD50aGF0
IHRoZXJlIGlzIG5vIGNvbmZsaWN0IG9mIGludGVyZXN0Ljwva2V5d29yZD48L2tleXdvcmRzPjxk
YXRlcz48eWVhcj4yMDE5PC95ZWFyPjxwdWItZGF0ZXM+PGRhdGU+U2VwPC9kYXRlPjwvcHViLWRh
dGVzPjwvZGF0ZXM+PGlzYm4+MTkzNi0xNTIxIChQcmludCkmI3hEOzE5MzYtMTUyMTwvaXNibj48
YWNjZXNzaW9uLW51bT4zMjMxODIwMDwvYWNjZXNzaW9uLW51bT48dXJscz48L3VybHM+PGN1c3Rv
bTI+UE1DNzE2Mzg2MTwvY3VzdG9tMj48ZWxlY3Ryb25pYy1yZXNvdXJjZS1udW0+MTAuMTAwNy9z
NDA2NTMtMDE4LTAyMzctNTwvZWxlY3Ryb25pYy1yZXNvdXJjZS1udW0+PHJlbW90ZS1kYXRhYmFz
ZS1wcm92aWRlcj5OTE08L3JlbW90ZS1kYXRhYmFzZS1wcm92aWRlcj48bGFuZ3VhZ2U+ZW5nPC9s
YW5ndWFnZT48L3JlY29yZD48L0NpdGU+PC9FbmROb3RlPgB=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PEVuZE5vdGU+PENpdGU+PEF1dGhvcj5XaW5nZW5mZWxkPC9BdXRob3I+PFllYXI+MjAxMTwvWWVh
cj48UmVjTnVtPjM3NzwvUmVjTnVtPjxEaXNwbGF5VGV4dD5bNCwgNV08L0Rpc3BsYXlUZXh0Pjxy
ZWNvcmQ+PHJlYy1udW1iZXI+Mzc3PC9yZWMtbnVtYmVyPjxmb3JlaWduLWtleXM+PGtleSBhcHA9
IkVOIiBkYi1pZD0iZWQ5Mnp3MmZtNXZlZjdlMGV4bnBzcDlqNXdmZnd3dDlwZXN3IiB0aW1lc3Rh
bXA9IjE2ODI5NjgxMDMiPjM3Nzwva2V5PjwvZm9yZWlnbi1rZXlzPjxyZWYtdHlwZSBuYW1lPSJK
b3VybmFsIEFydGljbGUiPjE3PC9yZWYtdHlwZT48Y29udHJpYnV0b3JzPjxhdXRob3JzPjxhdXRo
b3I+V2luZ2VuZmVsZCwgSy48L2F1dGhvcj48YXV0aG9yPlNjaMOkZmVyLCBJLjwvYXV0aG9yPjxh
dXRob3I+VGVyZmVociwgSy48L2F1dGhvcj48YXV0aG9yPkdyYWJza2ksIEguPC9hdXRob3I+PGF1
dGhvcj5Ecmllc3NlbiwgTS48L2F1dGhvcj48YXV0aG9yPkdyYWJlLCBILjwvYXV0aG9yPjxhdXRo
b3I+TMO2d2UsIEIuPC9hdXRob3I+PGF1dGhvcj5TcGl0emVyLCBDLjwvYXV0aG9yPjwvYXV0aG9y
cz48L2NvbnRyaWJ1dG9ycz48YXV0aC1hZGRyZXNzPlVuaXZlcnNpdMOkdHNrbGluaWt1bSBIYW1i
dXJnLUVwcGVuZG9yZiwgUHN5Y2hvc29tYXRpc2NoZSBNZWRpemluIHVuZCBQc3ljaG90aGVyYXBp
ZSwgSGFtYnVyZywgR2VybWFueS4gay53aW5nZW5mZWxkQHVrZS51bmktaGFtYnVyZy5kZTwvYXV0
aC1hZGRyZXNzPjx0aXRsZXM+PHRpdGxlPltUaGUgcmVsaWFibGUsIHZhbGlkIGFuZCBlY29ub21p
YyBhc3Nlc3NtZW50IG9mIGVhcmx5IHRyYXVtYXRpemF0aW9uOiBmaXJzdCBwc3ljaG9tZXRyaWMg
Y2hhcmFjdGVyaXN0aWNzIG9mIHRoZSBHZXJtYW4gdmVyc2lvbiBvZiB0aGUgQWR2ZXJzZSBDaGls
ZGhvb2QgRXhwZXJpZW5jZXMgUXVlc3Rpb25uYWlyZSAoQUNFKV08L3RpdGxlPjxzZWNvbmRhcnkt
dGl0bGU+UHN5Y2hvdGhlciBQc3ljaG9zb20gTWVkIFBzeWNob2w8L3NlY29uZGFyeS10aXRsZT48
YWx0LXRpdGxlPlBzeWNob3RoZXJhcGllLCBQc3ljaG9zb21hdGlrLCBtZWRpemluaXNjaGUgUHN5
Y2hvbG9naWU8L2FsdC10aXRsZT48L3RpdGxlcz48cGVyaW9kaWNhbD48ZnVsbC10aXRsZT5Qc3lj
aG90aGVyIFBzeWNob3NvbSBNZWQgUHN5Y2hvbDwvZnVsbC10aXRsZT48YWJici0xPlBzeWNob3Ro
ZXJhcGllLCBQc3ljaG9zb21hdGlrLCBtZWRpemluaXNjaGUgUHN5Y2hvbG9naWU8L2FiYnItMT48
L3BlcmlvZGljYWw+PGFsdC1wZXJpb2RpY2FsPjxmdWxsLXRpdGxlPlBzeWNob3RoZXIgUHN5Y2hv
c29tIE1lZCBQc3ljaG9sPC9mdWxsLXRpdGxlPjxhYmJyLTE+UHN5Y2hvdGhlcmFwaWUsIFBzeWNo
b3NvbWF0aWssIG1lZGl6aW5pc2NoZSBQc3ljaG9sb2dpZTwvYWJici0xPjwvYWx0LXBlcmlvZGlj
YWw+PHBhZ2VzPmUxMC00PC9wYWdlcz48dm9sdW1lPjYxPC92b2x1bWU+PG51bWJlcj4xPC9udW1i
ZXI+PGVkaXRpb24+MjAxMC8wOS8zMDwvZWRpdGlvbj48a2V5d29yZHM+PGtleXdvcmQ+QWR1bHQg
U3Vydml2b3JzIG9mIENoaWxkIEFidXNlL3BzeWNob2xvZ3k8L2tleXdvcmQ+PGtleXdvcmQ+QWdl
ZDwva2V5d29yZD48a2V5d29yZD5BbnhpZXR5L3BzeWNob2xvZ3k8L2tleXdvcmQ+PGtleXdvcmQ+
Q2hpbGQ8L2tleXdvcmQ+PGtleXdvcmQ+Q2hpbGQgQWJ1c2UvZGlhZ25vc2lzL3BzeWNob2xvZ3k8
L2tleXdvcmQ+PGtleXdvcmQ+Q2hpbGQgQWJ1c2UsIFNleHVhbC9wc3ljaG9sb2d5PC9rZXl3b3Jk
PjxrZXl3b3JkPkRlcHJlc3Npb24vcHN5Y2hvbG9neTwva2V5d29yZD48a2V5d29yZD5GZW1hbGU8
L2tleXdvcmQ+PGtleXdvcmQ+R2VybWFueTwva2V5d29yZD48a2V5d29yZD5IdW1hbnM8L2tleXdv
cmQ+PGtleXdvcmQ+TGFuZ3VhZ2U8L2tleXdvcmQ+PGtleXdvcmQ+TWFsZTwva2V5d29yZD48a2V5
d29yZD5NaWRkbGUgQWdlZDwva2V5d29yZD48a2V5d29yZD5Qc3ljaGlhdHJpYyBTdGF0dXMgUmF0
aW5nIFNjYWxlczwva2V5d29yZD48a2V5d29yZD5Qc3ljaG9tZXRyaWNzPC9rZXl3b3JkPjxrZXl3
b3JkPlJlcHJvZHVjaWJpbGl0eSBvZiBSZXN1bHRzPC9rZXl3b3JkPjxrZXl3b3JkPipTdXJ2ZXlz
IGFuZCBRdWVzdGlvbm5haXJlczwva2V5d29yZD48a2V5d29yZD5TdXJ2aXZvcnM8L2tleXdvcmQ+
PGtleXdvcmQ+V291bmRzIGFuZCBJbmp1cmllcy8qcHN5Y2hvbG9neTwva2V5d29yZD48L2tleXdv
cmRzPjxkYXRlcz48eWVhcj4yMDExPC95ZWFyPjxwdWItZGF0ZXM+PGRhdGU+SmFuPC9kYXRlPjwv
cHViLWRhdGVzPjwvZGF0ZXM+PG9yaWctcHViPlJlbGlhYmxlLCB2YWxpZGUgdW5kIMO2a29ub21p
c2NoZSBFcmZhc3N1bmcgZnLDvGhlciBUcmF1bWF0aXNpZXJ1bmc6IEVyc3RlIHBzeWNob21ldHJp
c2NoZSBDaGFyYWt0ZXJpc2llcnVuZyBkZXIgZGV1dHNjaGVuIFZlcnNpb24gZGVzIEFkdmVyc2Ug
Q2hpbGRob29kIEV4cGVyaWVuY2VzIFF1ZXN0aW9ubmFpcmUgKEFDRSkuPC9vcmlnLXB1Yj48aXNi
bj4wOTM3LTIwMzI8L2lzYm4+PGFjY2Vzc2lvbi1udW0+MjA4Nzg2MDA8L2FjY2Vzc2lvbi1udW0+
PHVybHM+PC91cmxzPjxlbGVjdHJvbmljLXJlc291cmNlLW51bT4xMC4xMDU1L3MtMDAzMC0xMjYz
MTYxPC9lbGVjdHJvbmljLXJlc291cmNlLW51bT48cmVtb3RlLWRhdGFiYXNlLXByb3ZpZGVyPk5M
TTwvcmVtb3RlLWRhdGFiYXNlLXByb3ZpZGVyPjxsYW5ndWFnZT5nZXI8L2xhbmd1YWdlPjwvcmVj
b3JkPjwvQ2l0ZT48Q2l0ZT48QXV0aG9yPkthcmF0ZWtpbjwvQXV0aG9yPjxZZWFyPjIwMTk8L1ll
YXI+PFJlY051bT4zNzg8L1JlY051bT48cmVjb3JkPjxyZWMtbnVtYmVyPjM3ODwvcmVjLW51bWJl
cj48Zm9yZWlnbi1rZXlzPjxrZXkgYXBwPSJFTiIgZGItaWQ9ImVkOTJ6dzJmbTV2ZWY3ZTBleG5w
c3A5ajV3ZmZ3d3Q5cGVzdyIgdGltZXN0YW1wPSIxNjgyOTY4MTA2Ij4zNzg8L2tleT48L2ZvcmVp
Z24ta2V5cz48cmVmLXR5cGUgbmFtZT0iSm91cm5hbCBBcnRpY2xlIj4xNzwvcmVmLXR5cGU+PGNv
bnRyaWJ1dG9ycz48YXV0aG9ycz48YXV0aG9yPkthcmF0ZWtpbiwgQy48L2F1dGhvcj48YXV0aG9y
PkhpbGwsIE0uPC9hdXRob3I+PC9hdXRob3JzPjwvY29udHJpYnV0b3JzPjxhdXRoLWFkZHJlc3M+
MUluc3RpdHV0ZSBvZiBDaGlsZCBEZXZlbG9wbWVudCwgVW5pdmVyc2l0eSBvZiBNaW5uZXNvdGEs
IDUxIEUuIFJpdmVyIFJvYWQsIE1pbm5lYXBvbGlzLCBNTiA1NTQ1NSBVU0EuIElTTkk6IDAwMDAw
MDA0MTkzNjg2NTcuIEdSSUQ6IGdyaWQuMTc2MzUuMzYmI3hEOzJVbml2ZXJzaXR5IG9mIFN0LiBU
aG9tYXMsIFN0IFBhdWwsIE1OIFVTQS4gSVNOSTogMDAwMCAwMDAxIDIyMTggNTUxOC4gR1JJRDog
Z3JpZC4yNjcyMDcuNjwvYXV0aC1hZGRyZXNzPjx0aXRsZXM+PHRpdGxlPkV4cGFuZGluZyB0aGUg
T3JpZ2luYWwgRGVmaW5pdGlvbiBvZiBBZHZlcnNlIENoaWxkaG9vZCBFeHBlcmllbmNlcyAoQUNF
cyk8L3RpdGxlPjxzZWNvbmRhcnktdGl0bGU+SiBDaGlsZCBBZG9sZXNjIFRyYXVtYTwvc2Vjb25k
YXJ5LXRpdGxlPjxhbHQtdGl0bGU+Sm91cm5hbCBvZiBjaGlsZCAmYW1wOyBhZG9sZXNjZW50IHRy
YXVtYTwvYWx0LXRpdGxlPjwvdGl0bGVzPjxwZXJpb2RpY2FsPjxmdWxsLXRpdGxlPkogQ2hpbGQg
QWRvbGVzYyBUcmF1bWE8L2Z1bGwtdGl0bGU+PGFiYnItMT5Kb3VybmFsIG9mIGNoaWxkICZhbXA7
IGFkb2xlc2NlbnQgdHJhdW1hPC9hYmJyLTE+PC9wZXJpb2RpY2FsPjxhbHQtcGVyaW9kaWNhbD48
ZnVsbC10aXRsZT5KIENoaWxkIEFkb2xlc2MgVHJhdW1hPC9mdWxsLXRpdGxlPjxhYmJyLTE+Sm91
cm5hbCBvZiBjaGlsZCAmYW1wOyBhZG9sZXNjZW50IHRyYXVtYTwvYWJici0xPjwvYWx0LXBlcmlv
ZGljYWw+PHBhZ2VzPjI4OS0zMDY8L3BhZ2VzPjx2b2x1bWU+MTI8L3ZvbHVtZT48bnVtYmVyPjM8
L251bWJlcj48ZWRpdGlvbj4yMDE4LzExLzEyPC9lZGl0aW9uPjxrZXl3b3Jkcz48a2V5d29yZD5B
ZHZlcnNlIGNoaWxkaG9vZCBleHBlcmllbmNlczwva2V5d29yZD48a2V5d29yZD5GYWN0b3JpYWwg
c3RydWN0dXJlPC9rZXl3b3JkPjxrZXl3b3JkPk1lbnRhbCBoZWFsdGg8L2tleXdvcmQ+PGtleXdv
cmQ+UmVsaWFiaWxpdHk8L2tleXdvcmQ+PGtleXdvcmQ+U3RyZXNzPC9rZXl3b3JkPjxrZXl3b3Jk
PlRyYXVtYTwva2V5d29yZD48a2V5d29yZD5WYWxpZGl0eTwva2V5d29yZD48a2V5d29yZD50aGF0
IHRoZXJlIGlzIG5vIGNvbmZsaWN0IG9mIGludGVyZXN0Ljwva2V5d29yZD48L2tleXdvcmRzPjxk
YXRlcz48eWVhcj4yMDE5PC95ZWFyPjxwdWItZGF0ZXM+PGRhdGU+U2VwPC9kYXRlPjwvcHViLWRh
dGVzPjwvZGF0ZXM+PGlzYm4+MTkzNi0xNTIxIChQcmludCkmI3hEOzE5MzYtMTUyMTwvaXNibj48
YWNjZXNzaW9uLW51bT4zMjMxODIwMDwvYWNjZXNzaW9uLW51bT48dXJscz48L3VybHM+PGN1c3Rv
bTI+UE1DNzE2Mzg2MTwvY3VzdG9tMj48ZWxlY3Ryb25pYy1yZXNvdXJjZS1udW0+MTAuMTAwNy9z
NDA2NTMtMDE4LTAyMzctNTwvZWxlY3Ryb25pYy1yZXNvdXJjZS1udW0+PHJlbW90ZS1kYXRhYmFz
ZS1wcm92aWRlcj5OTE08L3JlbW90ZS1kYXRhYmFzZS1wcm92aWRlcj48bGFuZ3VhZ2U+ZW5nPC9s
YW5ndWFnZT48L3JlY29yZD48L0NpdGU+PC9FbmROb3RlPgB=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0C59D9">
              <w:rPr>
                <w:rFonts w:ascii="Arial Narrow" w:eastAsia="Times New Roman" w:hAnsi="Arial Narrow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[4, 5]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629AE3FA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Self-Report Questionnaire (Participant completed)</w:t>
            </w:r>
          </w:p>
        </w:tc>
        <w:tc>
          <w:tcPr>
            <w:tcW w:w="315" w:type="pct"/>
            <w:noWrap/>
            <w:hideMark/>
          </w:tcPr>
          <w:p w14:paraId="6B28D0E0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039" w:type="pct"/>
            <w:gridSpan w:val="2"/>
            <w:noWrap/>
            <w:hideMark/>
          </w:tcPr>
          <w:p w14:paraId="17E20029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Range 0-9</w:t>
            </w:r>
          </w:p>
        </w:tc>
      </w:tr>
      <w:tr w:rsidR="00BB207B" w:rsidRPr="000C59D9" w14:paraId="1F887F7D" w14:textId="77777777" w:rsidTr="00BB207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5BED92B6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Criminal activity of parents in childhood</w:t>
            </w:r>
          </w:p>
        </w:tc>
        <w:tc>
          <w:tcPr>
            <w:tcW w:w="552" w:type="pct"/>
            <w:noWrap/>
            <w:hideMark/>
          </w:tcPr>
          <w:p w14:paraId="442232F3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27 years</w:t>
            </w:r>
          </w:p>
        </w:tc>
        <w:tc>
          <w:tcPr>
            <w:tcW w:w="1898" w:type="pct"/>
            <w:noWrap/>
            <w:hideMark/>
          </w:tcPr>
          <w:p w14:paraId="6F095E27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Adverse Childhood Experiences (ACEs) Questionnaire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PEVuZE5vdGU+PENpdGU+PEF1dGhvcj5XaW5nZW5mZWxkPC9BdXRob3I+PFllYXI+MjAxMTwvWWVh
cj48UmVjTnVtPjM3NzwvUmVjTnVtPjxEaXNwbGF5VGV4dD5bNCwgNV08L0Rpc3BsYXlUZXh0Pjxy
ZWNvcmQ+PHJlYy1udW1iZXI+Mzc3PC9yZWMtbnVtYmVyPjxmb3JlaWduLWtleXM+PGtleSBhcHA9
IkVOIiBkYi1pZD0iZWQ5Mnp3MmZtNXZlZjdlMGV4bnBzcDlqNXdmZnd3dDlwZXN3IiB0aW1lc3Rh
bXA9IjE2ODI5NjgxMDMiPjM3Nzwva2V5PjwvZm9yZWlnbi1rZXlzPjxyZWYtdHlwZSBuYW1lPSJK
b3VybmFsIEFydGljbGUiPjE3PC9yZWYtdHlwZT48Y29udHJpYnV0b3JzPjxhdXRob3JzPjxhdXRo
b3I+V2luZ2VuZmVsZCwgSy48L2F1dGhvcj48YXV0aG9yPlNjaMOkZmVyLCBJLjwvYXV0aG9yPjxh
dXRob3I+VGVyZmVociwgSy48L2F1dGhvcj48YXV0aG9yPkdyYWJza2ksIEguPC9hdXRob3I+PGF1
dGhvcj5Ecmllc3NlbiwgTS48L2F1dGhvcj48YXV0aG9yPkdyYWJlLCBILjwvYXV0aG9yPjxhdXRo
b3I+TMO2d2UsIEIuPC9hdXRob3I+PGF1dGhvcj5TcGl0emVyLCBDLjwvYXV0aG9yPjwvYXV0aG9y
cz48L2NvbnRyaWJ1dG9ycz48YXV0aC1hZGRyZXNzPlVuaXZlcnNpdMOkdHNrbGluaWt1bSBIYW1i
dXJnLUVwcGVuZG9yZiwgUHN5Y2hvc29tYXRpc2NoZSBNZWRpemluIHVuZCBQc3ljaG90aGVyYXBp
ZSwgSGFtYnVyZywgR2VybWFueS4gay53aW5nZW5mZWxkQHVrZS51bmktaGFtYnVyZy5kZTwvYXV0
aC1hZGRyZXNzPjx0aXRsZXM+PHRpdGxlPltUaGUgcmVsaWFibGUsIHZhbGlkIGFuZCBlY29ub21p
YyBhc3Nlc3NtZW50IG9mIGVhcmx5IHRyYXVtYXRpemF0aW9uOiBmaXJzdCBwc3ljaG9tZXRyaWMg
Y2hhcmFjdGVyaXN0aWNzIG9mIHRoZSBHZXJtYW4gdmVyc2lvbiBvZiB0aGUgQWR2ZXJzZSBDaGls
ZGhvb2QgRXhwZXJpZW5jZXMgUXVlc3Rpb25uYWlyZSAoQUNFKV08L3RpdGxlPjxzZWNvbmRhcnkt
dGl0bGU+UHN5Y2hvdGhlciBQc3ljaG9zb20gTWVkIFBzeWNob2w8L3NlY29uZGFyeS10aXRsZT48
YWx0LXRpdGxlPlBzeWNob3RoZXJhcGllLCBQc3ljaG9zb21hdGlrLCBtZWRpemluaXNjaGUgUHN5
Y2hvbG9naWU8L2FsdC10aXRsZT48L3RpdGxlcz48cGVyaW9kaWNhbD48ZnVsbC10aXRsZT5Qc3lj
aG90aGVyIFBzeWNob3NvbSBNZWQgUHN5Y2hvbDwvZnVsbC10aXRsZT48YWJici0xPlBzeWNob3Ro
ZXJhcGllLCBQc3ljaG9zb21hdGlrLCBtZWRpemluaXNjaGUgUHN5Y2hvbG9naWU8L2FiYnItMT48
L3BlcmlvZGljYWw+PGFsdC1wZXJpb2RpY2FsPjxmdWxsLXRpdGxlPlBzeWNob3RoZXIgUHN5Y2hv
c29tIE1lZCBQc3ljaG9sPC9mdWxsLXRpdGxlPjxhYmJyLTE+UHN5Y2hvdGhlcmFwaWUsIFBzeWNo
b3NvbWF0aWssIG1lZGl6aW5pc2NoZSBQc3ljaG9sb2dpZTwvYWJici0xPjwvYWx0LXBlcmlvZGlj
YWw+PHBhZ2VzPmUxMC00PC9wYWdlcz48dm9sdW1lPjYxPC92b2x1bWU+PG51bWJlcj4xPC9udW1i
ZXI+PGVkaXRpb24+MjAxMC8wOS8zMDwvZWRpdGlvbj48a2V5d29yZHM+PGtleXdvcmQ+QWR1bHQg
U3Vydml2b3JzIG9mIENoaWxkIEFidXNlL3BzeWNob2xvZ3k8L2tleXdvcmQ+PGtleXdvcmQ+QWdl
ZDwva2V5d29yZD48a2V5d29yZD5BbnhpZXR5L3BzeWNob2xvZ3k8L2tleXdvcmQ+PGtleXdvcmQ+
Q2hpbGQ8L2tleXdvcmQ+PGtleXdvcmQ+Q2hpbGQgQWJ1c2UvZGlhZ25vc2lzL3BzeWNob2xvZ3k8
L2tleXdvcmQ+PGtleXdvcmQ+Q2hpbGQgQWJ1c2UsIFNleHVhbC9wc3ljaG9sb2d5PC9rZXl3b3Jk
PjxrZXl3b3JkPkRlcHJlc3Npb24vcHN5Y2hvbG9neTwva2V5d29yZD48a2V5d29yZD5GZW1hbGU8
L2tleXdvcmQ+PGtleXdvcmQ+R2VybWFueTwva2V5d29yZD48a2V5d29yZD5IdW1hbnM8L2tleXdv
cmQ+PGtleXdvcmQ+TGFuZ3VhZ2U8L2tleXdvcmQ+PGtleXdvcmQ+TWFsZTwva2V5d29yZD48a2V5
d29yZD5NaWRkbGUgQWdlZDwva2V5d29yZD48a2V5d29yZD5Qc3ljaGlhdHJpYyBTdGF0dXMgUmF0
aW5nIFNjYWxlczwva2V5d29yZD48a2V5d29yZD5Qc3ljaG9tZXRyaWNzPC9rZXl3b3JkPjxrZXl3
b3JkPlJlcHJvZHVjaWJpbGl0eSBvZiBSZXN1bHRzPC9rZXl3b3JkPjxrZXl3b3JkPipTdXJ2ZXlz
IGFuZCBRdWVzdGlvbm5haXJlczwva2V5d29yZD48a2V5d29yZD5TdXJ2aXZvcnM8L2tleXdvcmQ+
PGtleXdvcmQ+V291bmRzIGFuZCBJbmp1cmllcy8qcHN5Y2hvbG9neTwva2V5d29yZD48L2tleXdv
cmRzPjxkYXRlcz48eWVhcj4yMDExPC95ZWFyPjxwdWItZGF0ZXM+PGRhdGU+SmFuPC9kYXRlPjwv
cHViLWRhdGVzPjwvZGF0ZXM+PG9yaWctcHViPlJlbGlhYmxlLCB2YWxpZGUgdW5kIMO2a29ub21p
c2NoZSBFcmZhc3N1bmcgZnLDvGhlciBUcmF1bWF0aXNpZXJ1bmc6IEVyc3RlIHBzeWNob21ldHJp
c2NoZSBDaGFyYWt0ZXJpc2llcnVuZyBkZXIgZGV1dHNjaGVuIFZlcnNpb24gZGVzIEFkdmVyc2Ug
Q2hpbGRob29kIEV4cGVyaWVuY2VzIFF1ZXN0aW9ubmFpcmUgKEFDRSkuPC9vcmlnLXB1Yj48aXNi
bj4wOTM3LTIwMzI8L2lzYm4+PGFjY2Vzc2lvbi1udW0+MjA4Nzg2MDA8L2FjY2Vzc2lvbi1udW0+
PHVybHM+PC91cmxzPjxlbGVjdHJvbmljLXJlc291cmNlLW51bT4xMC4xMDU1L3MtMDAzMC0xMjYz
MTYxPC9lbGVjdHJvbmljLXJlc291cmNlLW51bT48cmVtb3RlLWRhdGFiYXNlLXByb3ZpZGVyPk5M
TTwvcmVtb3RlLWRhdGFiYXNlLXByb3ZpZGVyPjxsYW5ndWFnZT5nZXI8L2xhbmd1YWdlPjwvcmVj
b3JkPjwvQ2l0ZT48Q2l0ZT48QXV0aG9yPkthcmF0ZWtpbjwvQXV0aG9yPjxZZWFyPjIwMTk8L1ll
YXI+PFJlY051bT4zNzg8L1JlY051bT48cmVjb3JkPjxyZWMtbnVtYmVyPjM3ODwvcmVjLW51bWJl
cj48Zm9yZWlnbi1rZXlzPjxrZXkgYXBwPSJFTiIgZGItaWQ9ImVkOTJ6dzJmbTV2ZWY3ZTBleG5w
c3A5ajV3ZmZ3d3Q5cGVzdyIgdGltZXN0YW1wPSIxNjgyOTY4MTA2Ij4zNzg8L2tleT48L2ZvcmVp
Z24ta2V5cz48cmVmLXR5cGUgbmFtZT0iSm91cm5hbCBBcnRpY2xlIj4xNzwvcmVmLXR5cGU+PGNv
bnRyaWJ1dG9ycz48YXV0aG9ycz48YXV0aG9yPkthcmF0ZWtpbiwgQy48L2F1dGhvcj48YXV0aG9y
PkhpbGwsIE0uPC9hdXRob3I+PC9hdXRob3JzPjwvY29udHJpYnV0b3JzPjxhdXRoLWFkZHJlc3M+
MUluc3RpdHV0ZSBvZiBDaGlsZCBEZXZlbG9wbWVudCwgVW5pdmVyc2l0eSBvZiBNaW5uZXNvdGEs
IDUxIEUuIFJpdmVyIFJvYWQsIE1pbm5lYXBvbGlzLCBNTiA1NTQ1NSBVU0EuIElTTkk6IDAwMDAw
MDA0MTkzNjg2NTcuIEdSSUQ6IGdyaWQuMTc2MzUuMzYmI3hEOzJVbml2ZXJzaXR5IG9mIFN0LiBU
aG9tYXMsIFN0IFBhdWwsIE1OIFVTQS4gSVNOSTogMDAwMCAwMDAxIDIyMTggNTUxOC4gR1JJRDog
Z3JpZC4yNjcyMDcuNjwvYXV0aC1hZGRyZXNzPjx0aXRsZXM+PHRpdGxlPkV4cGFuZGluZyB0aGUg
T3JpZ2luYWwgRGVmaW5pdGlvbiBvZiBBZHZlcnNlIENoaWxkaG9vZCBFeHBlcmllbmNlcyAoQUNF
cyk8L3RpdGxlPjxzZWNvbmRhcnktdGl0bGU+SiBDaGlsZCBBZG9sZXNjIFRyYXVtYTwvc2Vjb25k
YXJ5LXRpdGxlPjxhbHQtdGl0bGU+Sm91cm5hbCBvZiBjaGlsZCAmYW1wOyBhZG9sZXNjZW50IHRy
YXVtYTwvYWx0LXRpdGxlPjwvdGl0bGVzPjxwZXJpb2RpY2FsPjxmdWxsLXRpdGxlPkogQ2hpbGQg
QWRvbGVzYyBUcmF1bWE8L2Z1bGwtdGl0bGU+PGFiYnItMT5Kb3VybmFsIG9mIGNoaWxkICZhbXA7
IGFkb2xlc2NlbnQgdHJhdW1hPC9hYmJyLTE+PC9wZXJpb2RpY2FsPjxhbHQtcGVyaW9kaWNhbD48
ZnVsbC10aXRsZT5KIENoaWxkIEFkb2xlc2MgVHJhdW1hPC9mdWxsLXRpdGxlPjxhYmJyLTE+Sm91
cm5hbCBvZiBjaGlsZCAmYW1wOyBhZG9sZXNjZW50IHRyYXVtYTwvYWJici0xPjwvYWx0LXBlcmlv
ZGljYWw+PHBhZ2VzPjI4OS0zMDY8L3BhZ2VzPjx2b2x1bWU+MTI8L3ZvbHVtZT48bnVtYmVyPjM8
L251bWJlcj48ZWRpdGlvbj4yMDE4LzExLzEyPC9lZGl0aW9uPjxrZXl3b3Jkcz48a2V5d29yZD5B
ZHZlcnNlIGNoaWxkaG9vZCBleHBlcmllbmNlczwva2V5d29yZD48a2V5d29yZD5GYWN0b3JpYWwg
c3RydWN0dXJlPC9rZXl3b3JkPjxrZXl3b3JkPk1lbnRhbCBoZWFsdGg8L2tleXdvcmQ+PGtleXdv
cmQ+UmVsaWFiaWxpdHk8L2tleXdvcmQ+PGtleXdvcmQ+U3RyZXNzPC9rZXl3b3JkPjxrZXl3b3Jk
PlRyYXVtYTwva2V5d29yZD48a2V5d29yZD5WYWxpZGl0eTwva2V5d29yZD48a2V5d29yZD50aGF0
IHRoZXJlIGlzIG5vIGNvbmZsaWN0IG9mIGludGVyZXN0Ljwva2V5d29yZD48L2tleXdvcmRzPjxk
YXRlcz48eWVhcj4yMDE5PC95ZWFyPjxwdWItZGF0ZXM+PGRhdGU+U2VwPC9kYXRlPjwvcHViLWRh
dGVzPjwvZGF0ZXM+PGlzYm4+MTkzNi0xNTIxIChQcmludCkmI3hEOzE5MzYtMTUyMTwvaXNibj48
YWNjZXNzaW9uLW51bT4zMjMxODIwMDwvYWNjZXNzaW9uLW51bT48dXJscz48L3VybHM+PGN1c3Rv
bTI+UE1DNzE2Mzg2MTwvY3VzdG9tMj48ZWxlY3Ryb25pYy1yZXNvdXJjZS1udW0+MTAuMTAwNy9z
NDA2NTMtMDE4LTAyMzctNTwvZWxlY3Ryb25pYy1yZXNvdXJjZS1udW0+PHJlbW90ZS1kYXRhYmFz
ZS1wcm92aWRlcj5OTE08L3JlbW90ZS1kYXRhYmFzZS1wcm92aWRlcj48bGFuZ3VhZ2U+ZW5nPC9s
YW5ndWFnZT48L3JlY29yZD48L0NpdGU+PC9FbmROb3RlPgB=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PEVuZE5vdGU+PENpdGU+PEF1dGhvcj5XaW5nZW5mZWxkPC9BdXRob3I+PFllYXI+MjAxMTwvWWVh
cj48UmVjTnVtPjM3NzwvUmVjTnVtPjxEaXNwbGF5VGV4dD5bNCwgNV08L0Rpc3BsYXlUZXh0Pjxy
ZWNvcmQ+PHJlYy1udW1iZXI+Mzc3PC9yZWMtbnVtYmVyPjxmb3JlaWduLWtleXM+PGtleSBhcHA9
IkVOIiBkYi1pZD0iZWQ5Mnp3MmZtNXZlZjdlMGV4bnBzcDlqNXdmZnd3dDlwZXN3IiB0aW1lc3Rh
bXA9IjE2ODI5NjgxMDMiPjM3Nzwva2V5PjwvZm9yZWlnbi1rZXlzPjxyZWYtdHlwZSBuYW1lPSJK
b3VybmFsIEFydGljbGUiPjE3PC9yZWYtdHlwZT48Y29udHJpYnV0b3JzPjxhdXRob3JzPjxhdXRo
b3I+V2luZ2VuZmVsZCwgSy48L2F1dGhvcj48YXV0aG9yPlNjaMOkZmVyLCBJLjwvYXV0aG9yPjxh
dXRob3I+VGVyZmVociwgSy48L2F1dGhvcj48YXV0aG9yPkdyYWJza2ksIEguPC9hdXRob3I+PGF1
dGhvcj5Ecmllc3NlbiwgTS48L2F1dGhvcj48YXV0aG9yPkdyYWJlLCBILjwvYXV0aG9yPjxhdXRo
b3I+TMO2d2UsIEIuPC9hdXRob3I+PGF1dGhvcj5TcGl0emVyLCBDLjwvYXV0aG9yPjwvYXV0aG9y
cz48L2NvbnRyaWJ1dG9ycz48YXV0aC1hZGRyZXNzPlVuaXZlcnNpdMOkdHNrbGluaWt1bSBIYW1i
dXJnLUVwcGVuZG9yZiwgUHN5Y2hvc29tYXRpc2NoZSBNZWRpemluIHVuZCBQc3ljaG90aGVyYXBp
ZSwgSGFtYnVyZywgR2VybWFueS4gay53aW5nZW5mZWxkQHVrZS51bmktaGFtYnVyZy5kZTwvYXV0
aC1hZGRyZXNzPjx0aXRsZXM+PHRpdGxlPltUaGUgcmVsaWFibGUsIHZhbGlkIGFuZCBlY29ub21p
YyBhc3Nlc3NtZW50IG9mIGVhcmx5IHRyYXVtYXRpemF0aW9uOiBmaXJzdCBwc3ljaG9tZXRyaWMg
Y2hhcmFjdGVyaXN0aWNzIG9mIHRoZSBHZXJtYW4gdmVyc2lvbiBvZiB0aGUgQWR2ZXJzZSBDaGls
ZGhvb2QgRXhwZXJpZW5jZXMgUXVlc3Rpb25uYWlyZSAoQUNFKV08L3RpdGxlPjxzZWNvbmRhcnkt
dGl0bGU+UHN5Y2hvdGhlciBQc3ljaG9zb20gTWVkIFBzeWNob2w8L3NlY29uZGFyeS10aXRsZT48
YWx0LXRpdGxlPlBzeWNob3RoZXJhcGllLCBQc3ljaG9zb21hdGlrLCBtZWRpemluaXNjaGUgUHN5
Y2hvbG9naWU8L2FsdC10aXRsZT48L3RpdGxlcz48cGVyaW9kaWNhbD48ZnVsbC10aXRsZT5Qc3lj
aG90aGVyIFBzeWNob3NvbSBNZWQgUHN5Y2hvbDwvZnVsbC10aXRsZT48YWJici0xPlBzeWNob3Ro
ZXJhcGllLCBQc3ljaG9zb21hdGlrLCBtZWRpemluaXNjaGUgUHN5Y2hvbG9naWU8L2FiYnItMT48
L3BlcmlvZGljYWw+PGFsdC1wZXJpb2RpY2FsPjxmdWxsLXRpdGxlPlBzeWNob3RoZXIgUHN5Y2hv
c29tIE1lZCBQc3ljaG9sPC9mdWxsLXRpdGxlPjxhYmJyLTE+UHN5Y2hvdGhlcmFwaWUsIFBzeWNo
b3NvbWF0aWssIG1lZGl6aW5pc2NoZSBQc3ljaG9sb2dpZTwvYWJici0xPjwvYWx0LXBlcmlvZGlj
YWw+PHBhZ2VzPmUxMC00PC9wYWdlcz48dm9sdW1lPjYxPC92b2x1bWU+PG51bWJlcj4xPC9udW1i
ZXI+PGVkaXRpb24+MjAxMC8wOS8zMDwvZWRpdGlvbj48a2V5d29yZHM+PGtleXdvcmQ+QWR1bHQg
U3Vydml2b3JzIG9mIENoaWxkIEFidXNlL3BzeWNob2xvZ3k8L2tleXdvcmQ+PGtleXdvcmQ+QWdl
ZDwva2V5d29yZD48a2V5d29yZD5BbnhpZXR5L3BzeWNob2xvZ3k8L2tleXdvcmQ+PGtleXdvcmQ+
Q2hpbGQ8L2tleXdvcmQ+PGtleXdvcmQ+Q2hpbGQgQWJ1c2UvZGlhZ25vc2lzL3BzeWNob2xvZ3k8
L2tleXdvcmQ+PGtleXdvcmQ+Q2hpbGQgQWJ1c2UsIFNleHVhbC9wc3ljaG9sb2d5PC9rZXl3b3Jk
PjxrZXl3b3JkPkRlcHJlc3Npb24vcHN5Y2hvbG9neTwva2V5d29yZD48a2V5d29yZD5GZW1hbGU8
L2tleXdvcmQ+PGtleXdvcmQ+R2VybWFueTwva2V5d29yZD48a2V5d29yZD5IdW1hbnM8L2tleXdv
cmQ+PGtleXdvcmQ+TGFuZ3VhZ2U8L2tleXdvcmQ+PGtleXdvcmQ+TWFsZTwva2V5d29yZD48a2V5
d29yZD5NaWRkbGUgQWdlZDwva2V5d29yZD48a2V5d29yZD5Qc3ljaGlhdHJpYyBTdGF0dXMgUmF0
aW5nIFNjYWxlczwva2V5d29yZD48a2V5d29yZD5Qc3ljaG9tZXRyaWNzPC9rZXl3b3JkPjxrZXl3
b3JkPlJlcHJvZHVjaWJpbGl0eSBvZiBSZXN1bHRzPC9rZXl3b3JkPjxrZXl3b3JkPipTdXJ2ZXlz
IGFuZCBRdWVzdGlvbm5haXJlczwva2V5d29yZD48a2V5d29yZD5TdXJ2aXZvcnM8L2tleXdvcmQ+
PGtleXdvcmQ+V291bmRzIGFuZCBJbmp1cmllcy8qcHN5Y2hvbG9neTwva2V5d29yZD48L2tleXdv
cmRzPjxkYXRlcz48eWVhcj4yMDExPC95ZWFyPjxwdWItZGF0ZXM+PGRhdGU+SmFuPC9kYXRlPjwv
cHViLWRhdGVzPjwvZGF0ZXM+PG9yaWctcHViPlJlbGlhYmxlLCB2YWxpZGUgdW5kIMO2a29ub21p
c2NoZSBFcmZhc3N1bmcgZnLDvGhlciBUcmF1bWF0aXNpZXJ1bmc6IEVyc3RlIHBzeWNob21ldHJp
c2NoZSBDaGFyYWt0ZXJpc2llcnVuZyBkZXIgZGV1dHNjaGVuIFZlcnNpb24gZGVzIEFkdmVyc2Ug
Q2hpbGRob29kIEV4cGVyaWVuY2VzIFF1ZXN0aW9ubmFpcmUgKEFDRSkuPC9vcmlnLXB1Yj48aXNi
bj4wOTM3LTIwMzI8L2lzYm4+PGFjY2Vzc2lvbi1udW0+MjA4Nzg2MDA8L2FjY2Vzc2lvbi1udW0+
PHVybHM+PC91cmxzPjxlbGVjdHJvbmljLXJlc291cmNlLW51bT4xMC4xMDU1L3MtMDAzMC0xMjYz
MTYxPC9lbGVjdHJvbmljLXJlc291cmNlLW51bT48cmVtb3RlLWRhdGFiYXNlLXByb3ZpZGVyPk5M
TTwvcmVtb3RlLWRhdGFiYXNlLXByb3ZpZGVyPjxsYW5ndWFnZT5nZXI8L2xhbmd1YWdlPjwvcmVj
b3JkPjwvQ2l0ZT48Q2l0ZT48QXV0aG9yPkthcmF0ZWtpbjwvQXV0aG9yPjxZZWFyPjIwMTk8L1ll
YXI+PFJlY051bT4zNzg8L1JlY051bT48cmVjb3JkPjxyZWMtbnVtYmVyPjM3ODwvcmVjLW51bWJl
cj48Zm9yZWlnbi1rZXlzPjxrZXkgYXBwPSJFTiIgZGItaWQ9ImVkOTJ6dzJmbTV2ZWY3ZTBleG5w
c3A5ajV3ZmZ3d3Q5cGVzdyIgdGltZXN0YW1wPSIxNjgyOTY4MTA2Ij4zNzg8L2tleT48L2ZvcmVp
Z24ta2V5cz48cmVmLXR5cGUgbmFtZT0iSm91cm5hbCBBcnRpY2xlIj4xNzwvcmVmLXR5cGU+PGNv
bnRyaWJ1dG9ycz48YXV0aG9ycz48YXV0aG9yPkthcmF0ZWtpbiwgQy48L2F1dGhvcj48YXV0aG9y
PkhpbGwsIE0uPC9hdXRob3I+PC9hdXRob3JzPjwvY29udHJpYnV0b3JzPjxhdXRoLWFkZHJlc3M+
MUluc3RpdHV0ZSBvZiBDaGlsZCBEZXZlbG9wbWVudCwgVW5pdmVyc2l0eSBvZiBNaW5uZXNvdGEs
IDUxIEUuIFJpdmVyIFJvYWQsIE1pbm5lYXBvbGlzLCBNTiA1NTQ1NSBVU0EuIElTTkk6IDAwMDAw
MDA0MTkzNjg2NTcuIEdSSUQ6IGdyaWQuMTc2MzUuMzYmI3hEOzJVbml2ZXJzaXR5IG9mIFN0LiBU
aG9tYXMsIFN0IFBhdWwsIE1OIFVTQS4gSVNOSTogMDAwMCAwMDAxIDIyMTggNTUxOC4gR1JJRDog
Z3JpZC4yNjcyMDcuNjwvYXV0aC1hZGRyZXNzPjx0aXRsZXM+PHRpdGxlPkV4cGFuZGluZyB0aGUg
T3JpZ2luYWwgRGVmaW5pdGlvbiBvZiBBZHZlcnNlIENoaWxkaG9vZCBFeHBlcmllbmNlcyAoQUNF
cyk8L3RpdGxlPjxzZWNvbmRhcnktdGl0bGU+SiBDaGlsZCBBZG9sZXNjIFRyYXVtYTwvc2Vjb25k
YXJ5LXRpdGxlPjxhbHQtdGl0bGU+Sm91cm5hbCBvZiBjaGlsZCAmYW1wOyBhZG9sZXNjZW50IHRy
YXVtYTwvYWx0LXRpdGxlPjwvdGl0bGVzPjxwZXJpb2RpY2FsPjxmdWxsLXRpdGxlPkogQ2hpbGQg
QWRvbGVzYyBUcmF1bWE8L2Z1bGwtdGl0bGU+PGFiYnItMT5Kb3VybmFsIG9mIGNoaWxkICZhbXA7
IGFkb2xlc2NlbnQgdHJhdW1hPC9hYmJyLTE+PC9wZXJpb2RpY2FsPjxhbHQtcGVyaW9kaWNhbD48
ZnVsbC10aXRsZT5KIENoaWxkIEFkb2xlc2MgVHJhdW1hPC9mdWxsLXRpdGxlPjxhYmJyLTE+Sm91
cm5hbCBvZiBjaGlsZCAmYW1wOyBhZG9sZXNjZW50IHRyYXVtYTwvYWJici0xPjwvYWx0LXBlcmlv
ZGljYWw+PHBhZ2VzPjI4OS0zMDY8L3BhZ2VzPjx2b2x1bWU+MTI8L3ZvbHVtZT48bnVtYmVyPjM8
L251bWJlcj48ZWRpdGlvbj4yMDE4LzExLzEyPC9lZGl0aW9uPjxrZXl3b3Jkcz48a2V5d29yZD5B
ZHZlcnNlIGNoaWxkaG9vZCBleHBlcmllbmNlczwva2V5d29yZD48a2V5d29yZD5GYWN0b3JpYWwg
c3RydWN0dXJlPC9rZXl3b3JkPjxrZXl3b3JkPk1lbnRhbCBoZWFsdGg8L2tleXdvcmQ+PGtleXdv
cmQ+UmVsaWFiaWxpdHk8L2tleXdvcmQ+PGtleXdvcmQ+U3RyZXNzPC9rZXl3b3JkPjxrZXl3b3Jk
PlRyYXVtYTwva2V5d29yZD48a2V5d29yZD5WYWxpZGl0eTwva2V5d29yZD48a2V5d29yZD50aGF0
IHRoZXJlIGlzIG5vIGNvbmZsaWN0IG9mIGludGVyZXN0Ljwva2V5d29yZD48L2tleXdvcmRzPjxk
YXRlcz48eWVhcj4yMDE5PC95ZWFyPjxwdWItZGF0ZXM+PGRhdGU+U2VwPC9kYXRlPjwvcHViLWRh
dGVzPjwvZGF0ZXM+PGlzYm4+MTkzNi0xNTIxIChQcmludCkmI3hEOzE5MzYtMTUyMTwvaXNibj48
YWNjZXNzaW9uLW51bT4zMjMxODIwMDwvYWNjZXNzaW9uLW51bT48dXJscz48L3VybHM+PGN1c3Rv
bTI+UE1DNzE2Mzg2MTwvY3VzdG9tMj48ZWxlY3Ryb25pYy1yZXNvdXJjZS1udW0+MTAuMTAwNy9z
NDA2NTMtMDE4LTAyMzctNTwvZWxlY3Ryb25pYy1yZXNvdXJjZS1udW0+PHJlbW90ZS1kYXRhYmFz
ZS1wcm92aWRlcj5OTE08L3JlbW90ZS1kYXRhYmFzZS1wcm92aWRlcj48bGFuZ3VhZ2U+ZW5nPC9s
YW5ndWFnZT48L3JlY29yZD48L0NpdGU+PC9FbmROb3RlPgB=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0C59D9">
              <w:rPr>
                <w:rFonts w:ascii="Arial Narrow" w:eastAsia="Times New Roman" w:hAnsi="Arial Narrow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[4, 5]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556E021E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Self-Report Questionnaire (Participant completed)</w:t>
            </w:r>
          </w:p>
        </w:tc>
        <w:tc>
          <w:tcPr>
            <w:tcW w:w="315" w:type="pct"/>
            <w:noWrap/>
            <w:hideMark/>
          </w:tcPr>
          <w:p w14:paraId="78540DCA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039" w:type="pct"/>
            <w:gridSpan w:val="2"/>
            <w:noWrap/>
            <w:hideMark/>
          </w:tcPr>
          <w:p w14:paraId="4BA1F6DE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Range 0-9</w:t>
            </w:r>
          </w:p>
        </w:tc>
      </w:tr>
      <w:tr w:rsidR="00BB207B" w:rsidRPr="000C59D9" w14:paraId="0C7FFBAA" w14:textId="77777777" w:rsidTr="00BB2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528F93E8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Parental mental illness in childhood</w:t>
            </w:r>
          </w:p>
        </w:tc>
        <w:tc>
          <w:tcPr>
            <w:tcW w:w="552" w:type="pct"/>
            <w:noWrap/>
            <w:hideMark/>
          </w:tcPr>
          <w:p w14:paraId="692A1FA5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27 years</w:t>
            </w:r>
          </w:p>
        </w:tc>
        <w:tc>
          <w:tcPr>
            <w:tcW w:w="1898" w:type="pct"/>
            <w:noWrap/>
            <w:hideMark/>
          </w:tcPr>
          <w:p w14:paraId="100CDA28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Adverse Childhood Experiences (ACEs) Questionnaire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PEVuZE5vdGU+PENpdGU+PEF1dGhvcj5LYXJhdGVraW48L0F1dGhvcj48WWVhcj4yMDE5PC9ZZWFy
PjxSZWNOdW0+Mzc4PC9SZWNOdW0+PERpc3BsYXlUZXh0Pls0LCA1XTwvRGlzcGxheVRleHQ+PHJl
Y29yZD48cmVjLW51bWJlcj4zNzg8L3JlYy1udW1iZXI+PGZvcmVpZ24ta2V5cz48a2V5IGFwcD0i
RU4iIGRiLWlkPSJlZDkyencyZm01dmVmN2UwZXhucHNwOWo1d2Zmd3d0OXBlc3ciIHRpbWVzdGFt
cD0iMTY4Mjk2ODEwNiI+Mzc4PC9rZXk+PC9mb3JlaWduLWtleXM+PHJlZi10eXBlIG5hbWU9Ikpv
dXJuYWwgQXJ0aWNsZSI+MTc8L3JlZi10eXBlPjxjb250cmlidXRvcnM+PGF1dGhvcnM+PGF1dGhv
cj5LYXJhdGVraW4sIEMuPC9hdXRob3I+PGF1dGhvcj5IaWxsLCBNLjwvYXV0aG9yPjwvYXV0aG9y
cz48L2NvbnRyaWJ1dG9ycz48YXV0aC1hZGRyZXNzPjFJbnN0aXR1dGUgb2YgQ2hpbGQgRGV2ZWxv
cG1lbnQsIFVuaXZlcnNpdHkgb2YgTWlubmVzb3RhLCA1MSBFLiBSaXZlciBSb2FkLCBNaW5uZWFw
b2xpcywgTU4gNTU0NTUgVVNBLiBJU05JOiAwMDAwMDAwNDE5MzY4NjU3LiBHUklEOiBncmlkLjE3
NjM1LjM2JiN4RDsyVW5pdmVyc2l0eSBvZiBTdC4gVGhvbWFzLCBTdCBQYXVsLCBNTiBVU0EuIElT
Tkk6IDAwMDAgMDAwMSAyMjE4IDU1MTguIEdSSUQ6IGdyaWQuMjY3MjA3LjY8L2F1dGgtYWRkcmVz
cz48dGl0bGVzPjx0aXRsZT5FeHBhbmRpbmcgdGhlIE9yaWdpbmFsIERlZmluaXRpb24gb2YgQWR2
ZXJzZSBDaGlsZGhvb2QgRXhwZXJpZW5jZXMgKEFDRXMpPC90aXRsZT48c2Vjb25kYXJ5LXRpdGxl
PkogQ2hpbGQgQWRvbGVzYyBUcmF1bWE8L3NlY29uZGFyeS10aXRsZT48YWx0LXRpdGxlPkpvdXJu
YWwgb2YgY2hpbGQgJmFtcDsgYWRvbGVzY2VudCB0cmF1bWE8L2FsdC10aXRsZT48L3RpdGxlcz48
cGVyaW9kaWNhbD48ZnVsbC10aXRsZT5KIENoaWxkIEFkb2xlc2MgVHJhdW1hPC9mdWxsLXRpdGxl
PjxhYmJyLTE+Sm91cm5hbCBvZiBjaGlsZCAmYW1wOyBhZG9sZXNjZW50IHRyYXVtYTwvYWJici0x
PjwvcGVyaW9kaWNhbD48YWx0LXBlcmlvZGljYWw+PGZ1bGwtdGl0bGU+SiBDaGlsZCBBZG9sZXNj
IFRyYXVtYTwvZnVsbC10aXRsZT48YWJici0xPkpvdXJuYWwgb2YgY2hpbGQgJmFtcDsgYWRvbGVz
Y2VudCB0cmF1bWE8L2FiYnItMT48L2FsdC1wZXJpb2RpY2FsPjxwYWdlcz4yODktMzA2PC9wYWdl
cz48dm9sdW1lPjEyPC92b2x1bWU+PG51bWJlcj4zPC9udW1iZXI+PGVkaXRpb24+MjAxOC8xMS8x
MjwvZWRpdGlvbj48a2V5d29yZHM+PGtleXdvcmQ+QWR2ZXJzZSBjaGlsZGhvb2QgZXhwZXJpZW5j
ZXM8L2tleXdvcmQ+PGtleXdvcmQ+RmFjdG9yaWFsIHN0cnVjdHVyZTwva2V5d29yZD48a2V5d29y
ZD5NZW50YWwgaGVhbHRoPC9rZXl3b3JkPjxrZXl3b3JkPlJlbGlhYmlsaXR5PC9rZXl3b3JkPjxr
ZXl3b3JkPlN0cmVzczwva2V5d29yZD48a2V5d29yZD5UcmF1bWE8L2tleXdvcmQ+PGtleXdvcmQ+
VmFsaWRpdHk8L2tleXdvcmQ+PGtleXdvcmQ+dGhhdCB0aGVyZSBpcyBubyBjb25mbGljdCBvZiBp
bnRlcmVzdC48L2tleXdvcmQ+PC9rZXl3b3Jkcz48ZGF0ZXM+PHllYXI+MjAxOTwveWVhcj48cHVi
LWRhdGVzPjxkYXRlPlNlcDwvZGF0ZT48L3B1Yi1kYXRlcz48L2RhdGVzPjxpc2JuPjE5MzYtMTUy
MSAoUHJpbnQpJiN4RDsxOTM2LTE1MjE8L2lzYm4+PGFjY2Vzc2lvbi1udW0+MzIzMTgyMDA8L2Fj
Y2Vzc2lvbi1udW0+PHVybHM+PC91cmxzPjxjdXN0b20yPlBNQzcxNjM4NjE8L2N1c3RvbTI+PGVs
ZWN0cm9uaWMtcmVzb3VyY2UtbnVtPjEwLjEwMDcvczQwNjUzLTAxOC0wMjM3LTU8L2VsZWN0cm9u
aWMtcmVzb3VyY2UtbnVtPjxyZW1vdGUtZGF0YWJhc2UtcHJvdmlkZXI+TkxNPC9yZW1vdGUtZGF0
YWJhc2UtcHJvdmlkZXI+PGxhbmd1YWdlPmVuZzwvbGFuZ3VhZ2U+PC9yZWNvcmQ+PC9DaXRlPjxD
aXRlPjxBdXRob3I+V2luZ2VuZmVsZDwvQXV0aG9yPjxZZWFyPjIwMTE8L1llYXI+PFJlY051bT4z
Nzc8L1JlY051bT48cmVjb3JkPjxyZWMtbnVtYmVyPjM3NzwvcmVjLW51bWJlcj48Zm9yZWlnbi1r
ZXlzPjxrZXkgYXBwPSJFTiIgZGItaWQ9ImVkOTJ6dzJmbTV2ZWY3ZTBleG5wc3A5ajV3ZmZ3d3Q5
cGVzdyIgdGltZXN0YW1wPSIxNjgyOTY4MTAzIj4zNzc8L2tleT48L2ZvcmVpZ24ta2V5cz48cmVm
LXR5cGUgbmFtZT0iSm91cm5hbCBBcnRpY2xlIj4xNzwvcmVmLXR5cGU+PGNvbnRyaWJ1dG9ycz48
YXV0aG9ycz48YXV0aG9yPldpbmdlbmZlbGQsIEsuPC9hdXRob3I+PGF1dGhvcj5TY2jDpGZlciwg
SS48L2F1dGhvcj48YXV0aG9yPlRlcmZlaHIsIEsuPC9hdXRob3I+PGF1dGhvcj5HcmFic2tpLCBI
LjwvYXV0aG9yPjxhdXRob3I+RHJpZXNzZW4sIE0uPC9hdXRob3I+PGF1dGhvcj5HcmFiZSwgSC48
L2F1dGhvcj48YXV0aG9yPkzDtndlLCBCLjwvYXV0aG9yPjxhdXRob3I+U3BpdHplciwgQy48L2F1
dGhvcj48L2F1dGhvcnM+PC9jb250cmlidXRvcnM+PGF1dGgtYWRkcmVzcz5Vbml2ZXJzaXTDpHRz
a2xpbmlrdW0gSGFtYnVyZy1FcHBlbmRvcmYsIFBzeWNob3NvbWF0aXNjaGUgTWVkaXppbiB1bmQg
UHN5Y2hvdGhlcmFwaWUsIEhhbWJ1cmcsIEdlcm1hbnkuIGsud2luZ2VuZmVsZEB1a2UudW5pLWhh
bWJ1cmcuZGU8L2F1dGgtYWRkcmVzcz48dGl0bGVzPjx0aXRsZT5bVGhlIHJlbGlhYmxlLCB2YWxp
ZCBhbmQgZWNvbm9taWMgYXNzZXNzbWVudCBvZiBlYXJseSB0cmF1bWF0aXphdGlvbjogZmlyc3Qg
cHN5Y2hvbWV0cmljIGNoYXJhY3RlcmlzdGljcyBvZiB0aGUgR2VybWFuIHZlcnNpb24gb2YgdGhl
IEFkdmVyc2UgQ2hpbGRob29kIEV4cGVyaWVuY2VzIFF1ZXN0aW9ubmFpcmUgKEFDRSldPC90aXRs
ZT48c2Vjb25kYXJ5LXRpdGxlPlBzeWNob3RoZXIgUHN5Y2hvc29tIE1lZCBQc3ljaG9sPC9zZWNv
bmRhcnktdGl0bGU+PGFsdC10aXRsZT5Qc3ljaG90aGVyYXBpZSwgUHN5Y2hvc29tYXRpaywgbWVk
aXppbmlzY2hlIFBzeWNob2xvZ2llPC9hbHQtdGl0bGU+PC90aXRsZXM+PHBlcmlvZGljYWw+PGZ1
bGwtdGl0bGU+UHN5Y2hvdGhlciBQc3ljaG9zb20gTWVkIFBzeWNob2w8L2Z1bGwtdGl0bGU+PGFi
YnItMT5Qc3ljaG90aGVyYXBpZSwgUHN5Y2hvc29tYXRpaywgbWVkaXppbmlzY2hlIFBzeWNob2xv
Z2llPC9hYmJyLTE+PC9wZXJpb2RpY2FsPjxhbHQtcGVyaW9kaWNhbD48ZnVsbC10aXRsZT5Qc3lj
aG90aGVyIFBzeWNob3NvbSBNZWQgUHN5Y2hvbDwvZnVsbC10aXRsZT48YWJici0xPlBzeWNob3Ro
ZXJhcGllLCBQc3ljaG9zb21hdGlrLCBtZWRpemluaXNjaGUgUHN5Y2hvbG9naWU8L2FiYnItMT48
L2FsdC1wZXJpb2RpY2FsPjxwYWdlcz5lMTAtNDwvcGFnZXM+PHZvbHVtZT42MTwvdm9sdW1lPjxu
dW1iZXI+MTwvbnVtYmVyPjxlZGl0aW9uPjIwMTAvMDkvMzA8L2VkaXRpb24+PGtleXdvcmRzPjxr
ZXl3b3JkPkFkdWx0IFN1cnZpdm9ycyBvZiBDaGlsZCBBYnVzZS9wc3ljaG9sb2d5PC9rZXl3b3Jk
PjxrZXl3b3JkPkFnZWQ8L2tleXdvcmQ+PGtleXdvcmQ+QW54aWV0eS9wc3ljaG9sb2d5PC9rZXl3
b3JkPjxrZXl3b3JkPkNoaWxkPC9rZXl3b3JkPjxrZXl3b3JkPkNoaWxkIEFidXNlL2RpYWdub3Np
cy9wc3ljaG9sb2d5PC9rZXl3b3JkPjxrZXl3b3JkPkNoaWxkIEFidXNlLCBTZXh1YWwvcHN5Y2hv
bG9neTwva2V5d29yZD48a2V5d29yZD5EZXByZXNzaW9uL3BzeWNob2xvZ3k8L2tleXdvcmQ+PGtl
eXdvcmQ+RmVtYWxlPC9rZXl3b3JkPjxrZXl3b3JkPkdlcm1hbnk8L2tleXdvcmQ+PGtleXdvcmQ+
SHVtYW5zPC9rZXl3b3JkPjxrZXl3b3JkPkxhbmd1YWdlPC9rZXl3b3JkPjxrZXl3b3JkPk1hbGU8
L2tleXdvcmQ+PGtleXdvcmQ+TWlkZGxlIEFnZWQ8L2tleXdvcmQ+PGtleXdvcmQ+UHN5Y2hpYXRy
aWMgU3RhdHVzIFJhdGluZyBTY2FsZXM8L2tleXdvcmQ+PGtleXdvcmQ+UHN5Y2hvbWV0cmljczwv
a2V5d29yZD48a2V5d29yZD5SZXByb2R1Y2liaWxpdHkgb2YgUmVzdWx0czwva2V5d29yZD48a2V5
d29yZD4qU3VydmV5cyBhbmQgUXVlc3Rpb25uYWlyZXM8L2tleXdvcmQ+PGtleXdvcmQ+U3Vydml2
b3JzPC9rZXl3b3JkPjxrZXl3b3JkPldvdW5kcyBhbmQgSW5qdXJpZXMvKnBzeWNob2xvZ3k8L2tl
eXdvcmQ+PC9rZXl3b3Jkcz48ZGF0ZXM+PHllYXI+MjAxMTwveWVhcj48cHViLWRhdGVzPjxkYXRl
PkphbjwvZGF0ZT48L3B1Yi1kYXRlcz48L2RhdGVzPjxvcmlnLXB1Yj5SZWxpYWJsZSwgdmFsaWRl
IHVuZCDDtmtvbm9taXNjaGUgRXJmYXNzdW5nIGZyw7xoZXIgVHJhdW1hdGlzaWVydW5nOiBFcnN0
ZSBwc3ljaG9tZXRyaXNjaGUgQ2hhcmFrdGVyaXNpZXJ1bmcgZGVyIGRldXRzY2hlbiBWZXJzaW9u
IGRlcyBBZHZlcnNlIENoaWxkaG9vZCBFeHBlcmllbmNlcyBRdWVzdGlvbm5haXJlIChBQ0UpLjwv
b3JpZy1wdWI+PGlzYm4+MDkzNy0yMDMyPC9pc2JuPjxhY2Nlc3Npb24tbnVtPjIwODc4NjAwPC9h
Y2Nlc3Npb24tbnVtPjx1cmxzPjwvdXJscz48ZWxlY3Ryb25pYy1yZXNvdXJjZS1udW0+MTAuMTA1
NS9zLTAwMzAtMTI2MzE2MTwvZWxlY3Ryb25pYy1yZXNvdXJjZS1udW0+PHJlbW90ZS1kYXRhYmFz
ZS1wcm92aWRlcj5OTE08L3JlbW90ZS1kYXRhYmFzZS1wcm92aWRlcj48bGFuZ3VhZ2U+Z2VyPC9s
YW5ndWFnZT48L3JlY29yZD48L0NpdGU+PC9FbmROb3RlPgB=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PEVuZE5vdGU+PENpdGU+PEF1dGhvcj5LYXJhdGVraW48L0F1dGhvcj48WWVhcj4yMDE5PC9ZZWFy
PjxSZWNOdW0+Mzc4PC9SZWNOdW0+PERpc3BsYXlUZXh0Pls0LCA1XTwvRGlzcGxheVRleHQ+PHJl
Y29yZD48cmVjLW51bWJlcj4zNzg8L3JlYy1udW1iZXI+PGZvcmVpZ24ta2V5cz48a2V5IGFwcD0i
RU4iIGRiLWlkPSJlZDkyencyZm01dmVmN2UwZXhucHNwOWo1d2Zmd3d0OXBlc3ciIHRpbWVzdGFt
cD0iMTY4Mjk2ODEwNiI+Mzc4PC9rZXk+PC9mb3JlaWduLWtleXM+PHJlZi10eXBlIG5hbWU9Ikpv
dXJuYWwgQXJ0aWNsZSI+MTc8L3JlZi10eXBlPjxjb250cmlidXRvcnM+PGF1dGhvcnM+PGF1dGhv
cj5LYXJhdGVraW4sIEMuPC9hdXRob3I+PGF1dGhvcj5IaWxsLCBNLjwvYXV0aG9yPjwvYXV0aG9y
cz48L2NvbnRyaWJ1dG9ycz48YXV0aC1hZGRyZXNzPjFJbnN0aXR1dGUgb2YgQ2hpbGQgRGV2ZWxv
cG1lbnQsIFVuaXZlcnNpdHkgb2YgTWlubmVzb3RhLCA1MSBFLiBSaXZlciBSb2FkLCBNaW5uZWFw
b2xpcywgTU4gNTU0NTUgVVNBLiBJU05JOiAwMDAwMDAwNDE5MzY4NjU3LiBHUklEOiBncmlkLjE3
NjM1LjM2JiN4RDsyVW5pdmVyc2l0eSBvZiBTdC4gVGhvbWFzLCBTdCBQYXVsLCBNTiBVU0EuIElT
Tkk6IDAwMDAgMDAwMSAyMjE4IDU1MTguIEdSSUQ6IGdyaWQuMjY3MjA3LjY8L2F1dGgtYWRkcmVz
cz48dGl0bGVzPjx0aXRsZT5FeHBhbmRpbmcgdGhlIE9yaWdpbmFsIERlZmluaXRpb24gb2YgQWR2
ZXJzZSBDaGlsZGhvb2QgRXhwZXJpZW5jZXMgKEFDRXMpPC90aXRsZT48c2Vjb25kYXJ5LXRpdGxl
PkogQ2hpbGQgQWRvbGVzYyBUcmF1bWE8L3NlY29uZGFyeS10aXRsZT48YWx0LXRpdGxlPkpvdXJu
YWwgb2YgY2hpbGQgJmFtcDsgYWRvbGVzY2VudCB0cmF1bWE8L2FsdC10aXRsZT48L3RpdGxlcz48
cGVyaW9kaWNhbD48ZnVsbC10aXRsZT5KIENoaWxkIEFkb2xlc2MgVHJhdW1hPC9mdWxsLXRpdGxl
PjxhYmJyLTE+Sm91cm5hbCBvZiBjaGlsZCAmYW1wOyBhZG9sZXNjZW50IHRyYXVtYTwvYWJici0x
PjwvcGVyaW9kaWNhbD48YWx0LXBlcmlvZGljYWw+PGZ1bGwtdGl0bGU+SiBDaGlsZCBBZG9sZXNj
IFRyYXVtYTwvZnVsbC10aXRsZT48YWJici0xPkpvdXJuYWwgb2YgY2hpbGQgJmFtcDsgYWRvbGVz
Y2VudCB0cmF1bWE8L2FiYnItMT48L2FsdC1wZXJpb2RpY2FsPjxwYWdlcz4yODktMzA2PC9wYWdl
cz48dm9sdW1lPjEyPC92b2x1bWU+PG51bWJlcj4zPC9udW1iZXI+PGVkaXRpb24+MjAxOC8xMS8x
MjwvZWRpdGlvbj48a2V5d29yZHM+PGtleXdvcmQ+QWR2ZXJzZSBjaGlsZGhvb2QgZXhwZXJpZW5j
ZXM8L2tleXdvcmQ+PGtleXdvcmQ+RmFjdG9yaWFsIHN0cnVjdHVyZTwva2V5d29yZD48a2V5d29y
ZD5NZW50YWwgaGVhbHRoPC9rZXl3b3JkPjxrZXl3b3JkPlJlbGlhYmlsaXR5PC9rZXl3b3JkPjxr
ZXl3b3JkPlN0cmVzczwva2V5d29yZD48a2V5d29yZD5UcmF1bWE8L2tleXdvcmQ+PGtleXdvcmQ+
VmFsaWRpdHk8L2tleXdvcmQ+PGtleXdvcmQ+dGhhdCB0aGVyZSBpcyBubyBjb25mbGljdCBvZiBp
bnRlcmVzdC48L2tleXdvcmQ+PC9rZXl3b3Jkcz48ZGF0ZXM+PHllYXI+MjAxOTwveWVhcj48cHVi
LWRhdGVzPjxkYXRlPlNlcDwvZGF0ZT48L3B1Yi1kYXRlcz48L2RhdGVzPjxpc2JuPjE5MzYtMTUy
MSAoUHJpbnQpJiN4RDsxOTM2LTE1MjE8L2lzYm4+PGFjY2Vzc2lvbi1udW0+MzIzMTgyMDA8L2Fj
Y2Vzc2lvbi1udW0+PHVybHM+PC91cmxzPjxjdXN0b20yPlBNQzcxNjM4NjE8L2N1c3RvbTI+PGVs
ZWN0cm9uaWMtcmVzb3VyY2UtbnVtPjEwLjEwMDcvczQwNjUzLTAxOC0wMjM3LTU8L2VsZWN0cm9u
aWMtcmVzb3VyY2UtbnVtPjxyZW1vdGUtZGF0YWJhc2UtcHJvdmlkZXI+TkxNPC9yZW1vdGUtZGF0
YWJhc2UtcHJvdmlkZXI+PGxhbmd1YWdlPmVuZzwvbGFuZ3VhZ2U+PC9yZWNvcmQ+PC9DaXRlPjxD
aXRlPjxBdXRob3I+V2luZ2VuZmVsZDwvQXV0aG9yPjxZZWFyPjIwMTE8L1llYXI+PFJlY051bT4z
Nzc8L1JlY051bT48cmVjb3JkPjxyZWMtbnVtYmVyPjM3NzwvcmVjLW51bWJlcj48Zm9yZWlnbi1r
ZXlzPjxrZXkgYXBwPSJFTiIgZGItaWQ9ImVkOTJ6dzJmbTV2ZWY3ZTBleG5wc3A5ajV3ZmZ3d3Q5
cGVzdyIgdGltZXN0YW1wPSIxNjgyOTY4MTAzIj4zNzc8L2tleT48L2ZvcmVpZ24ta2V5cz48cmVm
LXR5cGUgbmFtZT0iSm91cm5hbCBBcnRpY2xlIj4xNzwvcmVmLXR5cGU+PGNvbnRyaWJ1dG9ycz48
YXV0aG9ycz48YXV0aG9yPldpbmdlbmZlbGQsIEsuPC9hdXRob3I+PGF1dGhvcj5TY2jDpGZlciwg
SS48L2F1dGhvcj48YXV0aG9yPlRlcmZlaHIsIEsuPC9hdXRob3I+PGF1dGhvcj5HcmFic2tpLCBI
LjwvYXV0aG9yPjxhdXRob3I+RHJpZXNzZW4sIE0uPC9hdXRob3I+PGF1dGhvcj5HcmFiZSwgSC48
L2F1dGhvcj48YXV0aG9yPkzDtndlLCBCLjwvYXV0aG9yPjxhdXRob3I+U3BpdHplciwgQy48L2F1
dGhvcj48L2F1dGhvcnM+PC9jb250cmlidXRvcnM+PGF1dGgtYWRkcmVzcz5Vbml2ZXJzaXTDpHRz
a2xpbmlrdW0gSGFtYnVyZy1FcHBlbmRvcmYsIFBzeWNob3NvbWF0aXNjaGUgTWVkaXppbiB1bmQg
UHN5Y2hvdGhlcmFwaWUsIEhhbWJ1cmcsIEdlcm1hbnkuIGsud2luZ2VuZmVsZEB1a2UudW5pLWhh
bWJ1cmcuZGU8L2F1dGgtYWRkcmVzcz48dGl0bGVzPjx0aXRsZT5bVGhlIHJlbGlhYmxlLCB2YWxp
ZCBhbmQgZWNvbm9taWMgYXNzZXNzbWVudCBvZiBlYXJseSB0cmF1bWF0aXphdGlvbjogZmlyc3Qg
cHN5Y2hvbWV0cmljIGNoYXJhY3RlcmlzdGljcyBvZiB0aGUgR2VybWFuIHZlcnNpb24gb2YgdGhl
IEFkdmVyc2UgQ2hpbGRob29kIEV4cGVyaWVuY2VzIFF1ZXN0aW9ubmFpcmUgKEFDRSldPC90aXRs
ZT48c2Vjb25kYXJ5LXRpdGxlPlBzeWNob3RoZXIgUHN5Y2hvc29tIE1lZCBQc3ljaG9sPC9zZWNv
bmRhcnktdGl0bGU+PGFsdC10aXRsZT5Qc3ljaG90aGVyYXBpZSwgUHN5Y2hvc29tYXRpaywgbWVk
aXppbmlzY2hlIFBzeWNob2xvZ2llPC9hbHQtdGl0bGU+PC90aXRsZXM+PHBlcmlvZGljYWw+PGZ1
bGwtdGl0bGU+UHN5Y2hvdGhlciBQc3ljaG9zb20gTWVkIFBzeWNob2w8L2Z1bGwtdGl0bGU+PGFi
YnItMT5Qc3ljaG90aGVyYXBpZSwgUHN5Y2hvc29tYXRpaywgbWVkaXppbmlzY2hlIFBzeWNob2xv
Z2llPC9hYmJyLTE+PC9wZXJpb2RpY2FsPjxhbHQtcGVyaW9kaWNhbD48ZnVsbC10aXRsZT5Qc3lj
aG90aGVyIFBzeWNob3NvbSBNZWQgUHN5Y2hvbDwvZnVsbC10aXRsZT48YWJici0xPlBzeWNob3Ro
ZXJhcGllLCBQc3ljaG9zb21hdGlrLCBtZWRpemluaXNjaGUgUHN5Y2hvbG9naWU8L2FiYnItMT48
L2FsdC1wZXJpb2RpY2FsPjxwYWdlcz5lMTAtNDwvcGFnZXM+PHZvbHVtZT42MTwvdm9sdW1lPjxu
dW1iZXI+MTwvbnVtYmVyPjxlZGl0aW9uPjIwMTAvMDkvMzA8L2VkaXRpb24+PGtleXdvcmRzPjxr
ZXl3b3JkPkFkdWx0IFN1cnZpdm9ycyBvZiBDaGlsZCBBYnVzZS9wc3ljaG9sb2d5PC9rZXl3b3Jk
PjxrZXl3b3JkPkFnZWQ8L2tleXdvcmQ+PGtleXdvcmQ+QW54aWV0eS9wc3ljaG9sb2d5PC9rZXl3
b3JkPjxrZXl3b3JkPkNoaWxkPC9rZXl3b3JkPjxrZXl3b3JkPkNoaWxkIEFidXNlL2RpYWdub3Np
cy9wc3ljaG9sb2d5PC9rZXl3b3JkPjxrZXl3b3JkPkNoaWxkIEFidXNlLCBTZXh1YWwvcHN5Y2hv
bG9neTwva2V5d29yZD48a2V5d29yZD5EZXByZXNzaW9uL3BzeWNob2xvZ3k8L2tleXdvcmQ+PGtl
eXdvcmQ+RmVtYWxlPC9rZXl3b3JkPjxrZXl3b3JkPkdlcm1hbnk8L2tleXdvcmQ+PGtleXdvcmQ+
SHVtYW5zPC9rZXl3b3JkPjxrZXl3b3JkPkxhbmd1YWdlPC9rZXl3b3JkPjxrZXl3b3JkPk1hbGU8
L2tleXdvcmQ+PGtleXdvcmQ+TWlkZGxlIEFnZWQ8L2tleXdvcmQ+PGtleXdvcmQ+UHN5Y2hpYXRy
aWMgU3RhdHVzIFJhdGluZyBTY2FsZXM8L2tleXdvcmQ+PGtleXdvcmQ+UHN5Y2hvbWV0cmljczwv
a2V5d29yZD48a2V5d29yZD5SZXByb2R1Y2liaWxpdHkgb2YgUmVzdWx0czwva2V5d29yZD48a2V5
d29yZD4qU3VydmV5cyBhbmQgUXVlc3Rpb25uYWlyZXM8L2tleXdvcmQ+PGtleXdvcmQ+U3Vydml2
b3JzPC9rZXl3b3JkPjxrZXl3b3JkPldvdW5kcyBhbmQgSW5qdXJpZXMvKnBzeWNob2xvZ3k8L2tl
eXdvcmQ+PC9rZXl3b3Jkcz48ZGF0ZXM+PHllYXI+MjAxMTwveWVhcj48cHViLWRhdGVzPjxkYXRl
PkphbjwvZGF0ZT48L3B1Yi1kYXRlcz48L2RhdGVzPjxvcmlnLXB1Yj5SZWxpYWJsZSwgdmFsaWRl
IHVuZCDDtmtvbm9taXNjaGUgRXJmYXNzdW5nIGZyw7xoZXIgVHJhdW1hdGlzaWVydW5nOiBFcnN0
ZSBwc3ljaG9tZXRyaXNjaGUgQ2hhcmFrdGVyaXNpZXJ1bmcgZGVyIGRldXRzY2hlbiBWZXJzaW9u
IGRlcyBBZHZlcnNlIENoaWxkaG9vZCBFeHBlcmllbmNlcyBRdWVzdGlvbm5haXJlIChBQ0UpLjwv
b3JpZy1wdWI+PGlzYm4+MDkzNy0yMDMyPC9pc2JuPjxhY2Nlc3Npb24tbnVtPjIwODc4NjAwPC9h
Y2Nlc3Npb24tbnVtPjx1cmxzPjwvdXJscz48ZWxlY3Ryb25pYy1yZXNvdXJjZS1udW0+MTAuMTA1
NS9zLTAwMzAtMTI2MzE2MTwvZWxlY3Ryb25pYy1yZXNvdXJjZS1udW0+PHJlbW90ZS1kYXRhYmFz
ZS1wcm92aWRlcj5OTE08L3JlbW90ZS1kYXRhYmFzZS1wcm92aWRlcj48bGFuZ3VhZ2U+Z2VyPC9s
YW5ndWFnZT48L3JlY29yZD48L0NpdGU+PC9FbmROb3RlPgB=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0C59D9">
              <w:rPr>
                <w:rFonts w:ascii="Arial Narrow" w:eastAsia="Times New Roman" w:hAnsi="Arial Narrow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[4, 5]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5819E282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Self-Report Questionnaire (Participant completed)</w:t>
            </w:r>
          </w:p>
        </w:tc>
        <w:tc>
          <w:tcPr>
            <w:tcW w:w="315" w:type="pct"/>
            <w:noWrap/>
            <w:hideMark/>
          </w:tcPr>
          <w:p w14:paraId="741374FB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039" w:type="pct"/>
            <w:gridSpan w:val="2"/>
            <w:noWrap/>
            <w:hideMark/>
          </w:tcPr>
          <w:p w14:paraId="297BC6A2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Range 0-9</w:t>
            </w:r>
          </w:p>
        </w:tc>
      </w:tr>
      <w:tr w:rsidR="00BB207B" w:rsidRPr="000C59D9" w14:paraId="1CEC6E76" w14:textId="77777777" w:rsidTr="00BB207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24E64ED3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Parental substance abuse in childhood</w:t>
            </w:r>
          </w:p>
        </w:tc>
        <w:tc>
          <w:tcPr>
            <w:tcW w:w="552" w:type="pct"/>
            <w:noWrap/>
            <w:hideMark/>
          </w:tcPr>
          <w:p w14:paraId="326AB29F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27 years</w:t>
            </w:r>
          </w:p>
        </w:tc>
        <w:tc>
          <w:tcPr>
            <w:tcW w:w="1898" w:type="pct"/>
            <w:noWrap/>
            <w:hideMark/>
          </w:tcPr>
          <w:p w14:paraId="4253398E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Adverse Childhood Experiences (ACEs) Questionnaire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PEVuZE5vdGU+PENpdGU+PEF1dGhvcj5XaW5nZW5mZWxkPC9BdXRob3I+PFllYXI+MjAxMTwvWWVh
cj48UmVjTnVtPjM3NzwvUmVjTnVtPjxEaXNwbGF5VGV4dD5bNCwgNV08L0Rpc3BsYXlUZXh0Pjxy
ZWNvcmQ+PHJlYy1udW1iZXI+Mzc3PC9yZWMtbnVtYmVyPjxmb3JlaWduLWtleXM+PGtleSBhcHA9
IkVOIiBkYi1pZD0iZWQ5Mnp3MmZtNXZlZjdlMGV4bnBzcDlqNXdmZnd3dDlwZXN3IiB0aW1lc3Rh
bXA9IjE2ODI5NjgxMDMiPjM3Nzwva2V5PjwvZm9yZWlnbi1rZXlzPjxyZWYtdHlwZSBuYW1lPSJK
b3VybmFsIEFydGljbGUiPjE3PC9yZWYtdHlwZT48Y29udHJpYnV0b3JzPjxhdXRob3JzPjxhdXRo
b3I+V2luZ2VuZmVsZCwgSy48L2F1dGhvcj48YXV0aG9yPlNjaMOkZmVyLCBJLjwvYXV0aG9yPjxh
dXRob3I+VGVyZmVociwgSy48L2F1dGhvcj48YXV0aG9yPkdyYWJza2ksIEguPC9hdXRob3I+PGF1
dGhvcj5Ecmllc3NlbiwgTS48L2F1dGhvcj48YXV0aG9yPkdyYWJlLCBILjwvYXV0aG9yPjxhdXRo
b3I+TMO2d2UsIEIuPC9hdXRob3I+PGF1dGhvcj5TcGl0emVyLCBDLjwvYXV0aG9yPjwvYXV0aG9y
cz48L2NvbnRyaWJ1dG9ycz48YXV0aC1hZGRyZXNzPlVuaXZlcnNpdMOkdHNrbGluaWt1bSBIYW1i
dXJnLUVwcGVuZG9yZiwgUHN5Y2hvc29tYXRpc2NoZSBNZWRpemluIHVuZCBQc3ljaG90aGVyYXBp
ZSwgSGFtYnVyZywgR2VybWFueS4gay53aW5nZW5mZWxkQHVrZS51bmktaGFtYnVyZy5kZTwvYXV0
aC1hZGRyZXNzPjx0aXRsZXM+PHRpdGxlPltUaGUgcmVsaWFibGUsIHZhbGlkIGFuZCBlY29ub21p
YyBhc3Nlc3NtZW50IG9mIGVhcmx5IHRyYXVtYXRpemF0aW9uOiBmaXJzdCBwc3ljaG9tZXRyaWMg
Y2hhcmFjdGVyaXN0aWNzIG9mIHRoZSBHZXJtYW4gdmVyc2lvbiBvZiB0aGUgQWR2ZXJzZSBDaGls
ZGhvb2QgRXhwZXJpZW5jZXMgUXVlc3Rpb25uYWlyZSAoQUNFKV08L3RpdGxlPjxzZWNvbmRhcnkt
dGl0bGU+UHN5Y2hvdGhlciBQc3ljaG9zb20gTWVkIFBzeWNob2w8L3NlY29uZGFyeS10aXRsZT48
YWx0LXRpdGxlPlBzeWNob3RoZXJhcGllLCBQc3ljaG9zb21hdGlrLCBtZWRpemluaXNjaGUgUHN5
Y2hvbG9naWU8L2FsdC10aXRsZT48L3RpdGxlcz48cGVyaW9kaWNhbD48ZnVsbC10aXRsZT5Qc3lj
aG90aGVyIFBzeWNob3NvbSBNZWQgUHN5Y2hvbDwvZnVsbC10aXRsZT48YWJici0xPlBzeWNob3Ro
ZXJhcGllLCBQc3ljaG9zb21hdGlrLCBtZWRpemluaXNjaGUgUHN5Y2hvbG9naWU8L2FiYnItMT48
L3BlcmlvZGljYWw+PGFsdC1wZXJpb2RpY2FsPjxmdWxsLXRpdGxlPlBzeWNob3RoZXIgUHN5Y2hv
c29tIE1lZCBQc3ljaG9sPC9mdWxsLXRpdGxlPjxhYmJyLTE+UHN5Y2hvdGhlcmFwaWUsIFBzeWNo
b3NvbWF0aWssIG1lZGl6aW5pc2NoZSBQc3ljaG9sb2dpZTwvYWJici0xPjwvYWx0LXBlcmlvZGlj
YWw+PHBhZ2VzPmUxMC00PC9wYWdlcz48dm9sdW1lPjYxPC92b2x1bWU+PG51bWJlcj4xPC9udW1i
ZXI+PGVkaXRpb24+MjAxMC8wOS8zMDwvZWRpdGlvbj48a2V5d29yZHM+PGtleXdvcmQ+QWR1bHQg
U3Vydml2b3JzIG9mIENoaWxkIEFidXNlL3BzeWNob2xvZ3k8L2tleXdvcmQ+PGtleXdvcmQ+QWdl
ZDwva2V5d29yZD48a2V5d29yZD5BbnhpZXR5L3BzeWNob2xvZ3k8L2tleXdvcmQ+PGtleXdvcmQ+
Q2hpbGQ8L2tleXdvcmQ+PGtleXdvcmQ+Q2hpbGQgQWJ1c2UvZGlhZ25vc2lzL3BzeWNob2xvZ3k8
L2tleXdvcmQ+PGtleXdvcmQ+Q2hpbGQgQWJ1c2UsIFNleHVhbC9wc3ljaG9sb2d5PC9rZXl3b3Jk
PjxrZXl3b3JkPkRlcHJlc3Npb24vcHN5Y2hvbG9neTwva2V5d29yZD48a2V5d29yZD5GZW1hbGU8
L2tleXdvcmQ+PGtleXdvcmQ+R2VybWFueTwva2V5d29yZD48a2V5d29yZD5IdW1hbnM8L2tleXdv
cmQ+PGtleXdvcmQ+TGFuZ3VhZ2U8L2tleXdvcmQ+PGtleXdvcmQ+TWFsZTwva2V5d29yZD48a2V5
d29yZD5NaWRkbGUgQWdlZDwva2V5d29yZD48a2V5d29yZD5Qc3ljaGlhdHJpYyBTdGF0dXMgUmF0
aW5nIFNjYWxlczwva2V5d29yZD48a2V5d29yZD5Qc3ljaG9tZXRyaWNzPC9rZXl3b3JkPjxrZXl3
b3JkPlJlcHJvZHVjaWJpbGl0eSBvZiBSZXN1bHRzPC9rZXl3b3JkPjxrZXl3b3JkPipTdXJ2ZXlz
IGFuZCBRdWVzdGlvbm5haXJlczwva2V5d29yZD48a2V5d29yZD5TdXJ2aXZvcnM8L2tleXdvcmQ+
PGtleXdvcmQ+V291bmRzIGFuZCBJbmp1cmllcy8qcHN5Y2hvbG9neTwva2V5d29yZD48L2tleXdv
cmRzPjxkYXRlcz48eWVhcj4yMDExPC95ZWFyPjxwdWItZGF0ZXM+PGRhdGU+SmFuPC9kYXRlPjwv
cHViLWRhdGVzPjwvZGF0ZXM+PG9yaWctcHViPlJlbGlhYmxlLCB2YWxpZGUgdW5kIMO2a29ub21p
c2NoZSBFcmZhc3N1bmcgZnLDvGhlciBUcmF1bWF0aXNpZXJ1bmc6IEVyc3RlIHBzeWNob21ldHJp
c2NoZSBDaGFyYWt0ZXJpc2llcnVuZyBkZXIgZGV1dHNjaGVuIFZlcnNpb24gZGVzIEFkdmVyc2Ug
Q2hpbGRob29kIEV4cGVyaWVuY2VzIFF1ZXN0aW9ubmFpcmUgKEFDRSkuPC9vcmlnLXB1Yj48aXNi
bj4wOTM3LTIwMzI8L2lzYm4+PGFjY2Vzc2lvbi1udW0+MjA4Nzg2MDA8L2FjY2Vzc2lvbi1udW0+
PHVybHM+PC91cmxzPjxlbGVjdHJvbmljLXJlc291cmNlLW51bT4xMC4xMDU1L3MtMDAzMC0xMjYz
MTYxPC9lbGVjdHJvbmljLXJlc291cmNlLW51bT48cmVtb3RlLWRhdGFiYXNlLXByb3ZpZGVyPk5M
TTwvcmVtb3RlLWRhdGFiYXNlLXByb3ZpZGVyPjxsYW5ndWFnZT5nZXI8L2xhbmd1YWdlPjwvcmVj
b3JkPjwvQ2l0ZT48Q2l0ZT48QXV0aG9yPkthcmF0ZWtpbjwvQXV0aG9yPjxZZWFyPjIwMTk8L1ll
YXI+PFJlY051bT4zNzg8L1JlY051bT48cmVjb3JkPjxyZWMtbnVtYmVyPjM3ODwvcmVjLW51bWJl
cj48Zm9yZWlnbi1rZXlzPjxrZXkgYXBwPSJFTiIgZGItaWQ9ImVkOTJ6dzJmbTV2ZWY3ZTBleG5w
c3A5ajV3ZmZ3d3Q5cGVzdyIgdGltZXN0YW1wPSIxNjgyOTY4MTA2Ij4zNzg8L2tleT48L2ZvcmVp
Z24ta2V5cz48cmVmLXR5cGUgbmFtZT0iSm91cm5hbCBBcnRpY2xlIj4xNzwvcmVmLXR5cGU+PGNv
bnRyaWJ1dG9ycz48YXV0aG9ycz48YXV0aG9yPkthcmF0ZWtpbiwgQy48L2F1dGhvcj48YXV0aG9y
PkhpbGwsIE0uPC9hdXRob3I+PC9hdXRob3JzPjwvY29udHJpYnV0b3JzPjxhdXRoLWFkZHJlc3M+
MUluc3RpdHV0ZSBvZiBDaGlsZCBEZXZlbG9wbWVudCwgVW5pdmVyc2l0eSBvZiBNaW5uZXNvdGEs
IDUxIEUuIFJpdmVyIFJvYWQsIE1pbm5lYXBvbGlzLCBNTiA1NTQ1NSBVU0EuIElTTkk6IDAwMDAw
MDA0MTkzNjg2NTcuIEdSSUQ6IGdyaWQuMTc2MzUuMzYmI3hEOzJVbml2ZXJzaXR5IG9mIFN0LiBU
aG9tYXMsIFN0IFBhdWwsIE1OIFVTQS4gSVNOSTogMDAwMCAwMDAxIDIyMTggNTUxOC4gR1JJRDog
Z3JpZC4yNjcyMDcuNjwvYXV0aC1hZGRyZXNzPjx0aXRsZXM+PHRpdGxlPkV4cGFuZGluZyB0aGUg
T3JpZ2luYWwgRGVmaW5pdGlvbiBvZiBBZHZlcnNlIENoaWxkaG9vZCBFeHBlcmllbmNlcyAoQUNF
cyk8L3RpdGxlPjxzZWNvbmRhcnktdGl0bGU+SiBDaGlsZCBBZG9sZXNjIFRyYXVtYTwvc2Vjb25k
YXJ5LXRpdGxlPjxhbHQtdGl0bGU+Sm91cm5hbCBvZiBjaGlsZCAmYW1wOyBhZG9sZXNjZW50IHRy
YXVtYTwvYWx0LXRpdGxlPjwvdGl0bGVzPjxwZXJpb2RpY2FsPjxmdWxsLXRpdGxlPkogQ2hpbGQg
QWRvbGVzYyBUcmF1bWE8L2Z1bGwtdGl0bGU+PGFiYnItMT5Kb3VybmFsIG9mIGNoaWxkICZhbXA7
IGFkb2xlc2NlbnQgdHJhdW1hPC9hYmJyLTE+PC9wZXJpb2RpY2FsPjxhbHQtcGVyaW9kaWNhbD48
ZnVsbC10aXRsZT5KIENoaWxkIEFkb2xlc2MgVHJhdW1hPC9mdWxsLXRpdGxlPjxhYmJyLTE+Sm91
cm5hbCBvZiBjaGlsZCAmYW1wOyBhZG9sZXNjZW50IHRyYXVtYTwvYWJici0xPjwvYWx0LXBlcmlv
ZGljYWw+PHBhZ2VzPjI4OS0zMDY8L3BhZ2VzPjx2b2x1bWU+MTI8L3ZvbHVtZT48bnVtYmVyPjM8
L251bWJlcj48ZWRpdGlvbj4yMDE4LzExLzEyPC9lZGl0aW9uPjxrZXl3b3Jkcz48a2V5d29yZD5B
ZHZlcnNlIGNoaWxkaG9vZCBleHBlcmllbmNlczwva2V5d29yZD48a2V5d29yZD5GYWN0b3JpYWwg
c3RydWN0dXJlPC9rZXl3b3JkPjxrZXl3b3JkPk1lbnRhbCBoZWFsdGg8L2tleXdvcmQ+PGtleXdv
cmQ+UmVsaWFiaWxpdHk8L2tleXdvcmQ+PGtleXdvcmQ+U3RyZXNzPC9rZXl3b3JkPjxrZXl3b3Jk
PlRyYXVtYTwva2V5d29yZD48a2V5d29yZD5WYWxpZGl0eTwva2V5d29yZD48a2V5d29yZD50aGF0
IHRoZXJlIGlzIG5vIGNvbmZsaWN0IG9mIGludGVyZXN0Ljwva2V5d29yZD48L2tleXdvcmRzPjxk
YXRlcz48eWVhcj4yMDE5PC95ZWFyPjxwdWItZGF0ZXM+PGRhdGU+U2VwPC9kYXRlPjwvcHViLWRh
dGVzPjwvZGF0ZXM+PGlzYm4+MTkzNi0xNTIxIChQcmludCkmI3hEOzE5MzYtMTUyMTwvaXNibj48
YWNjZXNzaW9uLW51bT4zMjMxODIwMDwvYWNjZXNzaW9uLW51bT48dXJscz48L3VybHM+PGN1c3Rv
bTI+UE1DNzE2Mzg2MTwvY3VzdG9tMj48ZWxlY3Ryb25pYy1yZXNvdXJjZS1udW0+MTAuMTAwNy9z
NDA2NTMtMDE4LTAyMzctNTwvZWxlY3Ryb25pYy1yZXNvdXJjZS1udW0+PHJlbW90ZS1kYXRhYmFz
ZS1wcm92aWRlcj5OTE08L3JlbW90ZS1kYXRhYmFzZS1wcm92aWRlcj48bGFuZ3VhZ2U+ZW5nPC9s
YW5ndWFnZT48L3JlY29yZD48L0NpdGU+PC9FbmROb3RlPgB=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PEVuZE5vdGU+PENpdGU+PEF1dGhvcj5XaW5nZW5mZWxkPC9BdXRob3I+PFllYXI+MjAxMTwvWWVh
cj48UmVjTnVtPjM3NzwvUmVjTnVtPjxEaXNwbGF5VGV4dD5bNCwgNV08L0Rpc3BsYXlUZXh0Pjxy
ZWNvcmQ+PHJlYy1udW1iZXI+Mzc3PC9yZWMtbnVtYmVyPjxmb3JlaWduLWtleXM+PGtleSBhcHA9
IkVOIiBkYi1pZD0iZWQ5Mnp3MmZtNXZlZjdlMGV4bnBzcDlqNXdmZnd3dDlwZXN3IiB0aW1lc3Rh
bXA9IjE2ODI5NjgxMDMiPjM3Nzwva2V5PjwvZm9yZWlnbi1rZXlzPjxyZWYtdHlwZSBuYW1lPSJK
b3VybmFsIEFydGljbGUiPjE3PC9yZWYtdHlwZT48Y29udHJpYnV0b3JzPjxhdXRob3JzPjxhdXRo
b3I+V2luZ2VuZmVsZCwgSy48L2F1dGhvcj48YXV0aG9yPlNjaMOkZmVyLCBJLjwvYXV0aG9yPjxh
dXRob3I+VGVyZmVociwgSy48L2F1dGhvcj48YXV0aG9yPkdyYWJza2ksIEguPC9hdXRob3I+PGF1
dGhvcj5Ecmllc3NlbiwgTS48L2F1dGhvcj48YXV0aG9yPkdyYWJlLCBILjwvYXV0aG9yPjxhdXRo
b3I+TMO2d2UsIEIuPC9hdXRob3I+PGF1dGhvcj5TcGl0emVyLCBDLjwvYXV0aG9yPjwvYXV0aG9y
cz48L2NvbnRyaWJ1dG9ycz48YXV0aC1hZGRyZXNzPlVuaXZlcnNpdMOkdHNrbGluaWt1bSBIYW1i
dXJnLUVwcGVuZG9yZiwgUHN5Y2hvc29tYXRpc2NoZSBNZWRpemluIHVuZCBQc3ljaG90aGVyYXBp
ZSwgSGFtYnVyZywgR2VybWFueS4gay53aW5nZW5mZWxkQHVrZS51bmktaGFtYnVyZy5kZTwvYXV0
aC1hZGRyZXNzPjx0aXRsZXM+PHRpdGxlPltUaGUgcmVsaWFibGUsIHZhbGlkIGFuZCBlY29ub21p
YyBhc3Nlc3NtZW50IG9mIGVhcmx5IHRyYXVtYXRpemF0aW9uOiBmaXJzdCBwc3ljaG9tZXRyaWMg
Y2hhcmFjdGVyaXN0aWNzIG9mIHRoZSBHZXJtYW4gdmVyc2lvbiBvZiB0aGUgQWR2ZXJzZSBDaGls
ZGhvb2QgRXhwZXJpZW5jZXMgUXVlc3Rpb25uYWlyZSAoQUNFKV08L3RpdGxlPjxzZWNvbmRhcnkt
dGl0bGU+UHN5Y2hvdGhlciBQc3ljaG9zb20gTWVkIFBzeWNob2w8L3NlY29uZGFyeS10aXRsZT48
YWx0LXRpdGxlPlBzeWNob3RoZXJhcGllLCBQc3ljaG9zb21hdGlrLCBtZWRpemluaXNjaGUgUHN5
Y2hvbG9naWU8L2FsdC10aXRsZT48L3RpdGxlcz48cGVyaW9kaWNhbD48ZnVsbC10aXRsZT5Qc3lj
aG90aGVyIFBzeWNob3NvbSBNZWQgUHN5Y2hvbDwvZnVsbC10aXRsZT48YWJici0xPlBzeWNob3Ro
ZXJhcGllLCBQc3ljaG9zb21hdGlrLCBtZWRpemluaXNjaGUgUHN5Y2hvbG9naWU8L2FiYnItMT48
L3BlcmlvZGljYWw+PGFsdC1wZXJpb2RpY2FsPjxmdWxsLXRpdGxlPlBzeWNob3RoZXIgUHN5Y2hv
c29tIE1lZCBQc3ljaG9sPC9mdWxsLXRpdGxlPjxhYmJyLTE+UHN5Y2hvdGhlcmFwaWUsIFBzeWNo
b3NvbWF0aWssIG1lZGl6aW5pc2NoZSBQc3ljaG9sb2dpZTwvYWJici0xPjwvYWx0LXBlcmlvZGlj
YWw+PHBhZ2VzPmUxMC00PC9wYWdlcz48dm9sdW1lPjYxPC92b2x1bWU+PG51bWJlcj4xPC9udW1i
ZXI+PGVkaXRpb24+MjAxMC8wOS8zMDwvZWRpdGlvbj48a2V5d29yZHM+PGtleXdvcmQ+QWR1bHQg
U3Vydml2b3JzIG9mIENoaWxkIEFidXNlL3BzeWNob2xvZ3k8L2tleXdvcmQ+PGtleXdvcmQ+QWdl
ZDwva2V5d29yZD48a2V5d29yZD5BbnhpZXR5L3BzeWNob2xvZ3k8L2tleXdvcmQ+PGtleXdvcmQ+
Q2hpbGQ8L2tleXdvcmQ+PGtleXdvcmQ+Q2hpbGQgQWJ1c2UvZGlhZ25vc2lzL3BzeWNob2xvZ3k8
L2tleXdvcmQ+PGtleXdvcmQ+Q2hpbGQgQWJ1c2UsIFNleHVhbC9wc3ljaG9sb2d5PC9rZXl3b3Jk
PjxrZXl3b3JkPkRlcHJlc3Npb24vcHN5Y2hvbG9neTwva2V5d29yZD48a2V5d29yZD5GZW1hbGU8
L2tleXdvcmQ+PGtleXdvcmQ+R2VybWFueTwva2V5d29yZD48a2V5d29yZD5IdW1hbnM8L2tleXdv
cmQ+PGtleXdvcmQ+TGFuZ3VhZ2U8L2tleXdvcmQ+PGtleXdvcmQ+TWFsZTwva2V5d29yZD48a2V5
d29yZD5NaWRkbGUgQWdlZDwva2V5d29yZD48a2V5d29yZD5Qc3ljaGlhdHJpYyBTdGF0dXMgUmF0
aW5nIFNjYWxlczwva2V5d29yZD48a2V5d29yZD5Qc3ljaG9tZXRyaWNzPC9rZXl3b3JkPjxrZXl3
b3JkPlJlcHJvZHVjaWJpbGl0eSBvZiBSZXN1bHRzPC9rZXl3b3JkPjxrZXl3b3JkPipTdXJ2ZXlz
IGFuZCBRdWVzdGlvbm5haXJlczwva2V5d29yZD48a2V5d29yZD5TdXJ2aXZvcnM8L2tleXdvcmQ+
PGtleXdvcmQ+V291bmRzIGFuZCBJbmp1cmllcy8qcHN5Y2hvbG9neTwva2V5d29yZD48L2tleXdv
cmRzPjxkYXRlcz48eWVhcj4yMDExPC95ZWFyPjxwdWItZGF0ZXM+PGRhdGU+SmFuPC9kYXRlPjwv
cHViLWRhdGVzPjwvZGF0ZXM+PG9yaWctcHViPlJlbGlhYmxlLCB2YWxpZGUgdW5kIMO2a29ub21p
c2NoZSBFcmZhc3N1bmcgZnLDvGhlciBUcmF1bWF0aXNpZXJ1bmc6IEVyc3RlIHBzeWNob21ldHJp
c2NoZSBDaGFyYWt0ZXJpc2llcnVuZyBkZXIgZGV1dHNjaGVuIFZlcnNpb24gZGVzIEFkdmVyc2Ug
Q2hpbGRob29kIEV4cGVyaWVuY2VzIFF1ZXN0aW9ubmFpcmUgKEFDRSkuPC9vcmlnLXB1Yj48aXNi
bj4wOTM3LTIwMzI8L2lzYm4+PGFjY2Vzc2lvbi1udW0+MjA4Nzg2MDA8L2FjY2Vzc2lvbi1udW0+
PHVybHM+PC91cmxzPjxlbGVjdHJvbmljLXJlc291cmNlLW51bT4xMC4xMDU1L3MtMDAzMC0xMjYz
MTYxPC9lbGVjdHJvbmljLXJlc291cmNlLW51bT48cmVtb3RlLWRhdGFiYXNlLXByb3ZpZGVyPk5M
TTwvcmVtb3RlLWRhdGFiYXNlLXByb3ZpZGVyPjxsYW5ndWFnZT5nZXI8L2xhbmd1YWdlPjwvcmVj
b3JkPjwvQ2l0ZT48Q2l0ZT48QXV0aG9yPkthcmF0ZWtpbjwvQXV0aG9yPjxZZWFyPjIwMTk8L1ll
YXI+PFJlY051bT4zNzg8L1JlY051bT48cmVjb3JkPjxyZWMtbnVtYmVyPjM3ODwvcmVjLW51bWJl
cj48Zm9yZWlnbi1rZXlzPjxrZXkgYXBwPSJFTiIgZGItaWQ9ImVkOTJ6dzJmbTV2ZWY3ZTBleG5w
c3A5ajV3ZmZ3d3Q5cGVzdyIgdGltZXN0YW1wPSIxNjgyOTY4MTA2Ij4zNzg8L2tleT48L2ZvcmVp
Z24ta2V5cz48cmVmLXR5cGUgbmFtZT0iSm91cm5hbCBBcnRpY2xlIj4xNzwvcmVmLXR5cGU+PGNv
bnRyaWJ1dG9ycz48YXV0aG9ycz48YXV0aG9yPkthcmF0ZWtpbiwgQy48L2F1dGhvcj48YXV0aG9y
PkhpbGwsIE0uPC9hdXRob3I+PC9hdXRob3JzPjwvY29udHJpYnV0b3JzPjxhdXRoLWFkZHJlc3M+
MUluc3RpdHV0ZSBvZiBDaGlsZCBEZXZlbG9wbWVudCwgVW5pdmVyc2l0eSBvZiBNaW5uZXNvdGEs
IDUxIEUuIFJpdmVyIFJvYWQsIE1pbm5lYXBvbGlzLCBNTiA1NTQ1NSBVU0EuIElTTkk6IDAwMDAw
MDA0MTkzNjg2NTcuIEdSSUQ6IGdyaWQuMTc2MzUuMzYmI3hEOzJVbml2ZXJzaXR5IG9mIFN0LiBU
aG9tYXMsIFN0IFBhdWwsIE1OIFVTQS4gSVNOSTogMDAwMCAwMDAxIDIyMTggNTUxOC4gR1JJRDog
Z3JpZC4yNjcyMDcuNjwvYXV0aC1hZGRyZXNzPjx0aXRsZXM+PHRpdGxlPkV4cGFuZGluZyB0aGUg
T3JpZ2luYWwgRGVmaW5pdGlvbiBvZiBBZHZlcnNlIENoaWxkaG9vZCBFeHBlcmllbmNlcyAoQUNF
cyk8L3RpdGxlPjxzZWNvbmRhcnktdGl0bGU+SiBDaGlsZCBBZG9sZXNjIFRyYXVtYTwvc2Vjb25k
YXJ5LXRpdGxlPjxhbHQtdGl0bGU+Sm91cm5hbCBvZiBjaGlsZCAmYW1wOyBhZG9sZXNjZW50IHRy
YXVtYTwvYWx0LXRpdGxlPjwvdGl0bGVzPjxwZXJpb2RpY2FsPjxmdWxsLXRpdGxlPkogQ2hpbGQg
QWRvbGVzYyBUcmF1bWE8L2Z1bGwtdGl0bGU+PGFiYnItMT5Kb3VybmFsIG9mIGNoaWxkICZhbXA7
IGFkb2xlc2NlbnQgdHJhdW1hPC9hYmJyLTE+PC9wZXJpb2RpY2FsPjxhbHQtcGVyaW9kaWNhbD48
ZnVsbC10aXRsZT5KIENoaWxkIEFkb2xlc2MgVHJhdW1hPC9mdWxsLXRpdGxlPjxhYmJyLTE+Sm91
cm5hbCBvZiBjaGlsZCAmYW1wOyBhZG9sZXNjZW50IHRyYXVtYTwvYWJici0xPjwvYWx0LXBlcmlv
ZGljYWw+PHBhZ2VzPjI4OS0zMDY8L3BhZ2VzPjx2b2x1bWU+MTI8L3ZvbHVtZT48bnVtYmVyPjM8
L251bWJlcj48ZWRpdGlvbj4yMDE4LzExLzEyPC9lZGl0aW9uPjxrZXl3b3Jkcz48a2V5d29yZD5B
ZHZlcnNlIGNoaWxkaG9vZCBleHBlcmllbmNlczwva2V5d29yZD48a2V5d29yZD5GYWN0b3JpYWwg
c3RydWN0dXJlPC9rZXl3b3JkPjxrZXl3b3JkPk1lbnRhbCBoZWFsdGg8L2tleXdvcmQ+PGtleXdv
cmQ+UmVsaWFiaWxpdHk8L2tleXdvcmQ+PGtleXdvcmQ+U3RyZXNzPC9rZXl3b3JkPjxrZXl3b3Jk
PlRyYXVtYTwva2V5d29yZD48a2V5d29yZD5WYWxpZGl0eTwva2V5d29yZD48a2V5d29yZD50aGF0
IHRoZXJlIGlzIG5vIGNvbmZsaWN0IG9mIGludGVyZXN0Ljwva2V5d29yZD48L2tleXdvcmRzPjxk
YXRlcz48eWVhcj4yMDE5PC95ZWFyPjxwdWItZGF0ZXM+PGRhdGU+U2VwPC9kYXRlPjwvcHViLWRh
dGVzPjwvZGF0ZXM+PGlzYm4+MTkzNi0xNTIxIChQcmludCkmI3hEOzE5MzYtMTUyMTwvaXNibj48
YWNjZXNzaW9uLW51bT4zMjMxODIwMDwvYWNjZXNzaW9uLW51bT48dXJscz48L3VybHM+PGN1c3Rv
bTI+UE1DNzE2Mzg2MTwvY3VzdG9tMj48ZWxlY3Ryb25pYy1yZXNvdXJjZS1udW0+MTAuMTAwNy9z
NDA2NTMtMDE4LTAyMzctNTwvZWxlY3Ryb25pYy1yZXNvdXJjZS1udW0+PHJlbW90ZS1kYXRhYmFz
ZS1wcm92aWRlcj5OTE08L3JlbW90ZS1kYXRhYmFzZS1wcm92aWRlcj48bGFuZ3VhZ2U+ZW5nPC9s
YW5ndWFnZT48L3JlY29yZD48L0NpdGU+PC9FbmROb3RlPgB=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0C59D9">
              <w:rPr>
                <w:rFonts w:ascii="Arial Narrow" w:eastAsia="Times New Roman" w:hAnsi="Arial Narrow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[4, 5]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0DD3D47B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Self-Report Questionnaire (Participant completed)</w:t>
            </w:r>
          </w:p>
        </w:tc>
        <w:tc>
          <w:tcPr>
            <w:tcW w:w="315" w:type="pct"/>
            <w:noWrap/>
            <w:hideMark/>
          </w:tcPr>
          <w:p w14:paraId="128B28A3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039" w:type="pct"/>
            <w:gridSpan w:val="2"/>
            <w:noWrap/>
            <w:hideMark/>
          </w:tcPr>
          <w:p w14:paraId="7FA2A04C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Range 0-9</w:t>
            </w:r>
          </w:p>
        </w:tc>
      </w:tr>
      <w:tr w:rsidR="00BB207B" w:rsidRPr="000C59D9" w14:paraId="53BD0A90" w14:textId="77777777" w:rsidTr="00BB2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3556593E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Childhood emotional problems</w:t>
            </w:r>
          </w:p>
        </w:tc>
        <w:tc>
          <w:tcPr>
            <w:tcW w:w="552" w:type="pct"/>
            <w:noWrap/>
            <w:hideMark/>
          </w:tcPr>
          <w:p w14:paraId="4CAA7817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4, 7, 8, 10, and 11 years</w:t>
            </w:r>
          </w:p>
        </w:tc>
        <w:tc>
          <w:tcPr>
            <w:tcW w:w="1898" w:type="pct"/>
            <w:noWrap/>
            <w:hideMark/>
          </w:tcPr>
          <w:p w14:paraId="42CDD8A8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Strengths and Difficulties Questionnaire (SDQ)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PEVuZE5vdGU+PENpdGU+PEF1dGhvcj5Hb29kbWFuPC9BdXRob3I+PFllYXI+MTk5NzwvWWVhcj48
UmVjTnVtPjE1MDwvUmVjTnVtPjxEaXNwbGF5VGV4dD5bNy05XTwvRGlzcGxheVRleHQ+PHJlY29y
ZD48cmVjLW51bWJlcj4xNTA8L3JlYy1udW1iZXI+PGZvcmVpZ24ta2V5cz48a2V5IGFwcD0iRU4i
IGRiLWlkPSJlZDkyencyZm01dmVmN2UwZXhucHNwOWo1d2Zmd3d0OXBlc3ciIHRpbWVzdGFtcD0i
MTY3NDg0OTI4OSI+MTUwPC9rZXk+PC9mb3JlaWduLWtleXM+PHJlZi10eXBlIG5hbWU9IkpvdXJu
YWwgQXJ0aWNsZSI+MTc8L3JlZi10eXBlPjxjb250cmlidXRvcnM+PGF1dGhvcnM+PGF1dGhvcj5H
b29kbWFuLCBSb2JlcnQ8L2F1dGhvcj48L2F1dGhvcnM+PC9jb250cmlidXRvcnM+PHRpdGxlcz48
dGl0bGU+VGhlIFN0cmVuZ3RocyBhbmQgRGlmZmljdWx0aWVzIFF1ZXN0aW9ubmFpcmU6IEEgUmVz
ZWFyY2ggTm90ZTwvdGl0bGU+PHNlY29uZGFyeS10aXRsZT5Kb3VybmFsIG9mIENoaWxkIFBzeWNo
b2xvZ3kgYW5kIFBzeWNoaWF0cnk8L3NlY29uZGFyeS10aXRsZT48L3RpdGxlcz48cGVyaW9kaWNh
bD48ZnVsbC10aXRsZT5Kb3VybmFsIG9mIENoaWxkIFBzeWNob2xvZ3kgYW5kIFBzeWNoaWF0cnk8
L2Z1bGwtdGl0bGU+PC9wZXJpb2RpY2FsPjxwYWdlcz41ODEtNTg2PC9wYWdlcz48dm9sdW1lPjM4
PC92b2x1bWU+PG51bWJlcj41PC9udW1iZXI+PGtleXdvcmRzPjxrZXl3b3JkPlF1ZXN0aW9ubmFp
cmU8L2tleXdvcmQ+PGtleXdvcmQ+Y2hpbGQgYmVoYXZpb3VyPC9rZXl3b3JkPjxrZXl3b3JkPnBz
eWNob3BhdGhvbG9neTwva2V5d29yZD48a2V5d29yZD5zdHJlbmd0aHM8L2tleXdvcmQ+PC9rZXl3
b3Jkcz48ZGF0ZXM+PHllYXI+MTk5NzwveWVhcj48cHViLWRhdGVzPjxkYXRlPjE5OTcvMDcvMDE8
L2RhdGU+PC9wdWItZGF0ZXM+PC9kYXRlcz48cHVibGlzaGVyPkpvaG4gV2lsZXkgJmFtcDsgU29u
cywgTHRkPC9wdWJsaXNoZXI+PGlzYm4+MDAyMS05NjMwPC9pc2JuPjx3b3JrLXR5cGU+aHR0cHM6
Ly9kb2kub3JnLzEwLjExMTEvai4xNDY5LTc2MTAuMTk5Ny50YjAxNTQ1Lng8L3dvcmstdHlwZT48
dXJscz48cmVsYXRlZC11cmxzPjx1cmw+aHR0cHM6Ly9kb2kub3JnLzEwLjExMTEvai4xNDY5LTc2
MTAuMTk5Ny50YjAxNTQ1Lng8L3VybD48L3JlbGF0ZWQtdXJscz48L3VybHM+PGVsZWN0cm9uaWMt
cmVzb3VyY2UtbnVtPmh0dHBzOi8vZG9pLm9yZy8xMC4xMTExL2ouMTQ2OS03NjEwLjE5OTcudGIw
MTU0NS54PC9lbGVjdHJvbmljLXJlc291cmNlLW51bT48YWNjZXNzLWRhdGU+MjAyMy8wMS8yNzwv
YWNjZXNzLWRhdGU+PC9yZWNvcmQ+PC9DaXRlPjxDaXRlPjxBdXRob3I+R29vZG1hbjwvQXV0aG9y
PjxZZWFyPjIwMDE8L1llYXI+PFJlY051bT4zODA8L1JlY051bT48cmVjb3JkPjxyZWMtbnVtYmVy
PjM4MDwvcmVjLW51bWJlcj48Zm9yZWlnbi1rZXlzPjxrZXkgYXBwPSJFTiIgZGItaWQ9ImVkOTJ6
dzJmbTV2ZWY3ZTBleG5wc3A5ajV3ZmZ3d3Q5cGVzdyIgdGltZXN0YW1wPSIxNjgyOTY4MzMwIj4z
ODA8L2tleT48L2ZvcmVpZ24ta2V5cz48cmVmLXR5cGUgbmFtZT0iSm91cm5hbCBBcnRpY2xlIj4x
NzwvcmVmLXR5cGU+PGNvbnRyaWJ1dG9ycz48YXV0aG9ycz48YXV0aG9yPkdvb2RtYW4sIFIuPC9h
dXRob3I+PC9hdXRob3JzPjwvY29udHJpYnV0b3JzPjxhdXRoLWFkZHJlc3M+RGVwYXJ0bWVudCBv
ZiBDaGlsZCBhbmQgQWRvbGVzY2VudCBQc3ljaGlhdHJ5LCBJbnN0aXR1dGUgb2YgUHN5Y2hpYXRy
eSwgS2luZ3MgQ29sbGVnZSBMb25kb24sIEVuZ2xhbmQuIHIuZ29vZG1hbkBpb3Aua2NsLmFjay51
azwvYXV0aC1hZGRyZXNzPjx0aXRsZXM+PHRpdGxlPlBzeWNob21ldHJpYyBwcm9wZXJ0aWVzIG9m
IHRoZSBzdHJlbmd0aHMgYW5kIGRpZmZpY3VsdGllcyBxdWVzdGlvbm5haXJlPC90aXRsZT48c2Vj
b25kYXJ5LXRpdGxlPkogQW0gQWNhZCBDaGlsZCBBZG9sZXNjIFBzeWNoaWF0cnk8L3NlY29uZGFy
eS10aXRsZT48YWx0LXRpdGxlPkpvdXJuYWwgb2YgdGhlIEFtZXJpY2FuIEFjYWRlbXkgb2YgQ2hp
bGQgYW5kIEFkb2xlc2NlbnQgUHN5Y2hpYXRyeTwvYWx0LXRpdGxlPjwvdGl0bGVzPjxwZXJpb2Rp
Y2FsPjxmdWxsLXRpdGxlPkogQW0gQWNhZCBDaGlsZCBBZG9sZXNjIFBzeWNoaWF0cnk8L2Z1bGwt
dGl0bGU+PGFiYnItMT5Kb3VybmFsIG9mIHRoZSBBbWVyaWNhbiBBY2FkZW15IG9mIENoaWxkIGFu
ZCBBZG9sZXNjZW50IFBzeWNoaWF0cnk8L2FiYnItMT48L3BlcmlvZGljYWw+PGFsdC1wZXJpb2Rp
Y2FsPjxmdWxsLXRpdGxlPkogQW0gQWNhZCBDaGlsZCBBZG9sZXNjIFBzeWNoaWF0cnk8L2Z1bGwt
dGl0bGU+PGFiYnItMT5Kb3VybmFsIG9mIHRoZSBBbWVyaWNhbiBBY2FkZW15IG9mIENoaWxkIGFu
ZCBBZG9sZXNjZW50IFBzeWNoaWF0cnk8L2FiYnItMT48L2FsdC1wZXJpb2RpY2FsPjxwYWdlcz4x
MzM3LTQ1PC9wYWdlcz48dm9sdW1lPjQwPC92b2x1bWU+PG51bWJlcj4xMTwvbnVtYmVyPjxlZGl0
aW9uPjIwMDEvMTEvMDk8L2VkaXRpb24+PGtleXdvcmRzPjxrZXl3b3JkPkFkb2xlc2NlbnQ8L2tl
eXdvcmQ+PGtleXdvcmQ+QWZmZWN0aXZlIFN5bXB0b21zL2RpYWdub3Npcy9wc3ljaG9sb2d5PC9r
ZXl3b3JkPjxrZXl3b3JkPkF0dGVudGlvbiBEZWZpY2l0IERpc29yZGVyIHdpdGggSHlwZXJhY3Rp
dml0eS9kaWFnbm9zaXMvcHN5Y2hvbG9neTwva2V5d29yZD48a2V5d29yZD5DaGlsZDwva2V5d29y
ZD48a2V5d29yZD5DaGlsZCBCZWhhdmlvciBEaXNvcmRlcnMvKmRpYWdub3Npcy9wc3ljaG9sb2d5
PC9rZXl3b3JkPjxrZXl3b3JkPkNoaWxkLCBQcmVzY2hvb2w8L2tleXdvcmQ+PGtleXdvcmQ+RmVt
YWxlPC9rZXl3b3JkPjxrZXl3b3JkPkZvbGxvdy1VcCBTdHVkaWVzPC9rZXl3b3JkPjxrZXl3b3Jk
Pkh1bWFuczwva2V5d29yZD48a2V5d29yZD5JbnRlcm5hbC1FeHRlcm5hbCBDb250cm9sPC9rZXl3
b3JkPjxrZXl3b3JkPk1hbGU8L2tleXdvcmQ+PGtleXdvcmQ+UGVyc29uYWxpdHkgQXNzZXNzbWVu
dC8qc3RhdGlzdGljcyAmYW1wOyBudW1lcmljYWwgZGF0YTwva2V5d29yZD48a2V5d29yZD5Qc3lj
aG9tZXRyaWNzPC9rZXl3b3JkPjxrZXl3b3JkPlJlcHJvZHVjaWJpbGl0eSBvZiBSZXN1bHRzPC9r
ZXl3b3JkPjxrZXl3b3JkPipTb2NpYWwgQmVoYXZpb3I8L2tleXdvcmQ+PC9rZXl3b3Jkcz48ZGF0
ZXM+PHllYXI+MjAwMTwveWVhcj48cHViLWRhdGVzPjxkYXRlPk5vdjwvZGF0ZT48L3B1Yi1kYXRl
cz48L2RhdGVzPjxpc2JuPjA4OTAtODU2NyAoUHJpbnQpJiN4RDswODkwLTg1Njc8L2lzYm4+PGFj
Y2Vzc2lvbi1udW0+MTE2OTk4MDk8L2FjY2Vzc2lvbi1udW0+PHVybHM+PC91cmxzPjxlbGVjdHJv
bmljLXJlc291cmNlLW51bT4xMC4xMDk3LzAwMDA0NTgzLTIwMDExMTAwMC0wMDAxNTwvZWxlY3Ry
b25pYy1yZXNvdXJjZS1udW0+PHJlbW90ZS1kYXRhYmFzZS1wcm92aWRlcj5OTE08L3JlbW90ZS1k
YXRhYmFzZS1wcm92aWRlcj48bGFuZ3VhZ2U+ZW5nPC9sYW5ndWFnZT48L3JlY29yZD48L0NpdGU+
PENpdGU+PEF1dGhvcj5TdG9uZTwvQXV0aG9yPjxZZWFyPjIwMTU8L1llYXI+PFJlY051bT4zNzk8
L1JlY051bT48cmVjb3JkPjxyZWMtbnVtYmVyPjM3OTwvcmVjLW51bWJlcj48Zm9yZWlnbi1rZXlz
PjxrZXkgYXBwPSJFTiIgZGItaWQ9ImVkOTJ6dzJmbTV2ZWY3ZTBleG5wc3A5ajV3ZmZ3d3Q5cGVz
dyIgdGltZXN0YW1wPSIxNjgyOTY4Mjc0Ij4zNzk8L2tleT48L2ZvcmVpZ24ta2V5cz48cmVmLXR5
cGUgbmFtZT0iSm91cm5hbCBBcnRpY2xlIj4xNzwvcmVmLXR5cGU+PGNvbnRyaWJ1dG9ycz48YXV0
aG9ycz48YXV0aG9yPlN0b25lLCBMaXNhbm5lIEwuPC9hdXRob3I+PGF1dGhvcj5KYW5zc2Vucywg
SmFuIE0uIEEuIE0uPC9hdXRob3I+PGF1dGhvcj5WZXJtdWxzdCwgQWQgQS48L2F1dGhvcj48YXV0
aG9yPlZhbiBEZXIgTWF0ZW4sIE1hcmxvZXM8L2F1dGhvcj48YXV0aG9yPkVuZ2VscywgUnV0Z2Vy
IEMuIE0uIEUuPC9hdXRob3I+PGF1dGhvcj5PdHRlbiwgUm95PC9hdXRob3I+PC9hdXRob3JzPjwv
Y29udHJpYnV0b3JzPjx0aXRsZXM+PHRpdGxlPlRoZSBTdHJlbmd0aHMgYW5kIERpZmZpY3VsdGll
cyBRdWVzdGlvbm5haXJlOiBwc3ljaG9tZXRyaWMgcHJvcGVydGllcyBvZiB0aGUgcGFyZW50IGFu
ZCB0ZWFjaGVyIHZlcnNpb24gaW4gY2hpbGRyZW4gYWdlZCA04oCTNzwvdGl0bGU+PHNlY29uZGFy
eS10aXRsZT5CTUMgUHN5Y2hvbG9neTwvc2Vjb25kYXJ5LXRpdGxlPjwvdGl0bGVzPjxwZXJpb2Rp
Y2FsPjxmdWxsLXRpdGxlPkJNQyBQc3ljaG9sb2d5PC9mdWxsLXRpdGxlPjwvcGVyaW9kaWNhbD48
cGFnZXM+NDwvcGFnZXM+PHZvbHVtZT4zPC92b2x1bWU+PG51bWJlcj4xPC9udW1iZXI+PGRhdGVz
Pjx5ZWFyPjIwMTU8L3llYXI+PHB1Yi1kYXRlcz48ZGF0ZT4yMDE1LzAyLzIwPC9kYXRlPjwvcHVi
LWRhdGVzPjwvZGF0ZXM+PGlzYm4+MjA1MC03MjgzPC9pc2JuPjx1cmxzPjxyZWxhdGVkLXVybHM+
PHVybD5odHRwczovL2RvaS5vcmcvMTAuMTE4Ni9zNDAzNTktMDE1LTAwNjEtODwvdXJsPjwvcmVs
YXRlZC11cmxzPjwvdXJscz48ZWxlY3Ryb25pYy1yZXNvdXJjZS1udW0+MTAuMTE4Ni9zNDAzNTkt
MDE1LTAwNjEtODwvZWxlY3Ryb25pYy1yZXNvdXJjZS1udW0+PC9yZWNvcmQ+PC9DaXRlPjwvRW5k
Tm90ZT4A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PEVuZE5vdGU+PENpdGU+PEF1dGhvcj5Hb29kbWFuPC9BdXRob3I+PFllYXI+MTk5NzwvWWVhcj48
UmVjTnVtPjE1MDwvUmVjTnVtPjxEaXNwbGF5VGV4dD5bNy05XTwvRGlzcGxheVRleHQ+PHJlY29y
ZD48cmVjLW51bWJlcj4xNTA8L3JlYy1udW1iZXI+PGZvcmVpZ24ta2V5cz48a2V5IGFwcD0iRU4i
IGRiLWlkPSJlZDkyencyZm01dmVmN2UwZXhucHNwOWo1d2Zmd3d0OXBlc3ciIHRpbWVzdGFtcD0i
MTY3NDg0OTI4OSI+MTUwPC9rZXk+PC9mb3JlaWduLWtleXM+PHJlZi10eXBlIG5hbWU9IkpvdXJu
YWwgQXJ0aWNsZSI+MTc8L3JlZi10eXBlPjxjb250cmlidXRvcnM+PGF1dGhvcnM+PGF1dGhvcj5H
b29kbWFuLCBSb2JlcnQ8L2F1dGhvcj48L2F1dGhvcnM+PC9jb250cmlidXRvcnM+PHRpdGxlcz48
dGl0bGU+VGhlIFN0cmVuZ3RocyBhbmQgRGlmZmljdWx0aWVzIFF1ZXN0aW9ubmFpcmU6IEEgUmVz
ZWFyY2ggTm90ZTwvdGl0bGU+PHNlY29uZGFyeS10aXRsZT5Kb3VybmFsIG9mIENoaWxkIFBzeWNo
b2xvZ3kgYW5kIFBzeWNoaWF0cnk8L3NlY29uZGFyeS10aXRsZT48L3RpdGxlcz48cGVyaW9kaWNh
bD48ZnVsbC10aXRsZT5Kb3VybmFsIG9mIENoaWxkIFBzeWNob2xvZ3kgYW5kIFBzeWNoaWF0cnk8
L2Z1bGwtdGl0bGU+PC9wZXJpb2RpY2FsPjxwYWdlcz41ODEtNTg2PC9wYWdlcz48dm9sdW1lPjM4
PC92b2x1bWU+PG51bWJlcj41PC9udW1iZXI+PGtleXdvcmRzPjxrZXl3b3JkPlF1ZXN0aW9ubmFp
cmU8L2tleXdvcmQ+PGtleXdvcmQ+Y2hpbGQgYmVoYXZpb3VyPC9rZXl3b3JkPjxrZXl3b3JkPnBz
eWNob3BhdGhvbG9neTwva2V5d29yZD48a2V5d29yZD5zdHJlbmd0aHM8L2tleXdvcmQ+PC9rZXl3
b3Jkcz48ZGF0ZXM+PHllYXI+MTk5NzwveWVhcj48cHViLWRhdGVzPjxkYXRlPjE5OTcvMDcvMDE8
L2RhdGU+PC9wdWItZGF0ZXM+PC9kYXRlcz48cHVibGlzaGVyPkpvaG4gV2lsZXkgJmFtcDsgU29u
cywgTHRkPC9wdWJsaXNoZXI+PGlzYm4+MDAyMS05NjMwPC9pc2JuPjx3b3JrLXR5cGU+aHR0cHM6
Ly9kb2kub3JnLzEwLjExMTEvai4xNDY5LTc2MTAuMTk5Ny50YjAxNTQ1Lng8L3dvcmstdHlwZT48
dXJscz48cmVsYXRlZC11cmxzPjx1cmw+aHR0cHM6Ly9kb2kub3JnLzEwLjExMTEvai4xNDY5LTc2
MTAuMTk5Ny50YjAxNTQ1Lng8L3VybD48L3JlbGF0ZWQtdXJscz48L3VybHM+PGVsZWN0cm9uaWMt
cmVzb3VyY2UtbnVtPmh0dHBzOi8vZG9pLm9yZy8xMC4xMTExL2ouMTQ2OS03NjEwLjE5OTcudGIw
MTU0NS54PC9lbGVjdHJvbmljLXJlc291cmNlLW51bT48YWNjZXNzLWRhdGU+MjAyMy8wMS8yNzwv
YWNjZXNzLWRhdGU+PC9yZWNvcmQ+PC9DaXRlPjxDaXRlPjxBdXRob3I+R29vZG1hbjwvQXV0aG9y
PjxZZWFyPjIwMDE8L1llYXI+PFJlY051bT4zODA8L1JlY051bT48cmVjb3JkPjxyZWMtbnVtYmVy
PjM4MDwvcmVjLW51bWJlcj48Zm9yZWlnbi1rZXlzPjxrZXkgYXBwPSJFTiIgZGItaWQ9ImVkOTJ6
dzJmbTV2ZWY3ZTBleG5wc3A5ajV3ZmZ3d3Q5cGVzdyIgdGltZXN0YW1wPSIxNjgyOTY4MzMwIj4z
ODA8L2tleT48L2ZvcmVpZ24ta2V5cz48cmVmLXR5cGUgbmFtZT0iSm91cm5hbCBBcnRpY2xlIj4x
NzwvcmVmLXR5cGU+PGNvbnRyaWJ1dG9ycz48YXV0aG9ycz48YXV0aG9yPkdvb2RtYW4sIFIuPC9h
dXRob3I+PC9hdXRob3JzPjwvY29udHJpYnV0b3JzPjxhdXRoLWFkZHJlc3M+RGVwYXJ0bWVudCBv
ZiBDaGlsZCBhbmQgQWRvbGVzY2VudCBQc3ljaGlhdHJ5LCBJbnN0aXR1dGUgb2YgUHN5Y2hpYXRy
eSwgS2luZ3MgQ29sbGVnZSBMb25kb24sIEVuZ2xhbmQuIHIuZ29vZG1hbkBpb3Aua2NsLmFjay51
azwvYXV0aC1hZGRyZXNzPjx0aXRsZXM+PHRpdGxlPlBzeWNob21ldHJpYyBwcm9wZXJ0aWVzIG9m
IHRoZSBzdHJlbmd0aHMgYW5kIGRpZmZpY3VsdGllcyBxdWVzdGlvbm5haXJlPC90aXRsZT48c2Vj
b25kYXJ5LXRpdGxlPkogQW0gQWNhZCBDaGlsZCBBZG9sZXNjIFBzeWNoaWF0cnk8L3NlY29uZGFy
eS10aXRsZT48YWx0LXRpdGxlPkpvdXJuYWwgb2YgdGhlIEFtZXJpY2FuIEFjYWRlbXkgb2YgQ2hp
bGQgYW5kIEFkb2xlc2NlbnQgUHN5Y2hpYXRyeTwvYWx0LXRpdGxlPjwvdGl0bGVzPjxwZXJpb2Rp
Y2FsPjxmdWxsLXRpdGxlPkogQW0gQWNhZCBDaGlsZCBBZG9sZXNjIFBzeWNoaWF0cnk8L2Z1bGwt
dGl0bGU+PGFiYnItMT5Kb3VybmFsIG9mIHRoZSBBbWVyaWNhbiBBY2FkZW15IG9mIENoaWxkIGFu
ZCBBZG9sZXNjZW50IFBzeWNoaWF0cnk8L2FiYnItMT48L3BlcmlvZGljYWw+PGFsdC1wZXJpb2Rp
Y2FsPjxmdWxsLXRpdGxlPkogQW0gQWNhZCBDaGlsZCBBZG9sZXNjIFBzeWNoaWF0cnk8L2Z1bGwt
dGl0bGU+PGFiYnItMT5Kb3VybmFsIG9mIHRoZSBBbWVyaWNhbiBBY2FkZW15IG9mIENoaWxkIGFu
ZCBBZG9sZXNjZW50IFBzeWNoaWF0cnk8L2FiYnItMT48L2FsdC1wZXJpb2RpY2FsPjxwYWdlcz4x
MzM3LTQ1PC9wYWdlcz48dm9sdW1lPjQwPC92b2x1bWU+PG51bWJlcj4xMTwvbnVtYmVyPjxlZGl0
aW9uPjIwMDEvMTEvMDk8L2VkaXRpb24+PGtleXdvcmRzPjxrZXl3b3JkPkFkb2xlc2NlbnQ8L2tl
eXdvcmQ+PGtleXdvcmQ+QWZmZWN0aXZlIFN5bXB0b21zL2RpYWdub3Npcy9wc3ljaG9sb2d5PC9r
ZXl3b3JkPjxrZXl3b3JkPkF0dGVudGlvbiBEZWZpY2l0IERpc29yZGVyIHdpdGggSHlwZXJhY3Rp
dml0eS9kaWFnbm9zaXMvcHN5Y2hvbG9neTwva2V5d29yZD48a2V5d29yZD5DaGlsZDwva2V5d29y
ZD48a2V5d29yZD5DaGlsZCBCZWhhdmlvciBEaXNvcmRlcnMvKmRpYWdub3Npcy9wc3ljaG9sb2d5
PC9rZXl3b3JkPjxrZXl3b3JkPkNoaWxkLCBQcmVzY2hvb2w8L2tleXdvcmQ+PGtleXdvcmQ+RmVt
YWxlPC9rZXl3b3JkPjxrZXl3b3JkPkZvbGxvdy1VcCBTdHVkaWVzPC9rZXl3b3JkPjxrZXl3b3Jk
Pkh1bWFuczwva2V5d29yZD48a2V5d29yZD5JbnRlcm5hbC1FeHRlcm5hbCBDb250cm9sPC9rZXl3
b3JkPjxrZXl3b3JkPk1hbGU8L2tleXdvcmQ+PGtleXdvcmQ+UGVyc29uYWxpdHkgQXNzZXNzbWVu
dC8qc3RhdGlzdGljcyAmYW1wOyBudW1lcmljYWwgZGF0YTwva2V5d29yZD48a2V5d29yZD5Qc3lj
aG9tZXRyaWNzPC9rZXl3b3JkPjxrZXl3b3JkPlJlcHJvZHVjaWJpbGl0eSBvZiBSZXN1bHRzPC9r
ZXl3b3JkPjxrZXl3b3JkPipTb2NpYWwgQmVoYXZpb3I8L2tleXdvcmQ+PC9rZXl3b3Jkcz48ZGF0
ZXM+PHllYXI+MjAwMTwveWVhcj48cHViLWRhdGVzPjxkYXRlPk5vdjwvZGF0ZT48L3B1Yi1kYXRl
cz48L2RhdGVzPjxpc2JuPjA4OTAtODU2NyAoUHJpbnQpJiN4RDswODkwLTg1Njc8L2lzYm4+PGFj
Y2Vzc2lvbi1udW0+MTE2OTk4MDk8L2FjY2Vzc2lvbi1udW0+PHVybHM+PC91cmxzPjxlbGVjdHJv
bmljLXJlc291cmNlLW51bT4xMC4xMDk3LzAwMDA0NTgzLTIwMDExMTAwMC0wMDAxNTwvZWxlY3Ry
b25pYy1yZXNvdXJjZS1udW0+PHJlbW90ZS1kYXRhYmFzZS1wcm92aWRlcj5OTE08L3JlbW90ZS1k
YXRhYmFzZS1wcm92aWRlcj48bGFuZ3VhZ2U+ZW5nPC9sYW5ndWFnZT48L3JlY29yZD48L0NpdGU+
PENpdGU+PEF1dGhvcj5TdG9uZTwvQXV0aG9yPjxZZWFyPjIwMTU8L1llYXI+PFJlY051bT4zNzk8
L1JlY051bT48cmVjb3JkPjxyZWMtbnVtYmVyPjM3OTwvcmVjLW51bWJlcj48Zm9yZWlnbi1rZXlz
PjxrZXkgYXBwPSJFTiIgZGItaWQ9ImVkOTJ6dzJmbTV2ZWY3ZTBleG5wc3A5ajV3ZmZ3d3Q5cGVz
dyIgdGltZXN0YW1wPSIxNjgyOTY4Mjc0Ij4zNzk8L2tleT48L2ZvcmVpZ24ta2V5cz48cmVmLXR5
cGUgbmFtZT0iSm91cm5hbCBBcnRpY2xlIj4xNzwvcmVmLXR5cGU+PGNvbnRyaWJ1dG9ycz48YXV0
aG9ycz48YXV0aG9yPlN0b25lLCBMaXNhbm5lIEwuPC9hdXRob3I+PGF1dGhvcj5KYW5zc2Vucywg
SmFuIE0uIEEuIE0uPC9hdXRob3I+PGF1dGhvcj5WZXJtdWxzdCwgQWQgQS48L2F1dGhvcj48YXV0
aG9yPlZhbiBEZXIgTWF0ZW4sIE1hcmxvZXM8L2F1dGhvcj48YXV0aG9yPkVuZ2VscywgUnV0Z2Vy
IEMuIE0uIEUuPC9hdXRob3I+PGF1dGhvcj5PdHRlbiwgUm95PC9hdXRob3I+PC9hdXRob3JzPjwv
Y29udHJpYnV0b3JzPjx0aXRsZXM+PHRpdGxlPlRoZSBTdHJlbmd0aHMgYW5kIERpZmZpY3VsdGll
cyBRdWVzdGlvbm5haXJlOiBwc3ljaG9tZXRyaWMgcHJvcGVydGllcyBvZiB0aGUgcGFyZW50IGFu
ZCB0ZWFjaGVyIHZlcnNpb24gaW4gY2hpbGRyZW4gYWdlZCA04oCTNzwvdGl0bGU+PHNlY29uZGFy
eS10aXRsZT5CTUMgUHN5Y2hvbG9neTwvc2Vjb25kYXJ5LXRpdGxlPjwvdGl0bGVzPjxwZXJpb2Rp
Y2FsPjxmdWxsLXRpdGxlPkJNQyBQc3ljaG9sb2d5PC9mdWxsLXRpdGxlPjwvcGVyaW9kaWNhbD48
cGFnZXM+NDwvcGFnZXM+PHZvbHVtZT4zPC92b2x1bWU+PG51bWJlcj4xPC9udW1iZXI+PGRhdGVz
Pjx5ZWFyPjIwMTU8L3llYXI+PHB1Yi1kYXRlcz48ZGF0ZT4yMDE1LzAyLzIwPC9kYXRlPjwvcHVi
LWRhdGVzPjwvZGF0ZXM+PGlzYm4+MjA1MC03MjgzPC9pc2JuPjx1cmxzPjxyZWxhdGVkLXVybHM+
PHVybD5odHRwczovL2RvaS5vcmcvMTAuMTE4Ni9zNDAzNTktMDE1LTAwNjEtODwvdXJsPjwvcmVs
YXRlZC11cmxzPjwvdXJscz48ZWxlY3Ryb25pYy1yZXNvdXJjZS1udW0+MTAuMTE4Ni9zNDAzNTkt
MDE1LTAwNjEtODwvZWxlY3Ryb25pYy1yZXNvdXJjZS1udW0+PC9yZWNvcmQ+PC9DaXRlPjwvRW5k
Tm90ZT4A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0C59D9">
              <w:rPr>
                <w:rFonts w:ascii="Arial Narrow" w:eastAsia="Times New Roman" w:hAnsi="Arial Narrow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[7-9]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6DFD77C0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Questionnaire completed by mothers</w:t>
            </w:r>
          </w:p>
        </w:tc>
        <w:tc>
          <w:tcPr>
            <w:tcW w:w="315" w:type="pct"/>
            <w:noWrap/>
            <w:hideMark/>
          </w:tcPr>
          <w:p w14:paraId="2FE7EEF9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039" w:type="pct"/>
            <w:gridSpan w:val="2"/>
            <w:noWrap/>
            <w:hideMark/>
          </w:tcPr>
          <w:p w14:paraId="6FC7816C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Range 0-10</w:t>
            </w:r>
          </w:p>
        </w:tc>
      </w:tr>
      <w:tr w:rsidR="00BB207B" w:rsidRPr="000C59D9" w14:paraId="58EA5FD3" w14:textId="77777777" w:rsidTr="00BB207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164B19BF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Childhood conduct problems</w:t>
            </w:r>
          </w:p>
        </w:tc>
        <w:tc>
          <w:tcPr>
            <w:tcW w:w="552" w:type="pct"/>
            <w:noWrap/>
            <w:hideMark/>
          </w:tcPr>
          <w:p w14:paraId="5A276949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4, 7, 8, 10, and 11 years</w:t>
            </w:r>
          </w:p>
        </w:tc>
        <w:tc>
          <w:tcPr>
            <w:tcW w:w="1898" w:type="pct"/>
            <w:noWrap/>
            <w:hideMark/>
          </w:tcPr>
          <w:p w14:paraId="34FEF880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Strengths and Difficulties Questionnaire (SDQ)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PEVuZE5vdGU+PENpdGU+PEF1dGhvcj5Hb29kbWFuPC9BdXRob3I+PFllYXI+MTk5NzwvWWVhcj48
UmVjTnVtPjE1MDwvUmVjTnVtPjxEaXNwbGF5VGV4dD5bNy05XTwvRGlzcGxheVRleHQ+PHJlY29y
ZD48cmVjLW51bWJlcj4xNTA8L3JlYy1udW1iZXI+PGZvcmVpZ24ta2V5cz48a2V5IGFwcD0iRU4i
IGRiLWlkPSJlZDkyencyZm01dmVmN2UwZXhucHNwOWo1d2Zmd3d0OXBlc3ciIHRpbWVzdGFtcD0i
MTY3NDg0OTI4OSI+MTUwPC9rZXk+PC9mb3JlaWduLWtleXM+PHJlZi10eXBlIG5hbWU9IkpvdXJu
YWwgQXJ0aWNsZSI+MTc8L3JlZi10eXBlPjxjb250cmlidXRvcnM+PGF1dGhvcnM+PGF1dGhvcj5H
b29kbWFuLCBSb2JlcnQ8L2F1dGhvcj48L2F1dGhvcnM+PC9jb250cmlidXRvcnM+PHRpdGxlcz48
dGl0bGU+VGhlIFN0cmVuZ3RocyBhbmQgRGlmZmljdWx0aWVzIFF1ZXN0aW9ubmFpcmU6IEEgUmVz
ZWFyY2ggTm90ZTwvdGl0bGU+PHNlY29uZGFyeS10aXRsZT5Kb3VybmFsIG9mIENoaWxkIFBzeWNo
b2xvZ3kgYW5kIFBzeWNoaWF0cnk8L3NlY29uZGFyeS10aXRsZT48L3RpdGxlcz48cGVyaW9kaWNh
bD48ZnVsbC10aXRsZT5Kb3VybmFsIG9mIENoaWxkIFBzeWNob2xvZ3kgYW5kIFBzeWNoaWF0cnk8
L2Z1bGwtdGl0bGU+PC9wZXJpb2RpY2FsPjxwYWdlcz41ODEtNTg2PC9wYWdlcz48dm9sdW1lPjM4
PC92b2x1bWU+PG51bWJlcj41PC9udW1iZXI+PGtleXdvcmRzPjxrZXl3b3JkPlF1ZXN0aW9ubmFp
cmU8L2tleXdvcmQ+PGtleXdvcmQ+Y2hpbGQgYmVoYXZpb3VyPC9rZXl3b3JkPjxrZXl3b3JkPnBz
eWNob3BhdGhvbG9neTwva2V5d29yZD48a2V5d29yZD5zdHJlbmd0aHM8L2tleXdvcmQ+PC9rZXl3
b3Jkcz48ZGF0ZXM+PHllYXI+MTk5NzwveWVhcj48cHViLWRhdGVzPjxkYXRlPjE5OTcvMDcvMDE8
L2RhdGU+PC9wdWItZGF0ZXM+PC9kYXRlcz48cHVibGlzaGVyPkpvaG4gV2lsZXkgJmFtcDsgU29u
cywgTHRkPC9wdWJsaXNoZXI+PGlzYm4+MDAyMS05NjMwPC9pc2JuPjx3b3JrLXR5cGU+aHR0cHM6
Ly9kb2kub3JnLzEwLjExMTEvai4xNDY5LTc2MTAuMTk5Ny50YjAxNTQ1Lng8L3dvcmstdHlwZT48
dXJscz48cmVsYXRlZC11cmxzPjx1cmw+aHR0cHM6Ly9kb2kub3JnLzEwLjExMTEvai4xNDY5LTc2
MTAuMTk5Ny50YjAxNTQ1Lng8L3VybD48L3JlbGF0ZWQtdXJscz48L3VybHM+PGVsZWN0cm9uaWMt
cmVzb3VyY2UtbnVtPmh0dHBzOi8vZG9pLm9yZy8xMC4xMTExL2ouMTQ2OS03NjEwLjE5OTcudGIw
MTU0NS54PC9lbGVjdHJvbmljLXJlc291cmNlLW51bT48YWNjZXNzLWRhdGU+MjAyMy8wMS8yNzwv
YWNjZXNzLWRhdGU+PC9yZWNvcmQ+PC9DaXRlPjxDaXRlPjxBdXRob3I+R29vZG1hbjwvQXV0aG9y
PjxZZWFyPjIwMDE8L1llYXI+PFJlY051bT4zODA8L1JlY051bT48cmVjb3JkPjxyZWMtbnVtYmVy
PjM4MDwvcmVjLW51bWJlcj48Zm9yZWlnbi1rZXlzPjxrZXkgYXBwPSJFTiIgZGItaWQ9ImVkOTJ6
dzJmbTV2ZWY3ZTBleG5wc3A5ajV3ZmZ3d3Q5cGVzdyIgdGltZXN0YW1wPSIxNjgyOTY4MzMwIj4z
ODA8L2tleT48L2ZvcmVpZ24ta2V5cz48cmVmLXR5cGUgbmFtZT0iSm91cm5hbCBBcnRpY2xlIj4x
NzwvcmVmLXR5cGU+PGNvbnRyaWJ1dG9ycz48YXV0aG9ycz48YXV0aG9yPkdvb2RtYW4sIFIuPC9h
dXRob3I+PC9hdXRob3JzPjwvY29udHJpYnV0b3JzPjxhdXRoLWFkZHJlc3M+RGVwYXJ0bWVudCBv
ZiBDaGlsZCBhbmQgQWRvbGVzY2VudCBQc3ljaGlhdHJ5LCBJbnN0aXR1dGUgb2YgUHN5Y2hpYXRy
eSwgS2luZ3MgQ29sbGVnZSBMb25kb24sIEVuZ2xhbmQuIHIuZ29vZG1hbkBpb3Aua2NsLmFjay51
azwvYXV0aC1hZGRyZXNzPjx0aXRsZXM+PHRpdGxlPlBzeWNob21ldHJpYyBwcm9wZXJ0aWVzIG9m
IHRoZSBzdHJlbmd0aHMgYW5kIGRpZmZpY3VsdGllcyBxdWVzdGlvbm5haXJlPC90aXRsZT48c2Vj
b25kYXJ5LXRpdGxlPkogQW0gQWNhZCBDaGlsZCBBZG9sZXNjIFBzeWNoaWF0cnk8L3NlY29uZGFy
eS10aXRsZT48YWx0LXRpdGxlPkpvdXJuYWwgb2YgdGhlIEFtZXJpY2FuIEFjYWRlbXkgb2YgQ2hp
bGQgYW5kIEFkb2xlc2NlbnQgUHN5Y2hpYXRyeTwvYWx0LXRpdGxlPjwvdGl0bGVzPjxwZXJpb2Rp
Y2FsPjxmdWxsLXRpdGxlPkogQW0gQWNhZCBDaGlsZCBBZG9sZXNjIFBzeWNoaWF0cnk8L2Z1bGwt
dGl0bGU+PGFiYnItMT5Kb3VybmFsIG9mIHRoZSBBbWVyaWNhbiBBY2FkZW15IG9mIENoaWxkIGFu
ZCBBZG9sZXNjZW50IFBzeWNoaWF0cnk8L2FiYnItMT48L3BlcmlvZGljYWw+PGFsdC1wZXJpb2Rp
Y2FsPjxmdWxsLXRpdGxlPkogQW0gQWNhZCBDaGlsZCBBZG9sZXNjIFBzeWNoaWF0cnk8L2Z1bGwt
dGl0bGU+PGFiYnItMT5Kb3VybmFsIG9mIHRoZSBBbWVyaWNhbiBBY2FkZW15IG9mIENoaWxkIGFu
ZCBBZG9sZXNjZW50IFBzeWNoaWF0cnk8L2FiYnItMT48L2FsdC1wZXJpb2RpY2FsPjxwYWdlcz4x
MzM3LTQ1PC9wYWdlcz48dm9sdW1lPjQwPC92b2x1bWU+PG51bWJlcj4xMTwvbnVtYmVyPjxlZGl0
aW9uPjIwMDEvMTEvMDk8L2VkaXRpb24+PGtleXdvcmRzPjxrZXl3b3JkPkFkb2xlc2NlbnQ8L2tl
eXdvcmQ+PGtleXdvcmQ+QWZmZWN0aXZlIFN5bXB0b21zL2RpYWdub3Npcy9wc3ljaG9sb2d5PC9r
ZXl3b3JkPjxrZXl3b3JkPkF0dGVudGlvbiBEZWZpY2l0IERpc29yZGVyIHdpdGggSHlwZXJhY3Rp
dml0eS9kaWFnbm9zaXMvcHN5Y2hvbG9neTwva2V5d29yZD48a2V5d29yZD5DaGlsZDwva2V5d29y
ZD48a2V5d29yZD5DaGlsZCBCZWhhdmlvciBEaXNvcmRlcnMvKmRpYWdub3Npcy9wc3ljaG9sb2d5
PC9rZXl3b3JkPjxrZXl3b3JkPkNoaWxkLCBQcmVzY2hvb2w8L2tleXdvcmQ+PGtleXdvcmQ+RmVt
YWxlPC9rZXl3b3JkPjxrZXl3b3JkPkZvbGxvdy1VcCBTdHVkaWVzPC9rZXl3b3JkPjxrZXl3b3Jk
Pkh1bWFuczwva2V5d29yZD48a2V5d29yZD5JbnRlcm5hbC1FeHRlcm5hbCBDb250cm9sPC9rZXl3
b3JkPjxrZXl3b3JkPk1hbGU8L2tleXdvcmQ+PGtleXdvcmQ+UGVyc29uYWxpdHkgQXNzZXNzbWVu
dC8qc3RhdGlzdGljcyAmYW1wOyBudW1lcmljYWwgZGF0YTwva2V5d29yZD48a2V5d29yZD5Qc3lj
aG9tZXRyaWNzPC9rZXl3b3JkPjxrZXl3b3JkPlJlcHJvZHVjaWJpbGl0eSBvZiBSZXN1bHRzPC9r
ZXl3b3JkPjxrZXl3b3JkPipTb2NpYWwgQmVoYXZpb3I8L2tleXdvcmQ+PC9rZXl3b3Jkcz48ZGF0
ZXM+PHllYXI+MjAwMTwveWVhcj48cHViLWRhdGVzPjxkYXRlPk5vdjwvZGF0ZT48L3B1Yi1kYXRl
cz48L2RhdGVzPjxpc2JuPjA4OTAtODU2NyAoUHJpbnQpJiN4RDswODkwLTg1Njc8L2lzYm4+PGFj
Y2Vzc2lvbi1udW0+MTE2OTk4MDk8L2FjY2Vzc2lvbi1udW0+PHVybHM+PC91cmxzPjxlbGVjdHJv
bmljLXJlc291cmNlLW51bT4xMC4xMDk3LzAwMDA0NTgzLTIwMDExMTAwMC0wMDAxNTwvZWxlY3Ry
b25pYy1yZXNvdXJjZS1udW0+PHJlbW90ZS1kYXRhYmFzZS1wcm92aWRlcj5OTE08L3JlbW90ZS1k
YXRhYmFzZS1wcm92aWRlcj48bGFuZ3VhZ2U+ZW5nPC9sYW5ndWFnZT48L3JlY29yZD48L0NpdGU+
PENpdGU+PEF1dGhvcj5TdG9uZTwvQXV0aG9yPjxZZWFyPjIwMTU8L1llYXI+PFJlY051bT4zNzk8
L1JlY051bT48cmVjb3JkPjxyZWMtbnVtYmVyPjM3OTwvcmVjLW51bWJlcj48Zm9yZWlnbi1rZXlz
PjxrZXkgYXBwPSJFTiIgZGItaWQ9ImVkOTJ6dzJmbTV2ZWY3ZTBleG5wc3A5ajV3ZmZ3d3Q5cGVz
dyIgdGltZXN0YW1wPSIxNjgyOTY4Mjc0Ij4zNzk8L2tleT48L2ZvcmVpZ24ta2V5cz48cmVmLXR5
cGUgbmFtZT0iSm91cm5hbCBBcnRpY2xlIj4xNzwvcmVmLXR5cGU+PGNvbnRyaWJ1dG9ycz48YXV0
aG9ycz48YXV0aG9yPlN0b25lLCBMaXNhbm5lIEwuPC9hdXRob3I+PGF1dGhvcj5KYW5zc2Vucywg
SmFuIE0uIEEuIE0uPC9hdXRob3I+PGF1dGhvcj5WZXJtdWxzdCwgQWQgQS48L2F1dGhvcj48YXV0
aG9yPlZhbiBEZXIgTWF0ZW4sIE1hcmxvZXM8L2F1dGhvcj48YXV0aG9yPkVuZ2VscywgUnV0Z2Vy
IEMuIE0uIEUuPC9hdXRob3I+PGF1dGhvcj5PdHRlbiwgUm95PC9hdXRob3I+PC9hdXRob3JzPjwv
Y29udHJpYnV0b3JzPjx0aXRsZXM+PHRpdGxlPlRoZSBTdHJlbmd0aHMgYW5kIERpZmZpY3VsdGll
cyBRdWVzdGlvbm5haXJlOiBwc3ljaG9tZXRyaWMgcHJvcGVydGllcyBvZiB0aGUgcGFyZW50IGFu
ZCB0ZWFjaGVyIHZlcnNpb24gaW4gY2hpbGRyZW4gYWdlZCA04oCTNzwvdGl0bGU+PHNlY29uZGFy
eS10aXRsZT5CTUMgUHN5Y2hvbG9neTwvc2Vjb25kYXJ5LXRpdGxlPjwvdGl0bGVzPjxwZXJpb2Rp
Y2FsPjxmdWxsLXRpdGxlPkJNQyBQc3ljaG9sb2d5PC9mdWxsLXRpdGxlPjwvcGVyaW9kaWNhbD48
cGFnZXM+NDwvcGFnZXM+PHZvbHVtZT4zPC92b2x1bWU+PG51bWJlcj4xPC9udW1iZXI+PGRhdGVz
Pjx5ZWFyPjIwMTU8L3llYXI+PHB1Yi1kYXRlcz48ZGF0ZT4yMDE1LzAyLzIwPC9kYXRlPjwvcHVi
LWRhdGVzPjwvZGF0ZXM+PGlzYm4+MjA1MC03MjgzPC9pc2JuPjx1cmxzPjxyZWxhdGVkLXVybHM+
PHVybD5odHRwczovL2RvaS5vcmcvMTAuMTE4Ni9zNDAzNTktMDE1LTAwNjEtODwvdXJsPjwvcmVs
YXRlZC11cmxzPjwvdXJscz48ZWxlY3Ryb25pYy1yZXNvdXJjZS1udW0+MTAuMTE4Ni9zNDAzNTkt
MDE1LTAwNjEtODwvZWxlY3Ryb25pYy1yZXNvdXJjZS1udW0+PC9yZWNvcmQ+PC9DaXRlPjwvRW5k
Tm90ZT4A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PEVuZE5vdGU+PENpdGU+PEF1dGhvcj5Hb29kbWFuPC9BdXRob3I+PFllYXI+MTk5NzwvWWVhcj48
UmVjTnVtPjE1MDwvUmVjTnVtPjxEaXNwbGF5VGV4dD5bNy05XTwvRGlzcGxheVRleHQ+PHJlY29y
ZD48cmVjLW51bWJlcj4xNTA8L3JlYy1udW1iZXI+PGZvcmVpZ24ta2V5cz48a2V5IGFwcD0iRU4i
IGRiLWlkPSJlZDkyencyZm01dmVmN2UwZXhucHNwOWo1d2Zmd3d0OXBlc3ciIHRpbWVzdGFtcD0i
MTY3NDg0OTI4OSI+MTUwPC9rZXk+PC9mb3JlaWduLWtleXM+PHJlZi10eXBlIG5hbWU9IkpvdXJu
YWwgQXJ0aWNsZSI+MTc8L3JlZi10eXBlPjxjb250cmlidXRvcnM+PGF1dGhvcnM+PGF1dGhvcj5H
b29kbWFuLCBSb2JlcnQ8L2F1dGhvcj48L2F1dGhvcnM+PC9jb250cmlidXRvcnM+PHRpdGxlcz48
dGl0bGU+VGhlIFN0cmVuZ3RocyBhbmQgRGlmZmljdWx0aWVzIFF1ZXN0aW9ubmFpcmU6IEEgUmVz
ZWFyY2ggTm90ZTwvdGl0bGU+PHNlY29uZGFyeS10aXRsZT5Kb3VybmFsIG9mIENoaWxkIFBzeWNo
b2xvZ3kgYW5kIFBzeWNoaWF0cnk8L3NlY29uZGFyeS10aXRsZT48L3RpdGxlcz48cGVyaW9kaWNh
bD48ZnVsbC10aXRsZT5Kb3VybmFsIG9mIENoaWxkIFBzeWNob2xvZ3kgYW5kIFBzeWNoaWF0cnk8
L2Z1bGwtdGl0bGU+PC9wZXJpb2RpY2FsPjxwYWdlcz41ODEtNTg2PC9wYWdlcz48dm9sdW1lPjM4
PC92b2x1bWU+PG51bWJlcj41PC9udW1iZXI+PGtleXdvcmRzPjxrZXl3b3JkPlF1ZXN0aW9ubmFp
cmU8L2tleXdvcmQ+PGtleXdvcmQ+Y2hpbGQgYmVoYXZpb3VyPC9rZXl3b3JkPjxrZXl3b3JkPnBz
eWNob3BhdGhvbG9neTwva2V5d29yZD48a2V5d29yZD5zdHJlbmd0aHM8L2tleXdvcmQ+PC9rZXl3
b3Jkcz48ZGF0ZXM+PHllYXI+MTk5NzwveWVhcj48cHViLWRhdGVzPjxkYXRlPjE5OTcvMDcvMDE8
L2RhdGU+PC9wdWItZGF0ZXM+PC9kYXRlcz48cHVibGlzaGVyPkpvaG4gV2lsZXkgJmFtcDsgU29u
cywgTHRkPC9wdWJsaXNoZXI+PGlzYm4+MDAyMS05NjMwPC9pc2JuPjx3b3JrLXR5cGU+aHR0cHM6
Ly9kb2kub3JnLzEwLjExMTEvai4xNDY5LTc2MTAuMTk5Ny50YjAxNTQ1Lng8L3dvcmstdHlwZT48
dXJscz48cmVsYXRlZC11cmxzPjx1cmw+aHR0cHM6Ly9kb2kub3JnLzEwLjExMTEvai4xNDY5LTc2
MTAuMTk5Ny50YjAxNTQ1Lng8L3VybD48L3JlbGF0ZWQtdXJscz48L3VybHM+PGVsZWN0cm9uaWMt
cmVzb3VyY2UtbnVtPmh0dHBzOi8vZG9pLm9yZy8xMC4xMTExL2ouMTQ2OS03NjEwLjE5OTcudGIw
MTU0NS54PC9lbGVjdHJvbmljLXJlc291cmNlLW51bT48YWNjZXNzLWRhdGU+MjAyMy8wMS8yNzwv
YWNjZXNzLWRhdGU+PC9yZWNvcmQ+PC9DaXRlPjxDaXRlPjxBdXRob3I+R29vZG1hbjwvQXV0aG9y
PjxZZWFyPjIwMDE8L1llYXI+PFJlY051bT4zODA8L1JlY051bT48cmVjb3JkPjxyZWMtbnVtYmVy
PjM4MDwvcmVjLW51bWJlcj48Zm9yZWlnbi1rZXlzPjxrZXkgYXBwPSJFTiIgZGItaWQ9ImVkOTJ6
dzJmbTV2ZWY3ZTBleG5wc3A5ajV3ZmZ3d3Q5cGVzdyIgdGltZXN0YW1wPSIxNjgyOTY4MzMwIj4z
ODA8L2tleT48L2ZvcmVpZ24ta2V5cz48cmVmLXR5cGUgbmFtZT0iSm91cm5hbCBBcnRpY2xlIj4x
NzwvcmVmLXR5cGU+PGNvbnRyaWJ1dG9ycz48YXV0aG9ycz48YXV0aG9yPkdvb2RtYW4sIFIuPC9h
dXRob3I+PC9hdXRob3JzPjwvY29udHJpYnV0b3JzPjxhdXRoLWFkZHJlc3M+RGVwYXJ0bWVudCBv
ZiBDaGlsZCBhbmQgQWRvbGVzY2VudCBQc3ljaGlhdHJ5LCBJbnN0aXR1dGUgb2YgUHN5Y2hpYXRy
eSwgS2luZ3MgQ29sbGVnZSBMb25kb24sIEVuZ2xhbmQuIHIuZ29vZG1hbkBpb3Aua2NsLmFjay51
azwvYXV0aC1hZGRyZXNzPjx0aXRsZXM+PHRpdGxlPlBzeWNob21ldHJpYyBwcm9wZXJ0aWVzIG9m
IHRoZSBzdHJlbmd0aHMgYW5kIGRpZmZpY3VsdGllcyBxdWVzdGlvbm5haXJlPC90aXRsZT48c2Vj
b25kYXJ5LXRpdGxlPkogQW0gQWNhZCBDaGlsZCBBZG9sZXNjIFBzeWNoaWF0cnk8L3NlY29uZGFy
eS10aXRsZT48YWx0LXRpdGxlPkpvdXJuYWwgb2YgdGhlIEFtZXJpY2FuIEFjYWRlbXkgb2YgQ2hp
bGQgYW5kIEFkb2xlc2NlbnQgUHN5Y2hpYXRyeTwvYWx0LXRpdGxlPjwvdGl0bGVzPjxwZXJpb2Rp
Y2FsPjxmdWxsLXRpdGxlPkogQW0gQWNhZCBDaGlsZCBBZG9sZXNjIFBzeWNoaWF0cnk8L2Z1bGwt
dGl0bGU+PGFiYnItMT5Kb3VybmFsIG9mIHRoZSBBbWVyaWNhbiBBY2FkZW15IG9mIENoaWxkIGFu
ZCBBZG9sZXNjZW50IFBzeWNoaWF0cnk8L2FiYnItMT48L3BlcmlvZGljYWw+PGFsdC1wZXJpb2Rp
Y2FsPjxmdWxsLXRpdGxlPkogQW0gQWNhZCBDaGlsZCBBZG9sZXNjIFBzeWNoaWF0cnk8L2Z1bGwt
dGl0bGU+PGFiYnItMT5Kb3VybmFsIG9mIHRoZSBBbWVyaWNhbiBBY2FkZW15IG9mIENoaWxkIGFu
ZCBBZG9sZXNjZW50IFBzeWNoaWF0cnk8L2FiYnItMT48L2FsdC1wZXJpb2RpY2FsPjxwYWdlcz4x
MzM3LTQ1PC9wYWdlcz48dm9sdW1lPjQwPC92b2x1bWU+PG51bWJlcj4xMTwvbnVtYmVyPjxlZGl0
aW9uPjIwMDEvMTEvMDk8L2VkaXRpb24+PGtleXdvcmRzPjxrZXl3b3JkPkFkb2xlc2NlbnQ8L2tl
eXdvcmQ+PGtleXdvcmQ+QWZmZWN0aXZlIFN5bXB0b21zL2RpYWdub3Npcy9wc3ljaG9sb2d5PC9r
ZXl3b3JkPjxrZXl3b3JkPkF0dGVudGlvbiBEZWZpY2l0IERpc29yZGVyIHdpdGggSHlwZXJhY3Rp
dml0eS9kaWFnbm9zaXMvcHN5Y2hvbG9neTwva2V5d29yZD48a2V5d29yZD5DaGlsZDwva2V5d29y
ZD48a2V5d29yZD5DaGlsZCBCZWhhdmlvciBEaXNvcmRlcnMvKmRpYWdub3Npcy9wc3ljaG9sb2d5
PC9rZXl3b3JkPjxrZXl3b3JkPkNoaWxkLCBQcmVzY2hvb2w8L2tleXdvcmQ+PGtleXdvcmQ+RmVt
YWxlPC9rZXl3b3JkPjxrZXl3b3JkPkZvbGxvdy1VcCBTdHVkaWVzPC9rZXl3b3JkPjxrZXl3b3Jk
Pkh1bWFuczwva2V5d29yZD48a2V5d29yZD5JbnRlcm5hbC1FeHRlcm5hbCBDb250cm9sPC9rZXl3
b3JkPjxrZXl3b3JkPk1hbGU8L2tleXdvcmQ+PGtleXdvcmQ+UGVyc29uYWxpdHkgQXNzZXNzbWVu
dC8qc3RhdGlzdGljcyAmYW1wOyBudW1lcmljYWwgZGF0YTwva2V5d29yZD48a2V5d29yZD5Qc3lj
aG9tZXRyaWNzPC9rZXl3b3JkPjxrZXl3b3JkPlJlcHJvZHVjaWJpbGl0eSBvZiBSZXN1bHRzPC9r
ZXl3b3JkPjxrZXl3b3JkPipTb2NpYWwgQmVoYXZpb3I8L2tleXdvcmQ+PC9rZXl3b3Jkcz48ZGF0
ZXM+PHllYXI+MjAwMTwveWVhcj48cHViLWRhdGVzPjxkYXRlPk5vdjwvZGF0ZT48L3B1Yi1kYXRl
cz48L2RhdGVzPjxpc2JuPjA4OTAtODU2NyAoUHJpbnQpJiN4RDswODkwLTg1Njc8L2lzYm4+PGFj
Y2Vzc2lvbi1udW0+MTE2OTk4MDk8L2FjY2Vzc2lvbi1udW0+PHVybHM+PC91cmxzPjxlbGVjdHJv
bmljLXJlc291cmNlLW51bT4xMC4xMDk3LzAwMDA0NTgzLTIwMDExMTAwMC0wMDAxNTwvZWxlY3Ry
b25pYy1yZXNvdXJjZS1udW0+PHJlbW90ZS1kYXRhYmFzZS1wcm92aWRlcj5OTE08L3JlbW90ZS1k
YXRhYmFzZS1wcm92aWRlcj48bGFuZ3VhZ2U+ZW5nPC9sYW5ndWFnZT48L3JlY29yZD48L0NpdGU+
PENpdGU+PEF1dGhvcj5TdG9uZTwvQXV0aG9yPjxZZWFyPjIwMTU8L1llYXI+PFJlY051bT4zNzk8
L1JlY051bT48cmVjb3JkPjxyZWMtbnVtYmVyPjM3OTwvcmVjLW51bWJlcj48Zm9yZWlnbi1rZXlz
PjxrZXkgYXBwPSJFTiIgZGItaWQ9ImVkOTJ6dzJmbTV2ZWY3ZTBleG5wc3A5ajV3ZmZ3d3Q5cGVz
dyIgdGltZXN0YW1wPSIxNjgyOTY4Mjc0Ij4zNzk8L2tleT48L2ZvcmVpZ24ta2V5cz48cmVmLXR5
cGUgbmFtZT0iSm91cm5hbCBBcnRpY2xlIj4xNzwvcmVmLXR5cGU+PGNvbnRyaWJ1dG9ycz48YXV0
aG9ycz48YXV0aG9yPlN0b25lLCBMaXNhbm5lIEwuPC9hdXRob3I+PGF1dGhvcj5KYW5zc2Vucywg
SmFuIE0uIEEuIE0uPC9hdXRob3I+PGF1dGhvcj5WZXJtdWxzdCwgQWQgQS48L2F1dGhvcj48YXV0
aG9yPlZhbiBEZXIgTWF0ZW4sIE1hcmxvZXM8L2F1dGhvcj48YXV0aG9yPkVuZ2VscywgUnV0Z2Vy
IEMuIE0uIEUuPC9hdXRob3I+PGF1dGhvcj5PdHRlbiwgUm95PC9hdXRob3I+PC9hdXRob3JzPjwv
Y29udHJpYnV0b3JzPjx0aXRsZXM+PHRpdGxlPlRoZSBTdHJlbmd0aHMgYW5kIERpZmZpY3VsdGll
cyBRdWVzdGlvbm5haXJlOiBwc3ljaG9tZXRyaWMgcHJvcGVydGllcyBvZiB0aGUgcGFyZW50IGFu
ZCB0ZWFjaGVyIHZlcnNpb24gaW4gY2hpbGRyZW4gYWdlZCA04oCTNzwvdGl0bGU+PHNlY29uZGFy
eS10aXRsZT5CTUMgUHN5Y2hvbG9neTwvc2Vjb25kYXJ5LXRpdGxlPjwvdGl0bGVzPjxwZXJpb2Rp
Y2FsPjxmdWxsLXRpdGxlPkJNQyBQc3ljaG9sb2d5PC9mdWxsLXRpdGxlPjwvcGVyaW9kaWNhbD48
cGFnZXM+NDwvcGFnZXM+PHZvbHVtZT4zPC92b2x1bWU+PG51bWJlcj4xPC9udW1iZXI+PGRhdGVz
Pjx5ZWFyPjIwMTU8L3llYXI+PHB1Yi1kYXRlcz48ZGF0ZT4yMDE1LzAyLzIwPC9kYXRlPjwvcHVi
LWRhdGVzPjwvZGF0ZXM+PGlzYm4+MjA1MC03MjgzPC9pc2JuPjx1cmxzPjxyZWxhdGVkLXVybHM+
PHVybD5odHRwczovL2RvaS5vcmcvMTAuMTE4Ni9zNDAzNTktMDE1LTAwNjEtODwvdXJsPjwvcmVs
YXRlZC11cmxzPjwvdXJscz48ZWxlY3Ryb25pYy1yZXNvdXJjZS1udW0+MTAuMTE4Ni9zNDAzNTkt
MDE1LTAwNjEtODwvZWxlY3Ryb25pYy1yZXNvdXJjZS1udW0+PC9yZWNvcmQ+PC9DaXRlPjwvRW5k
Tm90ZT4A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0C59D9">
              <w:rPr>
                <w:rFonts w:ascii="Arial Narrow" w:eastAsia="Times New Roman" w:hAnsi="Arial Narrow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[7-9]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34901E51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Questionnaire completed by mothers</w:t>
            </w:r>
          </w:p>
        </w:tc>
        <w:tc>
          <w:tcPr>
            <w:tcW w:w="315" w:type="pct"/>
            <w:noWrap/>
            <w:hideMark/>
          </w:tcPr>
          <w:p w14:paraId="17E7DEC6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039" w:type="pct"/>
            <w:gridSpan w:val="2"/>
            <w:noWrap/>
            <w:hideMark/>
          </w:tcPr>
          <w:p w14:paraId="355A0123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Range 0-10</w:t>
            </w:r>
          </w:p>
        </w:tc>
      </w:tr>
      <w:tr w:rsidR="00BB207B" w:rsidRPr="000C59D9" w14:paraId="7CB0C05A" w14:textId="77777777" w:rsidTr="00BB2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326AFFC3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Childhood peer problems</w:t>
            </w:r>
          </w:p>
        </w:tc>
        <w:tc>
          <w:tcPr>
            <w:tcW w:w="552" w:type="pct"/>
            <w:noWrap/>
            <w:hideMark/>
          </w:tcPr>
          <w:p w14:paraId="4DE2BB13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4, 7, 8, 10, and 11 years</w:t>
            </w:r>
          </w:p>
        </w:tc>
        <w:tc>
          <w:tcPr>
            <w:tcW w:w="1898" w:type="pct"/>
            <w:noWrap/>
            <w:hideMark/>
          </w:tcPr>
          <w:p w14:paraId="0E2F9C93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Strengths and Difficulties Questionnaire (SDQ)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PEVuZE5vdGU+PENpdGU+PEF1dGhvcj5Hb29kbWFuPC9BdXRob3I+PFllYXI+MTk5NzwvWWVhcj48
UmVjTnVtPjE1MDwvUmVjTnVtPjxEaXNwbGF5VGV4dD5bNy05XTwvRGlzcGxheVRleHQ+PHJlY29y
ZD48cmVjLW51bWJlcj4xNTA8L3JlYy1udW1iZXI+PGZvcmVpZ24ta2V5cz48a2V5IGFwcD0iRU4i
IGRiLWlkPSJlZDkyencyZm01dmVmN2UwZXhucHNwOWo1d2Zmd3d0OXBlc3ciIHRpbWVzdGFtcD0i
MTY3NDg0OTI4OSI+MTUwPC9rZXk+PC9mb3JlaWduLWtleXM+PHJlZi10eXBlIG5hbWU9IkpvdXJu
YWwgQXJ0aWNsZSI+MTc8L3JlZi10eXBlPjxjb250cmlidXRvcnM+PGF1dGhvcnM+PGF1dGhvcj5H
b29kbWFuLCBSb2JlcnQ8L2F1dGhvcj48L2F1dGhvcnM+PC9jb250cmlidXRvcnM+PHRpdGxlcz48
dGl0bGU+VGhlIFN0cmVuZ3RocyBhbmQgRGlmZmljdWx0aWVzIFF1ZXN0aW9ubmFpcmU6IEEgUmVz
ZWFyY2ggTm90ZTwvdGl0bGU+PHNlY29uZGFyeS10aXRsZT5Kb3VybmFsIG9mIENoaWxkIFBzeWNo
b2xvZ3kgYW5kIFBzeWNoaWF0cnk8L3NlY29uZGFyeS10aXRsZT48L3RpdGxlcz48cGVyaW9kaWNh
bD48ZnVsbC10aXRsZT5Kb3VybmFsIG9mIENoaWxkIFBzeWNob2xvZ3kgYW5kIFBzeWNoaWF0cnk8
L2Z1bGwtdGl0bGU+PC9wZXJpb2RpY2FsPjxwYWdlcz41ODEtNTg2PC9wYWdlcz48dm9sdW1lPjM4
PC92b2x1bWU+PG51bWJlcj41PC9udW1iZXI+PGtleXdvcmRzPjxrZXl3b3JkPlF1ZXN0aW9ubmFp
cmU8L2tleXdvcmQ+PGtleXdvcmQ+Y2hpbGQgYmVoYXZpb3VyPC9rZXl3b3JkPjxrZXl3b3JkPnBz
eWNob3BhdGhvbG9neTwva2V5d29yZD48a2V5d29yZD5zdHJlbmd0aHM8L2tleXdvcmQ+PC9rZXl3
b3Jkcz48ZGF0ZXM+PHllYXI+MTk5NzwveWVhcj48cHViLWRhdGVzPjxkYXRlPjE5OTcvMDcvMDE8
L2RhdGU+PC9wdWItZGF0ZXM+PC9kYXRlcz48cHVibGlzaGVyPkpvaG4gV2lsZXkgJmFtcDsgU29u
cywgTHRkPC9wdWJsaXNoZXI+PGlzYm4+MDAyMS05NjMwPC9pc2JuPjx3b3JrLXR5cGU+aHR0cHM6
Ly9kb2kub3JnLzEwLjExMTEvai4xNDY5LTc2MTAuMTk5Ny50YjAxNTQ1Lng8L3dvcmstdHlwZT48
dXJscz48cmVsYXRlZC11cmxzPjx1cmw+aHR0cHM6Ly9kb2kub3JnLzEwLjExMTEvai4xNDY5LTc2
MTAuMTk5Ny50YjAxNTQ1Lng8L3VybD48L3JlbGF0ZWQtdXJscz48L3VybHM+PGVsZWN0cm9uaWMt
cmVzb3VyY2UtbnVtPmh0dHBzOi8vZG9pLm9yZy8xMC4xMTExL2ouMTQ2OS03NjEwLjE5OTcudGIw
MTU0NS54PC9lbGVjdHJvbmljLXJlc291cmNlLW51bT48YWNjZXNzLWRhdGU+MjAyMy8wMS8yNzwv
YWNjZXNzLWRhdGU+PC9yZWNvcmQ+PC9DaXRlPjxDaXRlPjxBdXRob3I+R29vZG1hbjwvQXV0aG9y
PjxZZWFyPjIwMDE8L1llYXI+PFJlY051bT4zODA8L1JlY051bT48cmVjb3JkPjxyZWMtbnVtYmVy
PjM4MDwvcmVjLW51bWJlcj48Zm9yZWlnbi1rZXlzPjxrZXkgYXBwPSJFTiIgZGItaWQ9ImVkOTJ6
dzJmbTV2ZWY3ZTBleG5wc3A5ajV3ZmZ3d3Q5cGVzdyIgdGltZXN0YW1wPSIxNjgyOTY4MzMwIj4z
ODA8L2tleT48L2ZvcmVpZ24ta2V5cz48cmVmLXR5cGUgbmFtZT0iSm91cm5hbCBBcnRpY2xlIj4x
NzwvcmVmLXR5cGU+PGNvbnRyaWJ1dG9ycz48YXV0aG9ycz48YXV0aG9yPkdvb2RtYW4sIFIuPC9h
dXRob3I+PC9hdXRob3JzPjwvY29udHJpYnV0b3JzPjxhdXRoLWFkZHJlc3M+RGVwYXJ0bWVudCBv
ZiBDaGlsZCBhbmQgQWRvbGVzY2VudCBQc3ljaGlhdHJ5LCBJbnN0aXR1dGUgb2YgUHN5Y2hpYXRy
eSwgS2luZ3MgQ29sbGVnZSBMb25kb24sIEVuZ2xhbmQuIHIuZ29vZG1hbkBpb3Aua2NsLmFjay51
azwvYXV0aC1hZGRyZXNzPjx0aXRsZXM+PHRpdGxlPlBzeWNob21ldHJpYyBwcm9wZXJ0aWVzIG9m
IHRoZSBzdHJlbmd0aHMgYW5kIGRpZmZpY3VsdGllcyBxdWVzdGlvbm5haXJlPC90aXRsZT48c2Vj
b25kYXJ5LXRpdGxlPkogQW0gQWNhZCBDaGlsZCBBZG9sZXNjIFBzeWNoaWF0cnk8L3NlY29uZGFy
eS10aXRsZT48YWx0LXRpdGxlPkpvdXJuYWwgb2YgdGhlIEFtZXJpY2FuIEFjYWRlbXkgb2YgQ2hp
bGQgYW5kIEFkb2xlc2NlbnQgUHN5Y2hpYXRyeTwvYWx0LXRpdGxlPjwvdGl0bGVzPjxwZXJpb2Rp
Y2FsPjxmdWxsLXRpdGxlPkogQW0gQWNhZCBDaGlsZCBBZG9sZXNjIFBzeWNoaWF0cnk8L2Z1bGwt
dGl0bGU+PGFiYnItMT5Kb3VybmFsIG9mIHRoZSBBbWVyaWNhbiBBY2FkZW15IG9mIENoaWxkIGFu
ZCBBZG9sZXNjZW50IFBzeWNoaWF0cnk8L2FiYnItMT48L3BlcmlvZGljYWw+PGFsdC1wZXJpb2Rp
Y2FsPjxmdWxsLXRpdGxlPkogQW0gQWNhZCBDaGlsZCBBZG9sZXNjIFBzeWNoaWF0cnk8L2Z1bGwt
dGl0bGU+PGFiYnItMT5Kb3VybmFsIG9mIHRoZSBBbWVyaWNhbiBBY2FkZW15IG9mIENoaWxkIGFu
ZCBBZG9sZXNjZW50IFBzeWNoaWF0cnk8L2FiYnItMT48L2FsdC1wZXJpb2RpY2FsPjxwYWdlcz4x
MzM3LTQ1PC9wYWdlcz48dm9sdW1lPjQwPC92b2x1bWU+PG51bWJlcj4xMTwvbnVtYmVyPjxlZGl0
aW9uPjIwMDEvMTEvMDk8L2VkaXRpb24+PGtleXdvcmRzPjxrZXl3b3JkPkFkb2xlc2NlbnQ8L2tl
eXdvcmQ+PGtleXdvcmQ+QWZmZWN0aXZlIFN5bXB0b21zL2RpYWdub3Npcy9wc3ljaG9sb2d5PC9r
ZXl3b3JkPjxrZXl3b3JkPkF0dGVudGlvbiBEZWZpY2l0IERpc29yZGVyIHdpdGggSHlwZXJhY3Rp
dml0eS9kaWFnbm9zaXMvcHN5Y2hvbG9neTwva2V5d29yZD48a2V5d29yZD5DaGlsZDwva2V5d29y
ZD48a2V5d29yZD5DaGlsZCBCZWhhdmlvciBEaXNvcmRlcnMvKmRpYWdub3Npcy9wc3ljaG9sb2d5
PC9rZXl3b3JkPjxrZXl3b3JkPkNoaWxkLCBQcmVzY2hvb2w8L2tleXdvcmQ+PGtleXdvcmQ+RmVt
YWxlPC9rZXl3b3JkPjxrZXl3b3JkPkZvbGxvdy1VcCBTdHVkaWVzPC9rZXl3b3JkPjxrZXl3b3Jk
Pkh1bWFuczwva2V5d29yZD48a2V5d29yZD5JbnRlcm5hbC1FeHRlcm5hbCBDb250cm9sPC9rZXl3
b3JkPjxrZXl3b3JkPk1hbGU8L2tleXdvcmQ+PGtleXdvcmQ+UGVyc29uYWxpdHkgQXNzZXNzbWVu
dC8qc3RhdGlzdGljcyAmYW1wOyBudW1lcmljYWwgZGF0YTwva2V5d29yZD48a2V5d29yZD5Qc3lj
aG9tZXRyaWNzPC9rZXl3b3JkPjxrZXl3b3JkPlJlcHJvZHVjaWJpbGl0eSBvZiBSZXN1bHRzPC9r
ZXl3b3JkPjxrZXl3b3JkPipTb2NpYWwgQmVoYXZpb3I8L2tleXdvcmQ+PC9rZXl3b3Jkcz48ZGF0
ZXM+PHllYXI+MjAwMTwveWVhcj48cHViLWRhdGVzPjxkYXRlPk5vdjwvZGF0ZT48L3B1Yi1kYXRl
cz48L2RhdGVzPjxpc2JuPjA4OTAtODU2NyAoUHJpbnQpJiN4RDswODkwLTg1Njc8L2lzYm4+PGFj
Y2Vzc2lvbi1udW0+MTE2OTk4MDk8L2FjY2Vzc2lvbi1udW0+PHVybHM+PC91cmxzPjxlbGVjdHJv
bmljLXJlc291cmNlLW51bT4xMC4xMDk3LzAwMDA0NTgzLTIwMDExMTAwMC0wMDAxNTwvZWxlY3Ry
b25pYy1yZXNvdXJjZS1udW0+PHJlbW90ZS1kYXRhYmFzZS1wcm92aWRlcj5OTE08L3JlbW90ZS1k
YXRhYmFzZS1wcm92aWRlcj48bGFuZ3VhZ2U+ZW5nPC9sYW5ndWFnZT48L3JlY29yZD48L0NpdGU+
PENpdGU+PEF1dGhvcj5TdG9uZTwvQXV0aG9yPjxZZWFyPjIwMTU8L1llYXI+PFJlY051bT4zNzk8
L1JlY051bT48cmVjb3JkPjxyZWMtbnVtYmVyPjM3OTwvcmVjLW51bWJlcj48Zm9yZWlnbi1rZXlz
PjxrZXkgYXBwPSJFTiIgZGItaWQ9ImVkOTJ6dzJmbTV2ZWY3ZTBleG5wc3A5ajV3ZmZ3d3Q5cGVz
dyIgdGltZXN0YW1wPSIxNjgyOTY4Mjc0Ij4zNzk8L2tleT48L2ZvcmVpZ24ta2V5cz48cmVmLXR5
cGUgbmFtZT0iSm91cm5hbCBBcnRpY2xlIj4xNzwvcmVmLXR5cGU+PGNvbnRyaWJ1dG9ycz48YXV0
aG9ycz48YXV0aG9yPlN0b25lLCBMaXNhbm5lIEwuPC9hdXRob3I+PGF1dGhvcj5KYW5zc2Vucywg
SmFuIE0uIEEuIE0uPC9hdXRob3I+PGF1dGhvcj5WZXJtdWxzdCwgQWQgQS48L2F1dGhvcj48YXV0
aG9yPlZhbiBEZXIgTWF0ZW4sIE1hcmxvZXM8L2F1dGhvcj48YXV0aG9yPkVuZ2VscywgUnV0Z2Vy
IEMuIE0uIEUuPC9hdXRob3I+PGF1dGhvcj5PdHRlbiwgUm95PC9hdXRob3I+PC9hdXRob3JzPjwv
Y29udHJpYnV0b3JzPjx0aXRsZXM+PHRpdGxlPlRoZSBTdHJlbmd0aHMgYW5kIERpZmZpY3VsdGll
cyBRdWVzdGlvbm5haXJlOiBwc3ljaG9tZXRyaWMgcHJvcGVydGllcyBvZiB0aGUgcGFyZW50IGFu
ZCB0ZWFjaGVyIHZlcnNpb24gaW4gY2hpbGRyZW4gYWdlZCA04oCTNzwvdGl0bGU+PHNlY29uZGFy
eS10aXRsZT5CTUMgUHN5Y2hvbG9neTwvc2Vjb25kYXJ5LXRpdGxlPjwvdGl0bGVzPjxwZXJpb2Rp
Y2FsPjxmdWxsLXRpdGxlPkJNQyBQc3ljaG9sb2d5PC9mdWxsLXRpdGxlPjwvcGVyaW9kaWNhbD48
cGFnZXM+NDwvcGFnZXM+PHZvbHVtZT4zPC92b2x1bWU+PG51bWJlcj4xPC9udW1iZXI+PGRhdGVz
Pjx5ZWFyPjIwMTU8L3llYXI+PHB1Yi1kYXRlcz48ZGF0ZT4yMDE1LzAyLzIwPC9kYXRlPjwvcHVi
LWRhdGVzPjwvZGF0ZXM+PGlzYm4+MjA1MC03MjgzPC9pc2JuPjx1cmxzPjxyZWxhdGVkLXVybHM+
PHVybD5odHRwczovL2RvaS5vcmcvMTAuMTE4Ni9zNDAzNTktMDE1LTAwNjEtODwvdXJsPjwvcmVs
YXRlZC11cmxzPjwvdXJscz48ZWxlY3Ryb25pYy1yZXNvdXJjZS1udW0+MTAuMTE4Ni9zNDAzNTkt
MDE1LTAwNjEtODwvZWxlY3Ryb25pYy1yZXNvdXJjZS1udW0+PC9yZWNvcmQ+PC9DaXRlPjwvRW5k
Tm90ZT4A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PEVuZE5vdGU+PENpdGU+PEF1dGhvcj5Hb29kbWFuPC9BdXRob3I+PFllYXI+MTk5NzwvWWVhcj48
UmVjTnVtPjE1MDwvUmVjTnVtPjxEaXNwbGF5VGV4dD5bNy05XTwvRGlzcGxheVRleHQ+PHJlY29y
ZD48cmVjLW51bWJlcj4xNTA8L3JlYy1udW1iZXI+PGZvcmVpZ24ta2V5cz48a2V5IGFwcD0iRU4i
IGRiLWlkPSJlZDkyencyZm01dmVmN2UwZXhucHNwOWo1d2Zmd3d0OXBlc3ciIHRpbWVzdGFtcD0i
MTY3NDg0OTI4OSI+MTUwPC9rZXk+PC9mb3JlaWduLWtleXM+PHJlZi10eXBlIG5hbWU9IkpvdXJu
YWwgQXJ0aWNsZSI+MTc8L3JlZi10eXBlPjxjb250cmlidXRvcnM+PGF1dGhvcnM+PGF1dGhvcj5H
b29kbWFuLCBSb2JlcnQ8L2F1dGhvcj48L2F1dGhvcnM+PC9jb250cmlidXRvcnM+PHRpdGxlcz48
dGl0bGU+VGhlIFN0cmVuZ3RocyBhbmQgRGlmZmljdWx0aWVzIFF1ZXN0aW9ubmFpcmU6IEEgUmVz
ZWFyY2ggTm90ZTwvdGl0bGU+PHNlY29uZGFyeS10aXRsZT5Kb3VybmFsIG9mIENoaWxkIFBzeWNo
b2xvZ3kgYW5kIFBzeWNoaWF0cnk8L3NlY29uZGFyeS10aXRsZT48L3RpdGxlcz48cGVyaW9kaWNh
bD48ZnVsbC10aXRsZT5Kb3VybmFsIG9mIENoaWxkIFBzeWNob2xvZ3kgYW5kIFBzeWNoaWF0cnk8
L2Z1bGwtdGl0bGU+PC9wZXJpb2RpY2FsPjxwYWdlcz41ODEtNTg2PC9wYWdlcz48dm9sdW1lPjM4
PC92b2x1bWU+PG51bWJlcj41PC9udW1iZXI+PGtleXdvcmRzPjxrZXl3b3JkPlF1ZXN0aW9ubmFp
cmU8L2tleXdvcmQ+PGtleXdvcmQ+Y2hpbGQgYmVoYXZpb3VyPC9rZXl3b3JkPjxrZXl3b3JkPnBz
eWNob3BhdGhvbG9neTwva2V5d29yZD48a2V5d29yZD5zdHJlbmd0aHM8L2tleXdvcmQ+PC9rZXl3
b3Jkcz48ZGF0ZXM+PHllYXI+MTk5NzwveWVhcj48cHViLWRhdGVzPjxkYXRlPjE5OTcvMDcvMDE8
L2RhdGU+PC9wdWItZGF0ZXM+PC9kYXRlcz48cHVibGlzaGVyPkpvaG4gV2lsZXkgJmFtcDsgU29u
cywgTHRkPC9wdWJsaXNoZXI+PGlzYm4+MDAyMS05NjMwPC9pc2JuPjx3b3JrLXR5cGU+aHR0cHM6
Ly9kb2kub3JnLzEwLjExMTEvai4xNDY5LTc2MTAuMTk5Ny50YjAxNTQ1Lng8L3dvcmstdHlwZT48
dXJscz48cmVsYXRlZC11cmxzPjx1cmw+aHR0cHM6Ly9kb2kub3JnLzEwLjExMTEvai4xNDY5LTc2
MTAuMTk5Ny50YjAxNTQ1Lng8L3VybD48L3JlbGF0ZWQtdXJscz48L3VybHM+PGVsZWN0cm9uaWMt
cmVzb3VyY2UtbnVtPmh0dHBzOi8vZG9pLm9yZy8xMC4xMTExL2ouMTQ2OS03NjEwLjE5OTcudGIw
MTU0NS54PC9lbGVjdHJvbmljLXJlc291cmNlLW51bT48YWNjZXNzLWRhdGU+MjAyMy8wMS8yNzwv
YWNjZXNzLWRhdGU+PC9yZWNvcmQ+PC9DaXRlPjxDaXRlPjxBdXRob3I+R29vZG1hbjwvQXV0aG9y
PjxZZWFyPjIwMDE8L1llYXI+PFJlY051bT4zODA8L1JlY051bT48cmVjb3JkPjxyZWMtbnVtYmVy
PjM4MDwvcmVjLW51bWJlcj48Zm9yZWlnbi1rZXlzPjxrZXkgYXBwPSJFTiIgZGItaWQ9ImVkOTJ6
dzJmbTV2ZWY3ZTBleG5wc3A5ajV3ZmZ3d3Q5cGVzdyIgdGltZXN0YW1wPSIxNjgyOTY4MzMwIj4z
ODA8L2tleT48L2ZvcmVpZ24ta2V5cz48cmVmLXR5cGUgbmFtZT0iSm91cm5hbCBBcnRpY2xlIj4x
NzwvcmVmLXR5cGU+PGNvbnRyaWJ1dG9ycz48YXV0aG9ycz48YXV0aG9yPkdvb2RtYW4sIFIuPC9h
dXRob3I+PC9hdXRob3JzPjwvY29udHJpYnV0b3JzPjxhdXRoLWFkZHJlc3M+RGVwYXJ0bWVudCBv
ZiBDaGlsZCBhbmQgQWRvbGVzY2VudCBQc3ljaGlhdHJ5LCBJbnN0aXR1dGUgb2YgUHN5Y2hpYXRy
eSwgS2luZ3MgQ29sbGVnZSBMb25kb24sIEVuZ2xhbmQuIHIuZ29vZG1hbkBpb3Aua2NsLmFjay51
azwvYXV0aC1hZGRyZXNzPjx0aXRsZXM+PHRpdGxlPlBzeWNob21ldHJpYyBwcm9wZXJ0aWVzIG9m
IHRoZSBzdHJlbmd0aHMgYW5kIGRpZmZpY3VsdGllcyBxdWVzdGlvbm5haXJlPC90aXRsZT48c2Vj
b25kYXJ5LXRpdGxlPkogQW0gQWNhZCBDaGlsZCBBZG9sZXNjIFBzeWNoaWF0cnk8L3NlY29uZGFy
eS10aXRsZT48YWx0LXRpdGxlPkpvdXJuYWwgb2YgdGhlIEFtZXJpY2FuIEFjYWRlbXkgb2YgQ2hp
bGQgYW5kIEFkb2xlc2NlbnQgUHN5Y2hpYXRyeTwvYWx0LXRpdGxlPjwvdGl0bGVzPjxwZXJpb2Rp
Y2FsPjxmdWxsLXRpdGxlPkogQW0gQWNhZCBDaGlsZCBBZG9sZXNjIFBzeWNoaWF0cnk8L2Z1bGwt
dGl0bGU+PGFiYnItMT5Kb3VybmFsIG9mIHRoZSBBbWVyaWNhbiBBY2FkZW15IG9mIENoaWxkIGFu
ZCBBZG9sZXNjZW50IFBzeWNoaWF0cnk8L2FiYnItMT48L3BlcmlvZGljYWw+PGFsdC1wZXJpb2Rp
Y2FsPjxmdWxsLXRpdGxlPkogQW0gQWNhZCBDaGlsZCBBZG9sZXNjIFBzeWNoaWF0cnk8L2Z1bGwt
dGl0bGU+PGFiYnItMT5Kb3VybmFsIG9mIHRoZSBBbWVyaWNhbiBBY2FkZW15IG9mIENoaWxkIGFu
ZCBBZG9sZXNjZW50IFBzeWNoaWF0cnk8L2FiYnItMT48L2FsdC1wZXJpb2RpY2FsPjxwYWdlcz4x
MzM3LTQ1PC9wYWdlcz48dm9sdW1lPjQwPC92b2x1bWU+PG51bWJlcj4xMTwvbnVtYmVyPjxlZGl0
aW9uPjIwMDEvMTEvMDk8L2VkaXRpb24+PGtleXdvcmRzPjxrZXl3b3JkPkFkb2xlc2NlbnQ8L2tl
eXdvcmQ+PGtleXdvcmQ+QWZmZWN0aXZlIFN5bXB0b21zL2RpYWdub3Npcy9wc3ljaG9sb2d5PC9r
ZXl3b3JkPjxrZXl3b3JkPkF0dGVudGlvbiBEZWZpY2l0IERpc29yZGVyIHdpdGggSHlwZXJhY3Rp
dml0eS9kaWFnbm9zaXMvcHN5Y2hvbG9neTwva2V5d29yZD48a2V5d29yZD5DaGlsZDwva2V5d29y
ZD48a2V5d29yZD5DaGlsZCBCZWhhdmlvciBEaXNvcmRlcnMvKmRpYWdub3Npcy9wc3ljaG9sb2d5
PC9rZXl3b3JkPjxrZXl3b3JkPkNoaWxkLCBQcmVzY2hvb2w8L2tleXdvcmQ+PGtleXdvcmQ+RmVt
YWxlPC9rZXl3b3JkPjxrZXl3b3JkPkZvbGxvdy1VcCBTdHVkaWVzPC9rZXl3b3JkPjxrZXl3b3Jk
Pkh1bWFuczwva2V5d29yZD48a2V5d29yZD5JbnRlcm5hbC1FeHRlcm5hbCBDb250cm9sPC9rZXl3
b3JkPjxrZXl3b3JkPk1hbGU8L2tleXdvcmQ+PGtleXdvcmQ+UGVyc29uYWxpdHkgQXNzZXNzbWVu
dC8qc3RhdGlzdGljcyAmYW1wOyBudW1lcmljYWwgZGF0YTwva2V5d29yZD48a2V5d29yZD5Qc3lj
aG9tZXRyaWNzPC9rZXl3b3JkPjxrZXl3b3JkPlJlcHJvZHVjaWJpbGl0eSBvZiBSZXN1bHRzPC9r
ZXl3b3JkPjxrZXl3b3JkPipTb2NpYWwgQmVoYXZpb3I8L2tleXdvcmQ+PC9rZXl3b3Jkcz48ZGF0
ZXM+PHllYXI+MjAwMTwveWVhcj48cHViLWRhdGVzPjxkYXRlPk5vdjwvZGF0ZT48L3B1Yi1kYXRl
cz48L2RhdGVzPjxpc2JuPjA4OTAtODU2NyAoUHJpbnQpJiN4RDswODkwLTg1Njc8L2lzYm4+PGFj
Y2Vzc2lvbi1udW0+MTE2OTk4MDk8L2FjY2Vzc2lvbi1udW0+PHVybHM+PC91cmxzPjxlbGVjdHJv
bmljLXJlc291cmNlLW51bT4xMC4xMDk3LzAwMDA0NTgzLTIwMDExMTAwMC0wMDAxNTwvZWxlY3Ry
b25pYy1yZXNvdXJjZS1udW0+PHJlbW90ZS1kYXRhYmFzZS1wcm92aWRlcj5OTE08L3JlbW90ZS1k
YXRhYmFzZS1wcm92aWRlcj48bGFuZ3VhZ2U+ZW5nPC9sYW5ndWFnZT48L3JlY29yZD48L0NpdGU+
PENpdGU+PEF1dGhvcj5TdG9uZTwvQXV0aG9yPjxZZWFyPjIwMTU8L1llYXI+PFJlY051bT4zNzk8
L1JlY051bT48cmVjb3JkPjxyZWMtbnVtYmVyPjM3OTwvcmVjLW51bWJlcj48Zm9yZWlnbi1rZXlz
PjxrZXkgYXBwPSJFTiIgZGItaWQ9ImVkOTJ6dzJmbTV2ZWY3ZTBleG5wc3A5ajV3ZmZ3d3Q5cGVz
dyIgdGltZXN0YW1wPSIxNjgyOTY4Mjc0Ij4zNzk8L2tleT48L2ZvcmVpZ24ta2V5cz48cmVmLXR5
cGUgbmFtZT0iSm91cm5hbCBBcnRpY2xlIj4xNzwvcmVmLXR5cGU+PGNvbnRyaWJ1dG9ycz48YXV0
aG9ycz48YXV0aG9yPlN0b25lLCBMaXNhbm5lIEwuPC9hdXRob3I+PGF1dGhvcj5KYW5zc2Vucywg
SmFuIE0uIEEuIE0uPC9hdXRob3I+PGF1dGhvcj5WZXJtdWxzdCwgQWQgQS48L2F1dGhvcj48YXV0
aG9yPlZhbiBEZXIgTWF0ZW4sIE1hcmxvZXM8L2F1dGhvcj48YXV0aG9yPkVuZ2VscywgUnV0Z2Vy
IEMuIE0uIEUuPC9hdXRob3I+PGF1dGhvcj5PdHRlbiwgUm95PC9hdXRob3I+PC9hdXRob3JzPjwv
Y29udHJpYnV0b3JzPjx0aXRsZXM+PHRpdGxlPlRoZSBTdHJlbmd0aHMgYW5kIERpZmZpY3VsdGll
cyBRdWVzdGlvbm5haXJlOiBwc3ljaG9tZXRyaWMgcHJvcGVydGllcyBvZiB0aGUgcGFyZW50IGFu
ZCB0ZWFjaGVyIHZlcnNpb24gaW4gY2hpbGRyZW4gYWdlZCA04oCTNzwvdGl0bGU+PHNlY29uZGFy
eS10aXRsZT5CTUMgUHN5Y2hvbG9neTwvc2Vjb25kYXJ5LXRpdGxlPjwvdGl0bGVzPjxwZXJpb2Rp
Y2FsPjxmdWxsLXRpdGxlPkJNQyBQc3ljaG9sb2d5PC9mdWxsLXRpdGxlPjwvcGVyaW9kaWNhbD48
cGFnZXM+NDwvcGFnZXM+PHZvbHVtZT4zPC92b2x1bWU+PG51bWJlcj4xPC9udW1iZXI+PGRhdGVz
Pjx5ZWFyPjIwMTU8L3llYXI+PHB1Yi1kYXRlcz48ZGF0ZT4yMDE1LzAyLzIwPC9kYXRlPjwvcHVi
LWRhdGVzPjwvZGF0ZXM+PGlzYm4+MjA1MC03MjgzPC9pc2JuPjx1cmxzPjxyZWxhdGVkLXVybHM+
PHVybD5odHRwczovL2RvaS5vcmcvMTAuMTE4Ni9zNDAzNTktMDE1LTAwNjEtODwvdXJsPjwvcmVs
YXRlZC11cmxzPjwvdXJscz48ZWxlY3Ryb25pYy1yZXNvdXJjZS1udW0+MTAuMTE4Ni9zNDAzNTkt
MDE1LTAwNjEtODwvZWxlY3Ryb25pYy1yZXNvdXJjZS1udW0+PC9yZWNvcmQ+PC9DaXRlPjwvRW5k
Tm90ZT4A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0C59D9">
              <w:rPr>
                <w:rFonts w:ascii="Arial Narrow" w:eastAsia="Times New Roman" w:hAnsi="Arial Narrow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[7-9]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5396709E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Questionnaire completed by mothers</w:t>
            </w:r>
          </w:p>
        </w:tc>
        <w:tc>
          <w:tcPr>
            <w:tcW w:w="315" w:type="pct"/>
            <w:noWrap/>
            <w:hideMark/>
          </w:tcPr>
          <w:p w14:paraId="4D6B4699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039" w:type="pct"/>
            <w:gridSpan w:val="2"/>
            <w:noWrap/>
            <w:hideMark/>
          </w:tcPr>
          <w:p w14:paraId="27803652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Range 0-10</w:t>
            </w:r>
          </w:p>
        </w:tc>
      </w:tr>
      <w:tr w:rsidR="00BB207B" w:rsidRPr="000C59D9" w14:paraId="060C85D5" w14:textId="77777777" w:rsidTr="00BB207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23D0315C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Childhood prosocial behaviors</w:t>
            </w:r>
          </w:p>
        </w:tc>
        <w:tc>
          <w:tcPr>
            <w:tcW w:w="552" w:type="pct"/>
            <w:noWrap/>
            <w:hideMark/>
          </w:tcPr>
          <w:p w14:paraId="05026939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4, 7, 8, 10, and 11 years</w:t>
            </w:r>
          </w:p>
        </w:tc>
        <w:tc>
          <w:tcPr>
            <w:tcW w:w="1898" w:type="pct"/>
            <w:noWrap/>
            <w:hideMark/>
          </w:tcPr>
          <w:p w14:paraId="488B582B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Strengths and Difficulties Questionnaire (SDQ)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PEVuZE5vdGU+PENpdGU+PEF1dGhvcj5Hb29kbWFuPC9BdXRob3I+PFllYXI+MTk5NzwvWWVhcj48
UmVjTnVtPjE1MDwvUmVjTnVtPjxEaXNwbGF5VGV4dD5bNy05XTwvRGlzcGxheVRleHQ+PHJlY29y
ZD48cmVjLW51bWJlcj4xNTA8L3JlYy1udW1iZXI+PGZvcmVpZ24ta2V5cz48a2V5IGFwcD0iRU4i
IGRiLWlkPSJlZDkyencyZm01dmVmN2UwZXhucHNwOWo1d2Zmd3d0OXBlc3ciIHRpbWVzdGFtcD0i
MTY3NDg0OTI4OSI+MTUwPC9rZXk+PC9mb3JlaWduLWtleXM+PHJlZi10eXBlIG5hbWU9IkpvdXJu
YWwgQXJ0aWNsZSI+MTc8L3JlZi10eXBlPjxjb250cmlidXRvcnM+PGF1dGhvcnM+PGF1dGhvcj5H
b29kbWFuLCBSb2JlcnQ8L2F1dGhvcj48L2F1dGhvcnM+PC9jb250cmlidXRvcnM+PHRpdGxlcz48
dGl0bGU+VGhlIFN0cmVuZ3RocyBhbmQgRGlmZmljdWx0aWVzIFF1ZXN0aW9ubmFpcmU6IEEgUmVz
ZWFyY2ggTm90ZTwvdGl0bGU+PHNlY29uZGFyeS10aXRsZT5Kb3VybmFsIG9mIENoaWxkIFBzeWNo
b2xvZ3kgYW5kIFBzeWNoaWF0cnk8L3NlY29uZGFyeS10aXRsZT48L3RpdGxlcz48cGVyaW9kaWNh
bD48ZnVsbC10aXRsZT5Kb3VybmFsIG9mIENoaWxkIFBzeWNob2xvZ3kgYW5kIFBzeWNoaWF0cnk8
L2Z1bGwtdGl0bGU+PC9wZXJpb2RpY2FsPjxwYWdlcz41ODEtNTg2PC9wYWdlcz48dm9sdW1lPjM4
PC92b2x1bWU+PG51bWJlcj41PC9udW1iZXI+PGtleXdvcmRzPjxrZXl3b3JkPlF1ZXN0aW9ubmFp
cmU8L2tleXdvcmQ+PGtleXdvcmQ+Y2hpbGQgYmVoYXZpb3VyPC9rZXl3b3JkPjxrZXl3b3JkPnBz
eWNob3BhdGhvbG9neTwva2V5d29yZD48a2V5d29yZD5zdHJlbmd0aHM8L2tleXdvcmQ+PC9rZXl3
b3Jkcz48ZGF0ZXM+PHllYXI+MTk5NzwveWVhcj48cHViLWRhdGVzPjxkYXRlPjE5OTcvMDcvMDE8
L2RhdGU+PC9wdWItZGF0ZXM+PC9kYXRlcz48cHVibGlzaGVyPkpvaG4gV2lsZXkgJmFtcDsgU29u
cywgTHRkPC9wdWJsaXNoZXI+PGlzYm4+MDAyMS05NjMwPC9pc2JuPjx3b3JrLXR5cGU+aHR0cHM6
Ly9kb2kub3JnLzEwLjExMTEvai4xNDY5LTc2MTAuMTk5Ny50YjAxNTQ1Lng8L3dvcmstdHlwZT48
dXJscz48cmVsYXRlZC11cmxzPjx1cmw+aHR0cHM6Ly9kb2kub3JnLzEwLjExMTEvai4xNDY5LTc2
MTAuMTk5Ny50YjAxNTQ1Lng8L3VybD48L3JlbGF0ZWQtdXJscz48L3VybHM+PGVsZWN0cm9uaWMt
cmVzb3VyY2UtbnVtPmh0dHBzOi8vZG9pLm9yZy8xMC4xMTExL2ouMTQ2OS03NjEwLjE5OTcudGIw
MTU0NS54PC9lbGVjdHJvbmljLXJlc291cmNlLW51bT48YWNjZXNzLWRhdGU+MjAyMy8wMS8yNzwv
YWNjZXNzLWRhdGU+PC9yZWNvcmQ+PC9DaXRlPjxDaXRlPjxBdXRob3I+R29vZG1hbjwvQXV0aG9y
PjxZZWFyPjIwMDE8L1llYXI+PFJlY051bT4zODA8L1JlY051bT48cmVjb3JkPjxyZWMtbnVtYmVy
PjM4MDwvcmVjLW51bWJlcj48Zm9yZWlnbi1rZXlzPjxrZXkgYXBwPSJFTiIgZGItaWQ9ImVkOTJ6
dzJmbTV2ZWY3ZTBleG5wc3A5ajV3ZmZ3d3Q5cGVzdyIgdGltZXN0YW1wPSIxNjgyOTY4MzMwIj4z
ODA8L2tleT48L2ZvcmVpZ24ta2V5cz48cmVmLXR5cGUgbmFtZT0iSm91cm5hbCBBcnRpY2xlIj4x
NzwvcmVmLXR5cGU+PGNvbnRyaWJ1dG9ycz48YXV0aG9ycz48YXV0aG9yPkdvb2RtYW4sIFIuPC9h
dXRob3I+PC9hdXRob3JzPjwvY29udHJpYnV0b3JzPjxhdXRoLWFkZHJlc3M+RGVwYXJ0bWVudCBv
ZiBDaGlsZCBhbmQgQWRvbGVzY2VudCBQc3ljaGlhdHJ5LCBJbnN0aXR1dGUgb2YgUHN5Y2hpYXRy
eSwgS2luZ3MgQ29sbGVnZSBMb25kb24sIEVuZ2xhbmQuIHIuZ29vZG1hbkBpb3Aua2NsLmFjay51
azwvYXV0aC1hZGRyZXNzPjx0aXRsZXM+PHRpdGxlPlBzeWNob21ldHJpYyBwcm9wZXJ0aWVzIG9m
IHRoZSBzdHJlbmd0aHMgYW5kIGRpZmZpY3VsdGllcyBxdWVzdGlvbm5haXJlPC90aXRsZT48c2Vj
b25kYXJ5LXRpdGxlPkogQW0gQWNhZCBDaGlsZCBBZG9sZXNjIFBzeWNoaWF0cnk8L3NlY29uZGFy
eS10aXRsZT48YWx0LXRpdGxlPkpvdXJuYWwgb2YgdGhlIEFtZXJpY2FuIEFjYWRlbXkgb2YgQ2hp
bGQgYW5kIEFkb2xlc2NlbnQgUHN5Y2hpYXRyeTwvYWx0LXRpdGxlPjwvdGl0bGVzPjxwZXJpb2Rp
Y2FsPjxmdWxsLXRpdGxlPkogQW0gQWNhZCBDaGlsZCBBZG9sZXNjIFBzeWNoaWF0cnk8L2Z1bGwt
dGl0bGU+PGFiYnItMT5Kb3VybmFsIG9mIHRoZSBBbWVyaWNhbiBBY2FkZW15IG9mIENoaWxkIGFu
ZCBBZG9sZXNjZW50IFBzeWNoaWF0cnk8L2FiYnItMT48L3BlcmlvZGljYWw+PGFsdC1wZXJpb2Rp
Y2FsPjxmdWxsLXRpdGxlPkogQW0gQWNhZCBDaGlsZCBBZG9sZXNjIFBzeWNoaWF0cnk8L2Z1bGwt
dGl0bGU+PGFiYnItMT5Kb3VybmFsIG9mIHRoZSBBbWVyaWNhbiBBY2FkZW15IG9mIENoaWxkIGFu
ZCBBZG9sZXNjZW50IFBzeWNoaWF0cnk8L2FiYnItMT48L2FsdC1wZXJpb2RpY2FsPjxwYWdlcz4x
MzM3LTQ1PC9wYWdlcz48dm9sdW1lPjQwPC92b2x1bWU+PG51bWJlcj4xMTwvbnVtYmVyPjxlZGl0
aW9uPjIwMDEvMTEvMDk8L2VkaXRpb24+PGtleXdvcmRzPjxrZXl3b3JkPkFkb2xlc2NlbnQ8L2tl
eXdvcmQ+PGtleXdvcmQ+QWZmZWN0aXZlIFN5bXB0b21zL2RpYWdub3Npcy9wc3ljaG9sb2d5PC9r
ZXl3b3JkPjxrZXl3b3JkPkF0dGVudGlvbiBEZWZpY2l0IERpc29yZGVyIHdpdGggSHlwZXJhY3Rp
dml0eS9kaWFnbm9zaXMvcHN5Y2hvbG9neTwva2V5d29yZD48a2V5d29yZD5DaGlsZDwva2V5d29y
ZD48a2V5d29yZD5DaGlsZCBCZWhhdmlvciBEaXNvcmRlcnMvKmRpYWdub3Npcy9wc3ljaG9sb2d5
PC9rZXl3b3JkPjxrZXl3b3JkPkNoaWxkLCBQcmVzY2hvb2w8L2tleXdvcmQ+PGtleXdvcmQ+RmVt
YWxlPC9rZXl3b3JkPjxrZXl3b3JkPkZvbGxvdy1VcCBTdHVkaWVzPC9rZXl3b3JkPjxrZXl3b3Jk
Pkh1bWFuczwva2V5d29yZD48a2V5d29yZD5JbnRlcm5hbC1FeHRlcm5hbCBDb250cm9sPC9rZXl3
b3JkPjxrZXl3b3JkPk1hbGU8L2tleXdvcmQ+PGtleXdvcmQ+UGVyc29uYWxpdHkgQXNzZXNzbWVu
dC8qc3RhdGlzdGljcyAmYW1wOyBudW1lcmljYWwgZGF0YTwva2V5d29yZD48a2V5d29yZD5Qc3lj
aG9tZXRyaWNzPC9rZXl3b3JkPjxrZXl3b3JkPlJlcHJvZHVjaWJpbGl0eSBvZiBSZXN1bHRzPC9r
ZXl3b3JkPjxrZXl3b3JkPipTb2NpYWwgQmVoYXZpb3I8L2tleXdvcmQ+PC9rZXl3b3Jkcz48ZGF0
ZXM+PHllYXI+MjAwMTwveWVhcj48cHViLWRhdGVzPjxkYXRlPk5vdjwvZGF0ZT48L3B1Yi1kYXRl
cz48L2RhdGVzPjxpc2JuPjA4OTAtODU2NyAoUHJpbnQpJiN4RDswODkwLTg1Njc8L2lzYm4+PGFj
Y2Vzc2lvbi1udW0+MTE2OTk4MDk8L2FjY2Vzc2lvbi1udW0+PHVybHM+PC91cmxzPjxlbGVjdHJv
bmljLXJlc291cmNlLW51bT4xMC4xMDk3LzAwMDA0NTgzLTIwMDExMTAwMC0wMDAxNTwvZWxlY3Ry
b25pYy1yZXNvdXJjZS1udW0+PHJlbW90ZS1kYXRhYmFzZS1wcm92aWRlcj5OTE08L3JlbW90ZS1k
YXRhYmFzZS1wcm92aWRlcj48bGFuZ3VhZ2U+ZW5nPC9sYW5ndWFnZT48L3JlY29yZD48L0NpdGU+
PENpdGU+PEF1dGhvcj5TdG9uZTwvQXV0aG9yPjxZZWFyPjIwMTU8L1llYXI+PFJlY051bT4zNzk8
L1JlY051bT48cmVjb3JkPjxyZWMtbnVtYmVyPjM3OTwvcmVjLW51bWJlcj48Zm9yZWlnbi1rZXlz
PjxrZXkgYXBwPSJFTiIgZGItaWQ9ImVkOTJ6dzJmbTV2ZWY3ZTBleG5wc3A5ajV3ZmZ3d3Q5cGVz
dyIgdGltZXN0YW1wPSIxNjgyOTY4Mjc0Ij4zNzk8L2tleT48L2ZvcmVpZ24ta2V5cz48cmVmLXR5
cGUgbmFtZT0iSm91cm5hbCBBcnRpY2xlIj4xNzwvcmVmLXR5cGU+PGNvbnRyaWJ1dG9ycz48YXV0
aG9ycz48YXV0aG9yPlN0b25lLCBMaXNhbm5lIEwuPC9hdXRob3I+PGF1dGhvcj5KYW5zc2Vucywg
SmFuIE0uIEEuIE0uPC9hdXRob3I+PGF1dGhvcj5WZXJtdWxzdCwgQWQgQS48L2F1dGhvcj48YXV0
aG9yPlZhbiBEZXIgTWF0ZW4sIE1hcmxvZXM8L2F1dGhvcj48YXV0aG9yPkVuZ2VscywgUnV0Z2Vy
IEMuIE0uIEUuPC9hdXRob3I+PGF1dGhvcj5PdHRlbiwgUm95PC9hdXRob3I+PC9hdXRob3JzPjwv
Y29udHJpYnV0b3JzPjx0aXRsZXM+PHRpdGxlPlRoZSBTdHJlbmd0aHMgYW5kIERpZmZpY3VsdGll
cyBRdWVzdGlvbm5haXJlOiBwc3ljaG9tZXRyaWMgcHJvcGVydGllcyBvZiB0aGUgcGFyZW50IGFu
ZCB0ZWFjaGVyIHZlcnNpb24gaW4gY2hpbGRyZW4gYWdlZCA04oCTNzwvdGl0bGU+PHNlY29uZGFy
eS10aXRsZT5CTUMgUHN5Y2hvbG9neTwvc2Vjb25kYXJ5LXRpdGxlPjwvdGl0bGVzPjxwZXJpb2Rp
Y2FsPjxmdWxsLXRpdGxlPkJNQyBQc3ljaG9sb2d5PC9mdWxsLXRpdGxlPjwvcGVyaW9kaWNhbD48
cGFnZXM+NDwvcGFnZXM+PHZvbHVtZT4zPC92b2x1bWU+PG51bWJlcj4xPC9udW1iZXI+PGRhdGVz
Pjx5ZWFyPjIwMTU8L3llYXI+PHB1Yi1kYXRlcz48ZGF0ZT4yMDE1LzAyLzIwPC9kYXRlPjwvcHVi
LWRhdGVzPjwvZGF0ZXM+PGlzYm4+MjA1MC03MjgzPC9pc2JuPjx1cmxzPjxyZWxhdGVkLXVybHM+
PHVybD5odHRwczovL2RvaS5vcmcvMTAuMTE4Ni9zNDAzNTktMDE1LTAwNjEtODwvdXJsPjwvcmVs
YXRlZC11cmxzPjwvdXJscz48ZWxlY3Ryb25pYy1yZXNvdXJjZS1udW0+MTAuMTE4Ni9zNDAzNTkt
MDE1LTAwNjEtODwvZWxlY3Ryb25pYy1yZXNvdXJjZS1udW0+PC9yZWNvcmQ+PC9DaXRlPjwvRW5k
Tm90ZT4A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PEVuZE5vdGU+PENpdGU+PEF1dGhvcj5Hb29kbWFuPC9BdXRob3I+PFllYXI+MTk5NzwvWWVhcj48
UmVjTnVtPjE1MDwvUmVjTnVtPjxEaXNwbGF5VGV4dD5bNy05XTwvRGlzcGxheVRleHQ+PHJlY29y
ZD48cmVjLW51bWJlcj4xNTA8L3JlYy1udW1iZXI+PGZvcmVpZ24ta2V5cz48a2V5IGFwcD0iRU4i
IGRiLWlkPSJlZDkyencyZm01dmVmN2UwZXhucHNwOWo1d2Zmd3d0OXBlc3ciIHRpbWVzdGFtcD0i
MTY3NDg0OTI4OSI+MTUwPC9rZXk+PC9mb3JlaWduLWtleXM+PHJlZi10eXBlIG5hbWU9IkpvdXJu
YWwgQXJ0aWNsZSI+MTc8L3JlZi10eXBlPjxjb250cmlidXRvcnM+PGF1dGhvcnM+PGF1dGhvcj5H
b29kbWFuLCBSb2JlcnQ8L2F1dGhvcj48L2F1dGhvcnM+PC9jb250cmlidXRvcnM+PHRpdGxlcz48
dGl0bGU+VGhlIFN0cmVuZ3RocyBhbmQgRGlmZmljdWx0aWVzIFF1ZXN0aW9ubmFpcmU6IEEgUmVz
ZWFyY2ggTm90ZTwvdGl0bGU+PHNlY29uZGFyeS10aXRsZT5Kb3VybmFsIG9mIENoaWxkIFBzeWNo
b2xvZ3kgYW5kIFBzeWNoaWF0cnk8L3NlY29uZGFyeS10aXRsZT48L3RpdGxlcz48cGVyaW9kaWNh
bD48ZnVsbC10aXRsZT5Kb3VybmFsIG9mIENoaWxkIFBzeWNob2xvZ3kgYW5kIFBzeWNoaWF0cnk8
L2Z1bGwtdGl0bGU+PC9wZXJpb2RpY2FsPjxwYWdlcz41ODEtNTg2PC9wYWdlcz48dm9sdW1lPjM4
PC92b2x1bWU+PG51bWJlcj41PC9udW1iZXI+PGtleXdvcmRzPjxrZXl3b3JkPlF1ZXN0aW9ubmFp
cmU8L2tleXdvcmQ+PGtleXdvcmQ+Y2hpbGQgYmVoYXZpb3VyPC9rZXl3b3JkPjxrZXl3b3JkPnBz
eWNob3BhdGhvbG9neTwva2V5d29yZD48a2V5d29yZD5zdHJlbmd0aHM8L2tleXdvcmQ+PC9rZXl3
b3Jkcz48ZGF0ZXM+PHllYXI+MTk5NzwveWVhcj48cHViLWRhdGVzPjxkYXRlPjE5OTcvMDcvMDE8
L2RhdGU+PC9wdWItZGF0ZXM+PC9kYXRlcz48cHVibGlzaGVyPkpvaG4gV2lsZXkgJmFtcDsgU29u
cywgTHRkPC9wdWJsaXNoZXI+PGlzYm4+MDAyMS05NjMwPC9pc2JuPjx3b3JrLXR5cGU+aHR0cHM6
Ly9kb2kub3JnLzEwLjExMTEvai4xNDY5LTc2MTAuMTk5Ny50YjAxNTQ1Lng8L3dvcmstdHlwZT48
dXJscz48cmVsYXRlZC11cmxzPjx1cmw+aHR0cHM6Ly9kb2kub3JnLzEwLjExMTEvai4xNDY5LTc2
MTAuMTk5Ny50YjAxNTQ1Lng8L3VybD48L3JlbGF0ZWQtdXJscz48L3VybHM+PGVsZWN0cm9uaWMt
cmVzb3VyY2UtbnVtPmh0dHBzOi8vZG9pLm9yZy8xMC4xMTExL2ouMTQ2OS03NjEwLjE5OTcudGIw
MTU0NS54PC9lbGVjdHJvbmljLXJlc291cmNlLW51bT48YWNjZXNzLWRhdGU+MjAyMy8wMS8yNzwv
YWNjZXNzLWRhdGU+PC9yZWNvcmQ+PC9DaXRlPjxDaXRlPjxBdXRob3I+R29vZG1hbjwvQXV0aG9y
PjxZZWFyPjIwMDE8L1llYXI+PFJlY051bT4zODA8L1JlY051bT48cmVjb3JkPjxyZWMtbnVtYmVy
PjM4MDwvcmVjLW51bWJlcj48Zm9yZWlnbi1rZXlzPjxrZXkgYXBwPSJFTiIgZGItaWQ9ImVkOTJ6
dzJmbTV2ZWY3ZTBleG5wc3A5ajV3ZmZ3d3Q5cGVzdyIgdGltZXN0YW1wPSIxNjgyOTY4MzMwIj4z
ODA8L2tleT48L2ZvcmVpZ24ta2V5cz48cmVmLXR5cGUgbmFtZT0iSm91cm5hbCBBcnRpY2xlIj4x
NzwvcmVmLXR5cGU+PGNvbnRyaWJ1dG9ycz48YXV0aG9ycz48YXV0aG9yPkdvb2RtYW4sIFIuPC9h
dXRob3I+PC9hdXRob3JzPjwvY29udHJpYnV0b3JzPjxhdXRoLWFkZHJlc3M+RGVwYXJ0bWVudCBv
ZiBDaGlsZCBhbmQgQWRvbGVzY2VudCBQc3ljaGlhdHJ5LCBJbnN0aXR1dGUgb2YgUHN5Y2hpYXRy
eSwgS2luZ3MgQ29sbGVnZSBMb25kb24sIEVuZ2xhbmQuIHIuZ29vZG1hbkBpb3Aua2NsLmFjay51
azwvYXV0aC1hZGRyZXNzPjx0aXRsZXM+PHRpdGxlPlBzeWNob21ldHJpYyBwcm9wZXJ0aWVzIG9m
IHRoZSBzdHJlbmd0aHMgYW5kIGRpZmZpY3VsdGllcyBxdWVzdGlvbm5haXJlPC90aXRsZT48c2Vj
b25kYXJ5LXRpdGxlPkogQW0gQWNhZCBDaGlsZCBBZG9sZXNjIFBzeWNoaWF0cnk8L3NlY29uZGFy
eS10aXRsZT48YWx0LXRpdGxlPkpvdXJuYWwgb2YgdGhlIEFtZXJpY2FuIEFjYWRlbXkgb2YgQ2hp
bGQgYW5kIEFkb2xlc2NlbnQgUHN5Y2hpYXRyeTwvYWx0LXRpdGxlPjwvdGl0bGVzPjxwZXJpb2Rp
Y2FsPjxmdWxsLXRpdGxlPkogQW0gQWNhZCBDaGlsZCBBZG9sZXNjIFBzeWNoaWF0cnk8L2Z1bGwt
dGl0bGU+PGFiYnItMT5Kb3VybmFsIG9mIHRoZSBBbWVyaWNhbiBBY2FkZW15IG9mIENoaWxkIGFu
ZCBBZG9sZXNjZW50IFBzeWNoaWF0cnk8L2FiYnItMT48L3BlcmlvZGljYWw+PGFsdC1wZXJpb2Rp
Y2FsPjxmdWxsLXRpdGxlPkogQW0gQWNhZCBDaGlsZCBBZG9sZXNjIFBzeWNoaWF0cnk8L2Z1bGwt
dGl0bGU+PGFiYnItMT5Kb3VybmFsIG9mIHRoZSBBbWVyaWNhbiBBY2FkZW15IG9mIENoaWxkIGFu
ZCBBZG9sZXNjZW50IFBzeWNoaWF0cnk8L2FiYnItMT48L2FsdC1wZXJpb2RpY2FsPjxwYWdlcz4x
MzM3LTQ1PC9wYWdlcz48dm9sdW1lPjQwPC92b2x1bWU+PG51bWJlcj4xMTwvbnVtYmVyPjxlZGl0
aW9uPjIwMDEvMTEvMDk8L2VkaXRpb24+PGtleXdvcmRzPjxrZXl3b3JkPkFkb2xlc2NlbnQ8L2tl
eXdvcmQ+PGtleXdvcmQ+QWZmZWN0aXZlIFN5bXB0b21zL2RpYWdub3Npcy9wc3ljaG9sb2d5PC9r
ZXl3b3JkPjxrZXl3b3JkPkF0dGVudGlvbiBEZWZpY2l0IERpc29yZGVyIHdpdGggSHlwZXJhY3Rp
dml0eS9kaWFnbm9zaXMvcHN5Y2hvbG9neTwva2V5d29yZD48a2V5d29yZD5DaGlsZDwva2V5d29y
ZD48a2V5d29yZD5DaGlsZCBCZWhhdmlvciBEaXNvcmRlcnMvKmRpYWdub3Npcy9wc3ljaG9sb2d5
PC9rZXl3b3JkPjxrZXl3b3JkPkNoaWxkLCBQcmVzY2hvb2w8L2tleXdvcmQ+PGtleXdvcmQ+RmVt
YWxlPC9rZXl3b3JkPjxrZXl3b3JkPkZvbGxvdy1VcCBTdHVkaWVzPC9rZXl3b3JkPjxrZXl3b3Jk
Pkh1bWFuczwva2V5d29yZD48a2V5d29yZD5JbnRlcm5hbC1FeHRlcm5hbCBDb250cm9sPC9rZXl3
b3JkPjxrZXl3b3JkPk1hbGU8L2tleXdvcmQ+PGtleXdvcmQ+UGVyc29uYWxpdHkgQXNzZXNzbWVu
dC8qc3RhdGlzdGljcyAmYW1wOyBudW1lcmljYWwgZGF0YTwva2V5d29yZD48a2V5d29yZD5Qc3lj
aG9tZXRyaWNzPC9rZXl3b3JkPjxrZXl3b3JkPlJlcHJvZHVjaWJpbGl0eSBvZiBSZXN1bHRzPC9r
ZXl3b3JkPjxrZXl3b3JkPipTb2NpYWwgQmVoYXZpb3I8L2tleXdvcmQ+PC9rZXl3b3Jkcz48ZGF0
ZXM+PHllYXI+MjAwMTwveWVhcj48cHViLWRhdGVzPjxkYXRlPk5vdjwvZGF0ZT48L3B1Yi1kYXRl
cz48L2RhdGVzPjxpc2JuPjA4OTAtODU2NyAoUHJpbnQpJiN4RDswODkwLTg1Njc8L2lzYm4+PGFj
Y2Vzc2lvbi1udW0+MTE2OTk4MDk8L2FjY2Vzc2lvbi1udW0+PHVybHM+PC91cmxzPjxlbGVjdHJv
bmljLXJlc291cmNlLW51bT4xMC4xMDk3LzAwMDA0NTgzLTIwMDExMTAwMC0wMDAxNTwvZWxlY3Ry
b25pYy1yZXNvdXJjZS1udW0+PHJlbW90ZS1kYXRhYmFzZS1wcm92aWRlcj5OTE08L3JlbW90ZS1k
YXRhYmFzZS1wcm92aWRlcj48bGFuZ3VhZ2U+ZW5nPC9sYW5ndWFnZT48L3JlY29yZD48L0NpdGU+
PENpdGU+PEF1dGhvcj5TdG9uZTwvQXV0aG9yPjxZZWFyPjIwMTU8L1llYXI+PFJlY051bT4zNzk8
L1JlY051bT48cmVjb3JkPjxyZWMtbnVtYmVyPjM3OTwvcmVjLW51bWJlcj48Zm9yZWlnbi1rZXlz
PjxrZXkgYXBwPSJFTiIgZGItaWQ9ImVkOTJ6dzJmbTV2ZWY3ZTBleG5wc3A5ajV3ZmZ3d3Q5cGVz
dyIgdGltZXN0YW1wPSIxNjgyOTY4Mjc0Ij4zNzk8L2tleT48L2ZvcmVpZ24ta2V5cz48cmVmLXR5
cGUgbmFtZT0iSm91cm5hbCBBcnRpY2xlIj4xNzwvcmVmLXR5cGU+PGNvbnRyaWJ1dG9ycz48YXV0
aG9ycz48YXV0aG9yPlN0b25lLCBMaXNhbm5lIEwuPC9hdXRob3I+PGF1dGhvcj5KYW5zc2Vucywg
SmFuIE0uIEEuIE0uPC9hdXRob3I+PGF1dGhvcj5WZXJtdWxzdCwgQWQgQS48L2F1dGhvcj48YXV0
aG9yPlZhbiBEZXIgTWF0ZW4sIE1hcmxvZXM8L2F1dGhvcj48YXV0aG9yPkVuZ2VscywgUnV0Z2Vy
IEMuIE0uIEUuPC9hdXRob3I+PGF1dGhvcj5PdHRlbiwgUm95PC9hdXRob3I+PC9hdXRob3JzPjwv
Y29udHJpYnV0b3JzPjx0aXRsZXM+PHRpdGxlPlRoZSBTdHJlbmd0aHMgYW5kIERpZmZpY3VsdGll
cyBRdWVzdGlvbm5haXJlOiBwc3ljaG9tZXRyaWMgcHJvcGVydGllcyBvZiB0aGUgcGFyZW50IGFu
ZCB0ZWFjaGVyIHZlcnNpb24gaW4gY2hpbGRyZW4gYWdlZCA04oCTNzwvdGl0bGU+PHNlY29uZGFy
eS10aXRsZT5CTUMgUHN5Y2hvbG9neTwvc2Vjb25kYXJ5LXRpdGxlPjwvdGl0bGVzPjxwZXJpb2Rp
Y2FsPjxmdWxsLXRpdGxlPkJNQyBQc3ljaG9sb2d5PC9mdWxsLXRpdGxlPjwvcGVyaW9kaWNhbD48
cGFnZXM+NDwvcGFnZXM+PHZvbHVtZT4zPC92b2x1bWU+PG51bWJlcj4xPC9udW1iZXI+PGRhdGVz
Pjx5ZWFyPjIwMTU8L3llYXI+PHB1Yi1kYXRlcz48ZGF0ZT4yMDE1LzAyLzIwPC9kYXRlPjwvcHVi
LWRhdGVzPjwvZGF0ZXM+PGlzYm4+MjA1MC03MjgzPC9pc2JuPjx1cmxzPjxyZWxhdGVkLXVybHM+
PHVybD5odHRwczovL2RvaS5vcmcvMTAuMTE4Ni9zNDAzNTktMDE1LTAwNjEtODwvdXJsPjwvcmVs
YXRlZC11cmxzPjwvdXJscz48ZWxlY3Ryb25pYy1yZXNvdXJjZS1udW0+MTAuMTE4Ni9zNDAzNTkt
MDE1LTAwNjEtODwvZWxlY3Ryb25pYy1yZXNvdXJjZS1udW0+PC9yZWNvcmQ+PC9DaXRlPjwvRW5k
Tm90ZT4A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0C59D9">
              <w:rPr>
                <w:rFonts w:ascii="Arial Narrow" w:eastAsia="Times New Roman" w:hAnsi="Arial Narrow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[7-9]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24C246C2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Questionnaire completed by mothers</w:t>
            </w:r>
          </w:p>
        </w:tc>
        <w:tc>
          <w:tcPr>
            <w:tcW w:w="315" w:type="pct"/>
            <w:noWrap/>
            <w:hideMark/>
          </w:tcPr>
          <w:p w14:paraId="4C2151D9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039" w:type="pct"/>
            <w:gridSpan w:val="2"/>
            <w:noWrap/>
            <w:hideMark/>
          </w:tcPr>
          <w:p w14:paraId="354DD5B6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Range 0-10</w:t>
            </w:r>
          </w:p>
        </w:tc>
      </w:tr>
      <w:tr w:rsidR="00BB207B" w:rsidRPr="000C59D9" w14:paraId="7B3D4480" w14:textId="77777777" w:rsidTr="00BB2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2976E045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Total emotional and behavioral difficulties</w:t>
            </w:r>
          </w:p>
        </w:tc>
        <w:tc>
          <w:tcPr>
            <w:tcW w:w="552" w:type="pct"/>
            <w:noWrap/>
            <w:hideMark/>
          </w:tcPr>
          <w:p w14:paraId="50869121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4, 7, 8, 10, and 11 years</w:t>
            </w:r>
          </w:p>
        </w:tc>
        <w:tc>
          <w:tcPr>
            <w:tcW w:w="1898" w:type="pct"/>
            <w:noWrap/>
            <w:hideMark/>
          </w:tcPr>
          <w:p w14:paraId="557A8590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Strengths and Difficulties Questionnaire (SDQ)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PEVuZE5vdGU+PENpdGU+PEF1dGhvcj5Hb29kbWFuPC9BdXRob3I+PFllYXI+MTk5NzwvWWVhcj48
UmVjTnVtPjE1MDwvUmVjTnVtPjxEaXNwbGF5VGV4dD5bNy05XTwvRGlzcGxheVRleHQ+PHJlY29y
ZD48cmVjLW51bWJlcj4xNTA8L3JlYy1udW1iZXI+PGZvcmVpZ24ta2V5cz48a2V5IGFwcD0iRU4i
IGRiLWlkPSJlZDkyencyZm01dmVmN2UwZXhucHNwOWo1d2Zmd3d0OXBlc3ciIHRpbWVzdGFtcD0i
MTY3NDg0OTI4OSI+MTUwPC9rZXk+PC9mb3JlaWduLWtleXM+PHJlZi10eXBlIG5hbWU9IkpvdXJu
YWwgQXJ0aWNsZSI+MTc8L3JlZi10eXBlPjxjb250cmlidXRvcnM+PGF1dGhvcnM+PGF1dGhvcj5H
b29kbWFuLCBSb2JlcnQ8L2F1dGhvcj48L2F1dGhvcnM+PC9jb250cmlidXRvcnM+PHRpdGxlcz48
dGl0bGU+VGhlIFN0cmVuZ3RocyBhbmQgRGlmZmljdWx0aWVzIFF1ZXN0aW9ubmFpcmU6IEEgUmVz
ZWFyY2ggTm90ZTwvdGl0bGU+PHNlY29uZGFyeS10aXRsZT5Kb3VybmFsIG9mIENoaWxkIFBzeWNo
b2xvZ3kgYW5kIFBzeWNoaWF0cnk8L3NlY29uZGFyeS10aXRsZT48L3RpdGxlcz48cGVyaW9kaWNh
bD48ZnVsbC10aXRsZT5Kb3VybmFsIG9mIENoaWxkIFBzeWNob2xvZ3kgYW5kIFBzeWNoaWF0cnk8
L2Z1bGwtdGl0bGU+PC9wZXJpb2RpY2FsPjxwYWdlcz41ODEtNTg2PC9wYWdlcz48dm9sdW1lPjM4
PC92b2x1bWU+PG51bWJlcj41PC9udW1iZXI+PGtleXdvcmRzPjxrZXl3b3JkPlF1ZXN0aW9ubmFp
cmU8L2tleXdvcmQ+PGtleXdvcmQ+Y2hpbGQgYmVoYXZpb3VyPC9rZXl3b3JkPjxrZXl3b3JkPnBz
eWNob3BhdGhvbG9neTwva2V5d29yZD48a2V5d29yZD5zdHJlbmd0aHM8L2tleXdvcmQ+PC9rZXl3
b3Jkcz48ZGF0ZXM+PHllYXI+MTk5NzwveWVhcj48cHViLWRhdGVzPjxkYXRlPjE5OTcvMDcvMDE8
L2RhdGU+PC9wdWItZGF0ZXM+PC9kYXRlcz48cHVibGlzaGVyPkpvaG4gV2lsZXkgJmFtcDsgU29u
cywgTHRkPC9wdWJsaXNoZXI+PGlzYm4+MDAyMS05NjMwPC9pc2JuPjx3b3JrLXR5cGU+aHR0cHM6
Ly9kb2kub3JnLzEwLjExMTEvai4xNDY5LTc2MTAuMTk5Ny50YjAxNTQ1Lng8L3dvcmstdHlwZT48
dXJscz48cmVsYXRlZC11cmxzPjx1cmw+aHR0cHM6Ly9kb2kub3JnLzEwLjExMTEvai4xNDY5LTc2
MTAuMTk5Ny50YjAxNTQ1Lng8L3VybD48L3JlbGF0ZWQtdXJscz48L3VybHM+PGVsZWN0cm9uaWMt
cmVzb3VyY2UtbnVtPmh0dHBzOi8vZG9pLm9yZy8xMC4xMTExL2ouMTQ2OS03NjEwLjE5OTcudGIw
MTU0NS54PC9lbGVjdHJvbmljLXJlc291cmNlLW51bT48YWNjZXNzLWRhdGU+MjAyMy8wMS8yNzwv
YWNjZXNzLWRhdGU+PC9yZWNvcmQ+PC9DaXRlPjxDaXRlPjxBdXRob3I+R29vZG1hbjwvQXV0aG9y
PjxZZWFyPjIwMDE8L1llYXI+PFJlY051bT4zODA8L1JlY051bT48cmVjb3JkPjxyZWMtbnVtYmVy
PjM4MDwvcmVjLW51bWJlcj48Zm9yZWlnbi1rZXlzPjxrZXkgYXBwPSJFTiIgZGItaWQ9ImVkOTJ6
dzJmbTV2ZWY3ZTBleG5wc3A5ajV3ZmZ3d3Q5cGVzdyIgdGltZXN0YW1wPSIxNjgyOTY4MzMwIj4z
ODA8L2tleT48L2ZvcmVpZ24ta2V5cz48cmVmLXR5cGUgbmFtZT0iSm91cm5hbCBBcnRpY2xlIj4x
NzwvcmVmLXR5cGU+PGNvbnRyaWJ1dG9ycz48YXV0aG9ycz48YXV0aG9yPkdvb2RtYW4sIFIuPC9h
dXRob3I+PC9hdXRob3JzPjwvY29udHJpYnV0b3JzPjxhdXRoLWFkZHJlc3M+RGVwYXJ0bWVudCBv
ZiBDaGlsZCBhbmQgQWRvbGVzY2VudCBQc3ljaGlhdHJ5LCBJbnN0aXR1dGUgb2YgUHN5Y2hpYXRy
eSwgS2luZ3MgQ29sbGVnZSBMb25kb24sIEVuZ2xhbmQuIHIuZ29vZG1hbkBpb3Aua2NsLmFjay51
azwvYXV0aC1hZGRyZXNzPjx0aXRsZXM+PHRpdGxlPlBzeWNob21ldHJpYyBwcm9wZXJ0aWVzIG9m
IHRoZSBzdHJlbmd0aHMgYW5kIGRpZmZpY3VsdGllcyBxdWVzdGlvbm5haXJlPC90aXRsZT48c2Vj
b25kYXJ5LXRpdGxlPkogQW0gQWNhZCBDaGlsZCBBZG9sZXNjIFBzeWNoaWF0cnk8L3NlY29uZGFy
eS10aXRsZT48YWx0LXRpdGxlPkpvdXJuYWwgb2YgdGhlIEFtZXJpY2FuIEFjYWRlbXkgb2YgQ2hp
bGQgYW5kIEFkb2xlc2NlbnQgUHN5Y2hpYXRyeTwvYWx0LXRpdGxlPjwvdGl0bGVzPjxwZXJpb2Rp
Y2FsPjxmdWxsLXRpdGxlPkogQW0gQWNhZCBDaGlsZCBBZG9sZXNjIFBzeWNoaWF0cnk8L2Z1bGwt
dGl0bGU+PGFiYnItMT5Kb3VybmFsIG9mIHRoZSBBbWVyaWNhbiBBY2FkZW15IG9mIENoaWxkIGFu
ZCBBZG9sZXNjZW50IFBzeWNoaWF0cnk8L2FiYnItMT48L3BlcmlvZGljYWw+PGFsdC1wZXJpb2Rp
Y2FsPjxmdWxsLXRpdGxlPkogQW0gQWNhZCBDaGlsZCBBZG9sZXNjIFBzeWNoaWF0cnk8L2Z1bGwt
dGl0bGU+PGFiYnItMT5Kb3VybmFsIG9mIHRoZSBBbWVyaWNhbiBBY2FkZW15IG9mIENoaWxkIGFu
ZCBBZG9sZXNjZW50IFBzeWNoaWF0cnk8L2FiYnItMT48L2FsdC1wZXJpb2RpY2FsPjxwYWdlcz4x
MzM3LTQ1PC9wYWdlcz48dm9sdW1lPjQwPC92b2x1bWU+PG51bWJlcj4xMTwvbnVtYmVyPjxlZGl0
aW9uPjIwMDEvMTEvMDk8L2VkaXRpb24+PGtleXdvcmRzPjxrZXl3b3JkPkFkb2xlc2NlbnQ8L2tl
eXdvcmQ+PGtleXdvcmQ+QWZmZWN0aXZlIFN5bXB0b21zL2RpYWdub3Npcy9wc3ljaG9sb2d5PC9r
ZXl3b3JkPjxrZXl3b3JkPkF0dGVudGlvbiBEZWZpY2l0IERpc29yZGVyIHdpdGggSHlwZXJhY3Rp
dml0eS9kaWFnbm9zaXMvcHN5Y2hvbG9neTwva2V5d29yZD48a2V5d29yZD5DaGlsZDwva2V5d29y
ZD48a2V5d29yZD5DaGlsZCBCZWhhdmlvciBEaXNvcmRlcnMvKmRpYWdub3Npcy9wc3ljaG9sb2d5
PC9rZXl3b3JkPjxrZXl3b3JkPkNoaWxkLCBQcmVzY2hvb2w8L2tleXdvcmQ+PGtleXdvcmQ+RmVt
YWxlPC9rZXl3b3JkPjxrZXl3b3JkPkZvbGxvdy1VcCBTdHVkaWVzPC9rZXl3b3JkPjxrZXl3b3Jk
Pkh1bWFuczwva2V5d29yZD48a2V5d29yZD5JbnRlcm5hbC1FeHRlcm5hbCBDb250cm9sPC9rZXl3
b3JkPjxrZXl3b3JkPk1hbGU8L2tleXdvcmQ+PGtleXdvcmQ+UGVyc29uYWxpdHkgQXNzZXNzbWVu
dC8qc3RhdGlzdGljcyAmYW1wOyBudW1lcmljYWwgZGF0YTwva2V5d29yZD48a2V5d29yZD5Qc3lj
aG9tZXRyaWNzPC9rZXl3b3JkPjxrZXl3b3JkPlJlcHJvZHVjaWJpbGl0eSBvZiBSZXN1bHRzPC9r
ZXl3b3JkPjxrZXl3b3JkPipTb2NpYWwgQmVoYXZpb3I8L2tleXdvcmQ+PC9rZXl3b3Jkcz48ZGF0
ZXM+PHllYXI+MjAwMTwveWVhcj48cHViLWRhdGVzPjxkYXRlPk5vdjwvZGF0ZT48L3B1Yi1kYXRl
cz48L2RhdGVzPjxpc2JuPjA4OTAtODU2NyAoUHJpbnQpJiN4RDswODkwLTg1Njc8L2lzYm4+PGFj
Y2Vzc2lvbi1udW0+MTE2OTk4MDk8L2FjY2Vzc2lvbi1udW0+PHVybHM+PC91cmxzPjxlbGVjdHJv
bmljLXJlc291cmNlLW51bT4xMC4xMDk3LzAwMDA0NTgzLTIwMDExMTAwMC0wMDAxNTwvZWxlY3Ry
b25pYy1yZXNvdXJjZS1udW0+PHJlbW90ZS1kYXRhYmFzZS1wcm92aWRlcj5OTE08L3JlbW90ZS1k
YXRhYmFzZS1wcm92aWRlcj48bGFuZ3VhZ2U+ZW5nPC9sYW5ndWFnZT48L3JlY29yZD48L0NpdGU+
PENpdGU+PEF1dGhvcj5TdG9uZTwvQXV0aG9yPjxZZWFyPjIwMTU8L1llYXI+PFJlY051bT4zNzk8
L1JlY051bT48cmVjb3JkPjxyZWMtbnVtYmVyPjM3OTwvcmVjLW51bWJlcj48Zm9yZWlnbi1rZXlz
PjxrZXkgYXBwPSJFTiIgZGItaWQ9ImVkOTJ6dzJmbTV2ZWY3ZTBleG5wc3A5ajV3ZmZ3d3Q5cGVz
dyIgdGltZXN0YW1wPSIxNjgyOTY4Mjc0Ij4zNzk8L2tleT48L2ZvcmVpZ24ta2V5cz48cmVmLXR5
cGUgbmFtZT0iSm91cm5hbCBBcnRpY2xlIj4xNzwvcmVmLXR5cGU+PGNvbnRyaWJ1dG9ycz48YXV0
aG9ycz48YXV0aG9yPlN0b25lLCBMaXNhbm5lIEwuPC9hdXRob3I+PGF1dGhvcj5KYW5zc2Vucywg
SmFuIE0uIEEuIE0uPC9hdXRob3I+PGF1dGhvcj5WZXJtdWxzdCwgQWQgQS48L2F1dGhvcj48YXV0
aG9yPlZhbiBEZXIgTWF0ZW4sIE1hcmxvZXM8L2F1dGhvcj48YXV0aG9yPkVuZ2VscywgUnV0Z2Vy
IEMuIE0uIEUuPC9hdXRob3I+PGF1dGhvcj5PdHRlbiwgUm95PC9hdXRob3I+PC9hdXRob3JzPjwv
Y29udHJpYnV0b3JzPjx0aXRsZXM+PHRpdGxlPlRoZSBTdHJlbmd0aHMgYW5kIERpZmZpY3VsdGll
cyBRdWVzdGlvbm5haXJlOiBwc3ljaG9tZXRyaWMgcHJvcGVydGllcyBvZiB0aGUgcGFyZW50IGFu
ZCB0ZWFjaGVyIHZlcnNpb24gaW4gY2hpbGRyZW4gYWdlZCA04oCTNzwvdGl0bGU+PHNlY29uZGFy
eS10aXRsZT5CTUMgUHN5Y2hvbG9neTwvc2Vjb25kYXJ5LXRpdGxlPjwvdGl0bGVzPjxwZXJpb2Rp
Y2FsPjxmdWxsLXRpdGxlPkJNQyBQc3ljaG9sb2d5PC9mdWxsLXRpdGxlPjwvcGVyaW9kaWNhbD48
cGFnZXM+NDwvcGFnZXM+PHZvbHVtZT4zPC92b2x1bWU+PG51bWJlcj4xPC9udW1iZXI+PGRhdGVz
Pjx5ZWFyPjIwMTU8L3llYXI+PHB1Yi1kYXRlcz48ZGF0ZT4yMDE1LzAyLzIwPC9kYXRlPjwvcHVi
LWRhdGVzPjwvZGF0ZXM+PGlzYm4+MjA1MC03MjgzPC9pc2JuPjx1cmxzPjxyZWxhdGVkLXVybHM+
PHVybD5odHRwczovL2RvaS5vcmcvMTAuMTE4Ni9zNDAzNTktMDE1LTAwNjEtODwvdXJsPjwvcmVs
YXRlZC11cmxzPjwvdXJscz48ZWxlY3Ryb25pYy1yZXNvdXJjZS1udW0+MTAuMTE4Ni9zNDAzNTkt
MDE1LTAwNjEtODwvZWxlY3Ryb25pYy1yZXNvdXJjZS1udW0+PC9yZWNvcmQ+PC9DaXRlPjwvRW5k
Tm90ZT4A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PEVuZE5vdGU+PENpdGU+PEF1dGhvcj5Hb29kbWFuPC9BdXRob3I+PFllYXI+MTk5NzwvWWVhcj48
UmVjTnVtPjE1MDwvUmVjTnVtPjxEaXNwbGF5VGV4dD5bNy05XTwvRGlzcGxheVRleHQ+PHJlY29y
ZD48cmVjLW51bWJlcj4xNTA8L3JlYy1udW1iZXI+PGZvcmVpZ24ta2V5cz48a2V5IGFwcD0iRU4i
IGRiLWlkPSJlZDkyencyZm01dmVmN2UwZXhucHNwOWo1d2Zmd3d0OXBlc3ciIHRpbWVzdGFtcD0i
MTY3NDg0OTI4OSI+MTUwPC9rZXk+PC9mb3JlaWduLWtleXM+PHJlZi10eXBlIG5hbWU9IkpvdXJu
YWwgQXJ0aWNsZSI+MTc8L3JlZi10eXBlPjxjb250cmlidXRvcnM+PGF1dGhvcnM+PGF1dGhvcj5H
b29kbWFuLCBSb2JlcnQ8L2F1dGhvcj48L2F1dGhvcnM+PC9jb250cmlidXRvcnM+PHRpdGxlcz48
dGl0bGU+VGhlIFN0cmVuZ3RocyBhbmQgRGlmZmljdWx0aWVzIFF1ZXN0aW9ubmFpcmU6IEEgUmVz
ZWFyY2ggTm90ZTwvdGl0bGU+PHNlY29uZGFyeS10aXRsZT5Kb3VybmFsIG9mIENoaWxkIFBzeWNo
b2xvZ3kgYW5kIFBzeWNoaWF0cnk8L3NlY29uZGFyeS10aXRsZT48L3RpdGxlcz48cGVyaW9kaWNh
bD48ZnVsbC10aXRsZT5Kb3VybmFsIG9mIENoaWxkIFBzeWNob2xvZ3kgYW5kIFBzeWNoaWF0cnk8
L2Z1bGwtdGl0bGU+PC9wZXJpb2RpY2FsPjxwYWdlcz41ODEtNTg2PC9wYWdlcz48dm9sdW1lPjM4
PC92b2x1bWU+PG51bWJlcj41PC9udW1iZXI+PGtleXdvcmRzPjxrZXl3b3JkPlF1ZXN0aW9ubmFp
cmU8L2tleXdvcmQ+PGtleXdvcmQ+Y2hpbGQgYmVoYXZpb3VyPC9rZXl3b3JkPjxrZXl3b3JkPnBz
eWNob3BhdGhvbG9neTwva2V5d29yZD48a2V5d29yZD5zdHJlbmd0aHM8L2tleXdvcmQ+PC9rZXl3
b3Jkcz48ZGF0ZXM+PHllYXI+MTk5NzwveWVhcj48cHViLWRhdGVzPjxkYXRlPjE5OTcvMDcvMDE8
L2RhdGU+PC9wdWItZGF0ZXM+PC9kYXRlcz48cHVibGlzaGVyPkpvaG4gV2lsZXkgJmFtcDsgU29u
cywgTHRkPC9wdWJsaXNoZXI+PGlzYm4+MDAyMS05NjMwPC9pc2JuPjx3b3JrLXR5cGU+aHR0cHM6
Ly9kb2kub3JnLzEwLjExMTEvai4xNDY5LTc2MTAuMTk5Ny50YjAxNTQ1Lng8L3dvcmstdHlwZT48
dXJscz48cmVsYXRlZC11cmxzPjx1cmw+aHR0cHM6Ly9kb2kub3JnLzEwLjExMTEvai4xNDY5LTc2
MTAuMTk5Ny50YjAxNTQ1Lng8L3VybD48L3JlbGF0ZWQtdXJscz48L3VybHM+PGVsZWN0cm9uaWMt
cmVzb3VyY2UtbnVtPmh0dHBzOi8vZG9pLm9yZy8xMC4xMTExL2ouMTQ2OS03NjEwLjE5OTcudGIw
MTU0NS54PC9lbGVjdHJvbmljLXJlc291cmNlLW51bT48YWNjZXNzLWRhdGU+MjAyMy8wMS8yNzwv
YWNjZXNzLWRhdGU+PC9yZWNvcmQ+PC9DaXRlPjxDaXRlPjxBdXRob3I+R29vZG1hbjwvQXV0aG9y
PjxZZWFyPjIwMDE8L1llYXI+PFJlY051bT4zODA8L1JlY051bT48cmVjb3JkPjxyZWMtbnVtYmVy
PjM4MDwvcmVjLW51bWJlcj48Zm9yZWlnbi1rZXlzPjxrZXkgYXBwPSJFTiIgZGItaWQ9ImVkOTJ6
dzJmbTV2ZWY3ZTBleG5wc3A5ajV3ZmZ3d3Q5cGVzdyIgdGltZXN0YW1wPSIxNjgyOTY4MzMwIj4z
ODA8L2tleT48L2ZvcmVpZ24ta2V5cz48cmVmLXR5cGUgbmFtZT0iSm91cm5hbCBBcnRpY2xlIj4x
NzwvcmVmLXR5cGU+PGNvbnRyaWJ1dG9ycz48YXV0aG9ycz48YXV0aG9yPkdvb2RtYW4sIFIuPC9h
dXRob3I+PC9hdXRob3JzPjwvY29udHJpYnV0b3JzPjxhdXRoLWFkZHJlc3M+RGVwYXJ0bWVudCBv
ZiBDaGlsZCBhbmQgQWRvbGVzY2VudCBQc3ljaGlhdHJ5LCBJbnN0aXR1dGUgb2YgUHN5Y2hpYXRy
eSwgS2luZ3MgQ29sbGVnZSBMb25kb24sIEVuZ2xhbmQuIHIuZ29vZG1hbkBpb3Aua2NsLmFjay51
azwvYXV0aC1hZGRyZXNzPjx0aXRsZXM+PHRpdGxlPlBzeWNob21ldHJpYyBwcm9wZXJ0aWVzIG9m
IHRoZSBzdHJlbmd0aHMgYW5kIGRpZmZpY3VsdGllcyBxdWVzdGlvbm5haXJlPC90aXRsZT48c2Vj
b25kYXJ5LXRpdGxlPkogQW0gQWNhZCBDaGlsZCBBZG9sZXNjIFBzeWNoaWF0cnk8L3NlY29uZGFy
eS10aXRsZT48YWx0LXRpdGxlPkpvdXJuYWwgb2YgdGhlIEFtZXJpY2FuIEFjYWRlbXkgb2YgQ2hp
bGQgYW5kIEFkb2xlc2NlbnQgUHN5Y2hpYXRyeTwvYWx0LXRpdGxlPjwvdGl0bGVzPjxwZXJpb2Rp
Y2FsPjxmdWxsLXRpdGxlPkogQW0gQWNhZCBDaGlsZCBBZG9sZXNjIFBzeWNoaWF0cnk8L2Z1bGwt
dGl0bGU+PGFiYnItMT5Kb3VybmFsIG9mIHRoZSBBbWVyaWNhbiBBY2FkZW15IG9mIENoaWxkIGFu
ZCBBZG9sZXNjZW50IFBzeWNoaWF0cnk8L2FiYnItMT48L3BlcmlvZGljYWw+PGFsdC1wZXJpb2Rp
Y2FsPjxmdWxsLXRpdGxlPkogQW0gQWNhZCBDaGlsZCBBZG9sZXNjIFBzeWNoaWF0cnk8L2Z1bGwt
dGl0bGU+PGFiYnItMT5Kb3VybmFsIG9mIHRoZSBBbWVyaWNhbiBBY2FkZW15IG9mIENoaWxkIGFu
ZCBBZG9sZXNjZW50IFBzeWNoaWF0cnk8L2FiYnItMT48L2FsdC1wZXJpb2RpY2FsPjxwYWdlcz4x
MzM3LTQ1PC9wYWdlcz48dm9sdW1lPjQwPC92b2x1bWU+PG51bWJlcj4xMTwvbnVtYmVyPjxlZGl0
aW9uPjIwMDEvMTEvMDk8L2VkaXRpb24+PGtleXdvcmRzPjxrZXl3b3JkPkFkb2xlc2NlbnQ8L2tl
eXdvcmQ+PGtleXdvcmQ+QWZmZWN0aXZlIFN5bXB0b21zL2RpYWdub3Npcy9wc3ljaG9sb2d5PC9r
ZXl3b3JkPjxrZXl3b3JkPkF0dGVudGlvbiBEZWZpY2l0IERpc29yZGVyIHdpdGggSHlwZXJhY3Rp
dml0eS9kaWFnbm9zaXMvcHN5Y2hvbG9neTwva2V5d29yZD48a2V5d29yZD5DaGlsZDwva2V5d29y
ZD48a2V5d29yZD5DaGlsZCBCZWhhdmlvciBEaXNvcmRlcnMvKmRpYWdub3Npcy9wc3ljaG9sb2d5
PC9rZXl3b3JkPjxrZXl3b3JkPkNoaWxkLCBQcmVzY2hvb2w8L2tleXdvcmQ+PGtleXdvcmQ+RmVt
YWxlPC9rZXl3b3JkPjxrZXl3b3JkPkZvbGxvdy1VcCBTdHVkaWVzPC9rZXl3b3JkPjxrZXl3b3Jk
Pkh1bWFuczwva2V5d29yZD48a2V5d29yZD5JbnRlcm5hbC1FeHRlcm5hbCBDb250cm9sPC9rZXl3
b3JkPjxrZXl3b3JkPk1hbGU8L2tleXdvcmQ+PGtleXdvcmQ+UGVyc29uYWxpdHkgQXNzZXNzbWVu
dC8qc3RhdGlzdGljcyAmYW1wOyBudW1lcmljYWwgZGF0YTwva2V5d29yZD48a2V5d29yZD5Qc3lj
aG9tZXRyaWNzPC9rZXl3b3JkPjxrZXl3b3JkPlJlcHJvZHVjaWJpbGl0eSBvZiBSZXN1bHRzPC9r
ZXl3b3JkPjxrZXl3b3JkPipTb2NpYWwgQmVoYXZpb3I8L2tleXdvcmQ+PC9rZXl3b3Jkcz48ZGF0
ZXM+PHllYXI+MjAwMTwveWVhcj48cHViLWRhdGVzPjxkYXRlPk5vdjwvZGF0ZT48L3B1Yi1kYXRl
cz48L2RhdGVzPjxpc2JuPjA4OTAtODU2NyAoUHJpbnQpJiN4RDswODkwLTg1Njc8L2lzYm4+PGFj
Y2Vzc2lvbi1udW0+MTE2OTk4MDk8L2FjY2Vzc2lvbi1udW0+PHVybHM+PC91cmxzPjxlbGVjdHJv
bmljLXJlc291cmNlLW51bT4xMC4xMDk3LzAwMDA0NTgzLTIwMDExMTAwMC0wMDAxNTwvZWxlY3Ry
b25pYy1yZXNvdXJjZS1udW0+PHJlbW90ZS1kYXRhYmFzZS1wcm92aWRlcj5OTE08L3JlbW90ZS1k
YXRhYmFzZS1wcm92aWRlcj48bGFuZ3VhZ2U+ZW5nPC9sYW5ndWFnZT48L3JlY29yZD48L0NpdGU+
PENpdGU+PEF1dGhvcj5TdG9uZTwvQXV0aG9yPjxZZWFyPjIwMTU8L1llYXI+PFJlY051bT4zNzk8
L1JlY051bT48cmVjb3JkPjxyZWMtbnVtYmVyPjM3OTwvcmVjLW51bWJlcj48Zm9yZWlnbi1rZXlz
PjxrZXkgYXBwPSJFTiIgZGItaWQ9ImVkOTJ6dzJmbTV2ZWY3ZTBleG5wc3A5ajV3ZmZ3d3Q5cGVz
dyIgdGltZXN0YW1wPSIxNjgyOTY4Mjc0Ij4zNzk8L2tleT48L2ZvcmVpZ24ta2V5cz48cmVmLXR5
cGUgbmFtZT0iSm91cm5hbCBBcnRpY2xlIj4xNzwvcmVmLXR5cGU+PGNvbnRyaWJ1dG9ycz48YXV0
aG9ycz48YXV0aG9yPlN0b25lLCBMaXNhbm5lIEwuPC9hdXRob3I+PGF1dGhvcj5KYW5zc2Vucywg
SmFuIE0uIEEuIE0uPC9hdXRob3I+PGF1dGhvcj5WZXJtdWxzdCwgQWQgQS48L2F1dGhvcj48YXV0
aG9yPlZhbiBEZXIgTWF0ZW4sIE1hcmxvZXM8L2F1dGhvcj48YXV0aG9yPkVuZ2VscywgUnV0Z2Vy
IEMuIE0uIEUuPC9hdXRob3I+PGF1dGhvcj5PdHRlbiwgUm95PC9hdXRob3I+PC9hdXRob3JzPjwv
Y29udHJpYnV0b3JzPjx0aXRsZXM+PHRpdGxlPlRoZSBTdHJlbmd0aHMgYW5kIERpZmZpY3VsdGll
cyBRdWVzdGlvbm5haXJlOiBwc3ljaG9tZXRyaWMgcHJvcGVydGllcyBvZiB0aGUgcGFyZW50IGFu
ZCB0ZWFjaGVyIHZlcnNpb24gaW4gY2hpbGRyZW4gYWdlZCA04oCTNzwvdGl0bGU+PHNlY29uZGFy
eS10aXRsZT5CTUMgUHN5Y2hvbG9neTwvc2Vjb25kYXJ5LXRpdGxlPjwvdGl0bGVzPjxwZXJpb2Rp
Y2FsPjxmdWxsLXRpdGxlPkJNQyBQc3ljaG9sb2d5PC9mdWxsLXRpdGxlPjwvcGVyaW9kaWNhbD48
cGFnZXM+NDwvcGFnZXM+PHZvbHVtZT4zPC92b2x1bWU+PG51bWJlcj4xPC9udW1iZXI+PGRhdGVz
Pjx5ZWFyPjIwMTU8L3llYXI+PHB1Yi1kYXRlcz48ZGF0ZT4yMDE1LzAyLzIwPC9kYXRlPjwvcHVi
LWRhdGVzPjwvZGF0ZXM+PGlzYm4+MjA1MC03MjgzPC9pc2JuPjx1cmxzPjxyZWxhdGVkLXVybHM+
PHVybD5odHRwczovL2RvaS5vcmcvMTAuMTE4Ni9zNDAzNTktMDE1LTAwNjEtODwvdXJsPjwvcmVs
YXRlZC11cmxzPjwvdXJscz48ZWxlY3Ryb25pYy1yZXNvdXJjZS1udW0+MTAuMTE4Ni9zNDAzNTkt
MDE1LTAwNjEtODwvZWxlY3Ryb25pYy1yZXNvdXJjZS1udW0+PC9yZWNvcmQ+PC9DaXRlPjwvRW5k
Tm90ZT4A
</w:fldData>
              </w:fldCha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0C59D9">
              <w:rPr>
                <w:rFonts w:ascii="Arial Narrow" w:eastAsia="Times New Roman" w:hAnsi="Arial Narrow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[7-9]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5862D8B3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Questionnaire completed by mothers</w:t>
            </w:r>
          </w:p>
        </w:tc>
        <w:tc>
          <w:tcPr>
            <w:tcW w:w="315" w:type="pct"/>
            <w:noWrap/>
            <w:hideMark/>
          </w:tcPr>
          <w:p w14:paraId="632040BD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039" w:type="pct"/>
            <w:gridSpan w:val="2"/>
            <w:noWrap/>
            <w:hideMark/>
          </w:tcPr>
          <w:p w14:paraId="67607A35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Range 0-40</w:t>
            </w:r>
          </w:p>
        </w:tc>
      </w:tr>
      <w:tr w:rsidR="00BB207B" w:rsidRPr="000C59D9" w14:paraId="7A106D7F" w14:textId="77777777" w:rsidTr="00BB207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7879EF5D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Childhood temperament (emotionality)</w:t>
            </w:r>
          </w:p>
        </w:tc>
        <w:tc>
          <w:tcPr>
            <w:tcW w:w="552" w:type="pct"/>
            <w:noWrap/>
            <w:hideMark/>
          </w:tcPr>
          <w:p w14:paraId="78E0AF34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6 years</w:t>
            </w:r>
          </w:p>
        </w:tc>
        <w:tc>
          <w:tcPr>
            <w:tcW w:w="1898" w:type="pct"/>
            <w:noWrap/>
            <w:hideMark/>
          </w:tcPr>
          <w:p w14:paraId="5EAE57CC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Emotionality Activity Sociability Survey (EAS)</w:t>
            </w: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&lt;EndNote&gt;&lt;Cite&gt;&lt;Author&gt;Buss&lt;/Author&gt;&lt;Year&gt;2014&lt;/Year&gt;&lt;RecNum&gt;152&lt;/RecNum&gt;&lt;DisplayText&gt;[10]&lt;/DisplayText&gt;&lt;record&gt;&lt;rec-number&gt;152&lt;/rec-number&gt;&lt;foreign-keys&gt;&lt;key app="EN" db-id="ed92zw2fm5vef7e0exnpsp9j5wffwwt9pesw" timestamp="1674872890"&gt;152&lt;/key&gt;&lt;/foreign-keys&gt;&lt;ref-type name="Book"&gt;6&lt;/ref-type&gt;&lt;contributors&gt;&lt;authors&gt;&lt;author&gt;Buss, Arnold H&lt;/author&gt;&lt;author&gt;Plomin, Robert&lt;/author&gt;&lt;/authors&gt;&lt;/contributors&gt;&lt;titles&gt;&lt;title&gt;Temperament: Early developing personality traits&lt;/title&gt;&lt;/titles&gt;&lt;dates&gt;&lt;year&gt;2014&lt;/year&gt;&lt;/dates&gt;&lt;publisher&gt;Psychology press&lt;/publisher&gt;&lt;isbn&gt;1315745704&lt;/isbn&gt;&lt;urls&gt;&lt;/urls&gt;&lt;/record&gt;&lt;/Cite&gt;&lt;/EndNote&gt;</w:instrText>
            </w: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0C59D9">
              <w:rPr>
                <w:rFonts w:ascii="Arial Narrow" w:eastAsia="Times New Roman" w:hAnsi="Arial Narrow" w:cs="Calibri"/>
                <w:noProof/>
                <w:color w:val="000000"/>
                <w:kern w:val="0"/>
                <w:sz w:val="18"/>
                <w:szCs w:val="18"/>
                <w14:ligatures w14:val="none"/>
              </w:rPr>
              <w:t>[10]</w:t>
            </w: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616B1B54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Questionnaire completed by mothers</w:t>
            </w:r>
          </w:p>
        </w:tc>
        <w:tc>
          <w:tcPr>
            <w:tcW w:w="315" w:type="pct"/>
            <w:noWrap/>
            <w:hideMark/>
          </w:tcPr>
          <w:p w14:paraId="650446C5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039" w:type="pct"/>
            <w:gridSpan w:val="2"/>
            <w:noWrap/>
            <w:hideMark/>
          </w:tcPr>
          <w:p w14:paraId="701BEAED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Range 5-25</w:t>
            </w:r>
          </w:p>
        </w:tc>
      </w:tr>
      <w:tr w:rsidR="00BB207B" w:rsidRPr="000C59D9" w14:paraId="33FD023B" w14:textId="77777777" w:rsidTr="00BB2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63459473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Childhood temperament (hyperactivity)</w:t>
            </w:r>
          </w:p>
        </w:tc>
        <w:tc>
          <w:tcPr>
            <w:tcW w:w="552" w:type="pct"/>
            <w:noWrap/>
            <w:hideMark/>
          </w:tcPr>
          <w:p w14:paraId="7F5CEE98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6 years</w:t>
            </w:r>
          </w:p>
        </w:tc>
        <w:tc>
          <w:tcPr>
            <w:tcW w:w="1898" w:type="pct"/>
            <w:noWrap/>
            <w:hideMark/>
          </w:tcPr>
          <w:p w14:paraId="2B3A2FDC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Emotionality Activity Sociability Survey (EAS)</w:t>
            </w: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&lt;EndNote&gt;&lt;Cite&gt;&lt;Author&gt;Buss&lt;/Author&gt;&lt;Year&gt;2014&lt;/Year&gt;&lt;RecNum&gt;152&lt;/RecNum&gt;&lt;DisplayText&gt;[10]&lt;/DisplayText&gt;&lt;record&gt;&lt;rec-number&gt;152&lt;/rec-number&gt;&lt;foreign-keys&gt;&lt;key app="EN" db-id="ed92zw2fm5vef7e0exnpsp9j5wffwwt9pesw" timestamp="1674872890"&gt;152&lt;/key&gt;&lt;/foreign-keys&gt;&lt;ref-type name="Book"&gt;6&lt;/ref-type&gt;&lt;contributors&gt;&lt;authors&gt;&lt;author&gt;Buss, Arnold H&lt;/author&gt;&lt;author&gt;Plomin, Robert&lt;/author&gt;&lt;/authors&gt;&lt;/contributors&gt;&lt;titles&gt;&lt;title&gt;Temperament: Early developing personality traits&lt;/title&gt;&lt;/titles&gt;&lt;dates&gt;&lt;year&gt;2014&lt;/year&gt;&lt;/dates&gt;&lt;publisher&gt;Psychology press&lt;/publisher&gt;&lt;isbn&gt;1315745704&lt;/isbn&gt;&lt;urls&gt;&lt;/urls&gt;&lt;/record&gt;&lt;/Cite&gt;&lt;/EndNote&gt;</w:instrText>
            </w: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0C59D9">
              <w:rPr>
                <w:rFonts w:ascii="Arial Narrow" w:eastAsia="Times New Roman" w:hAnsi="Arial Narrow" w:cs="Calibri"/>
                <w:noProof/>
                <w:color w:val="000000"/>
                <w:kern w:val="0"/>
                <w:sz w:val="18"/>
                <w:szCs w:val="18"/>
                <w14:ligatures w14:val="none"/>
              </w:rPr>
              <w:t>[10]</w:t>
            </w: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724AE176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Questionnaire completed by mothers</w:t>
            </w:r>
          </w:p>
        </w:tc>
        <w:tc>
          <w:tcPr>
            <w:tcW w:w="315" w:type="pct"/>
            <w:noWrap/>
            <w:hideMark/>
          </w:tcPr>
          <w:p w14:paraId="3DB86434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039" w:type="pct"/>
            <w:gridSpan w:val="2"/>
            <w:noWrap/>
            <w:hideMark/>
          </w:tcPr>
          <w:p w14:paraId="65E8EDF0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Range 5-25</w:t>
            </w:r>
          </w:p>
        </w:tc>
      </w:tr>
      <w:tr w:rsidR="00BB207B" w:rsidRPr="000C59D9" w14:paraId="012EB726" w14:textId="77777777" w:rsidTr="00BB207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0C4B5672" w14:textId="77777777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Childhood temperament (shyness)</w:t>
            </w:r>
          </w:p>
        </w:tc>
        <w:tc>
          <w:tcPr>
            <w:tcW w:w="552" w:type="pct"/>
            <w:noWrap/>
            <w:hideMark/>
          </w:tcPr>
          <w:p w14:paraId="4140120E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6 years</w:t>
            </w:r>
          </w:p>
        </w:tc>
        <w:tc>
          <w:tcPr>
            <w:tcW w:w="1898" w:type="pct"/>
            <w:noWrap/>
            <w:hideMark/>
          </w:tcPr>
          <w:p w14:paraId="5201773B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Emotionality Activity Sociability Survey (EAS)</w:t>
            </w: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&lt;EndNote&gt;&lt;Cite&gt;&lt;Author&gt;Buss&lt;/Author&gt;&lt;Year&gt;2014&lt;/Year&gt;&lt;RecNum&gt;152&lt;/RecNum&gt;&lt;DisplayText&gt;[10]&lt;/DisplayText&gt;&lt;record&gt;&lt;rec-number&gt;152&lt;/rec-number&gt;&lt;foreign-keys&gt;&lt;key app="EN" db-id="ed92zw2fm5vef7e0exnpsp9j5wffwwt9pesw" timestamp="1674872890"&gt;152&lt;/key&gt;&lt;/foreign-keys&gt;&lt;ref-type name="Book"&gt;6&lt;/ref-type&gt;&lt;contributors&gt;&lt;authors&gt;&lt;author&gt;Buss, Arnold H&lt;/author&gt;&lt;author&gt;Plomin, Robert&lt;/author&gt;&lt;/authors&gt;&lt;/contributors&gt;&lt;titles&gt;&lt;title&gt;Temperament: Early developing personality traits&lt;/title&gt;&lt;/titles&gt;&lt;dates&gt;&lt;year&gt;2014&lt;/year&gt;&lt;/dates&gt;&lt;publisher&gt;Psychology press&lt;/publisher&gt;&lt;isbn&gt;1315745704&lt;/isbn&gt;&lt;urls&gt;&lt;/urls&gt;&lt;/record&gt;&lt;/Cite&gt;&lt;/EndNote&gt;</w:instrText>
            </w: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0C59D9">
              <w:rPr>
                <w:rFonts w:ascii="Arial Narrow" w:eastAsia="Times New Roman" w:hAnsi="Arial Narrow" w:cs="Calibri"/>
                <w:noProof/>
                <w:color w:val="000000"/>
                <w:kern w:val="0"/>
                <w:sz w:val="18"/>
                <w:szCs w:val="18"/>
                <w14:ligatures w14:val="none"/>
              </w:rPr>
              <w:t>[10]</w:t>
            </w: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1D47EB9A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Questionnaire completed by mothers</w:t>
            </w:r>
          </w:p>
        </w:tc>
        <w:tc>
          <w:tcPr>
            <w:tcW w:w="315" w:type="pct"/>
            <w:noWrap/>
            <w:hideMark/>
          </w:tcPr>
          <w:p w14:paraId="6B262C43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039" w:type="pct"/>
            <w:gridSpan w:val="2"/>
            <w:noWrap/>
            <w:hideMark/>
          </w:tcPr>
          <w:p w14:paraId="327D04D2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Range 5-25</w:t>
            </w:r>
          </w:p>
        </w:tc>
      </w:tr>
      <w:tr w:rsidR="00BB207B" w:rsidRPr="000C59D9" w14:paraId="1A8DEAB0" w14:textId="77777777" w:rsidTr="00BB2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7834CB86" w14:textId="641CF3BF" w:rsidR="00BB207B" w:rsidRPr="000C59D9" w:rsidRDefault="00BB207B" w:rsidP="009D384F">
            <w:pP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Childhood temperament (sociability)</w:t>
            </w:r>
          </w:p>
        </w:tc>
        <w:tc>
          <w:tcPr>
            <w:tcW w:w="552" w:type="pct"/>
            <w:noWrap/>
            <w:hideMark/>
          </w:tcPr>
          <w:p w14:paraId="1C70BFA8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6 years</w:t>
            </w:r>
          </w:p>
        </w:tc>
        <w:tc>
          <w:tcPr>
            <w:tcW w:w="1898" w:type="pct"/>
            <w:noWrap/>
            <w:hideMark/>
          </w:tcPr>
          <w:p w14:paraId="2C75454F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Emotionality Activity Sociability Survey (EAS)</w:t>
            </w: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&lt;EndNote&gt;&lt;Cite&gt;&lt;Author&gt;Buss&lt;/Author&gt;&lt;Year&gt;2014&lt;/Year&gt;&lt;RecNum&gt;152&lt;/RecNum&gt;&lt;DisplayText&gt;[10]&lt;/DisplayText&gt;&lt;record&gt;&lt;rec-number&gt;152&lt;/rec-number&gt;&lt;foreign-keys&gt;&lt;key app="EN" db-id="ed92zw2fm5vef7e0exnpsp9j5wffwwt9pesw" timestamp="1674872890"&gt;152&lt;/key&gt;&lt;/foreign-keys&gt;&lt;ref-type name="Book"&gt;6&lt;/ref-type&gt;&lt;contributors&gt;&lt;authors&gt;&lt;author&gt;Buss, Arnold H&lt;/author&gt;&lt;author&gt;Plomin, Robert&lt;/author&gt;&lt;/authors&gt;&lt;/contributors&gt;&lt;titles&gt;&lt;title&gt;Temperament: Early developing personality traits&lt;/title&gt;&lt;/titles&gt;&lt;dates&gt;&lt;year&gt;2014&lt;/year&gt;&lt;/dates&gt;&lt;publisher&gt;Psychology press&lt;/publisher&gt;&lt;isbn&gt;1315745704&lt;/isbn&gt;&lt;urls&gt;&lt;/urls&gt;&lt;/record&gt;&lt;/Cite&gt;&lt;/EndNote&gt;</w:instrText>
            </w: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0C59D9">
              <w:rPr>
                <w:rFonts w:ascii="Arial Narrow" w:eastAsia="Times New Roman" w:hAnsi="Arial Narrow" w:cs="Calibri"/>
                <w:noProof/>
                <w:color w:val="000000"/>
                <w:kern w:val="0"/>
                <w:sz w:val="18"/>
                <w:szCs w:val="18"/>
                <w14:ligatures w14:val="none"/>
              </w:rPr>
              <w:t>[10]</w:t>
            </w: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29F0A0CC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Questionnaire completed by mothers</w:t>
            </w:r>
          </w:p>
        </w:tc>
        <w:tc>
          <w:tcPr>
            <w:tcW w:w="315" w:type="pct"/>
            <w:noWrap/>
            <w:hideMark/>
          </w:tcPr>
          <w:p w14:paraId="0F557553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039" w:type="pct"/>
            <w:gridSpan w:val="2"/>
            <w:noWrap/>
            <w:hideMark/>
          </w:tcPr>
          <w:p w14:paraId="5C82A201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Range 5-25</w:t>
            </w:r>
          </w:p>
        </w:tc>
      </w:tr>
      <w:tr w:rsidR="00BB207B" w:rsidRPr="000C59D9" w14:paraId="3D61BAC1" w14:textId="77777777" w:rsidTr="00BB207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5171321C" w14:textId="77777777" w:rsidR="00BB207B" w:rsidRPr="000C59D9" w:rsidRDefault="00BB207B" w:rsidP="009D384F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attention deficit/hyperactivity disorder (ADHD)</w:t>
            </w:r>
          </w:p>
        </w:tc>
        <w:tc>
          <w:tcPr>
            <w:tcW w:w="552" w:type="pct"/>
            <w:noWrap/>
            <w:hideMark/>
          </w:tcPr>
          <w:p w14:paraId="7E9C43A5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7 years</w:t>
            </w:r>
          </w:p>
        </w:tc>
        <w:tc>
          <w:tcPr>
            <w:tcW w:w="1898" w:type="pct"/>
            <w:noWrap/>
            <w:hideMark/>
          </w:tcPr>
          <w:p w14:paraId="4BDC0B39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Development and Well-being Assessment (DAWBA)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&lt;EndNote&gt;&lt;Cite&gt;&lt;Author&gt;Goodman&lt;/Author&gt;&lt;Year&gt;2000&lt;/Year&gt;&lt;RecNum&gt;90&lt;/RecNum&gt;&lt;DisplayText&gt;[11]&lt;/DisplayText&gt;&lt;record&gt;&lt;rec-number&gt;90&lt;/rec-number&gt;&lt;foreign-keys&gt;&lt;key app="EN" db-id="ed92zw2fm5vef7e0exnpsp9j5wffwwt9pesw" timestamp="1664979271"&gt;90&lt;/key&gt;&lt;/foreign-keys&gt;&lt;ref-type name="Journal Article"&gt;17&lt;/ref-type&gt;&lt;contributors&gt;&lt;authors&gt;&lt;author&gt;Goodman, Robert&lt;/author&gt;&lt;author&gt;Ford, Tamsin&lt;/author&gt;&lt;author&gt;Richards, Hilary&lt;/author&gt;&lt;author&gt;Gatward, Rebecca&lt;/author&gt;&lt;author&gt;Meltzer, Howard&lt;/author&gt;&lt;/authors&gt;&lt;/contributors&gt;&lt;titles&gt;&lt;title&gt;The Development and Well-Being Assessment: description and initial validation of an integrated assessment of child and adolescent psychopathology&lt;/title&gt;&lt;secondary-title&gt;The Journal of Child Psychology and Psychiatry and Allied Disciplines&lt;/secondary-title&gt;&lt;/titles&gt;&lt;periodical&gt;&lt;full-title&gt;The Journal of Child Psychology and Psychiatry and Allied Disciplines&lt;/full-title&gt;&lt;/periodical&gt;&lt;pages&gt;645-655&lt;/pages&gt;&lt;volume&gt;41&lt;/volume&gt;&lt;number&gt;5&lt;/number&gt;&lt;dates&gt;&lt;year&gt;2000&lt;/year&gt;&lt;/dates&gt;&lt;isbn&gt;1469-7610&lt;/isbn&gt;&lt;urls&gt;&lt;/urls&gt;&lt;/record&gt;&lt;/Cite&gt;&lt;/EndNote&gt;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0C59D9">
              <w:rPr>
                <w:rFonts w:ascii="Arial Narrow" w:eastAsia="Times New Roman" w:hAnsi="Arial Narrow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[11]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53A77454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Questionnaire completed by mothers</w:t>
            </w:r>
          </w:p>
        </w:tc>
        <w:tc>
          <w:tcPr>
            <w:tcW w:w="315" w:type="pct"/>
            <w:noWrap/>
            <w:hideMark/>
          </w:tcPr>
          <w:p w14:paraId="5A26A690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039" w:type="pct"/>
            <w:gridSpan w:val="2"/>
            <w:noWrap/>
            <w:hideMark/>
          </w:tcPr>
          <w:p w14:paraId="17D0B94F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ascertains ICD-10 and DSM-IV diagnoses of mental disorders</w:t>
            </w:r>
          </w:p>
        </w:tc>
      </w:tr>
      <w:tr w:rsidR="00BB207B" w:rsidRPr="000C59D9" w14:paraId="0BD6E4A3" w14:textId="77777777" w:rsidTr="00BB2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69465AA6" w14:textId="77777777" w:rsidR="00BB207B" w:rsidRPr="000C59D9" w:rsidRDefault="00BB207B" w:rsidP="009D384F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oppositional defiant disorder/conduct disorder (ODD/CD)</w:t>
            </w:r>
          </w:p>
        </w:tc>
        <w:tc>
          <w:tcPr>
            <w:tcW w:w="552" w:type="pct"/>
            <w:noWrap/>
            <w:hideMark/>
          </w:tcPr>
          <w:p w14:paraId="4B1078A8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7 years</w:t>
            </w:r>
          </w:p>
        </w:tc>
        <w:tc>
          <w:tcPr>
            <w:tcW w:w="1898" w:type="pct"/>
            <w:noWrap/>
            <w:hideMark/>
          </w:tcPr>
          <w:p w14:paraId="51F1A384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Development and Well-being Assessment (DAWBA)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&lt;EndNote&gt;&lt;Cite&gt;&lt;Author&gt;Goodman&lt;/Author&gt;&lt;Year&gt;2000&lt;/Year&gt;&lt;RecNum&gt;90&lt;/RecNum&gt;&lt;DisplayText&gt;[11]&lt;/DisplayText&gt;&lt;record&gt;&lt;rec-number&gt;90&lt;/rec-number&gt;&lt;foreign-keys&gt;&lt;key app="EN" db-id="ed92zw2fm5vef7e0exnpsp9j5wffwwt9pesw" timestamp="1664979271"&gt;90&lt;/key&gt;&lt;/foreign-keys&gt;&lt;ref-type name="Journal Article"&gt;17&lt;/ref-type&gt;&lt;contributors&gt;&lt;authors&gt;&lt;author&gt;Goodman, Robert&lt;/author&gt;&lt;author&gt;Ford, Tamsin&lt;/author&gt;&lt;author&gt;Richards, Hilary&lt;/author&gt;&lt;author&gt;Gatward, Rebecca&lt;/author&gt;&lt;author&gt;Meltzer, Howard&lt;/author&gt;&lt;/authors&gt;&lt;/contributors&gt;&lt;titles&gt;&lt;title&gt;The Development and Well-Being Assessment: description and initial validation of an integrated assessment of child and adolescent psychopathology&lt;/title&gt;&lt;secondary-title&gt;The Journal of Child Psychology and Psychiatry and Allied Disciplines&lt;/secondary-title&gt;&lt;/titles&gt;&lt;periodical&gt;&lt;full-title&gt;The Journal of Child Psychology and Psychiatry and Allied Disciplines&lt;/full-title&gt;&lt;/periodical&gt;&lt;pages&gt;645-655&lt;/pages&gt;&lt;volume&gt;41&lt;/volume&gt;&lt;number&gt;5&lt;/number&gt;&lt;dates&gt;&lt;year&gt;2000&lt;/year&gt;&lt;/dates&gt;&lt;isbn&gt;1469-7610&lt;/isbn&gt;&lt;urls&gt;&lt;/urls&gt;&lt;/record&gt;&lt;/Cite&gt;&lt;/EndNote&gt;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0C59D9">
              <w:rPr>
                <w:rFonts w:ascii="Arial Narrow" w:eastAsia="Times New Roman" w:hAnsi="Arial Narrow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[11]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3E1ADAAA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Questionnaire completed by mothers</w:t>
            </w:r>
          </w:p>
        </w:tc>
        <w:tc>
          <w:tcPr>
            <w:tcW w:w="315" w:type="pct"/>
            <w:noWrap/>
            <w:hideMark/>
          </w:tcPr>
          <w:p w14:paraId="27439230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039" w:type="pct"/>
            <w:gridSpan w:val="2"/>
            <w:noWrap/>
            <w:hideMark/>
          </w:tcPr>
          <w:p w14:paraId="664BFA86" w14:textId="77777777" w:rsidR="00BB207B" w:rsidRPr="000C59D9" w:rsidRDefault="00BB207B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ascertains ICD-10 and DSM-IV diagnoses of mental disorders</w:t>
            </w:r>
          </w:p>
        </w:tc>
      </w:tr>
      <w:tr w:rsidR="00BB207B" w:rsidRPr="000C59D9" w14:paraId="6943E216" w14:textId="77777777" w:rsidTr="00BB207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  <w:hideMark/>
          </w:tcPr>
          <w:p w14:paraId="4E0E01A7" w14:textId="77777777" w:rsidR="00BB207B" w:rsidRPr="000C59D9" w:rsidRDefault="00BB207B" w:rsidP="009D384F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anxiety disorders</w:t>
            </w:r>
          </w:p>
        </w:tc>
        <w:tc>
          <w:tcPr>
            <w:tcW w:w="552" w:type="pct"/>
            <w:noWrap/>
            <w:hideMark/>
          </w:tcPr>
          <w:p w14:paraId="0A62459A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7 years</w:t>
            </w:r>
          </w:p>
        </w:tc>
        <w:tc>
          <w:tcPr>
            <w:tcW w:w="1898" w:type="pct"/>
            <w:noWrap/>
            <w:hideMark/>
          </w:tcPr>
          <w:p w14:paraId="7714E7EE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3F6A2A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Development and Well-being Assessment (DAWBA)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&lt;EndNote&gt;&lt;Cite&gt;&lt;Author&gt;Goodman&lt;/Author&gt;&lt;Year&gt;2000&lt;/Year&gt;&lt;RecNum&gt;90&lt;/RecNum&gt;&lt;DisplayText&gt;[11]&lt;/DisplayText&gt;&lt;record&gt;&lt;rec-number&gt;90&lt;/rec-number&gt;&lt;foreign-keys&gt;&lt;key app="EN" db-id="ed92zw2fm5vef7e0exnpsp9j5wffwwt9pesw" timestamp="1664979271"&gt;90&lt;/key&gt;&lt;/foreign-keys&gt;&lt;ref-type name="Journal Article"&gt;17&lt;/ref-type&gt;&lt;contributors&gt;&lt;authors&gt;&lt;author&gt;Goodman, Robert&lt;/author&gt;&lt;author&gt;Ford, Tamsin&lt;/author&gt;&lt;author&gt;Richards, Hilary&lt;/author&gt;&lt;author&gt;Gatward, Rebecca&lt;/author&gt;&lt;author&gt;Meltzer, Howard&lt;/author&gt;&lt;/authors&gt;&lt;/contributors&gt;&lt;titles&gt;&lt;title&gt;The Development and Well-Being Assessment: description and initial validation of an integrated assessment of child and adolescent psychopathology&lt;/title&gt;&lt;secondary-title&gt;The Journal of Child Psychology and Psychiatry and Allied Disciplines&lt;/secondary-title&gt;&lt;/titles&gt;&lt;periodical&gt;&lt;full-title&gt;The Journal of Child Psychology and Psychiatry and Allied Disciplines&lt;/full-title&gt;&lt;/periodical&gt;&lt;pages&gt;645-655&lt;/pages&gt;&lt;volume&gt;41&lt;/volume&gt;&lt;number&gt;5&lt;/number&gt;&lt;dates&gt;&lt;year&gt;2000&lt;/year&gt;&lt;/dates&gt;&lt;isbn&gt;1469-7610&lt;/isbn&gt;&lt;urls&gt;&lt;/urls&gt;&lt;/record&gt;&lt;/Cite&gt;&lt;/EndNote&gt;</w:instrTex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0C59D9">
              <w:rPr>
                <w:rFonts w:ascii="Arial Narrow" w:eastAsia="Times New Roman" w:hAnsi="Arial Narrow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[11]</w:t>
            </w: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78127E22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Questionnaire completed by mothers</w:t>
            </w:r>
          </w:p>
        </w:tc>
        <w:tc>
          <w:tcPr>
            <w:tcW w:w="315" w:type="pct"/>
            <w:noWrap/>
            <w:hideMark/>
          </w:tcPr>
          <w:p w14:paraId="787DD51C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039" w:type="pct"/>
            <w:gridSpan w:val="2"/>
            <w:noWrap/>
            <w:hideMark/>
          </w:tcPr>
          <w:p w14:paraId="0E658FA2" w14:textId="77777777" w:rsidR="00BB207B" w:rsidRPr="000C59D9" w:rsidRDefault="00BB207B" w:rsidP="009D3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C59D9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ascertains ICD-10 and DSM-IV diagnoses of mental disorders</w:t>
            </w:r>
          </w:p>
        </w:tc>
      </w:tr>
      <w:tr w:rsidR="001E6C64" w:rsidRPr="000C59D9" w14:paraId="05E6E503" w14:textId="77777777" w:rsidTr="00BB2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pct"/>
            <w:noWrap/>
          </w:tcPr>
          <w:p w14:paraId="1B2D0CC4" w14:textId="77777777" w:rsidR="001E6C64" w:rsidRPr="000C59D9" w:rsidRDefault="001E6C64" w:rsidP="009D384F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2" w:type="pct"/>
            <w:noWrap/>
          </w:tcPr>
          <w:p w14:paraId="2A4F8216" w14:textId="77777777" w:rsidR="001E6C64" w:rsidRPr="000C59D9" w:rsidRDefault="001E6C64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98" w:type="pct"/>
            <w:noWrap/>
          </w:tcPr>
          <w:p w14:paraId="473E5963" w14:textId="77777777" w:rsidR="001E6C64" w:rsidRPr="003F6A2A" w:rsidRDefault="001E6C64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6" w:type="pct"/>
            <w:noWrap/>
          </w:tcPr>
          <w:p w14:paraId="3DF80B2C" w14:textId="77777777" w:rsidR="001E6C64" w:rsidRPr="000C59D9" w:rsidRDefault="001E6C64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15" w:type="pct"/>
            <w:noWrap/>
          </w:tcPr>
          <w:p w14:paraId="6FD17983" w14:textId="77777777" w:rsidR="001E6C64" w:rsidRPr="000C59D9" w:rsidRDefault="001E6C64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39" w:type="pct"/>
            <w:gridSpan w:val="2"/>
            <w:noWrap/>
          </w:tcPr>
          <w:p w14:paraId="522F9152" w14:textId="77777777" w:rsidR="001E6C64" w:rsidRPr="000C59D9" w:rsidRDefault="001E6C64" w:rsidP="009D3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4C8D4451" w14:textId="77777777" w:rsidR="00F837A9" w:rsidRDefault="00F837A9"/>
    <w:p w14:paraId="5753B3D9" w14:textId="77777777" w:rsidR="00566488" w:rsidRDefault="00566488" w:rsidP="0097020B">
      <w:pPr>
        <w:rPr>
          <w:rFonts w:cstheme="minorHAnsi"/>
          <w:b/>
          <w:bCs/>
          <w:color w:val="333333"/>
          <w:shd w:val="clear" w:color="auto" w:fill="FFFFFF"/>
        </w:rPr>
      </w:pPr>
    </w:p>
    <w:p w14:paraId="0C2C0466" w14:textId="38FEF90A" w:rsidR="001F4BFD" w:rsidRPr="005C685E" w:rsidRDefault="001F4BFD" w:rsidP="001F4BFD">
      <w:pPr>
        <w:rPr>
          <w:rFonts w:cstheme="minorHAnsi"/>
          <w:b/>
          <w:bCs/>
          <w:color w:val="333333"/>
          <w:sz w:val="18"/>
          <w:szCs w:val="18"/>
          <w:shd w:val="clear" w:color="auto" w:fill="FFFFFF"/>
        </w:rPr>
      </w:pPr>
      <w:r w:rsidRPr="005C685E">
        <w:rPr>
          <w:rFonts w:cstheme="minorHAnsi"/>
          <w:b/>
          <w:bCs/>
          <w:color w:val="333333"/>
          <w:sz w:val="18"/>
          <w:szCs w:val="18"/>
          <w:shd w:val="clear" w:color="auto" w:fill="FFFFFF"/>
        </w:rPr>
        <w:t xml:space="preserve">Table </w:t>
      </w:r>
      <w:r>
        <w:rPr>
          <w:rFonts w:cstheme="minorHAnsi"/>
          <w:b/>
          <w:bCs/>
          <w:color w:val="333333"/>
          <w:sz w:val="18"/>
          <w:szCs w:val="18"/>
          <w:shd w:val="clear" w:color="auto" w:fill="FFFFFF"/>
        </w:rPr>
        <w:t>2.</w:t>
      </w:r>
      <w:r w:rsidRPr="005C685E">
        <w:rPr>
          <w:rFonts w:cstheme="minorHAnsi"/>
          <w:b/>
          <w:bCs/>
          <w:color w:val="333333"/>
          <w:sz w:val="18"/>
          <w:szCs w:val="18"/>
          <w:shd w:val="clear" w:color="auto" w:fill="FFFFFF"/>
        </w:rPr>
        <w:t>1. Comparison of "No Psychotic Experience (PE)” and “Any Psychotic Experience” Groups by All Demographics and Covariates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5097"/>
        <w:gridCol w:w="1490"/>
        <w:gridCol w:w="1612"/>
        <w:gridCol w:w="936"/>
      </w:tblGrid>
      <w:tr w:rsidR="001F4BFD" w:rsidRPr="00063364" w14:paraId="046805FC" w14:textId="77777777" w:rsidTr="005C68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14:paraId="0FB16598" w14:textId="77777777" w:rsidR="001F4BFD" w:rsidRPr="00063364" w:rsidRDefault="001F4BFD" w:rsidP="005C685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239335F6" w14:textId="77777777" w:rsidR="001F4BFD" w:rsidRPr="00063364" w:rsidRDefault="001F4BFD" w:rsidP="005C68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No PES (n=5706)</w:t>
            </w:r>
          </w:p>
          <w:p w14:paraId="6189EB9E" w14:textId="77777777" w:rsidR="001F4BFD" w:rsidRPr="00063364" w:rsidRDefault="001F4BFD" w:rsidP="005C68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lastRenderedPageBreak/>
              <w:t>N (% / SE)</w:t>
            </w:r>
          </w:p>
        </w:tc>
        <w:tc>
          <w:tcPr>
            <w:tcW w:w="0" w:type="auto"/>
          </w:tcPr>
          <w:p w14:paraId="0320F0A8" w14:textId="77777777" w:rsidR="001F4BFD" w:rsidRPr="00063364" w:rsidRDefault="001F4BFD" w:rsidP="005C68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lastRenderedPageBreak/>
              <w:t>Any PEs (n=3116 )</w:t>
            </w:r>
          </w:p>
          <w:p w14:paraId="21BD11DC" w14:textId="77777777" w:rsidR="001F4BFD" w:rsidRPr="00063364" w:rsidRDefault="001F4BFD" w:rsidP="005C68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lastRenderedPageBreak/>
              <w:t>N (% / SE)</w:t>
            </w:r>
          </w:p>
        </w:tc>
        <w:tc>
          <w:tcPr>
            <w:tcW w:w="0" w:type="auto"/>
          </w:tcPr>
          <w:p w14:paraId="6D62DA92" w14:textId="77777777" w:rsidR="001F4BFD" w:rsidRPr="00063364" w:rsidRDefault="001F4BFD" w:rsidP="005C68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lastRenderedPageBreak/>
              <w:t>p-value*</w:t>
            </w:r>
          </w:p>
        </w:tc>
      </w:tr>
      <w:tr w:rsidR="001F4BFD" w:rsidRPr="00063364" w14:paraId="308B9993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BA3A3D" w14:textId="77777777" w:rsidR="001F4BFD" w:rsidRPr="00063364" w:rsidRDefault="001F4BFD" w:rsidP="005C685E">
            <w:pPr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0" w:type="auto"/>
          </w:tcPr>
          <w:p w14:paraId="7458F7A5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14216BB5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612DAE7B" w14:textId="77777777" w:rsidR="001F4BFD" w:rsidRPr="00063364" w:rsidRDefault="001F4BFD" w:rsidP="005C6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1F4BFD" w:rsidRPr="00063364" w14:paraId="39428C03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68F5DA9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</w:tcPr>
          <w:p w14:paraId="7509249C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2838 (60.4)</w:t>
            </w:r>
          </w:p>
        </w:tc>
        <w:tc>
          <w:tcPr>
            <w:tcW w:w="0" w:type="auto"/>
          </w:tcPr>
          <w:p w14:paraId="7ACE7D90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1857 (39.5)</w:t>
            </w:r>
          </w:p>
        </w:tc>
        <w:tc>
          <w:tcPr>
            <w:tcW w:w="0" w:type="auto"/>
          </w:tcPr>
          <w:p w14:paraId="5EB3F81E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1F4BFD" w:rsidRPr="00063364" w14:paraId="398641EC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C16EBD" w14:textId="77777777" w:rsidR="009B5002" w:rsidRDefault="001F4BFD" w:rsidP="005C685E">
            <w:pPr>
              <w:rPr>
                <w:rFonts w:cstheme="minorHAnsi"/>
                <w:caps w:val="0"/>
                <w:color w:val="00000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 xml:space="preserve">socioeconomic status </w:t>
            </w:r>
          </w:p>
          <w:p w14:paraId="49022542" w14:textId="1BD051F3" w:rsidR="001F4BFD" w:rsidRPr="00063364" w:rsidRDefault="001F4BFD" w:rsidP="005C685E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(</w:t>
            </w:r>
            <w:r w:rsidRPr="009B5002">
              <w:rPr>
                <w:rFonts w:cstheme="minorHAnsi"/>
                <w:b w:val="0"/>
                <w:bCs w:val="0"/>
                <w:i/>
                <w:iCs/>
                <w:color w:val="000000"/>
                <w:sz w:val="18"/>
                <w:szCs w:val="18"/>
              </w:rPr>
              <w:t>mean</w:t>
            </w:r>
            <w:r w:rsidR="009B5002">
              <w:rPr>
                <w:rFonts w:cstheme="minorHAnsi"/>
                <w:b w:val="0"/>
                <w:bCs w:val="0"/>
                <w:i/>
                <w:iCs/>
                <w:color w:val="000000"/>
                <w:sz w:val="18"/>
                <w:szCs w:val="18"/>
              </w:rPr>
              <w:t xml:space="preserve"> scores</w:t>
            </w: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725C2A78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3.4 (0.0)</w:t>
            </w:r>
          </w:p>
        </w:tc>
        <w:tc>
          <w:tcPr>
            <w:tcW w:w="0" w:type="auto"/>
          </w:tcPr>
          <w:p w14:paraId="54D62119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3.4 (0.0)</w:t>
            </w:r>
          </w:p>
        </w:tc>
        <w:tc>
          <w:tcPr>
            <w:tcW w:w="0" w:type="auto"/>
          </w:tcPr>
          <w:p w14:paraId="35C09E50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0.688</w:t>
            </w:r>
          </w:p>
        </w:tc>
      </w:tr>
      <w:tr w:rsidR="001F4BFD" w:rsidRPr="00063364" w14:paraId="32245D77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E9BD2EC" w14:textId="77777777" w:rsidR="001F4BFD" w:rsidRPr="00063364" w:rsidRDefault="001F4BFD" w:rsidP="005C685E">
            <w:pPr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Educational level</w:t>
            </w:r>
          </w:p>
        </w:tc>
        <w:tc>
          <w:tcPr>
            <w:tcW w:w="0" w:type="auto"/>
          </w:tcPr>
          <w:p w14:paraId="6AF79FEB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38BEE1B3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0DE55617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0.517</w:t>
            </w:r>
          </w:p>
        </w:tc>
      </w:tr>
      <w:tr w:rsidR="001F4BFD" w:rsidRPr="00063364" w14:paraId="682E964C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225F0B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CSE</w:t>
            </w:r>
          </w:p>
        </w:tc>
        <w:tc>
          <w:tcPr>
            <w:tcW w:w="0" w:type="auto"/>
          </w:tcPr>
          <w:p w14:paraId="19A50769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476 (9.1)</w:t>
            </w:r>
          </w:p>
        </w:tc>
        <w:tc>
          <w:tcPr>
            <w:tcW w:w="0" w:type="auto"/>
          </w:tcPr>
          <w:p w14:paraId="6B19F586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276 (9.7)</w:t>
            </w:r>
          </w:p>
        </w:tc>
        <w:tc>
          <w:tcPr>
            <w:tcW w:w="0" w:type="auto"/>
          </w:tcPr>
          <w:p w14:paraId="5DED003A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1F4BFD" w:rsidRPr="00063364" w14:paraId="0E8B647E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48CAA8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Vocational</w:t>
            </w:r>
          </w:p>
        </w:tc>
        <w:tc>
          <w:tcPr>
            <w:tcW w:w="0" w:type="auto"/>
          </w:tcPr>
          <w:p w14:paraId="29938233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294 (5.6)</w:t>
            </w:r>
          </w:p>
        </w:tc>
        <w:tc>
          <w:tcPr>
            <w:tcW w:w="0" w:type="auto"/>
          </w:tcPr>
          <w:p w14:paraId="1AF698F9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150 (5.3)</w:t>
            </w:r>
          </w:p>
        </w:tc>
        <w:tc>
          <w:tcPr>
            <w:tcW w:w="0" w:type="auto"/>
          </w:tcPr>
          <w:p w14:paraId="01575603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1F4BFD" w:rsidRPr="00063364" w14:paraId="4FAC5F76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49B007B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O-level</w:t>
            </w:r>
          </w:p>
        </w:tc>
        <w:tc>
          <w:tcPr>
            <w:tcW w:w="0" w:type="auto"/>
          </w:tcPr>
          <w:p w14:paraId="196E3156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1362 (26)</w:t>
            </w:r>
          </w:p>
        </w:tc>
        <w:tc>
          <w:tcPr>
            <w:tcW w:w="0" w:type="auto"/>
          </w:tcPr>
          <w:p w14:paraId="33676661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695 (24.5)</w:t>
            </w:r>
          </w:p>
        </w:tc>
        <w:tc>
          <w:tcPr>
            <w:tcW w:w="0" w:type="auto"/>
          </w:tcPr>
          <w:p w14:paraId="20CF66ED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1F4BFD" w:rsidRPr="00063364" w14:paraId="3437762B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D70D65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A-level</w:t>
            </w:r>
          </w:p>
        </w:tc>
        <w:tc>
          <w:tcPr>
            <w:tcW w:w="0" w:type="auto"/>
          </w:tcPr>
          <w:p w14:paraId="2F299D7B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1774 (33.9)</w:t>
            </w:r>
          </w:p>
        </w:tc>
        <w:tc>
          <w:tcPr>
            <w:tcW w:w="0" w:type="auto"/>
          </w:tcPr>
          <w:p w14:paraId="6A8B3D97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986 (34.8)</w:t>
            </w:r>
          </w:p>
        </w:tc>
        <w:tc>
          <w:tcPr>
            <w:tcW w:w="0" w:type="auto"/>
          </w:tcPr>
          <w:p w14:paraId="7AC6B5C0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1F4BFD" w:rsidRPr="00063364" w14:paraId="56DD6138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BD2D5B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University degree</w:t>
            </w:r>
          </w:p>
        </w:tc>
        <w:tc>
          <w:tcPr>
            <w:tcW w:w="0" w:type="auto"/>
          </w:tcPr>
          <w:p w14:paraId="4A81DED0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1333 (25.4)</w:t>
            </w:r>
          </w:p>
        </w:tc>
        <w:tc>
          <w:tcPr>
            <w:tcW w:w="0" w:type="auto"/>
          </w:tcPr>
          <w:p w14:paraId="734DBAD5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727 (25.6)</w:t>
            </w:r>
          </w:p>
        </w:tc>
        <w:tc>
          <w:tcPr>
            <w:tcW w:w="0" w:type="auto"/>
          </w:tcPr>
          <w:p w14:paraId="08058574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1F4BFD" w:rsidRPr="00063364" w14:paraId="60512C03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E79663" w14:textId="77777777" w:rsidR="001F4BFD" w:rsidRPr="00063364" w:rsidRDefault="001F4BFD" w:rsidP="005C685E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 xml:space="preserve">Mother's age at birth </w:t>
            </w:r>
          </w:p>
        </w:tc>
        <w:tc>
          <w:tcPr>
            <w:tcW w:w="0" w:type="auto"/>
          </w:tcPr>
          <w:p w14:paraId="2080FCCE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29.0 (0.1)</w:t>
            </w:r>
          </w:p>
        </w:tc>
        <w:tc>
          <w:tcPr>
            <w:tcW w:w="0" w:type="auto"/>
          </w:tcPr>
          <w:p w14:paraId="0F6F1E17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28.8 (0.1)</w:t>
            </w:r>
          </w:p>
        </w:tc>
        <w:tc>
          <w:tcPr>
            <w:tcW w:w="0" w:type="auto"/>
          </w:tcPr>
          <w:p w14:paraId="34E21520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0.09</w:t>
            </w:r>
          </w:p>
        </w:tc>
      </w:tr>
      <w:tr w:rsidR="001F4BFD" w:rsidRPr="00063364" w14:paraId="7F395332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12628E" w14:textId="77777777" w:rsidR="001F4BFD" w:rsidRPr="00063364" w:rsidRDefault="001F4BFD" w:rsidP="005C685E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Prenatal anxiety</w:t>
            </w:r>
          </w:p>
        </w:tc>
        <w:tc>
          <w:tcPr>
            <w:tcW w:w="0" w:type="auto"/>
          </w:tcPr>
          <w:p w14:paraId="4D5BB7E7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1008 (19.3)</w:t>
            </w:r>
          </w:p>
        </w:tc>
        <w:tc>
          <w:tcPr>
            <w:tcW w:w="0" w:type="auto"/>
          </w:tcPr>
          <w:p w14:paraId="52AAFC59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709 (25.2)</w:t>
            </w:r>
          </w:p>
        </w:tc>
        <w:tc>
          <w:tcPr>
            <w:tcW w:w="0" w:type="auto"/>
          </w:tcPr>
          <w:p w14:paraId="049FBD99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1F4BFD" w:rsidRPr="00063364" w14:paraId="5DB66B7A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39A358" w14:textId="77777777" w:rsidR="001F4BFD" w:rsidRPr="00063364" w:rsidRDefault="001F4BFD" w:rsidP="005C685E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Prenatal depression</w:t>
            </w:r>
          </w:p>
        </w:tc>
        <w:tc>
          <w:tcPr>
            <w:tcW w:w="0" w:type="auto"/>
          </w:tcPr>
          <w:p w14:paraId="1F3C3C50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894 (17)</w:t>
            </w:r>
          </w:p>
        </w:tc>
        <w:tc>
          <w:tcPr>
            <w:tcW w:w="0" w:type="auto"/>
          </w:tcPr>
          <w:p w14:paraId="64E29EA1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576 (20.3)</w:t>
            </w:r>
          </w:p>
        </w:tc>
        <w:tc>
          <w:tcPr>
            <w:tcW w:w="0" w:type="auto"/>
          </w:tcPr>
          <w:p w14:paraId="64EC70F6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1F4BFD" w:rsidRPr="00063364" w14:paraId="4CCF52BD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46068E" w14:textId="77777777" w:rsidR="001F4BFD" w:rsidRPr="00063364" w:rsidRDefault="001F4BFD" w:rsidP="005C685E">
            <w:pPr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Infections during pregnancy</w:t>
            </w:r>
          </w:p>
        </w:tc>
        <w:tc>
          <w:tcPr>
            <w:tcW w:w="0" w:type="auto"/>
          </w:tcPr>
          <w:p w14:paraId="2B764A42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740B8331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78B4D7FF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1F4BFD" w:rsidRPr="00063364" w14:paraId="6B46E991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A2FB01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 xml:space="preserve">Urinary tract infection </w:t>
            </w:r>
            <w:r w:rsidRPr="00063364">
              <w:rPr>
                <w:rFonts w:cstheme="minorHAnsi"/>
                <w:b w:val="0"/>
                <w:bCs w:val="0"/>
                <w:i/>
                <w:iCs/>
                <w:color w:val="000000"/>
                <w:sz w:val="18"/>
                <w:szCs w:val="18"/>
              </w:rPr>
              <w:t>(any trimester)</w:t>
            </w:r>
          </w:p>
        </w:tc>
        <w:tc>
          <w:tcPr>
            <w:tcW w:w="0" w:type="auto"/>
          </w:tcPr>
          <w:p w14:paraId="7B841845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641 (11.9)</w:t>
            </w:r>
          </w:p>
        </w:tc>
        <w:tc>
          <w:tcPr>
            <w:tcW w:w="0" w:type="auto"/>
          </w:tcPr>
          <w:p w14:paraId="15A41724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380 (13.1)</w:t>
            </w:r>
          </w:p>
        </w:tc>
        <w:tc>
          <w:tcPr>
            <w:tcW w:w="0" w:type="auto"/>
          </w:tcPr>
          <w:p w14:paraId="53186E28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0.114</w:t>
            </w:r>
          </w:p>
        </w:tc>
      </w:tr>
      <w:tr w:rsidR="001F4BFD" w:rsidRPr="00063364" w14:paraId="3D55F645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7B553E" w14:textId="77777777" w:rsidR="001F4BFD" w:rsidRPr="00063364" w:rsidRDefault="001F4BFD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1st trimester</w:t>
            </w:r>
          </w:p>
        </w:tc>
        <w:tc>
          <w:tcPr>
            <w:tcW w:w="0" w:type="auto"/>
          </w:tcPr>
          <w:p w14:paraId="0881DEDA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211 (3.9)</w:t>
            </w:r>
          </w:p>
        </w:tc>
        <w:tc>
          <w:tcPr>
            <w:tcW w:w="0" w:type="auto"/>
          </w:tcPr>
          <w:p w14:paraId="794F14ED" w14:textId="17A291D1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11</w:t>
            </w:r>
            <w:r w:rsidR="009B5002">
              <w:rPr>
                <w:rFonts w:cstheme="minorHAnsi"/>
                <w:color w:val="000000"/>
                <w:sz w:val="18"/>
                <w:szCs w:val="18"/>
              </w:rPr>
              <w:t>8</w:t>
            </w:r>
            <w:r w:rsidRPr="00063364">
              <w:rPr>
                <w:rFonts w:cstheme="minorHAnsi"/>
                <w:color w:val="000000"/>
                <w:sz w:val="18"/>
                <w:szCs w:val="18"/>
              </w:rPr>
              <w:t>(3.8)</w:t>
            </w:r>
          </w:p>
        </w:tc>
        <w:tc>
          <w:tcPr>
            <w:tcW w:w="0" w:type="auto"/>
          </w:tcPr>
          <w:p w14:paraId="69E2D017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0.899</w:t>
            </w:r>
          </w:p>
        </w:tc>
      </w:tr>
      <w:tr w:rsidR="001F4BFD" w:rsidRPr="00063364" w14:paraId="7A8C7ACF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D58ED5" w14:textId="77777777" w:rsidR="001F4BFD" w:rsidRPr="00063364" w:rsidRDefault="001F4BFD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2nd and 3rd trimester</w:t>
            </w:r>
          </w:p>
        </w:tc>
        <w:tc>
          <w:tcPr>
            <w:tcW w:w="0" w:type="auto"/>
          </w:tcPr>
          <w:p w14:paraId="0CD54C16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480 (8.9)</w:t>
            </w:r>
          </w:p>
        </w:tc>
        <w:tc>
          <w:tcPr>
            <w:tcW w:w="0" w:type="auto"/>
          </w:tcPr>
          <w:p w14:paraId="6DD49F23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300 (10.3)</w:t>
            </w:r>
          </w:p>
        </w:tc>
        <w:tc>
          <w:tcPr>
            <w:tcW w:w="0" w:type="auto"/>
          </w:tcPr>
          <w:p w14:paraId="10E9F5EF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0.034</w:t>
            </w:r>
          </w:p>
        </w:tc>
      </w:tr>
      <w:tr w:rsidR="001F4BFD" w:rsidRPr="00063364" w14:paraId="07A33C8F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503EBF" w14:textId="77777777" w:rsidR="001F4BFD" w:rsidRPr="00063364" w:rsidRDefault="001F4BFD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3rd trimester</w:t>
            </w:r>
          </w:p>
        </w:tc>
        <w:tc>
          <w:tcPr>
            <w:tcW w:w="0" w:type="auto"/>
          </w:tcPr>
          <w:p w14:paraId="738426C9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236 (4.4)</w:t>
            </w:r>
          </w:p>
        </w:tc>
        <w:tc>
          <w:tcPr>
            <w:tcW w:w="0" w:type="auto"/>
          </w:tcPr>
          <w:p w14:paraId="2FD0E189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163 (5.6)</w:t>
            </w:r>
          </w:p>
        </w:tc>
        <w:tc>
          <w:tcPr>
            <w:tcW w:w="0" w:type="auto"/>
          </w:tcPr>
          <w:p w14:paraId="7B6909A0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0.012</w:t>
            </w:r>
          </w:p>
        </w:tc>
      </w:tr>
      <w:tr w:rsidR="001F4BFD" w:rsidRPr="00063364" w14:paraId="479148F8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56F020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 xml:space="preserve">Thrush </w:t>
            </w:r>
            <w:r w:rsidRPr="00063364">
              <w:rPr>
                <w:rFonts w:cstheme="minorHAnsi"/>
                <w:b w:val="0"/>
                <w:bCs w:val="0"/>
                <w:i/>
                <w:iCs/>
                <w:color w:val="000000"/>
                <w:sz w:val="18"/>
                <w:szCs w:val="18"/>
              </w:rPr>
              <w:t>(any trimester)</w:t>
            </w:r>
          </w:p>
        </w:tc>
        <w:tc>
          <w:tcPr>
            <w:tcW w:w="0" w:type="auto"/>
          </w:tcPr>
          <w:p w14:paraId="4E46BB9D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1174 (20.6)</w:t>
            </w:r>
          </w:p>
        </w:tc>
        <w:tc>
          <w:tcPr>
            <w:tcW w:w="0" w:type="auto"/>
          </w:tcPr>
          <w:p w14:paraId="0A985486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690 (22.2)</w:t>
            </w:r>
          </w:p>
        </w:tc>
        <w:tc>
          <w:tcPr>
            <w:tcW w:w="0" w:type="auto"/>
          </w:tcPr>
          <w:p w14:paraId="10EF4E08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0.081</w:t>
            </w:r>
          </w:p>
        </w:tc>
      </w:tr>
      <w:tr w:rsidR="001F4BFD" w:rsidRPr="00063364" w14:paraId="36E0BC04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A9378C" w14:textId="77777777" w:rsidR="001F4BFD" w:rsidRPr="00063364" w:rsidRDefault="001F4BFD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1st trimester</w:t>
            </w:r>
          </w:p>
        </w:tc>
        <w:tc>
          <w:tcPr>
            <w:tcW w:w="0" w:type="auto"/>
          </w:tcPr>
          <w:p w14:paraId="15C4CD74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410 (7.2)</w:t>
            </w:r>
          </w:p>
        </w:tc>
        <w:tc>
          <w:tcPr>
            <w:tcW w:w="0" w:type="auto"/>
          </w:tcPr>
          <w:p w14:paraId="3A0A9B94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238 (7.7)</w:t>
            </w:r>
          </w:p>
        </w:tc>
        <w:tc>
          <w:tcPr>
            <w:tcW w:w="0" w:type="auto"/>
          </w:tcPr>
          <w:p w14:paraId="43FF5EB2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0.429</w:t>
            </w:r>
          </w:p>
        </w:tc>
      </w:tr>
      <w:tr w:rsidR="001F4BFD" w:rsidRPr="00063364" w14:paraId="35687E11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99A7C3" w14:textId="77777777" w:rsidR="001F4BFD" w:rsidRPr="00063364" w:rsidRDefault="001F4BFD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2nd and 3rd trimester</w:t>
            </w:r>
          </w:p>
        </w:tc>
        <w:tc>
          <w:tcPr>
            <w:tcW w:w="0" w:type="auto"/>
          </w:tcPr>
          <w:p w14:paraId="2FC5DA87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961 (16.9)</w:t>
            </w:r>
          </w:p>
        </w:tc>
        <w:tc>
          <w:tcPr>
            <w:tcW w:w="0" w:type="auto"/>
          </w:tcPr>
          <w:p w14:paraId="545D3C17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5.88 (18.9)</w:t>
            </w:r>
          </w:p>
        </w:tc>
        <w:tc>
          <w:tcPr>
            <w:tcW w:w="0" w:type="auto"/>
          </w:tcPr>
          <w:p w14:paraId="17D73066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0.016</w:t>
            </w:r>
          </w:p>
        </w:tc>
      </w:tr>
      <w:tr w:rsidR="001F4BFD" w:rsidRPr="00063364" w14:paraId="78A57704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B910D2" w14:textId="77777777" w:rsidR="001F4BFD" w:rsidRPr="00063364" w:rsidRDefault="001F4BFD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3rd trimester</w:t>
            </w:r>
          </w:p>
        </w:tc>
        <w:tc>
          <w:tcPr>
            <w:tcW w:w="0" w:type="auto"/>
          </w:tcPr>
          <w:p w14:paraId="4AC6F612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529 (9.3)</w:t>
            </w:r>
          </w:p>
        </w:tc>
        <w:tc>
          <w:tcPr>
            <w:tcW w:w="0" w:type="auto"/>
          </w:tcPr>
          <w:p w14:paraId="4DDAE9B4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337 (10.9)</w:t>
            </w:r>
          </w:p>
        </w:tc>
        <w:tc>
          <w:tcPr>
            <w:tcW w:w="0" w:type="auto"/>
          </w:tcPr>
          <w:p w14:paraId="62447E13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0.019</w:t>
            </w:r>
          </w:p>
        </w:tc>
      </w:tr>
      <w:tr w:rsidR="001F4BFD" w:rsidRPr="00063364" w14:paraId="52BEFC26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D3C5AB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 xml:space="preserve">Genital herpes </w:t>
            </w:r>
            <w:r w:rsidRPr="00063364">
              <w:rPr>
                <w:rFonts w:cstheme="minorHAnsi"/>
                <w:b w:val="0"/>
                <w:bCs w:val="0"/>
                <w:i/>
                <w:iCs/>
                <w:color w:val="000000"/>
                <w:sz w:val="18"/>
                <w:szCs w:val="18"/>
              </w:rPr>
              <w:t>(any trimester)</w:t>
            </w:r>
          </w:p>
        </w:tc>
        <w:tc>
          <w:tcPr>
            <w:tcW w:w="0" w:type="auto"/>
          </w:tcPr>
          <w:p w14:paraId="1D531CA5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34 (0.6)</w:t>
            </w:r>
          </w:p>
        </w:tc>
        <w:tc>
          <w:tcPr>
            <w:tcW w:w="0" w:type="auto"/>
          </w:tcPr>
          <w:p w14:paraId="187EB299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19 (0.6)</w:t>
            </w:r>
          </w:p>
        </w:tc>
        <w:tc>
          <w:tcPr>
            <w:tcW w:w="0" w:type="auto"/>
          </w:tcPr>
          <w:p w14:paraId="4F964417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0.897</w:t>
            </w:r>
          </w:p>
        </w:tc>
      </w:tr>
      <w:tr w:rsidR="001F4BFD" w:rsidRPr="00063364" w14:paraId="4ABDBE6C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3DC16D3" w14:textId="77777777" w:rsidR="001F4BFD" w:rsidRPr="00063364" w:rsidRDefault="001F4BFD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1st trimester</w:t>
            </w:r>
          </w:p>
        </w:tc>
        <w:tc>
          <w:tcPr>
            <w:tcW w:w="0" w:type="auto"/>
          </w:tcPr>
          <w:p w14:paraId="2D64480A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14 (0.3)</w:t>
            </w:r>
          </w:p>
        </w:tc>
        <w:tc>
          <w:tcPr>
            <w:tcW w:w="0" w:type="auto"/>
          </w:tcPr>
          <w:p w14:paraId="7B2C61A0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9 (0.3)</w:t>
            </w:r>
          </w:p>
        </w:tc>
        <w:tc>
          <w:tcPr>
            <w:tcW w:w="0" w:type="auto"/>
          </w:tcPr>
          <w:p w14:paraId="70AA2797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0.678</w:t>
            </w:r>
          </w:p>
        </w:tc>
      </w:tr>
      <w:tr w:rsidR="001F4BFD" w:rsidRPr="00063364" w14:paraId="000C294B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3F04BB" w14:textId="77777777" w:rsidR="001F4BFD" w:rsidRPr="00063364" w:rsidRDefault="001F4BFD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2nd and 3rd trimester</w:t>
            </w:r>
          </w:p>
        </w:tc>
        <w:tc>
          <w:tcPr>
            <w:tcW w:w="0" w:type="auto"/>
          </w:tcPr>
          <w:p w14:paraId="48A56F6C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30 (0.6)</w:t>
            </w:r>
          </w:p>
        </w:tc>
        <w:tc>
          <w:tcPr>
            <w:tcW w:w="0" w:type="auto"/>
          </w:tcPr>
          <w:p w14:paraId="0DB054E2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15 (0.5)</w:t>
            </w:r>
          </w:p>
        </w:tc>
        <w:tc>
          <w:tcPr>
            <w:tcW w:w="0" w:type="auto"/>
          </w:tcPr>
          <w:p w14:paraId="40B522FD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0.814</w:t>
            </w:r>
          </w:p>
        </w:tc>
      </w:tr>
      <w:tr w:rsidR="001F4BFD" w:rsidRPr="00063364" w14:paraId="28C67157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D98CC81" w14:textId="77777777" w:rsidR="001F4BFD" w:rsidRPr="00063364" w:rsidRDefault="001F4BFD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3rd trimester</w:t>
            </w:r>
          </w:p>
        </w:tc>
        <w:tc>
          <w:tcPr>
            <w:tcW w:w="0" w:type="auto"/>
          </w:tcPr>
          <w:p w14:paraId="19EA5BCA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17 (0.3)</w:t>
            </w:r>
          </w:p>
        </w:tc>
        <w:tc>
          <w:tcPr>
            <w:tcW w:w="0" w:type="auto"/>
          </w:tcPr>
          <w:p w14:paraId="4ED01D4A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9 (0.3)</w:t>
            </w:r>
          </w:p>
        </w:tc>
        <w:tc>
          <w:tcPr>
            <w:tcW w:w="0" w:type="auto"/>
          </w:tcPr>
          <w:p w14:paraId="21006F9C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0.967</w:t>
            </w:r>
          </w:p>
        </w:tc>
      </w:tr>
      <w:tr w:rsidR="001F4BFD" w:rsidRPr="00063364" w14:paraId="08F0E677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F6DCE3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 xml:space="preserve">Other infection </w:t>
            </w:r>
            <w:r w:rsidRPr="00063364">
              <w:rPr>
                <w:rFonts w:cstheme="minorHAnsi"/>
                <w:b w:val="0"/>
                <w:bCs w:val="0"/>
                <w:i/>
                <w:iCs/>
                <w:color w:val="000000"/>
                <w:sz w:val="18"/>
                <w:szCs w:val="18"/>
              </w:rPr>
              <w:t>(any trimester)</w:t>
            </w:r>
          </w:p>
        </w:tc>
        <w:tc>
          <w:tcPr>
            <w:tcW w:w="0" w:type="auto"/>
          </w:tcPr>
          <w:p w14:paraId="1C84D8D8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734 (13.6)</w:t>
            </w:r>
          </w:p>
        </w:tc>
        <w:tc>
          <w:tcPr>
            <w:tcW w:w="0" w:type="auto"/>
          </w:tcPr>
          <w:p w14:paraId="2F7F8AEB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468 (16.1)</w:t>
            </w:r>
          </w:p>
        </w:tc>
        <w:tc>
          <w:tcPr>
            <w:tcW w:w="0" w:type="auto"/>
          </w:tcPr>
          <w:p w14:paraId="4B0138E8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0.002</w:t>
            </w:r>
          </w:p>
        </w:tc>
      </w:tr>
      <w:tr w:rsidR="001F4BFD" w:rsidRPr="00063364" w14:paraId="25C6D421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C60FF7" w14:textId="77777777" w:rsidR="001F4BFD" w:rsidRPr="00063364" w:rsidRDefault="001F4BFD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1st trimester</w:t>
            </w:r>
          </w:p>
        </w:tc>
        <w:tc>
          <w:tcPr>
            <w:tcW w:w="0" w:type="auto"/>
          </w:tcPr>
          <w:p w14:paraId="755F3B10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245 (4.5)</w:t>
            </w:r>
          </w:p>
        </w:tc>
        <w:tc>
          <w:tcPr>
            <w:tcW w:w="0" w:type="auto"/>
          </w:tcPr>
          <w:p w14:paraId="6169C7D3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167 (5.7)</w:t>
            </w:r>
          </w:p>
        </w:tc>
        <w:tc>
          <w:tcPr>
            <w:tcW w:w="0" w:type="auto"/>
          </w:tcPr>
          <w:p w14:paraId="3223E2F6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0.016</w:t>
            </w:r>
          </w:p>
        </w:tc>
      </w:tr>
      <w:tr w:rsidR="001F4BFD" w:rsidRPr="00063364" w14:paraId="06A8C06D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C4CAE2" w14:textId="77777777" w:rsidR="001F4BFD" w:rsidRPr="00063364" w:rsidRDefault="001F4BFD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2nd and 3rd trimester</w:t>
            </w:r>
          </w:p>
        </w:tc>
        <w:tc>
          <w:tcPr>
            <w:tcW w:w="0" w:type="auto"/>
          </w:tcPr>
          <w:p w14:paraId="33A81239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551 (10.2)</w:t>
            </w:r>
          </w:p>
        </w:tc>
        <w:tc>
          <w:tcPr>
            <w:tcW w:w="0" w:type="auto"/>
          </w:tcPr>
          <w:p w14:paraId="51CFF18B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349 (12)</w:t>
            </w:r>
          </w:p>
        </w:tc>
        <w:tc>
          <w:tcPr>
            <w:tcW w:w="0" w:type="auto"/>
          </w:tcPr>
          <w:p w14:paraId="31723D5C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0.012</w:t>
            </w:r>
          </w:p>
        </w:tc>
      </w:tr>
      <w:tr w:rsidR="001F4BFD" w:rsidRPr="00063364" w14:paraId="270EF7D1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EACC73" w14:textId="77777777" w:rsidR="001F4BFD" w:rsidRPr="00063364" w:rsidRDefault="001F4BFD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3rd trimester</w:t>
            </w:r>
          </w:p>
        </w:tc>
        <w:tc>
          <w:tcPr>
            <w:tcW w:w="0" w:type="auto"/>
          </w:tcPr>
          <w:p w14:paraId="54B209C1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180 (3.3)</w:t>
            </w:r>
          </w:p>
        </w:tc>
        <w:tc>
          <w:tcPr>
            <w:tcW w:w="0" w:type="auto"/>
          </w:tcPr>
          <w:p w14:paraId="4D2D10DF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112 (3.8)</w:t>
            </w:r>
          </w:p>
        </w:tc>
        <w:tc>
          <w:tcPr>
            <w:tcW w:w="0" w:type="auto"/>
          </w:tcPr>
          <w:p w14:paraId="54ED1A18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0.222</w:t>
            </w:r>
          </w:p>
        </w:tc>
      </w:tr>
      <w:tr w:rsidR="001F4BFD" w:rsidRPr="00063364" w14:paraId="4CD9BC59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45D263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 xml:space="preserve">Any infection </w:t>
            </w:r>
            <w:r w:rsidRPr="00063364">
              <w:rPr>
                <w:rFonts w:cstheme="minorHAnsi"/>
                <w:b w:val="0"/>
                <w:bCs w:val="0"/>
                <w:i/>
                <w:iCs/>
                <w:color w:val="000000"/>
                <w:sz w:val="18"/>
                <w:szCs w:val="18"/>
              </w:rPr>
              <w:t>(any trimester)</w:t>
            </w:r>
          </w:p>
        </w:tc>
        <w:tc>
          <w:tcPr>
            <w:tcW w:w="0" w:type="auto"/>
          </w:tcPr>
          <w:p w14:paraId="05A4E20E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2065 (36.2)</w:t>
            </w:r>
          </w:p>
        </w:tc>
        <w:tc>
          <w:tcPr>
            <w:tcW w:w="0" w:type="auto"/>
          </w:tcPr>
          <w:p w14:paraId="2180EE82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1221 (39.2)</w:t>
            </w:r>
          </w:p>
        </w:tc>
        <w:tc>
          <w:tcPr>
            <w:tcW w:w="0" w:type="auto"/>
          </w:tcPr>
          <w:p w14:paraId="6A4AA646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0.005</w:t>
            </w:r>
          </w:p>
        </w:tc>
      </w:tr>
      <w:tr w:rsidR="001F4BFD" w:rsidRPr="00063364" w14:paraId="4D272111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1B71E8" w14:textId="77777777" w:rsidR="001F4BFD" w:rsidRPr="00063364" w:rsidRDefault="001F4BFD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1st trimester</w:t>
            </w:r>
          </w:p>
        </w:tc>
        <w:tc>
          <w:tcPr>
            <w:tcW w:w="0" w:type="auto"/>
          </w:tcPr>
          <w:p w14:paraId="2FEDA760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780 (13.7)</w:t>
            </w:r>
          </w:p>
        </w:tc>
        <w:tc>
          <w:tcPr>
            <w:tcW w:w="0" w:type="auto"/>
          </w:tcPr>
          <w:p w14:paraId="4B3ADC66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465 (14.9)</w:t>
            </w:r>
          </w:p>
        </w:tc>
        <w:tc>
          <w:tcPr>
            <w:tcW w:w="0" w:type="auto"/>
          </w:tcPr>
          <w:p w14:paraId="2C261CAF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0.105</w:t>
            </w:r>
          </w:p>
        </w:tc>
      </w:tr>
      <w:tr w:rsidR="001F4BFD" w:rsidRPr="00063364" w14:paraId="1787A908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2C6B8E" w14:textId="77777777" w:rsidR="001F4BFD" w:rsidRPr="00063364" w:rsidRDefault="001F4BFD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2nd and 3rd trimester</w:t>
            </w:r>
          </w:p>
        </w:tc>
        <w:tc>
          <w:tcPr>
            <w:tcW w:w="0" w:type="auto"/>
          </w:tcPr>
          <w:p w14:paraId="50271362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1661 (29.1)</w:t>
            </w:r>
          </w:p>
        </w:tc>
        <w:tc>
          <w:tcPr>
            <w:tcW w:w="0" w:type="auto"/>
          </w:tcPr>
          <w:p w14:paraId="061F668E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1024 (32.9)</w:t>
            </w:r>
          </w:p>
        </w:tc>
        <w:tc>
          <w:tcPr>
            <w:tcW w:w="0" w:type="auto"/>
          </w:tcPr>
          <w:p w14:paraId="7DAE01CA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1F4BFD" w:rsidRPr="00063364" w14:paraId="3242F332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6C5B1E" w14:textId="77777777" w:rsidR="001F4BFD" w:rsidRPr="00063364" w:rsidRDefault="001F4BFD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3rd trimester</w:t>
            </w:r>
          </w:p>
        </w:tc>
        <w:tc>
          <w:tcPr>
            <w:tcW w:w="0" w:type="auto"/>
          </w:tcPr>
          <w:p w14:paraId="39F0651E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841 (14.7)</w:t>
            </w:r>
          </w:p>
        </w:tc>
        <w:tc>
          <w:tcPr>
            <w:tcW w:w="0" w:type="auto"/>
          </w:tcPr>
          <w:p w14:paraId="5663F3DB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551 (17.7)</w:t>
            </w:r>
          </w:p>
        </w:tc>
        <w:tc>
          <w:tcPr>
            <w:tcW w:w="0" w:type="auto"/>
          </w:tcPr>
          <w:p w14:paraId="538F0F18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1F4BFD" w:rsidRPr="00063364" w14:paraId="54C50F5D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789915" w14:textId="1066EC7E" w:rsidR="001F4BFD" w:rsidRPr="009B5002" w:rsidRDefault="001F4BFD" w:rsidP="005C685E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family adversity index (FAI)</w:t>
            </w:r>
            <w:r w:rsidR="009B5002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 xml:space="preserve"> (</w:t>
            </w:r>
            <w:r w:rsidR="009B5002">
              <w:rPr>
                <w:rFonts w:cstheme="minorHAnsi"/>
                <w:b w:val="0"/>
                <w:bCs w:val="0"/>
                <w:i/>
                <w:iCs/>
                <w:color w:val="000000"/>
                <w:sz w:val="18"/>
                <w:szCs w:val="18"/>
              </w:rPr>
              <w:t>MEAN</w:t>
            </w:r>
            <w:r w:rsidR="009B5002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2695A541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0.84 (0.0)</w:t>
            </w:r>
          </w:p>
        </w:tc>
        <w:tc>
          <w:tcPr>
            <w:tcW w:w="0" w:type="auto"/>
          </w:tcPr>
          <w:p w14:paraId="55F1744C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0.90 (0.0)</w:t>
            </w:r>
          </w:p>
        </w:tc>
        <w:tc>
          <w:tcPr>
            <w:tcW w:w="0" w:type="auto"/>
          </w:tcPr>
          <w:p w14:paraId="2B075E9A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0.08</w:t>
            </w:r>
          </w:p>
        </w:tc>
      </w:tr>
      <w:tr w:rsidR="001F4BFD" w:rsidRPr="00063364" w14:paraId="5E63769B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6EB3F53" w14:textId="77777777" w:rsidR="001F4BFD" w:rsidRPr="00063364" w:rsidRDefault="001F4BFD" w:rsidP="005C685E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Substance use during mother's pregnancy</w:t>
            </w:r>
          </w:p>
        </w:tc>
        <w:tc>
          <w:tcPr>
            <w:tcW w:w="0" w:type="auto"/>
          </w:tcPr>
          <w:p w14:paraId="29E91325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217 (4.1)</w:t>
            </w:r>
          </w:p>
        </w:tc>
        <w:tc>
          <w:tcPr>
            <w:tcW w:w="0" w:type="auto"/>
          </w:tcPr>
          <w:p w14:paraId="6D902A8F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177 (6.1)</w:t>
            </w:r>
          </w:p>
        </w:tc>
        <w:tc>
          <w:tcPr>
            <w:tcW w:w="0" w:type="auto"/>
          </w:tcPr>
          <w:p w14:paraId="4EBDB206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1F4BFD" w:rsidRPr="00063364" w14:paraId="18C2AFEB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C9FDC3" w14:textId="77777777" w:rsidR="001F4BFD" w:rsidRPr="00063364" w:rsidRDefault="001F4BFD" w:rsidP="005C685E">
            <w:pPr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Family history of mental disorders (1st degree)</w:t>
            </w:r>
          </w:p>
        </w:tc>
        <w:tc>
          <w:tcPr>
            <w:tcW w:w="0" w:type="auto"/>
          </w:tcPr>
          <w:p w14:paraId="6818F96E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2125D7C4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43D335C5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1F4BFD" w:rsidRPr="00063364" w14:paraId="30B6EEEC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E38CAE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schizophrenia</w:t>
            </w:r>
          </w:p>
        </w:tc>
        <w:tc>
          <w:tcPr>
            <w:tcW w:w="0" w:type="auto"/>
          </w:tcPr>
          <w:p w14:paraId="5798E5E5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6 (0.1)</w:t>
            </w:r>
          </w:p>
        </w:tc>
        <w:tc>
          <w:tcPr>
            <w:tcW w:w="0" w:type="auto"/>
          </w:tcPr>
          <w:p w14:paraId="1FB8779B" w14:textId="47F7875D" w:rsidR="001F4BFD" w:rsidRPr="00063364" w:rsidRDefault="009B5002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&lt;5**</w:t>
            </w:r>
          </w:p>
        </w:tc>
        <w:tc>
          <w:tcPr>
            <w:tcW w:w="0" w:type="auto"/>
          </w:tcPr>
          <w:p w14:paraId="02D140FD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0.91</w:t>
            </w:r>
          </w:p>
        </w:tc>
      </w:tr>
      <w:tr w:rsidR="001F4BFD" w:rsidRPr="00063364" w14:paraId="5C12A7AA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F89260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depression</w:t>
            </w:r>
          </w:p>
        </w:tc>
        <w:tc>
          <w:tcPr>
            <w:tcW w:w="0" w:type="auto"/>
          </w:tcPr>
          <w:p w14:paraId="7F145805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34 (6.7)</w:t>
            </w:r>
          </w:p>
        </w:tc>
        <w:tc>
          <w:tcPr>
            <w:tcW w:w="0" w:type="auto"/>
          </w:tcPr>
          <w:p w14:paraId="4A81AE6D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248 (8.8)</w:t>
            </w:r>
          </w:p>
        </w:tc>
        <w:tc>
          <w:tcPr>
            <w:tcW w:w="0" w:type="auto"/>
          </w:tcPr>
          <w:p w14:paraId="6C0D7A1D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0.001</w:t>
            </w:r>
          </w:p>
        </w:tc>
      </w:tr>
      <w:tr w:rsidR="001F4BFD" w:rsidRPr="00063364" w14:paraId="4E5DC98D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B70BC9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other psychopathology</w:t>
            </w:r>
          </w:p>
        </w:tc>
        <w:tc>
          <w:tcPr>
            <w:tcW w:w="0" w:type="auto"/>
          </w:tcPr>
          <w:p w14:paraId="534BEE7E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104 (2)</w:t>
            </w:r>
          </w:p>
        </w:tc>
        <w:tc>
          <w:tcPr>
            <w:tcW w:w="0" w:type="auto"/>
          </w:tcPr>
          <w:p w14:paraId="230934C3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71 (2.5)</w:t>
            </w:r>
          </w:p>
        </w:tc>
        <w:tc>
          <w:tcPr>
            <w:tcW w:w="0" w:type="auto"/>
          </w:tcPr>
          <w:p w14:paraId="3339E047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0.135</w:t>
            </w:r>
          </w:p>
        </w:tc>
      </w:tr>
      <w:tr w:rsidR="001F4BFD" w:rsidRPr="00063364" w14:paraId="42597AF2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0A042E" w14:textId="77777777" w:rsidR="001F4BFD" w:rsidRPr="00063364" w:rsidRDefault="001F4BFD" w:rsidP="005C685E">
            <w:pPr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Family history of mental disorders (2nd degree)</w:t>
            </w:r>
          </w:p>
        </w:tc>
        <w:tc>
          <w:tcPr>
            <w:tcW w:w="0" w:type="auto"/>
          </w:tcPr>
          <w:p w14:paraId="3E4F505F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03CB2980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2403D6F0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1F4BFD" w:rsidRPr="00063364" w14:paraId="304BC152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CE73DF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lastRenderedPageBreak/>
              <w:t>schizophrenia</w:t>
            </w:r>
          </w:p>
        </w:tc>
        <w:tc>
          <w:tcPr>
            <w:tcW w:w="0" w:type="auto"/>
          </w:tcPr>
          <w:p w14:paraId="744029AB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34 (0.7)</w:t>
            </w:r>
          </w:p>
        </w:tc>
        <w:tc>
          <w:tcPr>
            <w:tcW w:w="0" w:type="auto"/>
          </w:tcPr>
          <w:p w14:paraId="5C8B8878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14 (0.5)</w:t>
            </w:r>
          </w:p>
        </w:tc>
        <w:tc>
          <w:tcPr>
            <w:tcW w:w="0" w:type="auto"/>
          </w:tcPr>
          <w:p w14:paraId="6FFF4D77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0.397</w:t>
            </w:r>
          </w:p>
        </w:tc>
      </w:tr>
      <w:tr w:rsidR="001F4BFD" w:rsidRPr="00063364" w14:paraId="3FADD924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54440A0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depression</w:t>
            </w:r>
          </w:p>
        </w:tc>
        <w:tc>
          <w:tcPr>
            <w:tcW w:w="0" w:type="auto"/>
          </w:tcPr>
          <w:p w14:paraId="0670322A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1262 (24.9)</w:t>
            </w:r>
          </w:p>
        </w:tc>
        <w:tc>
          <w:tcPr>
            <w:tcW w:w="0" w:type="auto"/>
          </w:tcPr>
          <w:p w14:paraId="19412849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723 (26.5)</w:t>
            </w:r>
          </w:p>
        </w:tc>
        <w:tc>
          <w:tcPr>
            <w:tcW w:w="0" w:type="auto"/>
          </w:tcPr>
          <w:p w14:paraId="73B346BE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0.12</w:t>
            </w:r>
          </w:p>
        </w:tc>
      </w:tr>
      <w:tr w:rsidR="001F4BFD" w:rsidRPr="00063364" w14:paraId="461D52A8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700622" w14:textId="77777777" w:rsidR="001F4BFD" w:rsidRPr="00063364" w:rsidRDefault="001F4BFD" w:rsidP="005C685E">
            <w:pPr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sz w:val="18"/>
                <w:szCs w:val="18"/>
              </w:rPr>
              <w:t>Birth complications</w:t>
            </w:r>
          </w:p>
        </w:tc>
        <w:tc>
          <w:tcPr>
            <w:tcW w:w="0" w:type="auto"/>
          </w:tcPr>
          <w:p w14:paraId="63A807D6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40419381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2EC491E2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1F4BFD" w:rsidRPr="00063364" w14:paraId="16501736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DF8E2C7" w14:textId="77777777" w:rsidR="001F4BFD" w:rsidRPr="00063364" w:rsidRDefault="001F4BFD" w:rsidP="005C685E">
            <w:pPr>
              <w:tabs>
                <w:tab w:val="left" w:pos="3488"/>
              </w:tabs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sz w:val="18"/>
                <w:szCs w:val="18"/>
              </w:rPr>
              <w:t>Preterm delivery</w:t>
            </w:r>
            <w:r>
              <w:rPr>
                <w:rFonts w:cstheme="minorHAnsi"/>
                <w:b w:val="0"/>
                <w:bCs w:val="0"/>
                <w:sz w:val="18"/>
                <w:szCs w:val="18"/>
              </w:rPr>
              <w:t xml:space="preserve"> (&lt;37 weeks)</w:t>
            </w:r>
            <w:r>
              <w:rPr>
                <w:rFonts w:cstheme="minorHAnsi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0" w:type="auto"/>
          </w:tcPr>
          <w:p w14:paraId="0020CDC7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sz w:val="18"/>
                <w:szCs w:val="18"/>
              </w:rPr>
              <w:t>239 (7.6)</w:t>
            </w:r>
          </w:p>
        </w:tc>
        <w:tc>
          <w:tcPr>
            <w:tcW w:w="0" w:type="auto"/>
          </w:tcPr>
          <w:p w14:paraId="05830AE9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sz w:val="18"/>
                <w:szCs w:val="18"/>
              </w:rPr>
              <w:t>132 (6.8)</w:t>
            </w:r>
          </w:p>
        </w:tc>
        <w:tc>
          <w:tcPr>
            <w:tcW w:w="0" w:type="auto"/>
          </w:tcPr>
          <w:p w14:paraId="0F46484B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sz w:val="18"/>
                <w:szCs w:val="18"/>
              </w:rPr>
              <w:t>0.321</w:t>
            </w:r>
          </w:p>
        </w:tc>
      </w:tr>
      <w:tr w:rsidR="001F4BFD" w:rsidRPr="00063364" w14:paraId="486FB013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973B7D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sz w:val="18"/>
                <w:szCs w:val="18"/>
              </w:rPr>
              <w:t>pre-eclampsia</w:t>
            </w:r>
          </w:p>
        </w:tc>
        <w:tc>
          <w:tcPr>
            <w:tcW w:w="0" w:type="auto"/>
          </w:tcPr>
          <w:p w14:paraId="59D1E378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sz w:val="18"/>
                <w:szCs w:val="18"/>
              </w:rPr>
              <w:t>231 (7.4)</w:t>
            </w:r>
          </w:p>
        </w:tc>
        <w:tc>
          <w:tcPr>
            <w:tcW w:w="0" w:type="auto"/>
          </w:tcPr>
          <w:p w14:paraId="64104580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sz w:val="18"/>
                <w:szCs w:val="18"/>
              </w:rPr>
              <w:t>175 (9.2)</w:t>
            </w:r>
          </w:p>
        </w:tc>
        <w:tc>
          <w:tcPr>
            <w:tcW w:w="0" w:type="auto"/>
          </w:tcPr>
          <w:p w14:paraId="5F472BFF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sz w:val="18"/>
                <w:szCs w:val="18"/>
              </w:rPr>
              <w:t>0.023</w:t>
            </w:r>
          </w:p>
        </w:tc>
      </w:tr>
      <w:tr w:rsidR="001F4BFD" w:rsidRPr="00063364" w14:paraId="62038217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C2ABF4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sz w:val="18"/>
                <w:szCs w:val="18"/>
              </w:rPr>
              <w:t>gestational diabetes</w:t>
            </w:r>
          </w:p>
        </w:tc>
        <w:tc>
          <w:tcPr>
            <w:tcW w:w="0" w:type="auto"/>
          </w:tcPr>
          <w:p w14:paraId="6A4BB4C9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sz w:val="18"/>
                <w:szCs w:val="18"/>
              </w:rPr>
              <w:t>30 (0.9)</w:t>
            </w:r>
          </w:p>
        </w:tc>
        <w:tc>
          <w:tcPr>
            <w:tcW w:w="0" w:type="auto"/>
          </w:tcPr>
          <w:p w14:paraId="75637AAD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sz w:val="18"/>
                <w:szCs w:val="18"/>
              </w:rPr>
              <w:t>22 (1.1)</w:t>
            </w:r>
          </w:p>
        </w:tc>
        <w:tc>
          <w:tcPr>
            <w:tcW w:w="0" w:type="auto"/>
          </w:tcPr>
          <w:p w14:paraId="04664220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sz w:val="18"/>
                <w:szCs w:val="18"/>
              </w:rPr>
              <w:t>0.516</w:t>
            </w:r>
          </w:p>
        </w:tc>
      </w:tr>
      <w:tr w:rsidR="001F4BFD" w:rsidRPr="00063364" w14:paraId="011D86DA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A29C99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sz w:val="18"/>
                <w:szCs w:val="18"/>
              </w:rPr>
              <w:t>glycosuria</w:t>
            </w:r>
          </w:p>
        </w:tc>
        <w:tc>
          <w:tcPr>
            <w:tcW w:w="0" w:type="auto"/>
          </w:tcPr>
          <w:p w14:paraId="685E772A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sz w:val="18"/>
                <w:szCs w:val="18"/>
              </w:rPr>
              <w:t>159 (2.9)</w:t>
            </w:r>
          </w:p>
        </w:tc>
        <w:tc>
          <w:tcPr>
            <w:tcW w:w="0" w:type="auto"/>
          </w:tcPr>
          <w:p w14:paraId="0B0E8172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sz w:val="18"/>
                <w:szCs w:val="18"/>
              </w:rPr>
              <w:t>126 (4.3)</w:t>
            </w:r>
          </w:p>
        </w:tc>
        <w:tc>
          <w:tcPr>
            <w:tcW w:w="0" w:type="auto"/>
          </w:tcPr>
          <w:p w14:paraId="46889734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sz w:val="18"/>
                <w:szCs w:val="18"/>
              </w:rPr>
              <w:t>0.001</w:t>
            </w:r>
          </w:p>
        </w:tc>
      </w:tr>
      <w:tr w:rsidR="001F4BFD" w:rsidRPr="00063364" w14:paraId="219AA683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CB0E51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sz w:val="18"/>
                <w:szCs w:val="18"/>
              </w:rPr>
              <w:t>anemia</w:t>
            </w:r>
          </w:p>
        </w:tc>
        <w:tc>
          <w:tcPr>
            <w:tcW w:w="0" w:type="auto"/>
          </w:tcPr>
          <w:p w14:paraId="5CF13150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sz w:val="18"/>
                <w:szCs w:val="18"/>
              </w:rPr>
              <w:t>352 (11)</w:t>
            </w:r>
          </w:p>
        </w:tc>
        <w:tc>
          <w:tcPr>
            <w:tcW w:w="0" w:type="auto"/>
          </w:tcPr>
          <w:p w14:paraId="2BFDA0FB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sz w:val="18"/>
                <w:szCs w:val="18"/>
              </w:rPr>
              <w:t>238 (12.2)</w:t>
            </w:r>
          </w:p>
        </w:tc>
        <w:tc>
          <w:tcPr>
            <w:tcW w:w="0" w:type="auto"/>
          </w:tcPr>
          <w:p w14:paraId="3C158BA2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sz w:val="18"/>
                <w:szCs w:val="18"/>
              </w:rPr>
              <w:t>0.206</w:t>
            </w:r>
          </w:p>
        </w:tc>
      </w:tr>
      <w:tr w:rsidR="001F4BFD" w:rsidRPr="00063364" w14:paraId="3E6F905B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4F2AF34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sz w:val="18"/>
                <w:szCs w:val="18"/>
              </w:rPr>
              <w:t>low birthweight (&lt;2500 grams)</w:t>
            </w:r>
          </w:p>
        </w:tc>
        <w:tc>
          <w:tcPr>
            <w:tcW w:w="0" w:type="auto"/>
          </w:tcPr>
          <w:p w14:paraId="2D383FE6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sz w:val="18"/>
                <w:szCs w:val="18"/>
              </w:rPr>
              <w:t>98 (5)</w:t>
            </w:r>
          </w:p>
        </w:tc>
        <w:tc>
          <w:tcPr>
            <w:tcW w:w="0" w:type="auto"/>
          </w:tcPr>
          <w:p w14:paraId="61F82482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sz w:val="18"/>
                <w:szCs w:val="18"/>
              </w:rPr>
              <w:t>47 (4.1)</w:t>
            </w:r>
          </w:p>
        </w:tc>
        <w:tc>
          <w:tcPr>
            <w:tcW w:w="0" w:type="auto"/>
          </w:tcPr>
          <w:p w14:paraId="079D73C9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sz w:val="18"/>
                <w:szCs w:val="18"/>
              </w:rPr>
              <w:t>0.259</w:t>
            </w:r>
          </w:p>
        </w:tc>
      </w:tr>
      <w:tr w:rsidR="001F4BFD" w:rsidRPr="00063364" w14:paraId="31FC70FF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01BE96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sz w:val="18"/>
                <w:szCs w:val="18"/>
              </w:rPr>
              <w:t>hypoxia</w:t>
            </w:r>
          </w:p>
        </w:tc>
        <w:tc>
          <w:tcPr>
            <w:tcW w:w="0" w:type="auto"/>
          </w:tcPr>
          <w:p w14:paraId="32F95DEE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sz w:val="18"/>
                <w:szCs w:val="18"/>
              </w:rPr>
              <w:t>881 (28.8)</w:t>
            </w:r>
          </w:p>
        </w:tc>
        <w:tc>
          <w:tcPr>
            <w:tcW w:w="0" w:type="auto"/>
          </w:tcPr>
          <w:p w14:paraId="23953A58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sz w:val="18"/>
                <w:szCs w:val="18"/>
              </w:rPr>
              <w:t>535 (28.5)</w:t>
            </w:r>
          </w:p>
        </w:tc>
        <w:tc>
          <w:tcPr>
            <w:tcW w:w="0" w:type="auto"/>
          </w:tcPr>
          <w:p w14:paraId="2EEC155E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sz w:val="18"/>
                <w:szCs w:val="18"/>
              </w:rPr>
              <w:t>0.752</w:t>
            </w:r>
          </w:p>
        </w:tc>
      </w:tr>
      <w:tr w:rsidR="001F4BFD" w:rsidRPr="00063364" w14:paraId="250C622E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87A2CE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sz w:val="18"/>
                <w:szCs w:val="18"/>
              </w:rPr>
              <w:t>low Apgar score (&lt;7 at 5 min)</w:t>
            </w:r>
          </w:p>
        </w:tc>
        <w:tc>
          <w:tcPr>
            <w:tcW w:w="0" w:type="auto"/>
          </w:tcPr>
          <w:p w14:paraId="3A7D8D35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sz w:val="18"/>
                <w:szCs w:val="18"/>
              </w:rPr>
              <w:t>38 (1.2)</w:t>
            </w:r>
          </w:p>
        </w:tc>
        <w:tc>
          <w:tcPr>
            <w:tcW w:w="0" w:type="auto"/>
          </w:tcPr>
          <w:p w14:paraId="7D9EF1F5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sz w:val="18"/>
                <w:szCs w:val="18"/>
              </w:rPr>
              <w:t>23 (1.2)</w:t>
            </w:r>
          </w:p>
        </w:tc>
        <w:tc>
          <w:tcPr>
            <w:tcW w:w="0" w:type="auto"/>
          </w:tcPr>
          <w:p w14:paraId="55B53DB0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sz w:val="18"/>
                <w:szCs w:val="18"/>
              </w:rPr>
              <w:t>0.943</w:t>
            </w:r>
          </w:p>
        </w:tc>
      </w:tr>
      <w:tr w:rsidR="001F4BFD" w:rsidRPr="00063364" w14:paraId="296D73FC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1F3EFF" w14:textId="77777777" w:rsidR="001F4BFD" w:rsidRPr="00063364" w:rsidRDefault="001F4BFD" w:rsidP="005C685E">
            <w:pPr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Childhood mental disorders</w:t>
            </w:r>
          </w:p>
        </w:tc>
        <w:tc>
          <w:tcPr>
            <w:tcW w:w="0" w:type="auto"/>
          </w:tcPr>
          <w:p w14:paraId="34C0B6FF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60391FDD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0A884937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1F4BFD" w:rsidRPr="00063364" w14:paraId="7E07EB68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075C71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ADHD</w:t>
            </w:r>
          </w:p>
        </w:tc>
        <w:tc>
          <w:tcPr>
            <w:tcW w:w="0" w:type="auto"/>
          </w:tcPr>
          <w:p w14:paraId="20724959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73 (1.6)</w:t>
            </w:r>
          </w:p>
        </w:tc>
        <w:tc>
          <w:tcPr>
            <w:tcW w:w="0" w:type="auto"/>
          </w:tcPr>
          <w:p w14:paraId="5B749D31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55 (2.2)</w:t>
            </w:r>
          </w:p>
        </w:tc>
        <w:tc>
          <w:tcPr>
            <w:tcW w:w="0" w:type="auto"/>
          </w:tcPr>
          <w:p w14:paraId="23BF540B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0.07</w:t>
            </w:r>
          </w:p>
        </w:tc>
      </w:tr>
      <w:tr w:rsidR="001F4BFD" w:rsidRPr="00063364" w14:paraId="2CD376A0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DEE494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ODD (Oppositional defiant or conduct disorders)</w:t>
            </w:r>
          </w:p>
        </w:tc>
        <w:tc>
          <w:tcPr>
            <w:tcW w:w="0" w:type="auto"/>
          </w:tcPr>
          <w:p w14:paraId="51F3B58A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103 (2.3)</w:t>
            </w:r>
          </w:p>
        </w:tc>
        <w:tc>
          <w:tcPr>
            <w:tcW w:w="0" w:type="auto"/>
          </w:tcPr>
          <w:p w14:paraId="0D885CAE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88 (3.6)</w:t>
            </w:r>
          </w:p>
        </w:tc>
        <w:tc>
          <w:tcPr>
            <w:tcW w:w="0" w:type="auto"/>
          </w:tcPr>
          <w:p w14:paraId="4358481E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0.002</w:t>
            </w:r>
          </w:p>
        </w:tc>
      </w:tr>
      <w:tr w:rsidR="001F4BFD" w:rsidRPr="00063364" w14:paraId="7F3DA79B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7A95CA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Anxiety (separation anxiety, phobias, PTSD, OCD, GAD, NOS)</w:t>
            </w:r>
          </w:p>
        </w:tc>
        <w:tc>
          <w:tcPr>
            <w:tcW w:w="0" w:type="auto"/>
          </w:tcPr>
          <w:p w14:paraId="44D15307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112 (2.5)</w:t>
            </w:r>
          </w:p>
        </w:tc>
        <w:tc>
          <w:tcPr>
            <w:tcW w:w="0" w:type="auto"/>
          </w:tcPr>
          <w:p w14:paraId="2D6B1BEB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79 (3.2)</w:t>
            </w:r>
          </w:p>
        </w:tc>
        <w:tc>
          <w:tcPr>
            <w:tcW w:w="0" w:type="auto"/>
          </w:tcPr>
          <w:p w14:paraId="011AE130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0.08</w:t>
            </w:r>
          </w:p>
        </w:tc>
      </w:tr>
      <w:tr w:rsidR="001F4BFD" w:rsidRPr="00063364" w14:paraId="4BE938A5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D43BFD5" w14:textId="77777777" w:rsidR="009B5002" w:rsidRDefault="001F4BFD" w:rsidP="005C685E">
            <w:pPr>
              <w:rPr>
                <w:rFonts w:cstheme="minorHAnsi"/>
                <w:b w:val="0"/>
                <w:bCs w:val="0"/>
                <w:caps w:val="0"/>
                <w:color w:val="000000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Childhood emotional and behavioral development</w:t>
            </w:r>
            <w:r w:rsidR="009B5002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7B53D5D9" w14:textId="02C57C71" w:rsidR="001F4BFD" w:rsidRPr="009B5002" w:rsidRDefault="009B5002" w:rsidP="005C68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</w:t>
            </w:r>
            <w:r>
              <w:rPr>
                <w:rFonts w:cstheme="minorHAnsi"/>
                <w:i/>
                <w:iCs/>
                <w:color w:val="000000"/>
                <w:sz w:val="18"/>
                <w:szCs w:val="18"/>
              </w:rPr>
              <w:t>MEAN Scores</w:t>
            </w:r>
            <w:r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5A3FEAD4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6120B0BD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3E2927D0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1F4BFD" w:rsidRPr="00063364" w14:paraId="0CBC2812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2EE2DD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prosocial behaviors</w:t>
            </w:r>
          </w:p>
        </w:tc>
        <w:tc>
          <w:tcPr>
            <w:tcW w:w="0" w:type="auto"/>
          </w:tcPr>
          <w:p w14:paraId="1AC218B8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5.94 (0.0)</w:t>
            </w:r>
          </w:p>
        </w:tc>
        <w:tc>
          <w:tcPr>
            <w:tcW w:w="0" w:type="auto"/>
          </w:tcPr>
          <w:p w14:paraId="233B1BEB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6 (0.1)</w:t>
            </w:r>
          </w:p>
        </w:tc>
        <w:tc>
          <w:tcPr>
            <w:tcW w:w="0" w:type="auto"/>
          </w:tcPr>
          <w:p w14:paraId="2DAACE61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0.467</w:t>
            </w:r>
          </w:p>
        </w:tc>
      </w:tr>
      <w:tr w:rsidR="001F4BFD" w:rsidRPr="00063364" w14:paraId="0E7508A2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5A034C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hyperactivity</w:t>
            </w:r>
          </w:p>
        </w:tc>
        <w:tc>
          <w:tcPr>
            <w:tcW w:w="0" w:type="auto"/>
          </w:tcPr>
          <w:p w14:paraId="7D3D3C65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1.98 (0.0)</w:t>
            </w:r>
          </w:p>
        </w:tc>
        <w:tc>
          <w:tcPr>
            <w:tcW w:w="0" w:type="auto"/>
          </w:tcPr>
          <w:p w14:paraId="3142DAF7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2.23 (0.0)</w:t>
            </w:r>
          </w:p>
        </w:tc>
        <w:tc>
          <w:tcPr>
            <w:tcW w:w="0" w:type="auto"/>
          </w:tcPr>
          <w:p w14:paraId="6CD6FB56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1F4BFD" w:rsidRPr="00063364" w14:paraId="287183CD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D8E207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emotional problems</w:t>
            </w:r>
          </w:p>
        </w:tc>
        <w:tc>
          <w:tcPr>
            <w:tcW w:w="0" w:type="auto"/>
          </w:tcPr>
          <w:p w14:paraId="2D6402B5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0.95 (0.0)</w:t>
            </w:r>
          </w:p>
        </w:tc>
        <w:tc>
          <w:tcPr>
            <w:tcW w:w="0" w:type="auto"/>
          </w:tcPr>
          <w:p w14:paraId="70C89D43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1.17 (0.1)</w:t>
            </w:r>
          </w:p>
        </w:tc>
        <w:tc>
          <w:tcPr>
            <w:tcW w:w="0" w:type="auto"/>
          </w:tcPr>
          <w:p w14:paraId="5B46066E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1F4BFD" w:rsidRPr="00063364" w14:paraId="4D9385CA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DA2125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conduct problems</w:t>
            </w:r>
          </w:p>
        </w:tc>
        <w:tc>
          <w:tcPr>
            <w:tcW w:w="0" w:type="auto"/>
          </w:tcPr>
          <w:p w14:paraId="3C3661D5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0.87 (0.0)</w:t>
            </w:r>
          </w:p>
        </w:tc>
        <w:tc>
          <w:tcPr>
            <w:tcW w:w="0" w:type="auto"/>
          </w:tcPr>
          <w:p w14:paraId="0D53F69C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1.02 (0.0)</w:t>
            </w:r>
          </w:p>
        </w:tc>
        <w:tc>
          <w:tcPr>
            <w:tcW w:w="0" w:type="auto"/>
          </w:tcPr>
          <w:p w14:paraId="6928640F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1F4BFD" w:rsidRPr="00063364" w14:paraId="0008D0CB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807744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peer problems</w:t>
            </w:r>
          </w:p>
        </w:tc>
        <w:tc>
          <w:tcPr>
            <w:tcW w:w="0" w:type="auto"/>
          </w:tcPr>
          <w:p w14:paraId="6E6C4038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0.61 (0.0)</w:t>
            </w:r>
          </w:p>
        </w:tc>
        <w:tc>
          <w:tcPr>
            <w:tcW w:w="0" w:type="auto"/>
          </w:tcPr>
          <w:p w14:paraId="49E8A05A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0.74 (0.0)</w:t>
            </w:r>
          </w:p>
        </w:tc>
        <w:tc>
          <w:tcPr>
            <w:tcW w:w="0" w:type="auto"/>
          </w:tcPr>
          <w:p w14:paraId="7C5C67D8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1F4BFD" w:rsidRPr="00063364" w14:paraId="465197F9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D3EB105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total difficulties</w:t>
            </w:r>
          </w:p>
        </w:tc>
        <w:tc>
          <w:tcPr>
            <w:tcW w:w="0" w:type="auto"/>
          </w:tcPr>
          <w:p w14:paraId="1919EC47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3.72 (0.1)</w:t>
            </w:r>
          </w:p>
        </w:tc>
        <w:tc>
          <w:tcPr>
            <w:tcW w:w="0" w:type="auto"/>
          </w:tcPr>
          <w:p w14:paraId="128A30CB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4.39 (0.1)</w:t>
            </w:r>
          </w:p>
        </w:tc>
        <w:tc>
          <w:tcPr>
            <w:tcW w:w="0" w:type="auto"/>
          </w:tcPr>
          <w:p w14:paraId="5A7E9CC8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1F4BFD" w:rsidRPr="00063364" w14:paraId="30D630D8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3FF3D7" w14:textId="77777777" w:rsidR="001F4BFD" w:rsidRPr="00063364" w:rsidRDefault="001F4BFD" w:rsidP="005C685E">
            <w:pPr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Childhood development</w:t>
            </w:r>
          </w:p>
        </w:tc>
        <w:tc>
          <w:tcPr>
            <w:tcW w:w="0" w:type="auto"/>
          </w:tcPr>
          <w:p w14:paraId="077A446B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789F7105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17BFB6D8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1F4BFD" w:rsidRPr="00063364" w14:paraId="4C2332EC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1CA709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social development</w:t>
            </w:r>
          </w:p>
        </w:tc>
        <w:tc>
          <w:tcPr>
            <w:tcW w:w="0" w:type="auto"/>
          </w:tcPr>
          <w:p w14:paraId="7A40D291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1051 (23.4)</w:t>
            </w:r>
          </w:p>
        </w:tc>
        <w:tc>
          <w:tcPr>
            <w:tcW w:w="0" w:type="auto"/>
          </w:tcPr>
          <w:p w14:paraId="23DAFDC3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575 (23.5)</w:t>
            </w:r>
          </w:p>
        </w:tc>
        <w:tc>
          <w:tcPr>
            <w:tcW w:w="0" w:type="auto"/>
          </w:tcPr>
          <w:p w14:paraId="2345E9B3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0.973</w:t>
            </w:r>
          </w:p>
        </w:tc>
      </w:tr>
      <w:tr w:rsidR="001F4BFD" w:rsidRPr="00063364" w14:paraId="0017D752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6558BA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fine motor development</w:t>
            </w:r>
          </w:p>
        </w:tc>
        <w:tc>
          <w:tcPr>
            <w:tcW w:w="0" w:type="auto"/>
          </w:tcPr>
          <w:p w14:paraId="3409E556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1048 (23.3)</w:t>
            </w:r>
          </w:p>
        </w:tc>
        <w:tc>
          <w:tcPr>
            <w:tcW w:w="0" w:type="auto"/>
          </w:tcPr>
          <w:p w14:paraId="7AAFE131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566 (23.1)</w:t>
            </w:r>
          </w:p>
        </w:tc>
        <w:tc>
          <w:tcPr>
            <w:tcW w:w="0" w:type="auto"/>
          </w:tcPr>
          <w:p w14:paraId="485F038B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0.804</w:t>
            </w:r>
          </w:p>
        </w:tc>
      </w:tr>
      <w:tr w:rsidR="001F4BFD" w:rsidRPr="00063364" w14:paraId="24AACF45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AC26E1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gross development</w:t>
            </w:r>
          </w:p>
        </w:tc>
        <w:tc>
          <w:tcPr>
            <w:tcW w:w="0" w:type="auto"/>
          </w:tcPr>
          <w:p w14:paraId="405C4128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1116 (24.8)</w:t>
            </w:r>
          </w:p>
        </w:tc>
        <w:tc>
          <w:tcPr>
            <w:tcW w:w="0" w:type="auto"/>
          </w:tcPr>
          <w:p w14:paraId="2E3C8495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569 (23.2)</w:t>
            </w:r>
          </w:p>
        </w:tc>
        <w:tc>
          <w:tcPr>
            <w:tcW w:w="0" w:type="auto"/>
          </w:tcPr>
          <w:p w14:paraId="62B714EE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0.128</w:t>
            </w:r>
          </w:p>
        </w:tc>
      </w:tr>
      <w:tr w:rsidR="001F4BFD" w:rsidRPr="00063364" w14:paraId="390C3E97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DE579E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total development</w:t>
            </w:r>
          </w:p>
        </w:tc>
        <w:tc>
          <w:tcPr>
            <w:tcW w:w="0" w:type="auto"/>
          </w:tcPr>
          <w:p w14:paraId="37D4222A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1055 (23.5)</w:t>
            </w:r>
          </w:p>
        </w:tc>
        <w:tc>
          <w:tcPr>
            <w:tcW w:w="0" w:type="auto"/>
          </w:tcPr>
          <w:p w14:paraId="602F6FF6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553 (22.6)</w:t>
            </w:r>
          </w:p>
        </w:tc>
        <w:tc>
          <w:tcPr>
            <w:tcW w:w="0" w:type="auto"/>
          </w:tcPr>
          <w:p w14:paraId="16E70DE1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0.365</w:t>
            </w:r>
          </w:p>
        </w:tc>
      </w:tr>
      <w:tr w:rsidR="001F4BFD" w:rsidRPr="00063364" w14:paraId="392FDEFE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C9F622" w14:textId="77777777" w:rsidR="001F4BFD" w:rsidRPr="00063364" w:rsidRDefault="001F4BFD" w:rsidP="005C685E">
            <w:pPr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Child temperament</w:t>
            </w:r>
          </w:p>
        </w:tc>
        <w:tc>
          <w:tcPr>
            <w:tcW w:w="0" w:type="auto"/>
          </w:tcPr>
          <w:p w14:paraId="4FF43092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65F8300C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7D58227C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1F4BFD" w:rsidRPr="00063364" w14:paraId="6B0F3F13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8A7822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emotionality</w:t>
            </w:r>
          </w:p>
        </w:tc>
        <w:tc>
          <w:tcPr>
            <w:tcW w:w="0" w:type="auto"/>
          </w:tcPr>
          <w:p w14:paraId="672FA397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12.54 (0.0)</w:t>
            </w:r>
          </w:p>
        </w:tc>
        <w:tc>
          <w:tcPr>
            <w:tcW w:w="0" w:type="auto"/>
          </w:tcPr>
          <w:p w14:paraId="29A3BFC8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13.02 (0.1)</w:t>
            </w:r>
          </w:p>
        </w:tc>
        <w:tc>
          <w:tcPr>
            <w:tcW w:w="0" w:type="auto"/>
          </w:tcPr>
          <w:p w14:paraId="0A013307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1F4BFD" w:rsidRPr="00063364" w14:paraId="42B6AC8D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F3AA32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0" w:type="auto"/>
          </w:tcPr>
          <w:p w14:paraId="18D52864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20.35 (0.0)</w:t>
            </w:r>
          </w:p>
        </w:tc>
        <w:tc>
          <w:tcPr>
            <w:tcW w:w="0" w:type="auto"/>
          </w:tcPr>
          <w:p w14:paraId="447B5134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20.48 (0.1)</w:t>
            </w:r>
          </w:p>
        </w:tc>
        <w:tc>
          <w:tcPr>
            <w:tcW w:w="0" w:type="auto"/>
          </w:tcPr>
          <w:p w14:paraId="49E71FAB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0.082</w:t>
            </w:r>
          </w:p>
        </w:tc>
      </w:tr>
      <w:tr w:rsidR="001F4BFD" w:rsidRPr="00063364" w14:paraId="25932405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506775C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shyness</w:t>
            </w:r>
          </w:p>
        </w:tc>
        <w:tc>
          <w:tcPr>
            <w:tcW w:w="0" w:type="auto"/>
          </w:tcPr>
          <w:p w14:paraId="141DF1F8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11.93 (0.0)</w:t>
            </w:r>
          </w:p>
        </w:tc>
        <w:tc>
          <w:tcPr>
            <w:tcW w:w="0" w:type="auto"/>
          </w:tcPr>
          <w:p w14:paraId="5BD88026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11.56 (0.1)</w:t>
            </w:r>
          </w:p>
        </w:tc>
        <w:tc>
          <w:tcPr>
            <w:tcW w:w="0" w:type="auto"/>
          </w:tcPr>
          <w:p w14:paraId="1BB90F78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1F4BFD" w:rsidRPr="00063364" w14:paraId="483C42FA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D99ADA" w14:textId="77777777" w:rsidR="001F4BFD" w:rsidRPr="00063364" w:rsidRDefault="001F4BFD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63364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sociability</w:t>
            </w:r>
          </w:p>
        </w:tc>
        <w:tc>
          <w:tcPr>
            <w:tcW w:w="0" w:type="auto"/>
          </w:tcPr>
          <w:p w14:paraId="6F165829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18.17 (0.0)</w:t>
            </w:r>
          </w:p>
        </w:tc>
        <w:tc>
          <w:tcPr>
            <w:tcW w:w="0" w:type="auto"/>
          </w:tcPr>
          <w:p w14:paraId="47411B39" w14:textId="77777777" w:rsidR="001F4BFD" w:rsidRPr="00063364" w:rsidRDefault="001F4BFD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18.26 (0.1)</w:t>
            </w:r>
          </w:p>
        </w:tc>
        <w:tc>
          <w:tcPr>
            <w:tcW w:w="0" w:type="auto"/>
          </w:tcPr>
          <w:p w14:paraId="27BE3D24" w14:textId="77777777" w:rsidR="001F4BFD" w:rsidRPr="00063364" w:rsidRDefault="001F4BFD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0.161</w:t>
            </w:r>
          </w:p>
        </w:tc>
      </w:tr>
      <w:tr w:rsidR="001F4BFD" w:rsidRPr="00063364" w14:paraId="7963E4AF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E253CD" w14:textId="08C97F7C" w:rsidR="001F4BFD" w:rsidRPr="00EB3C9A" w:rsidRDefault="001F4BFD" w:rsidP="005C685E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18"/>
                <w:szCs w:val="18"/>
              </w:rPr>
              <w:t>ACEs</w:t>
            </w:r>
            <w:r w:rsidR="00EB3C9A">
              <w:rPr>
                <w:rFonts w:cstheme="minorHAnsi"/>
                <w:color w:val="000000"/>
                <w:sz w:val="18"/>
                <w:szCs w:val="18"/>
              </w:rPr>
              <w:t xml:space="preserve"> (</w:t>
            </w:r>
            <w:r w:rsidR="00EB3C9A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MEAN SCORES</w:t>
            </w:r>
            <w:r w:rsidR="00EB3C9A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67B5B749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0.42 (0.0)</w:t>
            </w:r>
          </w:p>
        </w:tc>
        <w:tc>
          <w:tcPr>
            <w:tcW w:w="0" w:type="auto"/>
          </w:tcPr>
          <w:p w14:paraId="4145673A" w14:textId="77777777" w:rsidR="001F4BFD" w:rsidRPr="00063364" w:rsidRDefault="001F4BFD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color w:val="000000"/>
                <w:sz w:val="18"/>
                <w:szCs w:val="18"/>
              </w:rPr>
              <w:t>0.68 (0.0)</w:t>
            </w:r>
          </w:p>
        </w:tc>
        <w:tc>
          <w:tcPr>
            <w:tcW w:w="0" w:type="auto"/>
          </w:tcPr>
          <w:p w14:paraId="1E95F1A4" w14:textId="77777777" w:rsidR="001F4BFD" w:rsidRPr="00063364" w:rsidRDefault="001F4BFD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6336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</w:tbl>
    <w:p w14:paraId="76463597" w14:textId="77777777" w:rsidR="001F4BFD" w:rsidRDefault="001F4BFD" w:rsidP="00EB3C9A">
      <w:pPr>
        <w:spacing w:after="0"/>
        <w:rPr>
          <w:rFonts w:cstheme="minorHAnsi"/>
          <w:b/>
          <w:bCs/>
          <w:i/>
          <w:iCs/>
          <w:sz w:val="14"/>
          <w:szCs w:val="14"/>
        </w:rPr>
      </w:pPr>
      <w:r w:rsidRPr="00023241">
        <w:rPr>
          <w:rFonts w:cstheme="minorHAnsi"/>
          <w:b/>
          <w:bCs/>
          <w:i/>
          <w:iCs/>
          <w:sz w:val="14"/>
          <w:szCs w:val="14"/>
        </w:rPr>
        <w:t xml:space="preserve">*Only </w:t>
      </w:r>
      <w:r>
        <w:rPr>
          <w:rFonts w:cstheme="minorHAnsi"/>
          <w:b/>
          <w:bCs/>
          <w:i/>
          <w:iCs/>
          <w:sz w:val="14"/>
          <w:szCs w:val="14"/>
        </w:rPr>
        <w:t>those variables with significant differences between groups were included in final analyses; Student’s t-tests and chi-squared tests were used to compare continuous and categorical variables, respectively.</w:t>
      </w:r>
    </w:p>
    <w:p w14:paraId="3D869086" w14:textId="5E598211" w:rsidR="00EB3C9A" w:rsidRDefault="00EB3C9A" w:rsidP="001F4BFD">
      <w:pPr>
        <w:rPr>
          <w:rFonts w:cstheme="minorHAnsi"/>
          <w:b/>
          <w:bCs/>
          <w:i/>
          <w:iCs/>
          <w:sz w:val="14"/>
          <w:szCs w:val="14"/>
        </w:rPr>
      </w:pPr>
      <w:r>
        <w:rPr>
          <w:rFonts w:cstheme="minorHAnsi"/>
          <w:b/>
          <w:bCs/>
          <w:i/>
          <w:iCs/>
          <w:sz w:val="14"/>
          <w:szCs w:val="14"/>
        </w:rPr>
        <w:t>**Cells with &lt;5 participants were suppressed to protect participant identity.</w:t>
      </w:r>
    </w:p>
    <w:p w14:paraId="064E7D5D" w14:textId="77777777" w:rsidR="001F4BFD" w:rsidRDefault="001F4BFD" w:rsidP="0097020B">
      <w:pPr>
        <w:rPr>
          <w:rFonts w:cstheme="minorHAnsi"/>
          <w:b/>
          <w:bCs/>
          <w:color w:val="333333"/>
          <w:shd w:val="clear" w:color="auto" w:fill="FFFFFF"/>
        </w:rPr>
      </w:pPr>
    </w:p>
    <w:p w14:paraId="57AD468E" w14:textId="7FA57FD5" w:rsidR="006819DF" w:rsidRPr="005C685E" w:rsidRDefault="006819DF" w:rsidP="006819DF">
      <w:pPr>
        <w:rPr>
          <w:rFonts w:cstheme="minorHAnsi"/>
          <w:b/>
          <w:bCs/>
          <w:color w:val="333333"/>
          <w:sz w:val="18"/>
          <w:szCs w:val="18"/>
          <w:shd w:val="clear" w:color="auto" w:fill="FFFFFF"/>
        </w:rPr>
      </w:pPr>
      <w:bookmarkStart w:id="1" w:name="_Hlk159755349"/>
      <w:r w:rsidRPr="005C685E">
        <w:rPr>
          <w:rFonts w:cstheme="minorHAnsi"/>
          <w:b/>
          <w:bCs/>
          <w:color w:val="333333"/>
          <w:sz w:val="18"/>
          <w:szCs w:val="18"/>
          <w:shd w:val="clear" w:color="auto" w:fill="FFFFFF"/>
        </w:rPr>
        <w:t>Table 2</w:t>
      </w:r>
      <w:r w:rsidR="001F4BFD">
        <w:rPr>
          <w:rFonts w:cstheme="minorHAnsi"/>
          <w:b/>
          <w:bCs/>
          <w:color w:val="333333"/>
          <w:sz w:val="18"/>
          <w:szCs w:val="18"/>
          <w:shd w:val="clear" w:color="auto" w:fill="FFFFFF"/>
        </w:rPr>
        <w:t>.2</w:t>
      </w:r>
      <w:r w:rsidRPr="005C685E">
        <w:rPr>
          <w:rFonts w:cstheme="minorHAnsi"/>
          <w:b/>
          <w:bCs/>
          <w:color w:val="333333"/>
          <w:sz w:val="18"/>
          <w:szCs w:val="18"/>
          <w:shd w:val="clear" w:color="auto" w:fill="FFFFFF"/>
        </w:rPr>
        <w:t>. Comparison of Persistent and Transient Psychotic Experience (PE) Groups by All Demographics and Covariates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5097"/>
        <w:gridCol w:w="2097"/>
        <w:gridCol w:w="2175"/>
        <w:gridCol w:w="936"/>
      </w:tblGrid>
      <w:tr w:rsidR="006819DF" w:rsidRPr="00610CC6" w14:paraId="5921FECE" w14:textId="77777777" w:rsidTr="005C68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14:paraId="2D78A156" w14:textId="77777777" w:rsidR="006819DF" w:rsidRPr="005C685E" w:rsidRDefault="006819DF" w:rsidP="005C685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07D21B5D" w14:textId="77777777" w:rsidR="006819DF" w:rsidRPr="005C685E" w:rsidRDefault="006819DF" w:rsidP="005C68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transient</w:t>
            </w:r>
            <w:r w:rsidRPr="005C685E">
              <w:rPr>
                <w:rFonts w:cstheme="minorHAnsi"/>
                <w:color w:val="000000"/>
                <w:sz w:val="18"/>
                <w:szCs w:val="18"/>
              </w:rPr>
              <w:t xml:space="preserve"> PES (n=5706)</w:t>
            </w:r>
          </w:p>
          <w:p w14:paraId="22707E54" w14:textId="77777777" w:rsidR="006819DF" w:rsidRPr="005C685E" w:rsidRDefault="006819DF" w:rsidP="005C68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18"/>
                <w:szCs w:val="18"/>
              </w:rPr>
              <w:t>N (% / SE)</w:t>
            </w:r>
          </w:p>
        </w:tc>
        <w:tc>
          <w:tcPr>
            <w:tcW w:w="0" w:type="auto"/>
          </w:tcPr>
          <w:p w14:paraId="50AB1131" w14:textId="77777777" w:rsidR="006819DF" w:rsidRPr="005C685E" w:rsidRDefault="006819DF" w:rsidP="005C68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persistent</w:t>
            </w:r>
            <w:r w:rsidRPr="005C685E">
              <w:rPr>
                <w:rFonts w:cstheme="minorHAnsi"/>
                <w:color w:val="000000"/>
                <w:sz w:val="18"/>
                <w:szCs w:val="18"/>
              </w:rPr>
              <w:t xml:space="preserve"> PEs (n=3116 )</w:t>
            </w:r>
          </w:p>
          <w:p w14:paraId="4DBF52E0" w14:textId="77777777" w:rsidR="006819DF" w:rsidRPr="005C685E" w:rsidRDefault="006819DF" w:rsidP="005C68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18"/>
                <w:szCs w:val="18"/>
              </w:rPr>
              <w:t>N (% / SE)</w:t>
            </w:r>
          </w:p>
        </w:tc>
        <w:tc>
          <w:tcPr>
            <w:tcW w:w="0" w:type="auto"/>
          </w:tcPr>
          <w:p w14:paraId="3FDB3F8E" w14:textId="77777777" w:rsidR="006819DF" w:rsidRPr="005C685E" w:rsidRDefault="006819DF" w:rsidP="005C68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18"/>
                <w:szCs w:val="18"/>
              </w:rPr>
              <w:t>p-value*</w:t>
            </w:r>
          </w:p>
        </w:tc>
      </w:tr>
      <w:tr w:rsidR="006819DF" w:rsidRPr="005C685E" w14:paraId="563A7FEE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3904F9" w14:textId="77777777" w:rsidR="006819DF" w:rsidRPr="005C685E" w:rsidRDefault="006819DF" w:rsidP="005C685E">
            <w:pPr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18"/>
                <w:szCs w:val="18"/>
              </w:rPr>
              <w:lastRenderedPageBreak/>
              <w:t>Sex</w:t>
            </w:r>
          </w:p>
        </w:tc>
        <w:tc>
          <w:tcPr>
            <w:tcW w:w="0" w:type="auto"/>
          </w:tcPr>
          <w:p w14:paraId="0E8079A9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71C7FA85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1FE2AE04" w14:textId="77777777" w:rsidR="006819DF" w:rsidRPr="005C685E" w:rsidRDefault="006819DF" w:rsidP="005C6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6819DF" w:rsidRPr="00610CC6" w14:paraId="45777F15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4ABB4F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</w:tcPr>
          <w:p w14:paraId="5700841D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1194 (56.3)</w:t>
            </w:r>
          </w:p>
        </w:tc>
        <w:tc>
          <w:tcPr>
            <w:tcW w:w="0" w:type="auto"/>
          </w:tcPr>
          <w:p w14:paraId="49D93223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663 (66.8)</w:t>
            </w:r>
          </w:p>
        </w:tc>
        <w:tc>
          <w:tcPr>
            <w:tcW w:w="0" w:type="auto"/>
          </w:tcPr>
          <w:p w14:paraId="2C654E3F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6819DF" w:rsidRPr="005C685E" w14:paraId="04350036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05FC4E" w14:textId="77777777" w:rsidR="008E71A6" w:rsidRDefault="006819DF" w:rsidP="005C685E">
            <w:pPr>
              <w:rPr>
                <w:rFonts w:cstheme="minorHAnsi"/>
                <w:caps w:val="0"/>
                <w:color w:val="00000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 xml:space="preserve">socioeconomic status </w:t>
            </w:r>
          </w:p>
          <w:p w14:paraId="14532B50" w14:textId="17CED097" w:rsidR="006819DF" w:rsidRPr="005C685E" w:rsidRDefault="006819DF" w:rsidP="005C685E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(</w:t>
            </w:r>
            <w:r w:rsidRPr="008E71A6">
              <w:rPr>
                <w:rFonts w:cstheme="minorHAnsi"/>
                <w:b w:val="0"/>
                <w:bCs w:val="0"/>
                <w:i/>
                <w:iCs/>
                <w:color w:val="000000"/>
                <w:sz w:val="18"/>
                <w:szCs w:val="18"/>
              </w:rPr>
              <w:t>mean</w:t>
            </w:r>
            <w:r w:rsidR="008E71A6" w:rsidRPr="008E71A6">
              <w:rPr>
                <w:rFonts w:cstheme="minorHAnsi"/>
                <w:b w:val="0"/>
                <w:bCs w:val="0"/>
                <w:i/>
                <w:iCs/>
                <w:color w:val="000000"/>
                <w:sz w:val="18"/>
                <w:szCs w:val="18"/>
              </w:rPr>
              <w:t xml:space="preserve"> SCORES</w:t>
            </w: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55B15801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3.4 (0.02)</w:t>
            </w:r>
          </w:p>
        </w:tc>
        <w:tc>
          <w:tcPr>
            <w:tcW w:w="0" w:type="auto"/>
          </w:tcPr>
          <w:p w14:paraId="0F8A0432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3.4 (0.04)</w:t>
            </w:r>
          </w:p>
        </w:tc>
        <w:tc>
          <w:tcPr>
            <w:tcW w:w="0" w:type="auto"/>
          </w:tcPr>
          <w:p w14:paraId="3CCF9FDF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0.62</w:t>
            </w:r>
          </w:p>
        </w:tc>
      </w:tr>
      <w:tr w:rsidR="006819DF" w:rsidRPr="00610CC6" w14:paraId="0DCD908A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55D510" w14:textId="77777777" w:rsidR="006819DF" w:rsidRPr="005C685E" w:rsidRDefault="006819DF" w:rsidP="005C685E">
            <w:pPr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18"/>
                <w:szCs w:val="18"/>
              </w:rPr>
              <w:t>Educational level</w:t>
            </w:r>
          </w:p>
        </w:tc>
        <w:tc>
          <w:tcPr>
            <w:tcW w:w="0" w:type="auto"/>
          </w:tcPr>
          <w:p w14:paraId="77DB7830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399EBE2E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19F2AC6D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0.843</w:t>
            </w:r>
          </w:p>
        </w:tc>
      </w:tr>
      <w:tr w:rsidR="006819DF" w:rsidRPr="005C685E" w14:paraId="1D64F827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2EC7CA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CSE</w:t>
            </w:r>
          </w:p>
        </w:tc>
        <w:tc>
          <w:tcPr>
            <w:tcW w:w="0" w:type="auto"/>
          </w:tcPr>
          <w:p w14:paraId="77B3590F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192 (10)</w:t>
            </w:r>
          </w:p>
        </w:tc>
        <w:tc>
          <w:tcPr>
            <w:tcW w:w="0" w:type="auto"/>
          </w:tcPr>
          <w:p w14:paraId="366C9BFF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84 (9.2)</w:t>
            </w:r>
          </w:p>
        </w:tc>
        <w:tc>
          <w:tcPr>
            <w:tcW w:w="0" w:type="auto"/>
          </w:tcPr>
          <w:p w14:paraId="7FA94FBD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6819DF" w:rsidRPr="00610CC6" w14:paraId="1C4CDABA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90B8A0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Vocational</w:t>
            </w:r>
          </w:p>
        </w:tc>
        <w:tc>
          <w:tcPr>
            <w:tcW w:w="0" w:type="auto"/>
          </w:tcPr>
          <w:p w14:paraId="5C079E67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104 (5.4)</w:t>
            </w:r>
          </w:p>
        </w:tc>
        <w:tc>
          <w:tcPr>
            <w:tcW w:w="0" w:type="auto"/>
          </w:tcPr>
          <w:p w14:paraId="2B54ABD0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46 (5)</w:t>
            </w:r>
          </w:p>
        </w:tc>
        <w:tc>
          <w:tcPr>
            <w:tcW w:w="0" w:type="auto"/>
          </w:tcPr>
          <w:p w14:paraId="6A500E98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6819DF" w:rsidRPr="005C685E" w14:paraId="4026D95C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6FCE90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O-level</w:t>
            </w:r>
          </w:p>
        </w:tc>
        <w:tc>
          <w:tcPr>
            <w:tcW w:w="0" w:type="auto"/>
          </w:tcPr>
          <w:p w14:paraId="1B543E9C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476 (24.8)</w:t>
            </w:r>
          </w:p>
        </w:tc>
        <w:tc>
          <w:tcPr>
            <w:tcW w:w="0" w:type="auto"/>
          </w:tcPr>
          <w:p w14:paraId="09F2A76A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219 (23.9)</w:t>
            </w:r>
          </w:p>
        </w:tc>
        <w:tc>
          <w:tcPr>
            <w:tcW w:w="0" w:type="auto"/>
          </w:tcPr>
          <w:p w14:paraId="3D0D3E96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6819DF" w:rsidRPr="00610CC6" w14:paraId="173F1BEA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6D623C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A-level</w:t>
            </w:r>
          </w:p>
        </w:tc>
        <w:tc>
          <w:tcPr>
            <w:tcW w:w="0" w:type="auto"/>
          </w:tcPr>
          <w:p w14:paraId="585E5A08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664 (34.6)</w:t>
            </w:r>
          </w:p>
        </w:tc>
        <w:tc>
          <w:tcPr>
            <w:tcW w:w="0" w:type="auto"/>
          </w:tcPr>
          <w:p w14:paraId="36B0D4A0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322 (35.2)</w:t>
            </w:r>
          </w:p>
        </w:tc>
        <w:tc>
          <w:tcPr>
            <w:tcW w:w="0" w:type="auto"/>
          </w:tcPr>
          <w:p w14:paraId="38D9D14C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6819DF" w:rsidRPr="005C685E" w14:paraId="63F46B82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B1EA889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University degree</w:t>
            </w:r>
          </w:p>
        </w:tc>
        <w:tc>
          <w:tcPr>
            <w:tcW w:w="0" w:type="auto"/>
          </w:tcPr>
          <w:p w14:paraId="12348962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483 (25.2)</w:t>
            </w:r>
          </w:p>
        </w:tc>
        <w:tc>
          <w:tcPr>
            <w:tcW w:w="0" w:type="auto"/>
          </w:tcPr>
          <w:p w14:paraId="04872097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244 (26.7)</w:t>
            </w:r>
          </w:p>
        </w:tc>
        <w:tc>
          <w:tcPr>
            <w:tcW w:w="0" w:type="auto"/>
          </w:tcPr>
          <w:p w14:paraId="4EF9E5DF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6819DF" w:rsidRPr="00610CC6" w14:paraId="5A4516BC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CD4FB7" w14:textId="77777777" w:rsidR="006819DF" w:rsidRPr="005C685E" w:rsidRDefault="006819DF" w:rsidP="005C685E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 xml:space="preserve">Mother's age at birth </w:t>
            </w:r>
          </w:p>
        </w:tc>
        <w:tc>
          <w:tcPr>
            <w:tcW w:w="0" w:type="auto"/>
          </w:tcPr>
          <w:p w14:paraId="0977F221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28.8 (0.1)</w:t>
            </w:r>
          </w:p>
        </w:tc>
        <w:tc>
          <w:tcPr>
            <w:tcW w:w="0" w:type="auto"/>
          </w:tcPr>
          <w:p w14:paraId="59909CE0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29.0 (0.2)</w:t>
            </w:r>
          </w:p>
        </w:tc>
        <w:tc>
          <w:tcPr>
            <w:tcW w:w="0" w:type="auto"/>
          </w:tcPr>
          <w:p w14:paraId="1BDF22C1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0.342</w:t>
            </w:r>
          </w:p>
        </w:tc>
      </w:tr>
      <w:tr w:rsidR="006819DF" w:rsidRPr="005C685E" w14:paraId="15879468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861539" w14:textId="77777777" w:rsidR="006819DF" w:rsidRPr="005C685E" w:rsidRDefault="006819DF" w:rsidP="005C685E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Prenatal anxiety</w:t>
            </w:r>
          </w:p>
        </w:tc>
        <w:tc>
          <w:tcPr>
            <w:tcW w:w="0" w:type="auto"/>
          </w:tcPr>
          <w:p w14:paraId="5DE8E6E6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467 (24.5)</w:t>
            </w:r>
          </w:p>
        </w:tc>
        <w:tc>
          <w:tcPr>
            <w:tcW w:w="0" w:type="auto"/>
          </w:tcPr>
          <w:p w14:paraId="4AEEF26D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242 (26.6)</w:t>
            </w:r>
          </w:p>
        </w:tc>
        <w:tc>
          <w:tcPr>
            <w:tcW w:w="0" w:type="auto"/>
          </w:tcPr>
          <w:p w14:paraId="4BD71684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0.225</w:t>
            </w:r>
          </w:p>
        </w:tc>
      </w:tr>
      <w:tr w:rsidR="006819DF" w:rsidRPr="00610CC6" w14:paraId="0F863E3D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551414" w14:textId="77777777" w:rsidR="006819DF" w:rsidRPr="005C685E" w:rsidRDefault="006819DF" w:rsidP="005C685E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Prenatal depression</w:t>
            </w:r>
          </w:p>
        </w:tc>
        <w:tc>
          <w:tcPr>
            <w:tcW w:w="0" w:type="auto"/>
          </w:tcPr>
          <w:p w14:paraId="13F002E2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378 (19.7)</w:t>
            </w:r>
          </w:p>
        </w:tc>
        <w:tc>
          <w:tcPr>
            <w:tcW w:w="0" w:type="auto"/>
          </w:tcPr>
          <w:p w14:paraId="79AB53BE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198 (21.7)</w:t>
            </w:r>
          </w:p>
        </w:tc>
        <w:tc>
          <w:tcPr>
            <w:tcW w:w="0" w:type="auto"/>
          </w:tcPr>
          <w:p w14:paraId="3CB89057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0.229</w:t>
            </w:r>
          </w:p>
        </w:tc>
      </w:tr>
      <w:tr w:rsidR="006819DF" w:rsidRPr="005C685E" w14:paraId="6D62F012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0E5B77" w14:textId="77777777" w:rsidR="006819DF" w:rsidRPr="005C685E" w:rsidRDefault="006819DF" w:rsidP="005C685E">
            <w:pPr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18"/>
                <w:szCs w:val="18"/>
              </w:rPr>
              <w:t>Infections during pregnancy</w:t>
            </w:r>
          </w:p>
        </w:tc>
        <w:tc>
          <w:tcPr>
            <w:tcW w:w="0" w:type="auto"/>
          </w:tcPr>
          <w:p w14:paraId="3DD7ABA3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15E06A07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5D5051E7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6819DF" w:rsidRPr="005C685E" w14:paraId="522DAA22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012DE2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 xml:space="preserve">Urinary tract infection </w:t>
            </w:r>
            <w:r w:rsidRPr="005C685E">
              <w:rPr>
                <w:rFonts w:cstheme="minorHAnsi"/>
                <w:b w:val="0"/>
                <w:bCs w:val="0"/>
                <w:i/>
                <w:iCs/>
                <w:color w:val="000000"/>
                <w:sz w:val="14"/>
                <w:szCs w:val="14"/>
              </w:rPr>
              <w:t>(any trimester)</w:t>
            </w:r>
          </w:p>
        </w:tc>
        <w:tc>
          <w:tcPr>
            <w:tcW w:w="0" w:type="auto"/>
          </w:tcPr>
          <w:p w14:paraId="594A119D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258 (13.1)</w:t>
            </w:r>
          </w:p>
        </w:tc>
        <w:tc>
          <w:tcPr>
            <w:tcW w:w="0" w:type="auto"/>
          </w:tcPr>
          <w:p w14:paraId="09929E10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180 (11.4)</w:t>
            </w:r>
          </w:p>
        </w:tc>
        <w:tc>
          <w:tcPr>
            <w:tcW w:w="0" w:type="auto"/>
          </w:tcPr>
          <w:p w14:paraId="58C6801C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0.496</w:t>
            </w:r>
          </w:p>
        </w:tc>
      </w:tr>
      <w:tr w:rsidR="006819DF" w:rsidRPr="00610CC6" w14:paraId="01F7D82D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E4ACC6" w14:textId="77777777" w:rsidR="006819DF" w:rsidRPr="005C685E" w:rsidRDefault="006819DF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1st trimester</w:t>
            </w:r>
          </w:p>
        </w:tc>
        <w:tc>
          <w:tcPr>
            <w:tcW w:w="0" w:type="auto"/>
          </w:tcPr>
          <w:p w14:paraId="2BC4FA47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76 (3.9)</w:t>
            </w:r>
          </w:p>
        </w:tc>
        <w:tc>
          <w:tcPr>
            <w:tcW w:w="0" w:type="auto"/>
          </w:tcPr>
          <w:p w14:paraId="3EC2412C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36 (3.8)</w:t>
            </w:r>
          </w:p>
        </w:tc>
        <w:tc>
          <w:tcPr>
            <w:tcW w:w="0" w:type="auto"/>
          </w:tcPr>
          <w:p w14:paraId="3D4B047C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0.975</w:t>
            </w:r>
          </w:p>
        </w:tc>
      </w:tr>
      <w:tr w:rsidR="006819DF" w:rsidRPr="005C685E" w14:paraId="61135D6F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2CE2A2" w14:textId="77777777" w:rsidR="006819DF" w:rsidRPr="005C685E" w:rsidRDefault="006819DF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2nd and 3rd trimester</w:t>
            </w:r>
          </w:p>
        </w:tc>
        <w:tc>
          <w:tcPr>
            <w:tcW w:w="0" w:type="auto"/>
          </w:tcPr>
          <w:p w14:paraId="00FF21BF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205 (10.4)</w:t>
            </w:r>
          </w:p>
        </w:tc>
        <w:tc>
          <w:tcPr>
            <w:tcW w:w="0" w:type="auto"/>
          </w:tcPr>
          <w:p w14:paraId="56BE4C0A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95 (10.1)</w:t>
            </w:r>
          </w:p>
        </w:tc>
        <w:tc>
          <w:tcPr>
            <w:tcW w:w="0" w:type="auto"/>
          </w:tcPr>
          <w:p w14:paraId="5D78098D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0.811</w:t>
            </w:r>
          </w:p>
        </w:tc>
      </w:tr>
      <w:tr w:rsidR="006819DF" w:rsidRPr="00610CC6" w14:paraId="56B07724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F444CA" w14:textId="77777777" w:rsidR="006819DF" w:rsidRPr="005C685E" w:rsidRDefault="006819DF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3rd trimester</w:t>
            </w:r>
          </w:p>
        </w:tc>
        <w:tc>
          <w:tcPr>
            <w:tcW w:w="0" w:type="auto"/>
          </w:tcPr>
          <w:p w14:paraId="3BFFCE94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107 (5.4)</w:t>
            </w:r>
          </w:p>
        </w:tc>
        <w:tc>
          <w:tcPr>
            <w:tcW w:w="0" w:type="auto"/>
          </w:tcPr>
          <w:p w14:paraId="5FA4CB65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56 (6)</w:t>
            </w:r>
          </w:p>
        </w:tc>
        <w:tc>
          <w:tcPr>
            <w:tcW w:w="0" w:type="auto"/>
          </w:tcPr>
          <w:p w14:paraId="501BD468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0.559</w:t>
            </w:r>
          </w:p>
        </w:tc>
      </w:tr>
      <w:tr w:rsidR="006819DF" w:rsidRPr="005C685E" w14:paraId="73780BCE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D7865B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 xml:space="preserve">Thrush </w:t>
            </w:r>
            <w:r w:rsidRPr="005C685E">
              <w:rPr>
                <w:rFonts w:cstheme="minorHAnsi"/>
                <w:b w:val="0"/>
                <w:bCs w:val="0"/>
                <w:i/>
                <w:iCs/>
                <w:color w:val="000000"/>
                <w:sz w:val="14"/>
                <w:szCs w:val="14"/>
              </w:rPr>
              <w:t>(any trimester)</w:t>
            </w:r>
          </w:p>
        </w:tc>
        <w:tc>
          <w:tcPr>
            <w:tcW w:w="0" w:type="auto"/>
          </w:tcPr>
          <w:p w14:paraId="494A2893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458 (21.7)</w:t>
            </w:r>
          </w:p>
        </w:tc>
        <w:tc>
          <w:tcPr>
            <w:tcW w:w="0" w:type="auto"/>
          </w:tcPr>
          <w:p w14:paraId="3D036F3C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232 (23.4)</w:t>
            </w:r>
          </w:p>
        </w:tc>
        <w:tc>
          <w:tcPr>
            <w:tcW w:w="0" w:type="auto"/>
          </w:tcPr>
          <w:p w14:paraId="47CF36D9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0.269</w:t>
            </w:r>
          </w:p>
        </w:tc>
      </w:tr>
      <w:tr w:rsidR="006819DF" w:rsidRPr="00610CC6" w14:paraId="6A9DBB14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69CA08" w14:textId="77777777" w:rsidR="006819DF" w:rsidRPr="005C685E" w:rsidRDefault="006819DF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1st trimester</w:t>
            </w:r>
          </w:p>
        </w:tc>
        <w:tc>
          <w:tcPr>
            <w:tcW w:w="0" w:type="auto"/>
          </w:tcPr>
          <w:p w14:paraId="787879D5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163 (7.7)</w:t>
            </w:r>
          </w:p>
        </w:tc>
        <w:tc>
          <w:tcPr>
            <w:tcW w:w="0" w:type="auto"/>
          </w:tcPr>
          <w:p w14:paraId="40E6D3EB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75 (7.6)</w:t>
            </w:r>
          </w:p>
        </w:tc>
        <w:tc>
          <w:tcPr>
            <w:tcW w:w="0" w:type="auto"/>
          </w:tcPr>
          <w:p w14:paraId="725CBBCE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0.895</w:t>
            </w:r>
          </w:p>
        </w:tc>
      </w:tr>
      <w:tr w:rsidR="006819DF" w:rsidRPr="005C685E" w14:paraId="09C37B8C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1EE82D" w14:textId="77777777" w:rsidR="006819DF" w:rsidRPr="005C685E" w:rsidRDefault="006819DF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2nd and 3rd trimester</w:t>
            </w:r>
          </w:p>
        </w:tc>
        <w:tc>
          <w:tcPr>
            <w:tcW w:w="0" w:type="auto"/>
          </w:tcPr>
          <w:p w14:paraId="7CBDCE20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386 (18.3)</w:t>
            </w:r>
          </w:p>
        </w:tc>
        <w:tc>
          <w:tcPr>
            <w:tcW w:w="0" w:type="auto"/>
          </w:tcPr>
          <w:p w14:paraId="1899A248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202 (20.4)</w:t>
            </w:r>
          </w:p>
        </w:tc>
        <w:tc>
          <w:tcPr>
            <w:tcW w:w="0" w:type="auto"/>
          </w:tcPr>
          <w:p w14:paraId="58F352FC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0.246</w:t>
            </w:r>
          </w:p>
        </w:tc>
      </w:tr>
      <w:tr w:rsidR="006819DF" w:rsidRPr="00610CC6" w14:paraId="62EDAD7D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674FD9" w14:textId="77777777" w:rsidR="006819DF" w:rsidRPr="005C685E" w:rsidRDefault="006819DF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3rd trimester</w:t>
            </w:r>
          </w:p>
        </w:tc>
        <w:tc>
          <w:tcPr>
            <w:tcW w:w="0" w:type="auto"/>
          </w:tcPr>
          <w:p w14:paraId="356F1532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221 (10.4)</w:t>
            </w:r>
          </w:p>
        </w:tc>
        <w:tc>
          <w:tcPr>
            <w:tcW w:w="0" w:type="auto"/>
          </w:tcPr>
          <w:p w14:paraId="018CDF15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116 (11.7)</w:t>
            </w:r>
          </w:p>
        </w:tc>
        <w:tc>
          <w:tcPr>
            <w:tcW w:w="0" w:type="auto"/>
          </w:tcPr>
          <w:p w14:paraId="1456D9C9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0.292</w:t>
            </w:r>
          </w:p>
        </w:tc>
      </w:tr>
      <w:tr w:rsidR="006819DF" w:rsidRPr="005C685E" w14:paraId="69732D22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2585F7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 xml:space="preserve">Genital herpes </w:t>
            </w:r>
            <w:r w:rsidRPr="005C685E">
              <w:rPr>
                <w:rFonts w:cstheme="minorHAnsi"/>
                <w:b w:val="0"/>
                <w:bCs w:val="0"/>
                <w:i/>
                <w:iCs/>
                <w:color w:val="000000"/>
                <w:sz w:val="14"/>
                <w:szCs w:val="14"/>
              </w:rPr>
              <w:t>(any trimester)</w:t>
            </w:r>
          </w:p>
        </w:tc>
        <w:tc>
          <w:tcPr>
            <w:tcW w:w="0" w:type="auto"/>
          </w:tcPr>
          <w:p w14:paraId="619125F3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15 (0.8)</w:t>
            </w:r>
          </w:p>
        </w:tc>
        <w:tc>
          <w:tcPr>
            <w:tcW w:w="0" w:type="auto"/>
          </w:tcPr>
          <w:p w14:paraId="1869D796" w14:textId="1AAFE6F3" w:rsidR="006819DF" w:rsidRPr="005C685E" w:rsidRDefault="008E71A6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&lt;5**</w:t>
            </w:r>
          </w:p>
        </w:tc>
        <w:tc>
          <w:tcPr>
            <w:tcW w:w="0" w:type="auto"/>
          </w:tcPr>
          <w:p w14:paraId="2F805615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0.294</w:t>
            </w:r>
          </w:p>
        </w:tc>
      </w:tr>
      <w:tr w:rsidR="008E71A6" w:rsidRPr="00610CC6" w14:paraId="3A1D4DC9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975276" w14:textId="77777777" w:rsidR="008E71A6" w:rsidRPr="005C685E" w:rsidRDefault="008E71A6" w:rsidP="008E71A6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1st trimester</w:t>
            </w:r>
          </w:p>
        </w:tc>
        <w:tc>
          <w:tcPr>
            <w:tcW w:w="0" w:type="auto"/>
          </w:tcPr>
          <w:p w14:paraId="02433BEF" w14:textId="77777777" w:rsidR="008E71A6" w:rsidRPr="005C685E" w:rsidRDefault="008E71A6" w:rsidP="008E71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 xml:space="preserve">8 (0.4) </w:t>
            </w:r>
          </w:p>
        </w:tc>
        <w:tc>
          <w:tcPr>
            <w:tcW w:w="0" w:type="auto"/>
          </w:tcPr>
          <w:p w14:paraId="685EE2BE" w14:textId="3A4B39D7" w:rsidR="008E71A6" w:rsidRPr="005C685E" w:rsidRDefault="008E71A6" w:rsidP="008E71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43531">
              <w:rPr>
                <w:rFonts w:cstheme="minorHAnsi"/>
                <w:color w:val="000000"/>
                <w:sz w:val="20"/>
                <w:szCs w:val="20"/>
              </w:rPr>
              <w:t>&lt;5</w:t>
            </w:r>
          </w:p>
        </w:tc>
        <w:tc>
          <w:tcPr>
            <w:tcW w:w="0" w:type="auto"/>
          </w:tcPr>
          <w:p w14:paraId="1B2D763A" w14:textId="77777777" w:rsidR="008E71A6" w:rsidRPr="005C685E" w:rsidRDefault="008E71A6" w:rsidP="008E71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0.174</w:t>
            </w:r>
          </w:p>
        </w:tc>
      </w:tr>
      <w:tr w:rsidR="008E71A6" w:rsidRPr="005C685E" w14:paraId="5A649494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13DF323" w14:textId="77777777" w:rsidR="008E71A6" w:rsidRPr="005C685E" w:rsidRDefault="008E71A6" w:rsidP="008E71A6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2nd and 3rd trimester</w:t>
            </w:r>
          </w:p>
        </w:tc>
        <w:tc>
          <w:tcPr>
            <w:tcW w:w="0" w:type="auto"/>
          </w:tcPr>
          <w:p w14:paraId="10A53466" w14:textId="77777777" w:rsidR="008E71A6" w:rsidRPr="005C685E" w:rsidRDefault="008E71A6" w:rsidP="008E71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12 (0.6)</w:t>
            </w:r>
          </w:p>
        </w:tc>
        <w:tc>
          <w:tcPr>
            <w:tcW w:w="0" w:type="auto"/>
          </w:tcPr>
          <w:p w14:paraId="2CD7E6C0" w14:textId="7F04918D" w:rsidR="008E71A6" w:rsidRPr="005C685E" w:rsidRDefault="008E71A6" w:rsidP="008E71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43531">
              <w:rPr>
                <w:rFonts w:cstheme="minorHAnsi"/>
                <w:color w:val="000000"/>
                <w:sz w:val="20"/>
                <w:szCs w:val="20"/>
              </w:rPr>
              <w:t>&lt;5</w:t>
            </w:r>
          </w:p>
        </w:tc>
        <w:tc>
          <w:tcPr>
            <w:tcW w:w="0" w:type="auto"/>
          </w:tcPr>
          <w:p w14:paraId="71BC2857" w14:textId="77777777" w:rsidR="008E71A6" w:rsidRPr="005C685E" w:rsidRDefault="008E71A6" w:rsidP="008E71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0.308</w:t>
            </w:r>
          </w:p>
        </w:tc>
      </w:tr>
      <w:tr w:rsidR="008E71A6" w:rsidRPr="00610CC6" w14:paraId="0804A12F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A4DF16" w14:textId="77777777" w:rsidR="008E71A6" w:rsidRPr="005C685E" w:rsidRDefault="008E71A6" w:rsidP="008E71A6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3rd trimester</w:t>
            </w:r>
          </w:p>
        </w:tc>
        <w:tc>
          <w:tcPr>
            <w:tcW w:w="0" w:type="auto"/>
          </w:tcPr>
          <w:p w14:paraId="530F295B" w14:textId="77777777" w:rsidR="008E71A6" w:rsidRPr="005C685E" w:rsidRDefault="008E71A6" w:rsidP="008E71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7 (0.4)</w:t>
            </w:r>
          </w:p>
        </w:tc>
        <w:tc>
          <w:tcPr>
            <w:tcW w:w="0" w:type="auto"/>
          </w:tcPr>
          <w:p w14:paraId="07B26426" w14:textId="4DB6183E" w:rsidR="008E71A6" w:rsidRPr="005C685E" w:rsidRDefault="008E71A6" w:rsidP="008E71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43531">
              <w:rPr>
                <w:rFonts w:cstheme="minorHAnsi"/>
                <w:color w:val="000000"/>
                <w:sz w:val="20"/>
                <w:szCs w:val="20"/>
              </w:rPr>
              <w:t>&lt;5</w:t>
            </w:r>
          </w:p>
        </w:tc>
        <w:tc>
          <w:tcPr>
            <w:tcW w:w="0" w:type="auto"/>
          </w:tcPr>
          <w:p w14:paraId="61B8C258" w14:textId="77777777" w:rsidR="008E71A6" w:rsidRPr="005C685E" w:rsidRDefault="008E71A6" w:rsidP="008E71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0.518</w:t>
            </w:r>
          </w:p>
        </w:tc>
      </w:tr>
      <w:tr w:rsidR="006819DF" w:rsidRPr="005C685E" w14:paraId="1C9E72F8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A83B2D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 xml:space="preserve">Other infection </w:t>
            </w:r>
            <w:r w:rsidRPr="005C685E">
              <w:rPr>
                <w:rFonts w:cstheme="minorHAnsi"/>
                <w:b w:val="0"/>
                <w:bCs w:val="0"/>
                <w:i/>
                <w:iCs/>
                <w:color w:val="000000"/>
                <w:sz w:val="14"/>
                <w:szCs w:val="14"/>
              </w:rPr>
              <w:t>(any trimester)</w:t>
            </w:r>
          </w:p>
        </w:tc>
        <w:tc>
          <w:tcPr>
            <w:tcW w:w="0" w:type="auto"/>
          </w:tcPr>
          <w:p w14:paraId="34F3028B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313 (15.9)</w:t>
            </w:r>
          </w:p>
        </w:tc>
        <w:tc>
          <w:tcPr>
            <w:tcW w:w="0" w:type="auto"/>
          </w:tcPr>
          <w:p w14:paraId="69B55620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155 (16.5)</w:t>
            </w:r>
          </w:p>
        </w:tc>
        <w:tc>
          <w:tcPr>
            <w:tcW w:w="0" w:type="auto"/>
          </w:tcPr>
          <w:p w14:paraId="6CB5FC56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0.671</w:t>
            </w:r>
          </w:p>
        </w:tc>
      </w:tr>
      <w:tr w:rsidR="006819DF" w:rsidRPr="00610CC6" w14:paraId="3F64D0E2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AD5429" w14:textId="77777777" w:rsidR="006819DF" w:rsidRPr="005C685E" w:rsidRDefault="006819DF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1st trimester</w:t>
            </w:r>
          </w:p>
        </w:tc>
        <w:tc>
          <w:tcPr>
            <w:tcW w:w="0" w:type="auto"/>
          </w:tcPr>
          <w:p w14:paraId="658267FB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113 (5.7)</w:t>
            </w:r>
          </w:p>
        </w:tc>
        <w:tc>
          <w:tcPr>
            <w:tcW w:w="0" w:type="auto"/>
          </w:tcPr>
          <w:p w14:paraId="56DC0623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54 (5.7)</w:t>
            </w:r>
          </w:p>
        </w:tc>
        <w:tc>
          <w:tcPr>
            <w:tcW w:w="0" w:type="auto"/>
          </w:tcPr>
          <w:p w14:paraId="51E45384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0.987</w:t>
            </w:r>
          </w:p>
        </w:tc>
      </w:tr>
      <w:tr w:rsidR="006819DF" w:rsidRPr="005C685E" w14:paraId="213D26D6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AE5774" w14:textId="77777777" w:rsidR="006819DF" w:rsidRPr="005C685E" w:rsidRDefault="006819DF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2nd and 3rd trimester</w:t>
            </w:r>
          </w:p>
        </w:tc>
        <w:tc>
          <w:tcPr>
            <w:tcW w:w="0" w:type="auto"/>
          </w:tcPr>
          <w:p w14:paraId="505DBF74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233 (11.8)</w:t>
            </w:r>
          </w:p>
        </w:tc>
        <w:tc>
          <w:tcPr>
            <w:tcW w:w="0" w:type="auto"/>
          </w:tcPr>
          <w:p w14:paraId="37869577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116 (12.3)</w:t>
            </w:r>
          </w:p>
        </w:tc>
        <w:tc>
          <w:tcPr>
            <w:tcW w:w="0" w:type="auto"/>
          </w:tcPr>
          <w:p w14:paraId="4120C548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0.683</w:t>
            </w:r>
          </w:p>
        </w:tc>
      </w:tr>
      <w:tr w:rsidR="006819DF" w:rsidRPr="00610CC6" w14:paraId="66C3E3C3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07A4C0" w14:textId="77777777" w:rsidR="006819DF" w:rsidRPr="005C685E" w:rsidRDefault="006819DF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3rd trimester</w:t>
            </w:r>
          </w:p>
        </w:tc>
        <w:tc>
          <w:tcPr>
            <w:tcW w:w="0" w:type="auto"/>
          </w:tcPr>
          <w:p w14:paraId="3A483EC1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73 (3.7)</w:t>
            </w:r>
          </w:p>
        </w:tc>
        <w:tc>
          <w:tcPr>
            <w:tcW w:w="0" w:type="auto"/>
          </w:tcPr>
          <w:p w14:paraId="009C4643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39 (4.1)</w:t>
            </w:r>
          </w:p>
        </w:tc>
        <w:tc>
          <w:tcPr>
            <w:tcW w:w="0" w:type="auto"/>
          </w:tcPr>
          <w:p w14:paraId="06402B25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0.557</w:t>
            </w:r>
          </w:p>
        </w:tc>
      </w:tr>
      <w:tr w:rsidR="006819DF" w:rsidRPr="005C685E" w14:paraId="399A4D03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059375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 xml:space="preserve">Any infection </w:t>
            </w:r>
            <w:r w:rsidRPr="005C685E">
              <w:rPr>
                <w:rFonts w:cstheme="minorHAnsi"/>
                <w:b w:val="0"/>
                <w:bCs w:val="0"/>
                <w:i/>
                <w:iCs/>
                <w:color w:val="000000"/>
                <w:sz w:val="14"/>
                <w:szCs w:val="14"/>
              </w:rPr>
              <w:t>(any trimester)</w:t>
            </w:r>
          </w:p>
        </w:tc>
        <w:tc>
          <w:tcPr>
            <w:tcW w:w="0" w:type="auto"/>
          </w:tcPr>
          <w:p w14:paraId="64F69B09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819 (38.6)</w:t>
            </w:r>
          </w:p>
        </w:tc>
        <w:tc>
          <w:tcPr>
            <w:tcW w:w="0" w:type="auto"/>
          </w:tcPr>
          <w:p w14:paraId="63A69690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402 (40.4)</w:t>
            </w:r>
          </w:p>
        </w:tc>
        <w:tc>
          <w:tcPr>
            <w:tcW w:w="0" w:type="auto"/>
          </w:tcPr>
          <w:p w14:paraId="08EAFA8B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0.340</w:t>
            </w:r>
          </w:p>
        </w:tc>
      </w:tr>
      <w:tr w:rsidR="006819DF" w:rsidRPr="00610CC6" w14:paraId="7E79C594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F892D80" w14:textId="77777777" w:rsidR="006819DF" w:rsidRPr="005C685E" w:rsidRDefault="006819DF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1st trimester</w:t>
            </w:r>
          </w:p>
        </w:tc>
        <w:tc>
          <w:tcPr>
            <w:tcW w:w="0" w:type="auto"/>
          </w:tcPr>
          <w:p w14:paraId="7CA3774A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314 (14.8)</w:t>
            </w:r>
          </w:p>
        </w:tc>
        <w:tc>
          <w:tcPr>
            <w:tcW w:w="0" w:type="auto"/>
          </w:tcPr>
          <w:p w14:paraId="26245263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151 (15.2)</w:t>
            </w:r>
          </w:p>
        </w:tc>
        <w:tc>
          <w:tcPr>
            <w:tcW w:w="0" w:type="auto"/>
          </w:tcPr>
          <w:p w14:paraId="5A796738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0.786</w:t>
            </w:r>
          </w:p>
        </w:tc>
      </w:tr>
      <w:tr w:rsidR="006819DF" w:rsidRPr="005C685E" w14:paraId="6BDF7742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09DB0BC" w14:textId="77777777" w:rsidR="006819DF" w:rsidRPr="005C685E" w:rsidRDefault="006819DF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2nd and 3rd trimester</w:t>
            </w:r>
          </w:p>
        </w:tc>
        <w:tc>
          <w:tcPr>
            <w:tcW w:w="0" w:type="auto"/>
          </w:tcPr>
          <w:p w14:paraId="5C91DA69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683 (32.2)</w:t>
            </w:r>
          </w:p>
        </w:tc>
        <w:tc>
          <w:tcPr>
            <w:tcW w:w="0" w:type="auto"/>
          </w:tcPr>
          <w:p w14:paraId="6274DE3C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341 (34.2)</w:t>
            </w:r>
          </w:p>
        </w:tc>
        <w:tc>
          <w:tcPr>
            <w:tcW w:w="0" w:type="auto"/>
          </w:tcPr>
          <w:p w14:paraId="387E99CF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0.252</w:t>
            </w:r>
          </w:p>
        </w:tc>
      </w:tr>
      <w:tr w:rsidR="006819DF" w:rsidRPr="00610CC6" w14:paraId="57FDB155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6EF0FBE" w14:textId="77777777" w:rsidR="006819DF" w:rsidRPr="005C685E" w:rsidRDefault="006819DF" w:rsidP="005C685E">
            <w:pPr>
              <w:ind w:left="288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3rd trimester</w:t>
            </w:r>
          </w:p>
        </w:tc>
        <w:tc>
          <w:tcPr>
            <w:tcW w:w="0" w:type="auto"/>
          </w:tcPr>
          <w:p w14:paraId="4C3BD419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361 (17.0)</w:t>
            </w:r>
          </w:p>
        </w:tc>
        <w:tc>
          <w:tcPr>
            <w:tcW w:w="0" w:type="auto"/>
          </w:tcPr>
          <w:p w14:paraId="2E44A876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190 (19.1)</w:t>
            </w:r>
          </w:p>
        </w:tc>
        <w:tc>
          <w:tcPr>
            <w:tcW w:w="0" w:type="auto"/>
          </w:tcPr>
          <w:p w14:paraId="1AFF877E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0.157</w:t>
            </w:r>
          </w:p>
        </w:tc>
      </w:tr>
      <w:tr w:rsidR="006819DF" w:rsidRPr="005C685E" w14:paraId="3B6BE6EC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A831BE" w14:textId="77777777" w:rsidR="006819DF" w:rsidRDefault="006819DF" w:rsidP="005C685E">
            <w:pPr>
              <w:rPr>
                <w:rFonts w:cstheme="minorHAnsi"/>
                <w:caps w:val="0"/>
                <w:color w:val="00000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family adversity index (FAI)</w:t>
            </w:r>
          </w:p>
          <w:p w14:paraId="3A88EB70" w14:textId="15607216" w:rsidR="008E71A6" w:rsidRPr="008E71A6" w:rsidRDefault="008E71A6" w:rsidP="005C685E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(</w:t>
            </w:r>
            <w:r>
              <w:rPr>
                <w:rFonts w:cstheme="minorHAnsi"/>
                <w:b w:val="0"/>
                <w:bCs w:val="0"/>
                <w:i/>
                <w:iCs/>
                <w:color w:val="000000"/>
                <w:sz w:val="18"/>
                <w:szCs w:val="18"/>
              </w:rPr>
              <w:t>MEAN SCORES</w:t>
            </w:r>
            <w:r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31BCEE32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0.9 (0.3)</w:t>
            </w:r>
          </w:p>
        </w:tc>
        <w:tc>
          <w:tcPr>
            <w:tcW w:w="0" w:type="auto"/>
          </w:tcPr>
          <w:p w14:paraId="380ACB15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0.9 (0.5)</w:t>
            </w:r>
          </w:p>
        </w:tc>
        <w:tc>
          <w:tcPr>
            <w:tcW w:w="0" w:type="auto"/>
          </w:tcPr>
          <w:p w14:paraId="111DB315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0.250</w:t>
            </w:r>
          </w:p>
        </w:tc>
      </w:tr>
      <w:tr w:rsidR="006819DF" w:rsidRPr="00610CC6" w14:paraId="02820AA4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586D1B6" w14:textId="77777777" w:rsidR="006819DF" w:rsidRPr="005C685E" w:rsidRDefault="006819DF" w:rsidP="005C685E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Substance use during mother's pregnancy</w:t>
            </w:r>
          </w:p>
        </w:tc>
        <w:tc>
          <w:tcPr>
            <w:tcW w:w="0" w:type="auto"/>
          </w:tcPr>
          <w:p w14:paraId="10281520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119 (6.1)</w:t>
            </w:r>
          </w:p>
        </w:tc>
        <w:tc>
          <w:tcPr>
            <w:tcW w:w="0" w:type="auto"/>
          </w:tcPr>
          <w:p w14:paraId="6CBF3694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58 (6.2)</w:t>
            </w:r>
          </w:p>
        </w:tc>
        <w:tc>
          <w:tcPr>
            <w:tcW w:w="0" w:type="auto"/>
          </w:tcPr>
          <w:p w14:paraId="7E9DB051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0.899</w:t>
            </w:r>
          </w:p>
        </w:tc>
      </w:tr>
      <w:tr w:rsidR="006819DF" w:rsidRPr="005C685E" w14:paraId="43C2D416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DEE8C1" w14:textId="77777777" w:rsidR="006819DF" w:rsidRPr="005C685E" w:rsidRDefault="006819DF" w:rsidP="005C685E">
            <w:pPr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18"/>
                <w:szCs w:val="18"/>
              </w:rPr>
              <w:t>Family history of mental disorders (1st degree)</w:t>
            </w:r>
          </w:p>
        </w:tc>
        <w:tc>
          <w:tcPr>
            <w:tcW w:w="0" w:type="auto"/>
          </w:tcPr>
          <w:p w14:paraId="6F941046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1E414E4F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4A65F05C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6819DF" w:rsidRPr="00610CC6" w14:paraId="62CD9E00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4F2197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schizophrenia</w:t>
            </w:r>
          </w:p>
        </w:tc>
        <w:tc>
          <w:tcPr>
            <w:tcW w:w="0" w:type="auto"/>
          </w:tcPr>
          <w:p w14:paraId="0AC87048" w14:textId="5482F27A" w:rsidR="006819DF" w:rsidRPr="005C685E" w:rsidRDefault="008E71A6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&lt;5</w:t>
            </w:r>
          </w:p>
        </w:tc>
        <w:tc>
          <w:tcPr>
            <w:tcW w:w="0" w:type="auto"/>
          </w:tcPr>
          <w:p w14:paraId="46882624" w14:textId="2ABEBC40" w:rsidR="006819DF" w:rsidRPr="005C685E" w:rsidRDefault="008E71A6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&lt;5</w:t>
            </w:r>
          </w:p>
        </w:tc>
        <w:tc>
          <w:tcPr>
            <w:tcW w:w="0" w:type="auto"/>
          </w:tcPr>
          <w:p w14:paraId="702BFE74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0.228</w:t>
            </w:r>
          </w:p>
        </w:tc>
      </w:tr>
      <w:tr w:rsidR="006819DF" w:rsidRPr="005C685E" w14:paraId="20B234E8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335B91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lastRenderedPageBreak/>
              <w:t>depression</w:t>
            </w:r>
          </w:p>
        </w:tc>
        <w:tc>
          <w:tcPr>
            <w:tcW w:w="0" w:type="auto"/>
          </w:tcPr>
          <w:p w14:paraId="1E4C7CEE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161 (8.5)</w:t>
            </w:r>
          </w:p>
        </w:tc>
        <w:tc>
          <w:tcPr>
            <w:tcW w:w="0" w:type="auto"/>
          </w:tcPr>
          <w:p w14:paraId="7761733A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87 (9.5)</w:t>
            </w:r>
          </w:p>
        </w:tc>
        <w:tc>
          <w:tcPr>
            <w:tcW w:w="0" w:type="auto"/>
          </w:tcPr>
          <w:p w14:paraId="708E5DD2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0.370</w:t>
            </w:r>
          </w:p>
        </w:tc>
      </w:tr>
      <w:tr w:rsidR="006819DF" w:rsidRPr="00610CC6" w14:paraId="6C30E185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FA4663F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other psychopathology</w:t>
            </w:r>
          </w:p>
        </w:tc>
        <w:tc>
          <w:tcPr>
            <w:tcW w:w="0" w:type="auto"/>
          </w:tcPr>
          <w:p w14:paraId="10F3610C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59 (3.1)</w:t>
            </w:r>
          </w:p>
        </w:tc>
        <w:tc>
          <w:tcPr>
            <w:tcW w:w="0" w:type="auto"/>
          </w:tcPr>
          <w:p w14:paraId="63DEBB09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12 (1.3)</w:t>
            </w:r>
          </w:p>
        </w:tc>
        <w:tc>
          <w:tcPr>
            <w:tcW w:w="0" w:type="auto"/>
          </w:tcPr>
          <w:p w14:paraId="72BA3284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0.004</w:t>
            </w:r>
          </w:p>
        </w:tc>
      </w:tr>
      <w:tr w:rsidR="006819DF" w:rsidRPr="005C685E" w14:paraId="78F0A660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4896FD" w14:textId="77777777" w:rsidR="006819DF" w:rsidRPr="005C685E" w:rsidRDefault="006819DF" w:rsidP="005C685E">
            <w:pPr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18"/>
                <w:szCs w:val="18"/>
              </w:rPr>
              <w:t>Family history of mental disorders (2nd degree)</w:t>
            </w:r>
          </w:p>
        </w:tc>
        <w:tc>
          <w:tcPr>
            <w:tcW w:w="0" w:type="auto"/>
          </w:tcPr>
          <w:p w14:paraId="3DD54280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3964F321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70D00F87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6819DF" w:rsidRPr="005C685E" w14:paraId="6097D6D5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2BA64A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schizophrenia</w:t>
            </w:r>
          </w:p>
        </w:tc>
        <w:tc>
          <w:tcPr>
            <w:tcW w:w="0" w:type="auto"/>
          </w:tcPr>
          <w:p w14:paraId="7C9730A2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9 (0.5)</w:t>
            </w:r>
          </w:p>
        </w:tc>
        <w:tc>
          <w:tcPr>
            <w:tcW w:w="0" w:type="auto"/>
          </w:tcPr>
          <w:p w14:paraId="4F31A931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5 (0.6)</w:t>
            </w:r>
          </w:p>
        </w:tc>
        <w:tc>
          <w:tcPr>
            <w:tcW w:w="0" w:type="auto"/>
          </w:tcPr>
          <w:p w14:paraId="3F349DD5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0.807</w:t>
            </w:r>
          </w:p>
        </w:tc>
      </w:tr>
      <w:tr w:rsidR="006819DF" w:rsidRPr="005C685E" w14:paraId="2D570D17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199D25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depression</w:t>
            </w:r>
          </w:p>
        </w:tc>
        <w:tc>
          <w:tcPr>
            <w:tcW w:w="0" w:type="auto"/>
          </w:tcPr>
          <w:p w14:paraId="3DAE6045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482 (26.3)</w:t>
            </w:r>
          </w:p>
        </w:tc>
        <w:tc>
          <w:tcPr>
            <w:tcW w:w="0" w:type="auto"/>
          </w:tcPr>
          <w:p w14:paraId="65B00A03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241 (26.9)</w:t>
            </w:r>
          </w:p>
        </w:tc>
        <w:tc>
          <w:tcPr>
            <w:tcW w:w="0" w:type="auto"/>
          </w:tcPr>
          <w:p w14:paraId="2D7CF1DA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0.726</w:t>
            </w:r>
          </w:p>
        </w:tc>
      </w:tr>
      <w:tr w:rsidR="006819DF" w:rsidRPr="00610CC6" w14:paraId="17404D47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9DFD79" w14:textId="77777777" w:rsidR="006819DF" w:rsidRPr="005C685E" w:rsidRDefault="006819DF" w:rsidP="005C685E">
            <w:pPr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sz w:val="18"/>
                <w:szCs w:val="18"/>
              </w:rPr>
              <w:t>Birth complications</w:t>
            </w:r>
          </w:p>
        </w:tc>
        <w:tc>
          <w:tcPr>
            <w:tcW w:w="0" w:type="auto"/>
          </w:tcPr>
          <w:p w14:paraId="6B120E27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2EB5F078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14D700A4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6819DF" w:rsidRPr="005C685E" w14:paraId="6AB7B633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E14B07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sz w:val="18"/>
                <w:szCs w:val="18"/>
              </w:rPr>
              <w:t>Preterm delivery</w:t>
            </w:r>
            <w:r>
              <w:rPr>
                <w:rFonts w:cstheme="minorHAnsi"/>
                <w:b w:val="0"/>
                <w:bCs w:val="0"/>
                <w:sz w:val="18"/>
                <w:szCs w:val="18"/>
              </w:rPr>
              <w:t xml:space="preserve"> (&lt;37 weeks)</w:t>
            </w:r>
          </w:p>
        </w:tc>
        <w:tc>
          <w:tcPr>
            <w:tcW w:w="0" w:type="auto"/>
          </w:tcPr>
          <w:p w14:paraId="160801CB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sz w:val="20"/>
                <w:szCs w:val="20"/>
              </w:rPr>
              <w:t>82 (6.4)</w:t>
            </w:r>
          </w:p>
        </w:tc>
        <w:tc>
          <w:tcPr>
            <w:tcW w:w="0" w:type="auto"/>
          </w:tcPr>
          <w:p w14:paraId="4C398FB4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sz w:val="20"/>
                <w:szCs w:val="20"/>
              </w:rPr>
              <w:t>50 (6.4)</w:t>
            </w:r>
          </w:p>
        </w:tc>
        <w:tc>
          <w:tcPr>
            <w:tcW w:w="0" w:type="auto"/>
          </w:tcPr>
          <w:p w14:paraId="574AC6C1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sz w:val="20"/>
                <w:szCs w:val="20"/>
              </w:rPr>
              <w:t>0.288</w:t>
            </w:r>
          </w:p>
        </w:tc>
      </w:tr>
      <w:tr w:rsidR="006819DF" w:rsidRPr="00610CC6" w14:paraId="51689516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D5A56F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sz w:val="18"/>
                <w:szCs w:val="18"/>
              </w:rPr>
              <w:t>pre-eclampsia</w:t>
            </w:r>
          </w:p>
        </w:tc>
        <w:tc>
          <w:tcPr>
            <w:tcW w:w="0" w:type="auto"/>
          </w:tcPr>
          <w:p w14:paraId="3338642C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sz w:val="20"/>
                <w:szCs w:val="20"/>
              </w:rPr>
              <w:t>50 (2.5)</w:t>
            </w:r>
          </w:p>
        </w:tc>
        <w:tc>
          <w:tcPr>
            <w:tcW w:w="0" w:type="auto"/>
          </w:tcPr>
          <w:p w14:paraId="1567C574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sz w:val="20"/>
                <w:szCs w:val="20"/>
              </w:rPr>
              <w:t>32 (3.4)</w:t>
            </w:r>
          </w:p>
        </w:tc>
        <w:tc>
          <w:tcPr>
            <w:tcW w:w="0" w:type="auto"/>
          </w:tcPr>
          <w:p w14:paraId="490EA1F8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sz w:val="20"/>
                <w:szCs w:val="20"/>
              </w:rPr>
              <w:t>0.173</w:t>
            </w:r>
          </w:p>
        </w:tc>
      </w:tr>
      <w:tr w:rsidR="006819DF" w:rsidRPr="005C685E" w14:paraId="5EB1241A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2C5FB5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sz w:val="18"/>
                <w:szCs w:val="18"/>
              </w:rPr>
              <w:t>gestational diabetes</w:t>
            </w:r>
          </w:p>
        </w:tc>
        <w:tc>
          <w:tcPr>
            <w:tcW w:w="0" w:type="auto"/>
          </w:tcPr>
          <w:p w14:paraId="2560801E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sz w:val="20"/>
                <w:szCs w:val="20"/>
              </w:rPr>
              <w:t>14 (1.1)</w:t>
            </w:r>
          </w:p>
        </w:tc>
        <w:tc>
          <w:tcPr>
            <w:tcW w:w="0" w:type="auto"/>
          </w:tcPr>
          <w:p w14:paraId="021FBED1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sz w:val="20"/>
                <w:szCs w:val="20"/>
              </w:rPr>
              <w:t>8 (1.2)</w:t>
            </w:r>
          </w:p>
        </w:tc>
        <w:tc>
          <w:tcPr>
            <w:tcW w:w="0" w:type="auto"/>
          </w:tcPr>
          <w:p w14:paraId="16E80915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sz w:val="20"/>
                <w:szCs w:val="20"/>
              </w:rPr>
              <w:t>0.786</w:t>
            </w:r>
          </w:p>
        </w:tc>
      </w:tr>
      <w:tr w:rsidR="006819DF" w:rsidRPr="007F3297" w14:paraId="7DA1D6CB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C2D023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sz w:val="18"/>
                <w:szCs w:val="18"/>
              </w:rPr>
              <w:t>glycosuria</w:t>
            </w:r>
          </w:p>
        </w:tc>
        <w:tc>
          <w:tcPr>
            <w:tcW w:w="0" w:type="auto"/>
          </w:tcPr>
          <w:p w14:paraId="68B7AE9F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sz w:val="20"/>
                <w:szCs w:val="20"/>
              </w:rPr>
              <w:t>87 (4.4)</w:t>
            </w:r>
          </w:p>
        </w:tc>
        <w:tc>
          <w:tcPr>
            <w:tcW w:w="0" w:type="auto"/>
          </w:tcPr>
          <w:p w14:paraId="69B2F6C8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sz w:val="20"/>
                <w:szCs w:val="20"/>
              </w:rPr>
              <w:t>39 (4.1)</w:t>
            </w:r>
          </w:p>
        </w:tc>
        <w:tc>
          <w:tcPr>
            <w:tcW w:w="0" w:type="auto"/>
          </w:tcPr>
          <w:p w14:paraId="11B23B83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sz w:val="20"/>
                <w:szCs w:val="20"/>
              </w:rPr>
              <w:t>0.779</w:t>
            </w:r>
          </w:p>
        </w:tc>
      </w:tr>
      <w:tr w:rsidR="006819DF" w:rsidRPr="005C685E" w14:paraId="40864B5A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4BA3184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sz w:val="18"/>
                <w:szCs w:val="18"/>
              </w:rPr>
              <w:t>anemia</w:t>
            </w:r>
          </w:p>
        </w:tc>
        <w:tc>
          <w:tcPr>
            <w:tcW w:w="0" w:type="auto"/>
          </w:tcPr>
          <w:p w14:paraId="360A73E3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sz w:val="20"/>
                <w:szCs w:val="20"/>
              </w:rPr>
              <w:t>172 (13.3)</w:t>
            </w:r>
          </w:p>
        </w:tc>
        <w:tc>
          <w:tcPr>
            <w:tcW w:w="0" w:type="auto"/>
          </w:tcPr>
          <w:p w14:paraId="4A0CAAA0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sz w:val="20"/>
                <w:szCs w:val="20"/>
              </w:rPr>
              <w:t>66 (10.1)</w:t>
            </w:r>
          </w:p>
        </w:tc>
        <w:tc>
          <w:tcPr>
            <w:tcW w:w="0" w:type="auto"/>
          </w:tcPr>
          <w:p w14:paraId="62FA89D3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i/>
                <w:iCs/>
                <w:sz w:val="20"/>
                <w:szCs w:val="20"/>
              </w:rPr>
              <w:t>0.04</w:t>
            </w:r>
          </w:p>
        </w:tc>
      </w:tr>
      <w:tr w:rsidR="006819DF" w:rsidRPr="007F3297" w14:paraId="26E29847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05A484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sz w:val="18"/>
                <w:szCs w:val="18"/>
              </w:rPr>
              <w:t>low birthweight (&lt;2500 grams)</w:t>
            </w:r>
          </w:p>
        </w:tc>
        <w:tc>
          <w:tcPr>
            <w:tcW w:w="0" w:type="auto"/>
          </w:tcPr>
          <w:p w14:paraId="22856094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sz w:val="20"/>
                <w:szCs w:val="20"/>
              </w:rPr>
              <w:t>29 (3.8)</w:t>
            </w:r>
          </w:p>
        </w:tc>
        <w:tc>
          <w:tcPr>
            <w:tcW w:w="0" w:type="auto"/>
          </w:tcPr>
          <w:p w14:paraId="71D6D4B8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sz w:val="20"/>
                <w:szCs w:val="20"/>
              </w:rPr>
              <w:t>18 (4.7)</w:t>
            </w:r>
          </w:p>
        </w:tc>
        <w:tc>
          <w:tcPr>
            <w:tcW w:w="0" w:type="auto"/>
          </w:tcPr>
          <w:p w14:paraId="59AB9792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sz w:val="20"/>
                <w:szCs w:val="20"/>
              </w:rPr>
              <w:t>0.461</w:t>
            </w:r>
          </w:p>
        </w:tc>
      </w:tr>
      <w:tr w:rsidR="006819DF" w:rsidRPr="005C685E" w14:paraId="4FE84F50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DF8A645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sz w:val="18"/>
                <w:szCs w:val="18"/>
              </w:rPr>
              <w:t>hypoxia</w:t>
            </w:r>
          </w:p>
        </w:tc>
        <w:tc>
          <w:tcPr>
            <w:tcW w:w="0" w:type="auto"/>
          </w:tcPr>
          <w:p w14:paraId="270F9409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sz w:val="20"/>
                <w:szCs w:val="20"/>
              </w:rPr>
              <w:t>363 (29.1)</w:t>
            </w:r>
          </w:p>
        </w:tc>
        <w:tc>
          <w:tcPr>
            <w:tcW w:w="0" w:type="auto"/>
          </w:tcPr>
          <w:p w14:paraId="1BAEF77C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sz w:val="20"/>
                <w:szCs w:val="20"/>
              </w:rPr>
              <w:t>173 (28.5)</w:t>
            </w:r>
          </w:p>
        </w:tc>
        <w:tc>
          <w:tcPr>
            <w:tcW w:w="0" w:type="auto"/>
          </w:tcPr>
          <w:p w14:paraId="22591E33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sz w:val="20"/>
                <w:szCs w:val="20"/>
              </w:rPr>
              <w:t>0.396</w:t>
            </w:r>
          </w:p>
        </w:tc>
      </w:tr>
      <w:tr w:rsidR="006819DF" w:rsidRPr="007F3297" w14:paraId="1EDA7778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E37802A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sz w:val="18"/>
                <w:szCs w:val="18"/>
              </w:rPr>
              <w:t>low Apgar score (&lt;7 at 5 min)</w:t>
            </w:r>
          </w:p>
        </w:tc>
        <w:tc>
          <w:tcPr>
            <w:tcW w:w="0" w:type="auto"/>
          </w:tcPr>
          <w:p w14:paraId="523C8567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sz w:val="20"/>
                <w:szCs w:val="20"/>
              </w:rPr>
              <w:t>18 (1.4)</w:t>
            </w:r>
          </w:p>
        </w:tc>
        <w:tc>
          <w:tcPr>
            <w:tcW w:w="0" w:type="auto"/>
          </w:tcPr>
          <w:p w14:paraId="76D69875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sz w:val="20"/>
                <w:szCs w:val="20"/>
              </w:rPr>
              <w:t>5 (0.8)</w:t>
            </w:r>
          </w:p>
        </w:tc>
        <w:tc>
          <w:tcPr>
            <w:tcW w:w="0" w:type="auto"/>
          </w:tcPr>
          <w:p w14:paraId="21A3AAC1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sz w:val="20"/>
                <w:szCs w:val="20"/>
              </w:rPr>
              <w:t>0.219</w:t>
            </w:r>
          </w:p>
        </w:tc>
      </w:tr>
      <w:tr w:rsidR="006819DF" w:rsidRPr="005C685E" w14:paraId="0D79827B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2609C4" w14:textId="77777777" w:rsidR="006819DF" w:rsidRPr="005C685E" w:rsidRDefault="006819DF" w:rsidP="005C685E">
            <w:pPr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18"/>
                <w:szCs w:val="18"/>
              </w:rPr>
              <w:t>Childhood mental disorders</w:t>
            </w:r>
          </w:p>
        </w:tc>
        <w:tc>
          <w:tcPr>
            <w:tcW w:w="0" w:type="auto"/>
          </w:tcPr>
          <w:p w14:paraId="54516F81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532F96C2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63B763B8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6819DF" w:rsidRPr="007F3297" w14:paraId="68112C90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8F6D19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ADHD</w:t>
            </w:r>
          </w:p>
        </w:tc>
        <w:tc>
          <w:tcPr>
            <w:tcW w:w="0" w:type="auto"/>
          </w:tcPr>
          <w:p w14:paraId="5E590556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37 (2.3)</w:t>
            </w:r>
          </w:p>
        </w:tc>
        <w:tc>
          <w:tcPr>
            <w:tcW w:w="0" w:type="auto"/>
          </w:tcPr>
          <w:p w14:paraId="182EA95C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18 (2.2)</w:t>
            </w:r>
          </w:p>
        </w:tc>
        <w:tc>
          <w:tcPr>
            <w:tcW w:w="0" w:type="auto"/>
          </w:tcPr>
          <w:p w14:paraId="5123DE3A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0.968</w:t>
            </w:r>
          </w:p>
        </w:tc>
      </w:tr>
      <w:tr w:rsidR="006819DF" w:rsidRPr="005C685E" w14:paraId="43AA9A07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5E773D0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ODD (Oppositional defiant or conduct disorders)</w:t>
            </w:r>
          </w:p>
        </w:tc>
        <w:tc>
          <w:tcPr>
            <w:tcW w:w="0" w:type="auto"/>
          </w:tcPr>
          <w:p w14:paraId="4B52FB28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63 (3.8)</w:t>
            </w:r>
          </w:p>
        </w:tc>
        <w:tc>
          <w:tcPr>
            <w:tcW w:w="0" w:type="auto"/>
          </w:tcPr>
          <w:p w14:paraId="497A0C77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25 (3.1)</w:t>
            </w:r>
          </w:p>
        </w:tc>
        <w:tc>
          <w:tcPr>
            <w:tcW w:w="0" w:type="auto"/>
          </w:tcPr>
          <w:p w14:paraId="6A3D1063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0.353</w:t>
            </w:r>
          </w:p>
        </w:tc>
      </w:tr>
      <w:tr w:rsidR="006819DF" w:rsidRPr="007F3297" w14:paraId="63586023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E3E63F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Anxiety (separation anxiety, phobias, PTSD, OCD, GAD, NOS)</w:t>
            </w:r>
          </w:p>
        </w:tc>
        <w:tc>
          <w:tcPr>
            <w:tcW w:w="0" w:type="auto"/>
          </w:tcPr>
          <w:p w14:paraId="7C04C158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48 (2.9)</w:t>
            </w:r>
          </w:p>
        </w:tc>
        <w:tc>
          <w:tcPr>
            <w:tcW w:w="0" w:type="auto"/>
          </w:tcPr>
          <w:p w14:paraId="5D7A5198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31 (3.8)</w:t>
            </w:r>
          </w:p>
        </w:tc>
        <w:tc>
          <w:tcPr>
            <w:tcW w:w="0" w:type="auto"/>
          </w:tcPr>
          <w:p w14:paraId="3899121B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0.231</w:t>
            </w:r>
          </w:p>
        </w:tc>
      </w:tr>
      <w:tr w:rsidR="006819DF" w:rsidRPr="005C685E" w14:paraId="465D2B8D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E48B8C" w14:textId="77777777" w:rsidR="006819DF" w:rsidRDefault="006819DF" w:rsidP="005C685E">
            <w:pPr>
              <w:rPr>
                <w:rFonts w:cstheme="minorHAnsi"/>
                <w:b w:val="0"/>
                <w:bCs w:val="0"/>
                <w:caps w:val="0"/>
                <w:color w:val="000000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18"/>
                <w:szCs w:val="18"/>
              </w:rPr>
              <w:t>Childhood emotional and behavioral development</w:t>
            </w:r>
          </w:p>
          <w:p w14:paraId="506CFFBF" w14:textId="32CBCF7F" w:rsidR="008E71A6" w:rsidRPr="008E71A6" w:rsidRDefault="008E71A6" w:rsidP="005C685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</w:t>
            </w:r>
            <w:r>
              <w:rPr>
                <w:rFonts w:cstheme="minorHAnsi"/>
                <w:i/>
                <w:iCs/>
                <w:sz w:val="18"/>
                <w:szCs w:val="18"/>
              </w:rPr>
              <w:t>MEAN SCORES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009C24D9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013E3FE0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4C2519D7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6819DF" w:rsidRPr="007F3297" w14:paraId="263AC720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5C94AA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prosocial behaviors</w:t>
            </w:r>
          </w:p>
        </w:tc>
        <w:tc>
          <w:tcPr>
            <w:tcW w:w="0" w:type="auto"/>
          </w:tcPr>
          <w:p w14:paraId="1DC032CC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5.97 (0.1)</w:t>
            </w:r>
          </w:p>
        </w:tc>
        <w:tc>
          <w:tcPr>
            <w:tcW w:w="0" w:type="auto"/>
          </w:tcPr>
          <w:p w14:paraId="71698B75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6.07 (0.1)</w:t>
            </w:r>
          </w:p>
        </w:tc>
        <w:tc>
          <w:tcPr>
            <w:tcW w:w="0" w:type="auto"/>
          </w:tcPr>
          <w:p w14:paraId="7917EF0D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0.519</w:t>
            </w:r>
          </w:p>
        </w:tc>
      </w:tr>
      <w:tr w:rsidR="006819DF" w:rsidRPr="005C685E" w14:paraId="2C3D2329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F5E4C7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hyperactivity</w:t>
            </w:r>
          </w:p>
        </w:tc>
        <w:tc>
          <w:tcPr>
            <w:tcW w:w="0" w:type="auto"/>
          </w:tcPr>
          <w:p w14:paraId="6F566B13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2.20 (0.1)</w:t>
            </w:r>
          </w:p>
        </w:tc>
        <w:tc>
          <w:tcPr>
            <w:tcW w:w="0" w:type="auto"/>
          </w:tcPr>
          <w:p w14:paraId="6156AE5D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2.31 (0.1)</w:t>
            </w:r>
          </w:p>
        </w:tc>
        <w:tc>
          <w:tcPr>
            <w:tcW w:w="0" w:type="auto"/>
          </w:tcPr>
          <w:p w14:paraId="556C065E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0.225</w:t>
            </w:r>
          </w:p>
        </w:tc>
      </w:tr>
      <w:tr w:rsidR="006819DF" w:rsidRPr="007F3297" w14:paraId="567C8CC5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7A9BA9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emotional problems</w:t>
            </w:r>
          </w:p>
        </w:tc>
        <w:tc>
          <w:tcPr>
            <w:tcW w:w="0" w:type="auto"/>
          </w:tcPr>
          <w:p w14:paraId="3AB26BFA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1.08 (0.0)</w:t>
            </w:r>
          </w:p>
        </w:tc>
        <w:tc>
          <w:tcPr>
            <w:tcW w:w="0" w:type="auto"/>
          </w:tcPr>
          <w:p w14:paraId="69E51788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1.35 (0.1)</w:t>
            </w:r>
          </w:p>
        </w:tc>
        <w:tc>
          <w:tcPr>
            <w:tcW w:w="0" w:type="auto"/>
          </w:tcPr>
          <w:p w14:paraId="14C4A1B6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b/>
                <w:bCs/>
                <w:i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6819DF" w:rsidRPr="005C685E" w14:paraId="42AD347A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331509D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conduct problems</w:t>
            </w:r>
          </w:p>
        </w:tc>
        <w:tc>
          <w:tcPr>
            <w:tcW w:w="0" w:type="auto"/>
          </w:tcPr>
          <w:p w14:paraId="15EE51DB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1.00 (0.0)</w:t>
            </w:r>
          </w:p>
        </w:tc>
        <w:tc>
          <w:tcPr>
            <w:tcW w:w="0" w:type="auto"/>
          </w:tcPr>
          <w:p w14:paraId="72C70896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1.09 (0.0)</w:t>
            </w:r>
          </w:p>
        </w:tc>
        <w:tc>
          <w:tcPr>
            <w:tcW w:w="0" w:type="auto"/>
          </w:tcPr>
          <w:p w14:paraId="58A16504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0.069</w:t>
            </w:r>
          </w:p>
        </w:tc>
      </w:tr>
      <w:tr w:rsidR="006819DF" w:rsidRPr="007F3297" w14:paraId="0A90163C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C306FD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peer problems</w:t>
            </w:r>
          </w:p>
        </w:tc>
        <w:tc>
          <w:tcPr>
            <w:tcW w:w="0" w:type="auto"/>
          </w:tcPr>
          <w:p w14:paraId="19EFC325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0.67 (0.0)</w:t>
            </w:r>
          </w:p>
        </w:tc>
        <w:tc>
          <w:tcPr>
            <w:tcW w:w="0" w:type="auto"/>
          </w:tcPr>
          <w:p w14:paraId="1E1E34DD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0.85 (0.0)</w:t>
            </w:r>
          </w:p>
        </w:tc>
        <w:tc>
          <w:tcPr>
            <w:tcW w:w="0" w:type="auto"/>
          </w:tcPr>
          <w:p w14:paraId="07DED4A3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b/>
                <w:bCs/>
                <w:i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6819DF" w:rsidRPr="005C685E" w14:paraId="4BF577ED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B1A4EE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total difficulties</w:t>
            </w:r>
          </w:p>
        </w:tc>
        <w:tc>
          <w:tcPr>
            <w:tcW w:w="0" w:type="auto"/>
          </w:tcPr>
          <w:p w14:paraId="3E1133F3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4.19 (0.1)</w:t>
            </w:r>
          </w:p>
        </w:tc>
        <w:tc>
          <w:tcPr>
            <w:tcW w:w="0" w:type="auto"/>
          </w:tcPr>
          <w:p w14:paraId="3502C3ED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4.81 (0.2)</w:t>
            </w:r>
          </w:p>
        </w:tc>
        <w:tc>
          <w:tcPr>
            <w:tcW w:w="0" w:type="auto"/>
          </w:tcPr>
          <w:p w14:paraId="46231BFC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0.002</w:t>
            </w:r>
          </w:p>
        </w:tc>
      </w:tr>
      <w:tr w:rsidR="006819DF" w:rsidRPr="007F3297" w14:paraId="46F84040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068FB9" w14:textId="77777777" w:rsidR="006819DF" w:rsidRPr="005C685E" w:rsidRDefault="006819DF" w:rsidP="005C685E">
            <w:pPr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18"/>
                <w:szCs w:val="18"/>
              </w:rPr>
              <w:t>Childhood development</w:t>
            </w:r>
          </w:p>
        </w:tc>
        <w:tc>
          <w:tcPr>
            <w:tcW w:w="0" w:type="auto"/>
          </w:tcPr>
          <w:p w14:paraId="4DC470C4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0426F0C4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64EF2F58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6819DF" w:rsidRPr="005C685E" w14:paraId="2EDA4364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C5A5B3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social development</w:t>
            </w:r>
          </w:p>
        </w:tc>
        <w:tc>
          <w:tcPr>
            <w:tcW w:w="0" w:type="auto"/>
          </w:tcPr>
          <w:p w14:paraId="0572A4B0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381 (23.3)</w:t>
            </w:r>
          </w:p>
        </w:tc>
        <w:tc>
          <w:tcPr>
            <w:tcW w:w="0" w:type="auto"/>
          </w:tcPr>
          <w:p w14:paraId="1A24B38E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194 (23.8)</w:t>
            </w:r>
          </w:p>
        </w:tc>
        <w:tc>
          <w:tcPr>
            <w:tcW w:w="0" w:type="auto"/>
          </w:tcPr>
          <w:p w14:paraId="0D090A3B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0.777</w:t>
            </w:r>
          </w:p>
        </w:tc>
      </w:tr>
      <w:tr w:rsidR="006819DF" w:rsidRPr="007F3297" w14:paraId="7D870CA4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581186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fine motor development</w:t>
            </w:r>
          </w:p>
        </w:tc>
        <w:tc>
          <w:tcPr>
            <w:tcW w:w="0" w:type="auto"/>
          </w:tcPr>
          <w:p w14:paraId="7BA4EC03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371 (22.7)</w:t>
            </w:r>
          </w:p>
        </w:tc>
        <w:tc>
          <w:tcPr>
            <w:tcW w:w="0" w:type="auto"/>
          </w:tcPr>
          <w:p w14:paraId="00FF20FC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195 (23.9)</w:t>
            </w:r>
          </w:p>
        </w:tc>
        <w:tc>
          <w:tcPr>
            <w:tcW w:w="0" w:type="auto"/>
          </w:tcPr>
          <w:p w14:paraId="56A11A9E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0.484</w:t>
            </w:r>
          </w:p>
        </w:tc>
      </w:tr>
      <w:tr w:rsidR="006819DF" w:rsidRPr="005C685E" w14:paraId="52FE871B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FCF4CD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gross development</w:t>
            </w:r>
          </w:p>
        </w:tc>
        <w:tc>
          <w:tcPr>
            <w:tcW w:w="0" w:type="auto"/>
          </w:tcPr>
          <w:p w14:paraId="434834D0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374 (22.8)</w:t>
            </w:r>
          </w:p>
        </w:tc>
        <w:tc>
          <w:tcPr>
            <w:tcW w:w="0" w:type="auto"/>
          </w:tcPr>
          <w:p w14:paraId="441EEF52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195 (23.9)</w:t>
            </w:r>
          </w:p>
        </w:tc>
        <w:tc>
          <w:tcPr>
            <w:tcW w:w="0" w:type="auto"/>
          </w:tcPr>
          <w:p w14:paraId="71CFFBDF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0.551</w:t>
            </w:r>
          </w:p>
        </w:tc>
      </w:tr>
      <w:tr w:rsidR="006819DF" w:rsidRPr="007F3297" w14:paraId="56D678C7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9202A2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total development</w:t>
            </w:r>
          </w:p>
        </w:tc>
        <w:tc>
          <w:tcPr>
            <w:tcW w:w="0" w:type="auto"/>
          </w:tcPr>
          <w:p w14:paraId="417BC2F0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366 (22.4)</w:t>
            </w:r>
          </w:p>
        </w:tc>
        <w:tc>
          <w:tcPr>
            <w:tcW w:w="0" w:type="auto"/>
          </w:tcPr>
          <w:p w14:paraId="43F252F8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187 (22.9)</w:t>
            </w:r>
          </w:p>
        </w:tc>
        <w:tc>
          <w:tcPr>
            <w:tcW w:w="0" w:type="auto"/>
          </w:tcPr>
          <w:p w14:paraId="4265CF82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0.749</w:t>
            </w:r>
          </w:p>
        </w:tc>
      </w:tr>
      <w:tr w:rsidR="006819DF" w:rsidRPr="005C685E" w14:paraId="573B81B8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E4603A" w14:textId="77777777" w:rsidR="006819DF" w:rsidRPr="005C685E" w:rsidRDefault="006819DF" w:rsidP="005C685E">
            <w:pPr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18"/>
                <w:szCs w:val="18"/>
              </w:rPr>
              <w:t>Child temperament</w:t>
            </w:r>
          </w:p>
        </w:tc>
        <w:tc>
          <w:tcPr>
            <w:tcW w:w="0" w:type="auto"/>
          </w:tcPr>
          <w:p w14:paraId="604C8D86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73DE42A4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30AF7C2C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6819DF" w:rsidRPr="007F3297" w14:paraId="1D05FC7B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0EC529A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emotionality</w:t>
            </w:r>
          </w:p>
        </w:tc>
        <w:tc>
          <w:tcPr>
            <w:tcW w:w="0" w:type="auto"/>
          </w:tcPr>
          <w:p w14:paraId="2529A0DC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12.91 (0.1)</w:t>
            </w:r>
          </w:p>
        </w:tc>
        <w:tc>
          <w:tcPr>
            <w:tcW w:w="0" w:type="auto"/>
          </w:tcPr>
          <w:p w14:paraId="490CD344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13.25 (0.1)</w:t>
            </w:r>
          </w:p>
        </w:tc>
        <w:tc>
          <w:tcPr>
            <w:tcW w:w="0" w:type="auto"/>
          </w:tcPr>
          <w:p w14:paraId="0C11AC27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0.018</w:t>
            </w:r>
          </w:p>
        </w:tc>
      </w:tr>
      <w:tr w:rsidR="006819DF" w:rsidRPr="005C685E" w14:paraId="1D2F43B4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B3C9E3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0" w:type="auto"/>
          </w:tcPr>
          <w:p w14:paraId="5154BCB7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20.50 (0.1)</w:t>
            </w:r>
          </w:p>
        </w:tc>
        <w:tc>
          <w:tcPr>
            <w:tcW w:w="0" w:type="auto"/>
          </w:tcPr>
          <w:p w14:paraId="3AD89B9C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20.44 (0.1)</w:t>
            </w:r>
          </w:p>
        </w:tc>
        <w:tc>
          <w:tcPr>
            <w:tcW w:w="0" w:type="auto"/>
          </w:tcPr>
          <w:p w14:paraId="22D6956D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0.632</w:t>
            </w:r>
          </w:p>
        </w:tc>
      </w:tr>
      <w:tr w:rsidR="006819DF" w:rsidRPr="007F3297" w14:paraId="29733E99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9450058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shyness</w:t>
            </w:r>
          </w:p>
        </w:tc>
        <w:tc>
          <w:tcPr>
            <w:tcW w:w="0" w:type="auto"/>
          </w:tcPr>
          <w:p w14:paraId="272B1367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11.59 (0.1)</w:t>
            </w:r>
          </w:p>
        </w:tc>
        <w:tc>
          <w:tcPr>
            <w:tcW w:w="0" w:type="auto"/>
          </w:tcPr>
          <w:p w14:paraId="3A940B51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11.50 (0.1)</w:t>
            </w:r>
          </w:p>
        </w:tc>
        <w:tc>
          <w:tcPr>
            <w:tcW w:w="0" w:type="auto"/>
          </w:tcPr>
          <w:p w14:paraId="5C830568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0.502</w:t>
            </w:r>
          </w:p>
        </w:tc>
      </w:tr>
      <w:tr w:rsidR="006819DF" w:rsidRPr="005C685E" w14:paraId="08CC7DBC" w14:textId="77777777" w:rsidTr="005C6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3548ED" w14:textId="77777777" w:rsidR="006819DF" w:rsidRPr="005C685E" w:rsidRDefault="006819DF" w:rsidP="005C685E">
            <w:pPr>
              <w:ind w:left="144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C685E">
              <w:rPr>
                <w:rFonts w:cstheme="minorHAnsi"/>
                <w:b w:val="0"/>
                <w:bCs w:val="0"/>
                <w:color w:val="000000"/>
                <w:sz w:val="18"/>
                <w:szCs w:val="18"/>
              </w:rPr>
              <w:t>sociability</w:t>
            </w:r>
          </w:p>
        </w:tc>
        <w:tc>
          <w:tcPr>
            <w:tcW w:w="0" w:type="auto"/>
          </w:tcPr>
          <w:p w14:paraId="283B81AB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18.26 (0.1)</w:t>
            </w:r>
          </w:p>
        </w:tc>
        <w:tc>
          <w:tcPr>
            <w:tcW w:w="0" w:type="auto"/>
          </w:tcPr>
          <w:p w14:paraId="0DEA413C" w14:textId="77777777" w:rsidR="006819DF" w:rsidRPr="005C685E" w:rsidRDefault="006819DF" w:rsidP="005C6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18.25 (0.1)</w:t>
            </w:r>
          </w:p>
        </w:tc>
        <w:tc>
          <w:tcPr>
            <w:tcW w:w="0" w:type="auto"/>
          </w:tcPr>
          <w:p w14:paraId="6ED5528A" w14:textId="77777777" w:rsidR="006819DF" w:rsidRPr="005C685E" w:rsidRDefault="006819DF" w:rsidP="005C6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0.938</w:t>
            </w:r>
          </w:p>
        </w:tc>
      </w:tr>
      <w:tr w:rsidR="006819DF" w:rsidRPr="007F3297" w14:paraId="2EDE2D42" w14:textId="77777777" w:rsidTr="005C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0043AE" w14:textId="38EE93D0" w:rsidR="006819DF" w:rsidRPr="008E71A6" w:rsidRDefault="006819DF" w:rsidP="005C685E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18"/>
                <w:szCs w:val="18"/>
              </w:rPr>
              <w:t>ACEs</w:t>
            </w:r>
            <w:r w:rsidR="008E71A6">
              <w:rPr>
                <w:rFonts w:cstheme="minorHAnsi"/>
                <w:color w:val="000000"/>
                <w:sz w:val="18"/>
                <w:szCs w:val="18"/>
              </w:rPr>
              <w:t xml:space="preserve"> (</w:t>
            </w:r>
            <w:r w:rsidR="008E71A6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MEAN SCORES</w:t>
            </w:r>
            <w:r w:rsidR="008E71A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2D312E66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0.59 (0.0)</w:t>
            </w:r>
          </w:p>
        </w:tc>
        <w:tc>
          <w:tcPr>
            <w:tcW w:w="0" w:type="auto"/>
          </w:tcPr>
          <w:p w14:paraId="52CDBDC5" w14:textId="77777777" w:rsidR="006819DF" w:rsidRPr="005C685E" w:rsidRDefault="006819DF" w:rsidP="005C6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color w:val="000000"/>
                <w:sz w:val="20"/>
                <w:szCs w:val="20"/>
              </w:rPr>
              <w:t>0.89 (0.0)</w:t>
            </w:r>
          </w:p>
        </w:tc>
        <w:tc>
          <w:tcPr>
            <w:tcW w:w="0" w:type="auto"/>
          </w:tcPr>
          <w:p w14:paraId="39F609AE" w14:textId="77777777" w:rsidR="006819DF" w:rsidRPr="005C685E" w:rsidRDefault="006819DF" w:rsidP="005C68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685E">
              <w:rPr>
                <w:rFonts w:cstheme="minorHAnsi"/>
                <w:b/>
                <w:bCs/>
                <w:i/>
                <w:iCs/>
                <w:color w:val="000000"/>
                <w:sz w:val="20"/>
                <w:szCs w:val="20"/>
              </w:rPr>
              <w:t>&lt;0.001</w:t>
            </w:r>
          </w:p>
        </w:tc>
      </w:tr>
    </w:tbl>
    <w:p w14:paraId="3455F914" w14:textId="77777777" w:rsidR="006819DF" w:rsidRDefault="006819DF" w:rsidP="008E71A6">
      <w:pPr>
        <w:spacing w:after="0"/>
        <w:rPr>
          <w:rFonts w:cstheme="minorHAnsi"/>
          <w:b/>
          <w:bCs/>
          <w:i/>
          <w:iCs/>
          <w:sz w:val="14"/>
          <w:szCs w:val="14"/>
        </w:rPr>
      </w:pPr>
      <w:r w:rsidRPr="00023241">
        <w:rPr>
          <w:rFonts w:cstheme="minorHAnsi"/>
          <w:b/>
          <w:bCs/>
          <w:i/>
          <w:iCs/>
          <w:sz w:val="14"/>
          <w:szCs w:val="14"/>
        </w:rPr>
        <w:t xml:space="preserve">*Only </w:t>
      </w:r>
      <w:r>
        <w:rPr>
          <w:rFonts w:cstheme="minorHAnsi"/>
          <w:b/>
          <w:bCs/>
          <w:i/>
          <w:iCs/>
          <w:sz w:val="14"/>
          <w:szCs w:val="14"/>
        </w:rPr>
        <w:t>those variables with significant differences between groups were included in final analyses; Student’s t-tests and chi-squared tests were used to compare continuous and categorical variables, respectively.</w:t>
      </w:r>
    </w:p>
    <w:bookmarkEnd w:id="1"/>
    <w:p w14:paraId="53E077AB" w14:textId="5BD8DFC1" w:rsidR="00023241" w:rsidRPr="008E71A6" w:rsidRDefault="008E71A6">
      <w:pPr>
        <w:rPr>
          <w:rFonts w:cstheme="minorHAnsi"/>
          <w:b/>
          <w:bCs/>
          <w:i/>
          <w:iCs/>
          <w:sz w:val="14"/>
          <w:szCs w:val="14"/>
        </w:rPr>
      </w:pPr>
      <w:r>
        <w:rPr>
          <w:rFonts w:cstheme="minorHAnsi"/>
          <w:b/>
          <w:bCs/>
          <w:i/>
          <w:iCs/>
          <w:sz w:val="14"/>
          <w:szCs w:val="14"/>
        </w:rPr>
        <w:t>**Cells with &lt;5 participants were suppressed to protect participant identity.</w:t>
      </w:r>
    </w:p>
    <w:p w14:paraId="18956EAD" w14:textId="77777777" w:rsidR="00E4399A" w:rsidRDefault="00E4399A"/>
    <w:p w14:paraId="68367F9F" w14:textId="77777777" w:rsidR="00E4399A" w:rsidRDefault="00E4399A"/>
    <w:p w14:paraId="0BCC80F0" w14:textId="77777777" w:rsidR="00023241" w:rsidRDefault="00023241"/>
    <w:p w14:paraId="7AF936CB" w14:textId="77777777" w:rsidR="006819DF" w:rsidRDefault="006819DF"/>
    <w:p w14:paraId="3CA26C38" w14:textId="77777777" w:rsidR="006819DF" w:rsidRDefault="006819DF"/>
    <w:p w14:paraId="72D5D0CA" w14:textId="77777777" w:rsidR="00023241" w:rsidRDefault="00023241"/>
    <w:p w14:paraId="1947BBBA" w14:textId="77777777" w:rsidR="00023241" w:rsidRDefault="00023241"/>
    <w:p w14:paraId="4AB36107" w14:textId="1182182A" w:rsidR="00F837A9" w:rsidRDefault="00023241">
      <w:r>
        <w:rPr>
          <w:b/>
          <w:bCs/>
        </w:rPr>
        <w:t>References</w:t>
      </w:r>
    </w:p>
    <w:p w14:paraId="7197892B" w14:textId="306FCBFA" w:rsidR="00BB207B" w:rsidRPr="00BB207B" w:rsidRDefault="00F837A9" w:rsidP="00BB207B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BB207B" w:rsidRPr="00BB207B">
        <w:t>1.</w:t>
      </w:r>
      <w:r w:rsidR="00BB207B" w:rsidRPr="00BB207B">
        <w:tab/>
        <w:t>Kni</w:t>
      </w:r>
      <w:r w:rsidR="005A7B79">
        <w:t xml:space="preserve"> </w:t>
      </w:r>
      <w:r w:rsidR="00BB207B" w:rsidRPr="00BB207B">
        <w:t xml:space="preserve">ght, R.G., H.J. Waal-Manning, and G. Spears, </w:t>
      </w:r>
      <w:r w:rsidR="00BB207B" w:rsidRPr="00BB207B">
        <w:rPr>
          <w:i/>
        </w:rPr>
        <w:t>An examination of the psychometric properties of the Crown-Crisp Experiential Index.</w:t>
      </w:r>
      <w:r w:rsidR="00BB207B" w:rsidRPr="00BB207B">
        <w:t xml:space="preserve"> New Zealand Journal of Psychology, 1983.</w:t>
      </w:r>
    </w:p>
    <w:p w14:paraId="2C68E56D" w14:textId="77777777" w:rsidR="00BB207B" w:rsidRPr="00BB207B" w:rsidRDefault="00BB207B" w:rsidP="00BB207B">
      <w:pPr>
        <w:pStyle w:val="EndNoteBibliography"/>
        <w:spacing w:after="0"/>
        <w:ind w:left="720" w:hanging="720"/>
      </w:pPr>
      <w:r w:rsidRPr="00BB207B">
        <w:t>2.</w:t>
      </w:r>
      <w:r w:rsidRPr="00BB207B">
        <w:tab/>
        <w:t xml:space="preserve">Cox, J.L., J.M. Holden, and R. Sagovsky, </w:t>
      </w:r>
      <w:r w:rsidRPr="00BB207B">
        <w:rPr>
          <w:i/>
        </w:rPr>
        <w:t>Detection of postnatal depression: development of the 10-item Edinburgh Postnatal Depression Scale.</w:t>
      </w:r>
      <w:r w:rsidRPr="00BB207B">
        <w:t xml:space="preserve"> The British journal of psychiatry, 1987. </w:t>
      </w:r>
      <w:r w:rsidRPr="00BB207B">
        <w:rPr>
          <w:b/>
        </w:rPr>
        <w:t>150</w:t>
      </w:r>
      <w:r w:rsidRPr="00BB207B">
        <w:t>(6): p. 782-786.</w:t>
      </w:r>
    </w:p>
    <w:p w14:paraId="6C9D0533" w14:textId="77777777" w:rsidR="00BB207B" w:rsidRPr="00BB207B" w:rsidRDefault="00BB207B" w:rsidP="00BB207B">
      <w:pPr>
        <w:pStyle w:val="EndNoteBibliography"/>
        <w:spacing w:after="0"/>
        <w:ind w:left="720" w:hanging="720"/>
      </w:pPr>
      <w:r w:rsidRPr="00BB207B">
        <w:t>3.</w:t>
      </w:r>
      <w:r w:rsidRPr="00BB207B">
        <w:tab/>
        <w:t xml:space="preserve">Hewitt, C.E., et al., </w:t>
      </w:r>
      <w:r w:rsidRPr="00BB207B">
        <w:rPr>
          <w:i/>
        </w:rPr>
        <w:t>Instruments to identify post-natal depression: which methods have been the most extensively validated, in what setting and in which language?</w:t>
      </w:r>
      <w:r w:rsidRPr="00BB207B">
        <w:t xml:space="preserve"> International journal of psychiatry in clinical practice, 2010. </w:t>
      </w:r>
      <w:r w:rsidRPr="00BB207B">
        <w:rPr>
          <w:b/>
        </w:rPr>
        <w:t>14</w:t>
      </w:r>
      <w:r w:rsidRPr="00BB207B">
        <w:t>(1): p. 72-76.</w:t>
      </w:r>
    </w:p>
    <w:p w14:paraId="39C0AA70" w14:textId="77777777" w:rsidR="00BB207B" w:rsidRPr="00BB207B" w:rsidRDefault="00BB207B" w:rsidP="00BB207B">
      <w:pPr>
        <w:pStyle w:val="EndNoteBibliography"/>
        <w:spacing w:after="0"/>
        <w:ind w:left="720" w:hanging="720"/>
      </w:pPr>
      <w:r w:rsidRPr="00BB207B">
        <w:t>4.</w:t>
      </w:r>
      <w:r w:rsidRPr="00BB207B">
        <w:tab/>
        <w:t xml:space="preserve">Wingenfeld, K., et al., </w:t>
      </w:r>
      <w:r w:rsidRPr="00BB207B">
        <w:rPr>
          <w:i/>
        </w:rPr>
        <w:t>[The reliable, valid and economic assessment of early traumatization: first psychometric characteristics of the German version of the Adverse Childhood Experiences Questionnaire (ACE)].</w:t>
      </w:r>
      <w:r w:rsidRPr="00BB207B">
        <w:t xml:space="preserve"> Psychother Psychosom Med Psychol, 2011. </w:t>
      </w:r>
      <w:r w:rsidRPr="00BB207B">
        <w:rPr>
          <w:b/>
        </w:rPr>
        <w:t>61</w:t>
      </w:r>
      <w:r w:rsidRPr="00BB207B">
        <w:t>(1): p. e10-4.</w:t>
      </w:r>
    </w:p>
    <w:p w14:paraId="3FCB6700" w14:textId="77777777" w:rsidR="00BB207B" w:rsidRPr="00BB207B" w:rsidRDefault="00BB207B" w:rsidP="00BB207B">
      <w:pPr>
        <w:pStyle w:val="EndNoteBibliography"/>
        <w:spacing w:after="0"/>
        <w:ind w:left="720" w:hanging="720"/>
      </w:pPr>
      <w:r w:rsidRPr="00BB207B">
        <w:t>5.</w:t>
      </w:r>
      <w:r w:rsidRPr="00BB207B">
        <w:tab/>
        <w:t xml:space="preserve">Karatekin, C. and M. Hill, </w:t>
      </w:r>
      <w:r w:rsidRPr="00BB207B">
        <w:rPr>
          <w:i/>
        </w:rPr>
        <w:t>Expanding the Original Definition of Adverse Childhood Experiences (ACEs).</w:t>
      </w:r>
      <w:r w:rsidRPr="00BB207B">
        <w:t xml:space="preserve"> J Child Adolesc Trauma, 2019. </w:t>
      </w:r>
      <w:r w:rsidRPr="00BB207B">
        <w:rPr>
          <w:b/>
        </w:rPr>
        <w:t>12</w:t>
      </w:r>
      <w:r w:rsidRPr="00BB207B">
        <w:t>(3): p. 289-306.</w:t>
      </w:r>
    </w:p>
    <w:p w14:paraId="71F21C18" w14:textId="77777777" w:rsidR="00BB207B" w:rsidRPr="00BB207B" w:rsidRDefault="00BB207B" w:rsidP="00BB207B">
      <w:pPr>
        <w:pStyle w:val="EndNoteBibliography"/>
        <w:spacing w:after="0"/>
        <w:ind w:left="720" w:hanging="720"/>
      </w:pPr>
      <w:r w:rsidRPr="00BB207B">
        <w:t>6.</w:t>
      </w:r>
      <w:r w:rsidRPr="00BB207B">
        <w:tab/>
        <w:t xml:space="preserve">Zwierzynska, K., D. Wolke, and T.S. Lereya, </w:t>
      </w:r>
      <w:r w:rsidRPr="00BB207B">
        <w:rPr>
          <w:i/>
        </w:rPr>
        <w:t>Peer victimization in childhood and internalizing problems in adolescence: a prospective longitudinal study.</w:t>
      </w:r>
      <w:r w:rsidRPr="00BB207B">
        <w:t xml:space="preserve"> J Abnorm Child Psychol, 2013. </w:t>
      </w:r>
      <w:r w:rsidRPr="00BB207B">
        <w:rPr>
          <w:b/>
        </w:rPr>
        <w:t>41</w:t>
      </w:r>
      <w:r w:rsidRPr="00BB207B">
        <w:t>(2): p. 309-23.</w:t>
      </w:r>
    </w:p>
    <w:p w14:paraId="653E3CDB" w14:textId="77777777" w:rsidR="00BB207B" w:rsidRPr="00BB207B" w:rsidRDefault="00BB207B" w:rsidP="00BB207B">
      <w:pPr>
        <w:pStyle w:val="EndNoteBibliography"/>
        <w:spacing w:after="0"/>
        <w:ind w:left="720" w:hanging="720"/>
      </w:pPr>
      <w:r w:rsidRPr="00BB207B">
        <w:t>7.</w:t>
      </w:r>
      <w:r w:rsidRPr="00BB207B">
        <w:tab/>
        <w:t xml:space="preserve">Goodman, R., </w:t>
      </w:r>
      <w:r w:rsidRPr="00BB207B">
        <w:rPr>
          <w:i/>
        </w:rPr>
        <w:t>The Strengths and Difficulties Questionnaire: A Research Note.</w:t>
      </w:r>
      <w:r w:rsidRPr="00BB207B">
        <w:t xml:space="preserve"> Journal of Child Psychology and Psychiatry, 1997. </w:t>
      </w:r>
      <w:r w:rsidRPr="00BB207B">
        <w:rPr>
          <w:b/>
        </w:rPr>
        <w:t>38</w:t>
      </w:r>
      <w:r w:rsidRPr="00BB207B">
        <w:t>(5): p. 581-586.</w:t>
      </w:r>
    </w:p>
    <w:p w14:paraId="00F0C86A" w14:textId="77777777" w:rsidR="00BB207B" w:rsidRPr="00BB207B" w:rsidRDefault="00BB207B" w:rsidP="00BB207B">
      <w:pPr>
        <w:pStyle w:val="EndNoteBibliography"/>
        <w:spacing w:after="0"/>
        <w:ind w:left="720" w:hanging="720"/>
      </w:pPr>
      <w:r w:rsidRPr="00BB207B">
        <w:t>8.</w:t>
      </w:r>
      <w:r w:rsidRPr="00BB207B">
        <w:tab/>
        <w:t xml:space="preserve">Goodman, R., </w:t>
      </w:r>
      <w:r w:rsidRPr="00BB207B">
        <w:rPr>
          <w:i/>
        </w:rPr>
        <w:t>Psychometric properties of the strengths and difficulties questionnaire.</w:t>
      </w:r>
      <w:r w:rsidRPr="00BB207B">
        <w:t xml:space="preserve"> J Am Acad Child Adolesc Psychiatry, 2001. </w:t>
      </w:r>
      <w:r w:rsidRPr="00BB207B">
        <w:rPr>
          <w:b/>
        </w:rPr>
        <w:t>40</w:t>
      </w:r>
      <w:r w:rsidRPr="00BB207B">
        <w:t>(11): p. 1337-45.</w:t>
      </w:r>
    </w:p>
    <w:p w14:paraId="6DC3630F" w14:textId="77777777" w:rsidR="00BB207B" w:rsidRPr="00BB207B" w:rsidRDefault="00BB207B" w:rsidP="00BB207B">
      <w:pPr>
        <w:pStyle w:val="EndNoteBibliography"/>
        <w:spacing w:after="0"/>
        <w:ind w:left="720" w:hanging="720"/>
      </w:pPr>
      <w:r w:rsidRPr="00BB207B">
        <w:t>9.</w:t>
      </w:r>
      <w:r w:rsidRPr="00BB207B">
        <w:tab/>
        <w:t xml:space="preserve">Stone, L.L., et al., </w:t>
      </w:r>
      <w:r w:rsidRPr="00BB207B">
        <w:rPr>
          <w:i/>
        </w:rPr>
        <w:t>The Strengths and Difficulties Questionnaire: psychometric properties of the parent and teacher version in children aged 4–7.</w:t>
      </w:r>
      <w:r w:rsidRPr="00BB207B">
        <w:t xml:space="preserve"> BMC Psychology, 2015. </w:t>
      </w:r>
      <w:r w:rsidRPr="00BB207B">
        <w:rPr>
          <w:b/>
        </w:rPr>
        <w:t>3</w:t>
      </w:r>
      <w:r w:rsidRPr="00BB207B">
        <w:t>(1): p. 4.</w:t>
      </w:r>
    </w:p>
    <w:p w14:paraId="5179C705" w14:textId="77777777" w:rsidR="00BB207B" w:rsidRPr="00BB207B" w:rsidRDefault="00BB207B" w:rsidP="00BB207B">
      <w:pPr>
        <w:pStyle w:val="EndNoteBibliography"/>
        <w:spacing w:after="0"/>
        <w:ind w:left="720" w:hanging="720"/>
      </w:pPr>
      <w:r w:rsidRPr="00BB207B">
        <w:t>10.</w:t>
      </w:r>
      <w:r w:rsidRPr="00BB207B">
        <w:tab/>
        <w:t xml:space="preserve">Buss, A.H. and R. Plomin, </w:t>
      </w:r>
      <w:r w:rsidRPr="00BB207B">
        <w:rPr>
          <w:i/>
        </w:rPr>
        <w:t>Temperament: Early developing personality traits</w:t>
      </w:r>
      <w:r w:rsidRPr="00BB207B">
        <w:t>. 2014: Psychology press.</w:t>
      </w:r>
    </w:p>
    <w:p w14:paraId="1862E9A9" w14:textId="4BF10F6F" w:rsidR="00FA4FCF" w:rsidRDefault="00BB207B" w:rsidP="005A7B79">
      <w:pPr>
        <w:pStyle w:val="EndNoteBibliography"/>
        <w:ind w:left="720" w:hanging="720"/>
      </w:pPr>
      <w:r w:rsidRPr="00BB207B">
        <w:t>11.</w:t>
      </w:r>
      <w:r w:rsidRPr="00BB207B">
        <w:tab/>
        <w:t xml:space="preserve">Goodman, R., et al., </w:t>
      </w:r>
      <w:r w:rsidRPr="00BB207B">
        <w:rPr>
          <w:i/>
        </w:rPr>
        <w:t>The Development and Well-Being Assessment: description and initial validation of an integrated assessment of child and adolescent psychopathology.</w:t>
      </w:r>
      <w:r w:rsidRPr="00BB207B">
        <w:t xml:space="preserve"> The Journal of Child Psychology and Psychiatry and Allied Disciplines, 2000. </w:t>
      </w:r>
      <w:r w:rsidRPr="00BB207B">
        <w:rPr>
          <w:b/>
        </w:rPr>
        <w:t>41</w:t>
      </w:r>
      <w:r w:rsidRPr="00BB207B">
        <w:t>(5): p. 645-655.</w:t>
      </w:r>
      <w:r w:rsidR="00F837A9">
        <w:fldChar w:fldCharType="end"/>
      </w:r>
    </w:p>
    <w:sectPr w:rsidR="00FA4FCF" w:rsidSect="002445D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C7B40" w14:textId="77777777" w:rsidR="00FC106F" w:rsidRDefault="00FC106F" w:rsidP="0097020B">
      <w:pPr>
        <w:spacing w:after="0" w:line="240" w:lineRule="auto"/>
      </w:pPr>
      <w:r>
        <w:separator/>
      </w:r>
    </w:p>
  </w:endnote>
  <w:endnote w:type="continuationSeparator" w:id="0">
    <w:p w14:paraId="7E876296" w14:textId="77777777" w:rsidR="00FC106F" w:rsidRDefault="00FC106F" w:rsidP="00970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S Monospace">
    <w:altName w:val="Calibri"/>
    <w:charset w:val="00"/>
    <w:family w:val="modern"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1E1E11" w14:textId="77777777" w:rsidR="00FC106F" w:rsidRDefault="00FC106F" w:rsidP="0097020B">
      <w:pPr>
        <w:spacing w:after="0" w:line="240" w:lineRule="auto"/>
      </w:pPr>
      <w:r>
        <w:separator/>
      </w:r>
    </w:p>
  </w:footnote>
  <w:footnote w:type="continuationSeparator" w:id="0">
    <w:p w14:paraId="0B3C6DAB" w14:textId="77777777" w:rsidR="00FC106F" w:rsidRDefault="00FC106F" w:rsidP="00970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72DD0"/>
    <w:multiLevelType w:val="multilevel"/>
    <w:tmpl w:val="AF04A092"/>
    <w:lvl w:ilvl="0">
      <w:start w:val="1"/>
      <w:numFmt w:val="upperLetter"/>
      <w:pStyle w:val="h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3"/>
      <w:lvlText w:val="%1.%2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lowerRoman"/>
      <w:pStyle w:val="h4"/>
      <w:lvlText w:val="%1.%2.%3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EEE1A36"/>
    <w:multiLevelType w:val="hybridMultilevel"/>
    <w:tmpl w:val="22128D28"/>
    <w:lvl w:ilvl="0" w:tplc="D9C4CB1C">
      <w:start w:val="1"/>
      <w:numFmt w:val="decimal"/>
      <w:pStyle w:val="list1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A953AF"/>
    <w:multiLevelType w:val="multilevel"/>
    <w:tmpl w:val="F7229C7A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3" w15:restartNumberingAfterBreak="0">
    <w:nsid w:val="41F50529"/>
    <w:multiLevelType w:val="hybridMultilevel"/>
    <w:tmpl w:val="BEFC6682"/>
    <w:lvl w:ilvl="0" w:tplc="A3DCB956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857"/>
        </w:tabs>
        <w:ind w:left="18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77"/>
        </w:tabs>
        <w:ind w:left="25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7"/>
        </w:tabs>
        <w:ind w:left="32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7"/>
        </w:tabs>
        <w:ind w:left="40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7"/>
        </w:tabs>
        <w:ind w:left="47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7"/>
        </w:tabs>
        <w:ind w:left="54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7"/>
        </w:tabs>
        <w:ind w:left="61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7"/>
        </w:tabs>
        <w:ind w:left="6897" w:hanging="180"/>
      </w:pPr>
    </w:lvl>
  </w:abstractNum>
  <w:abstractNum w:abstractNumId="4" w15:restartNumberingAfterBreak="0">
    <w:nsid w:val="564848CD"/>
    <w:multiLevelType w:val="hybridMultilevel"/>
    <w:tmpl w:val="234A3A2C"/>
    <w:lvl w:ilvl="0" w:tplc="F424C7F8">
      <w:start w:val="1"/>
      <w:numFmt w:val="bullet"/>
      <w:pStyle w:val="item1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62CF79C9"/>
    <w:multiLevelType w:val="hybridMultilevel"/>
    <w:tmpl w:val="8FB0F3EC"/>
    <w:lvl w:ilvl="0" w:tplc="3152790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83FED"/>
    <w:multiLevelType w:val="hybridMultilevel"/>
    <w:tmpl w:val="7ADEF330"/>
    <w:lvl w:ilvl="0" w:tplc="11DC7792">
      <w:start w:val="1"/>
      <w:numFmt w:val="decimal"/>
      <w:pStyle w:val="numbering"/>
      <w:lvlText w:val="%1."/>
      <w:lvlJc w:val="left"/>
      <w:pPr>
        <w:tabs>
          <w:tab w:val="num" w:pos="1137"/>
        </w:tabs>
        <w:ind w:left="11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D105C66"/>
    <w:multiLevelType w:val="multilevel"/>
    <w:tmpl w:val="666A533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pStyle w:val="h5"/>
      <w:lvlText w:val="%1.%2.%3 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776750567">
    <w:abstractNumId w:val="7"/>
  </w:num>
  <w:num w:numId="2" w16cid:durableId="1359161379">
    <w:abstractNumId w:val="1"/>
  </w:num>
  <w:num w:numId="3" w16cid:durableId="2106680567">
    <w:abstractNumId w:val="4"/>
  </w:num>
  <w:num w:numId="4" w16cid:durableId="733116013">
    <w:abstractNumId w:val="2"/>
  </w:num>
  <w:num w:numId="5" w16cid:durableId="2062243331">
    <w:abstractNumId w:val="0"/>
  </w:num>
  <w:num w:numId="6" w16cid:durableId="48312044">
    <w:abstractNumId w:val="6"/>
  </w:num>
  <w:num w:numId="7" w16cid:durableId="1077560312">
    <w:abstractNumId w:val="3"/>
  </w:num>
  <w:num w:numId="8" w16cid:durableId="11935694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d92zw2fm5vef7e0exnpsp9j5wffwwt9pesw&quot;&gt;PLEs_and_Depression_ECA&lt;record-ids&gt;&lt;item&gt;80&lt;/item&gt;&lt;item&gt;87&lt;/item&gt;&lt;item&gt;88&lt;/item&gt;&lt;item&gt;90&lt;/item&gt;&lt;item&gt;150&lt;/item&gt;&lt;item&gt;152&lt;/item&gt;&lt;item&gt;377&lt;/item&gt;&lt;item&gt;378&lt;/item&gt;&lt;item&gt;379&lt;/item&gt;&lt;item&gt;380&lt;/item&gt;&lt;item&gt;405&lt;/item&gt;&lt;/record-ids&gt;&lt;/item&gt;&lt;/Libraries&gt;"/>
  </w:docVars>
  <w:rsids>
    <w:rsidRoot w:val="003F6A2A"/>
    <w:rsid w:val="00006AEA"/>
    <w:rsid w:val="00023241"/>
    <w:rsid w:val="00063364"/>
    <w:rsid w:val="000C67D2"/>
    <w:rsid w:val="000D176A"/>
    <w:rsid w:val="000D6B8A"/>
    <w:rsid w:val="001E6C64"/>
    <w:rsid w:val="001F0E62"/>
    <w:rsid w:val="001F4BFD"/>
    <w:rsid w:val="002445D0"/>
    <w:rsid w:val="00247143"/>
    <w:rsid w:val="00346975"/>
    <w:rsid w:val="003F6A2A"/>
    <w:rsid w:val="00510341"/>
    <w:rsid w:val="00566488"/>
    <w:rsid w:val="00580A10"/>
    <w:rsid w:val="005A7B79"/>
    <w:rsid w:val="006819DF"/>
    <w:rsid w:val="006961B4"/>
    <w:rsid w:val="006B50F5"/>
    <w:rsid w:val="0071000B"/>
    <w:rsid w:val="00730012"/>
    <w:rsid w:val="007E084F"/>
    <w:rsid w:val="00872A48"/>
    <w:rsid w:val="008E71A6"/>
    <w:rsid w:val="00917FDB"/>
    <w:rsid w:val="00952F9E"/>
    <w:rsid w:val="0097020B"/>
    <w:rsid w:val="009B1B40"/>
    <w:rsid w:val="009B5002"/>
    <w:rsid w:val="009B6273"/>
    <w:rsid w:val="00A015BA"/>
    <w:rsid w:val="00A37B39"/>
    <w:rsid w:val="00A90410"/>
    <w:rsid w:val="00AA2A07"/>
    <w:rsid w:val="00B71DA9"/>
    <w:rsid w:val="00B76C3B"/>
    <w:rsid w:val="00B80ED2"/>
    <w:rsid w:val="00BB207B"/>
    <w:rsid w:val="00BE2A48"/>
    <w:rsid w:val="00C60306"/>
    <w:rsid w:val="00CB613F"/>
    <w:rsid w:val="00D27DFC"/>
    <w:rsid w:val="00D3281E"/>
    <w:rsid w:val="00E4399A"/>
    <w:rsid w:val="00E92244"/>
    <w:rsid w:val="00EB3C9A"/>
    <w:rsid w:val="00EC0DB5"/>
    <w:rsid w:val="00EF173B"/>
    <w:rsid w:val="00F762B1"/>
    <w:rsid w:val="00F837A9"/>
    <w:rsid w:val="00F93E48"/>
    <w:rsid w:val="00FA4FCF"/>
    <w:rsid w:val="00FC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A44DF"/>
  <w15:chartTrackingRefBased/>
  <w15:docId w15:val="{8D5AF0E9-2F58-4121-82FA-DB863EE5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1A6"/>
  </w:style>
  <w:style w:type="paragraph" w:styleId="Heading1">
    <w:name w:val="heading 1"/>
    <w:basedOn w:val="Normal"/>
    <w:next w:val="Normal"/>
    <w:link w:val="Heading1Char"/>
    <w:uiPriority w:val="9"/>
    <w:qFormat/>
    <w:rsid w:val="0097020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97020B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97020B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paragraph" w:styleId="Heading4">
    <w:name w:val="heading 4"/>
    <w:basedOn w:val="Normal"/>
    <w:next w:val="Normal"/>
    <w:link w:val="Heading4Char"/>
    <w:qFormat/>
    <w:rsid w:val="0097020B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7020B"/>
    <w:pPr>
      <w:keepNext/>
      <w:keepLines/>
      <w:numPr>
        <w:ilvl w:val="4"/>
        <w:numId w:val="4"/>
      </w:numPr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864" w:themeColor="accent1" w:themeShade="80"/>
      <w:kern w:val="0"/>
      <w:sz w:val="24"/>
      <w:szCs w:val="24"/>
      <w14:ligatures w14:val="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7020B"/>
    <w:pPr>
      <w:keepNext/>
      <w:keepLines/>
      <w:numPr>
        <w:ilvl w:val="5"/>
        <w:numId w:val="4"/>
      </w:numPr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80"/>
      <w:kern w:val="0"/>
      <w:sz w:val="24"/>
      <w:szCs w:val="24"/>
      <w14:ligatures w14:val="non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7020B"/>
    <w:pPr>
      <w:keepNext/>
      <w:keepLines/>
      <w:numPr>
        <w:ilvl w:val="6"/>
        <w:numId w:val="4"/>
      </w:numPr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4"/>
      <w:szCs w:val="24"/>
      <w14:ligatures w14:val="non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7020B"/>
    <w:pPr>
      <w:keepNext/>
      <w:keepLines/>
      <w:numPr>
        <w:ilvl w:val="7"/>
        <w:numId w:val="4"/>
      </w:numPr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363636" w:themeColor="text1" w:themeTint="C9"/>
      <w:kern w:val="0"/>
      <w:sz w:val="20"/>
      <w:szCs w:val="20"/>
      <w14:ligatures w14:val="none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7020B"/>
    <w:pPr>
      <w:keepNext/>
      <w:keepLines/>
      <w:numPr>
        <w:ilvl w:val="8"/>
        <w:numId w:val="4"/>
      </w:numPr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363636" w:themeColor="text1" w:themeTint="C9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3F6A2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F837A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837A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837A9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837A9"/>
    <w:rPr>
      <w:rFonts w:ascii="Calibri" w:hAnsi="Calibri" w:cs="Calibri"/>
      <w:noProof/>
    </w:rPr>
  </w:style>
  <w:style w:type="table" w:styleId="GridTable1Light">
    <w:name w:val="Grid Table 1 Light"/>
    <w:basedOn w:val="TableNormal"/>
    <w:uiPriority w:val="46"/>
    <w:rsid w:val="00BB207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9702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20B"/>
  </w:style>
  <w:style w:type="paragraph" w:styleId="Footer">
    <w:name w:val="footer"/>
    <w:basedOn w:val="Normal"/>
    <w:link w:val="FooterChar"/>
    <w:uiPriority w:val="99"/>
    <w:unhideWhenUsed/>
    <w:rsid w:val="009702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20B"/>
  </w:style>
  <w:style w:type="character" w:customStyle="1" w:styleId="Heading1Char">
    <w:name w:val="Heading 1 Char"/>
    <w:basedOn w:val="DefaultParagraphFont"/>
    <w:link w:val="Heading1"/>
    <w:uiPriority w:val="9"/>
    <w:rsid w:val="0097020B"/>
    <w:rPr>
      <w:rFonts w:ascii="Arial" w:eastAsia="Times New Roman" w:hAnsi="Arial" w:cs="Arial"/>
      <w:b/>
      <w:bCs/>
      <w:kern w:val="32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97020B"/>
    <w:rPr>
      <w:rFonts w:ascii="Arial" w:eastAsia="Times New Roman" w:hAnsi="Arial" w:cs="Arial"/>
      <w:b/>
      <w:bCs/>
      <w:i/>
      <w:iCs/>
      <w:kern w:val="0"/>
      <w:sz w:val="28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rsid w:val="0097020B"/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rsid w:val="0097020B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semiHidden/>
    <w:rsid w:val="0097020B"/>
    <w:rPr>
      <w:rFonts w:asciiTheme="majorHAnsi" w:eastAsiaTheme="majorEastAsia" w:hAnsiTheme="majorHAnsi" w:cstheme="majorBidi"/>
      <w:color w:val="1F3864" w:themeColor="accent1" w:themeShade="80"/>
      <w:kern w:val="0"/>
      <w:sz w:val="24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97020B"/>
    <w:rPr>
      <w:rFonts w:asciiTheme="majorHAnsi" w:eastAsiaTheme="majorEastAsia" w:hAnsiTheme="majorHAnsi" w:cstheme="majorBidi"/>
      <w:i/>
      <w:iCs/>
      <w:color w:val="1F3864" w:themeColor="accent1" w:themeShade="80"/>
      <w:kern w:val="0"/>
      <w:sz w:val="24"/>
      <w:szCs w:val="24"/>
      <w14:ligatures w14:val="none"/>
    </w:rPr>
  </w:style>
  <w:style w:type="character" w:customStyle="1" w:styleId="Heading7Char">
    <w:name w:val="Heading 7 Char"/>
    <w:basedOn w:val="DefaultParagraphFont"/>
    <w:link w:val="Heading7"/>
    <w:semiHidden/>
    <w:rsid w:val="0097020B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4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semiHidden/>
    <w:rsid w:val="0097020B"/>
    <w:rPr>
      <w:rFonts w:asciiTheme="majorHAnsi" w:eastAsiaTheme="majorEastAsia" w:hAnsiTheme="majorHAnsi" w:cstheme="majorBidi"/>
      <w:color w:val="363636" w:themeColor="text1" w:themeTint="C9"/>
      <w:kern w:val="0"/>
      <w:sz w:val="20"/>
      <w:szCs w:val="20"/>
      <w14:ligatures w14:val="none"/>
    </w:rPr>
  </w:style>
  <w:style w:type="character" w:customStyle="1" w:styleId="Heading9Char">
    <w:name w:val="Heading 9 Char"/>
    <w:basedOn w:val="DefaultParagraphFont"/>
    <w:link w:val="Heading9"/>
    <w:semiHidden/>
    <w:rsid w:val="0097020B"/>
    <w:rPr>
      <w:rFonts w:asciiTheme="majorHAnsi" w:eastAsiaTheme="majorEastAsia" w:hAnsiTheme="majorHAnsi" w:cstheme="majorBidi"/>
      <w:i/>
      <w:iCs/>
      <w:color w:val="363636" w:themeColor="text1" w:themeTint="C9"/>
      <w:kern w:val="0"/>
      <w:sz w:val="20"/>
      <w:szCs w:val="20"/>
      <w14:ligatures w14:val="none"/>
    </w:rPr>
  </w:style>
  <w:style w:type="paragraph" w:customStyle="1" w:styleId="H1">
    <w:name w:val="H1"/>
    <w:basedOn w:val="Normal"/>
    <w:rsid w:val="0097020B"/>
    <w:pPr>
      <w:keepNext/>
      <w:keepLines/>
      <w:spacing w:before="36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customStyle="1" w:styleId="H3">
    <w:name w:val="H3"/>
    <w:basedOn w:val="Normal"/>
    <w:next w:val="P1"/>
    <w:rsid w:val="0097020B"/>
    <w:pPr>
      <w:keepNext/>
      <w:keepLines/>
      <w:numPr>
        <w:ilvl w:val="1"/>
        <w:numId w:val="5"/>
      </w:numPr>
      <w:spacing w:before="360" w:after="120" w:line="240" w:lineRule="auto"/>
    </w:pPr>
    <w:rPr>
      <w:rFonts w:ascii="Arial" w:eastAsia="Times New Roman" w:hAnsi="Arial" w:cs="Arial"/>
      <w:b/>
      <w:bCs/>
      <w:iCs/>
      <w:kern w:val="0"/>
      <w:szCs w:val="20"/>
      <w:u w:val="single"/>
      <w14:ligatures w14:val="none"/>
    </w:rPr>
  </w:style>
  <w:style w:type="paragraph" w:customStyle="1" w:styleId="h2">
    <w:name w:val="h2"/>
    <w:basedOn w:val="H3"/>
    <w:next w:val="P1"/>
    <w:autoRedefine/>
    <w:rsid w:val="0097020B"/>
    <w:pPr>
      <w:numPr>
        <w:ilvl w:val="0"/>
      </w:numPr>
      <w:tabs>
        <w:tab w:val="left" w:pos="-720"/>
      </w:tabs>
      <w:suppressAutoHyphens/>
      <w:spacing w:after="0"/>
      <w:outlineLvl w:val="0"/>
    </w:pPr>
    <w:rPr>
      <w:bCs w:val="0"/>
      <w:iCs w:val="0"/>
      <w:snapToGrid w:val="0"/>
      <w:sz w:val="24"/>
      <w:u w:val="none"/>
    </w:rPr>
  </w:style>
  <w:style w:type="paragraph" w:customStyle="1" w:styleId="h4">
    <w:name w:val="h4"/>
    <w:basedOn w:val="Normal"/>
    <w:next w:val="P1"/>
    <w:rsid w:val="0097020B"/>
    <w:pPr>
      <w:keepNext/>
      <w:keepLines/>
      <w:numPr>
        <w:ilvl w:val="2"/>
        <w:numId w:val="5"/>
      </w:numPr>
      <w:spacing w:before="120" w:after="0" w:line="240" w:lineRule="auto"/>
    </w:pPr>
    <w:rPr>
      <w:rFonts w:ascii="Arial" w:eastAsia="Times New Roman" w:hAnsi="Arial" w:cs="Arial"/>
      <w:b/>
      <w:bCs/>
      <w:i/>
      <w:iCs/>
      <w:kern w:val="0"/>
      <w:szCs w:val="20"/>
      <w14:ligatures w14:val="none"/>
    </w:rPr>
  </w:style>
  <w:style w:type="paragraph" w:customStyle="1" w:styleId="h5">
    <w:name w:val="h5"/>
    <w:basedOn w:val="h4"/>
    <w:next w:val="P1"/>
    <w:rsid w:val="0097020B"/>
    <w:pPr>
      <w:numPr>
        <w:ilvl w:val="3"/>
        <w:numId w:val="1"/>
      </w:numPr>
    </w:pPr>
    <w:rPr>
      <w:i w:val="0"/>
      <w:iCs w:val="0"/>
    </w:rPr>
  </w:style>
  <w:style w:type="paragraph" w:customStyle="1" w:styleId="P0">
    <w:name w:val="P0"/>
    <w:basedOn w:val="Normal"/>
    <w:rsid w:val="0097020B"/>
    <w:pPr>
      <w:spacing w:after="0" w:line="240" w:lineRule="atLeast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1">
    <w:name w:val="P1"/>
    <w:basedOn w:val="Normal"/>
    <w:rsid w:val="0097020B"/>
    <w:pPr>
      <w:spacing w:before="120" w:after="0" w:line="480" w:lineRule="auto"/>
      <w:ind w:firstLine="720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P2">
    <w:name w:val="P2"/>
    <w:basedOn w:val="Normal"/>
    <w:rsid w:val="0097020B"/>
    <w:pPr>
      <w:tabs>
        <w:tab w:val="left" w:pos="1080"/>
      </w:tabs>
      <w:spacing w:after="240" w:line="300" w:lineRule="atLeast"/>
      <w:ind w:left="1080" w:right="720" w:hanging="360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3">
    <w:name w:val="P3"/>
    <w:basedOn w:val="Normal"/>
    <w:rsid w:val="0097020B"/>
    <w:pPr>
      <w:tabs>
        <w:tab w:val="left" w:pos="360"/>
      </w:tabs>
      <w:spacing w:after="240" w:line="480" w:lineRule="atLeast"/>
      <w:ind w:left="360" w:hanging="360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B">
    <w:name w:val="PB"/>
    <w:basedOn w:val="Normal"/>
    <w:rsid w:val="0097020B"/>
    <w:pPr>
      <w:keepLines/>
      <w:spacing w:after="240" w:line="240" w:lineRule="atLeast"/>
      <w:ind w:left="288" w:hanging="288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F">
    <w:name w:val="PF"/>
    <w:basedOn w:val="Normal"/>
    <w:rsid w:val="0097020B"/>
    <w:pPr>
      <w:keepLines/>
      <w:spacing w:after="240" w:line="240" w:lineRule="atLeast"/>
      <w:ind w:left="720" w:hanging="720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I">
    <w:name w:val="PI"/>
    <w:basedOn w:val="Normal"/>
    <w:rsid w:val="0097020B"/>
    <w:pPr>
      <w:spacing w:before="240" w:after="240" w:line="240" w:lineRule="atLeast"/>
      <w:ind w:left="720" w:right="432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Quote1">
    <w:name w:val="Quote1"/>
    <w:basedOn w:val="Normal"/>
    <w:rsid w:val="0097020B"/>
    <w:pPr>
      <w:spacing w:before="120" w:after="120" w:line="240" w:lineRule="auto"/>
      <w:ind w:left="720" w:right="720"/>
    </w:pPr>
    <w:rPr>
      <w:rFonts w:ascii="Times New Roman" w:eastAsia="Times New Roman" w:hAnsi="Times New Roman" w:cs="Times New Roman"/>
      <w:i/>
      <w:kern w:val="0"/>
      <w:sz w:val="24"/>
      <w:szCs w:val="20"/>
      <w14:ligatures w14:val="none"/>
    </w:rPr>
  </w:style>
  <w:style w:type="paragraph" w:customStyle="1" w:styleId="tcenter">
    <w:name w:val="tcenter"/>
    <w:basedOn w:val="Normal"/>
    <w:rsid w:val="0097020B"/>
    <w:pPr>
      <w:spacing w:after="0" w:line="240" w:lineRule="atLeast"/>
      <w:jc w:val="center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tentry">
    <w:name w:val="tentry"/>
    <w:basedOn w:val="Normal"/>
    <w:rsid w:val="0097020B"/>
    <w:pPr>
      <w:spacing w:after="0" w:line="240" w:lineRule="auto"/>
      <w:ind w:left="288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tfoot">
    <w:name w:val="tfoot"/>
    <w:basedOn w:val="Normal"/>
    <w:rsid w:val="0097020B"/>
    <w:pPr>
      <w:keepNext/>
      <w:keepLines/>
      <w:spacing w:before="120" w:after="240" w:line="240" w:lineRule="auto"/>
      <w:ind w:left="144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there">
    <w:name w:val="there"/>
    <w:basedOn w:val="P1"/>
    <w:rsid w:val="0097020B"/>
  </w:style>
  <w:style w:type="paragraph" w:customStyle="1" w:styleId="ttext">
    <w:name w:val="ttext"/>
    <w:basedOn w:val="Normal"/>
    <w:rsid w:val="0097020B"/>
    <w:pPr>
      <w:spacing w:after="0" w:line="240" w:lineRule="auto"/>
      <w:jc w:val="center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paragraph" w:customStyle="1" w:styleId="ttitle">
    <w:name w:val="ttitle"/>
    <w:rsid w:val="0097020B"/>
    <w:pPr>
      <w:spacing w:before="240" w:after="0" w:line="240" w:lineRule="atLeast"/>
      <w:jc w:val="center"/>
    </w:pPr>
    <w:rPr>
      <w:rFonts w:ascii="Arial" w:eastAsia="Times New Roman" w:hAnsi="Arial" w:cs="Times New Roman"/>
      <w:b/>
      <w:kern w:val="0"/>
      <w:sz w:val="28"/>
      <w:szCs w:val="24"/>
      <w14:ligatures w14:val="none"/>
    </w:rPr>
  </w:style>
  <w:style w:type="paragraph" w:customStyle="1" w:styleId="StyleitemAfter12pt">
    <w:name w:val="Style item + After:  12 pt"/>
    <w:basedOn w:val="Normal"/>
    <w:rsid w:val="0097020B"/>
    <w:pPr>
      <w:spacing w:after="24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Saslist">
    <w:name w:val="Saslist"/>
    <w:basedOn w:val="PlainText"/>
    <w:rsid w:val="0097020B"/>
    <w:rPr>
      <w:rFonts w:ascii="SAS Monospace" w:hAnsi="SAS Monospace"/>
      <w:sz w:val="12"/>
      <w:szCs w:val="12"/>
    </w:rPr>
  </w:style>
  <w:style w:type="paragraph" w:styleId="PlainText">
    <w:name w:val="Plain Text"/>
    <w:basedOn w:val="Normal"/>
    <w:link w:val="PlainTextChar"/>
    <w:rsid w:val="0097020B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PlainTextChar">
    <w:name w:val="Plain Text Char"/>
    <w:basedOn w:val="DefaultParagraphFont"/>
    <w:link w:val="PlainText"/>
    <w:rsid w:val="0097020B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customStyle="1" w:styleId="list1">
    <w:name w:val="list1"/>
    <w:basedOn w:val="h2"/>
    <w:autoRedefine/>
    <w:rsid w:val="0097020B"/>
    <w:pPr>
      <w:numPr>
        <w:numId w:val="2"/>
      </w:numPr>
      <w:spacing w:before="0" w:after="120"/>
    </w:pPr>
    <w:rPr>
      <w:b w:val="0"/>
    </w:rPr>
  </w:style>
  <w:style w:type="paragraph" w:customStyle="1" w:styleId="Styleh2TimesNewRoman">
    <w:name w:val="Style h2 + Times New Roman"/>
    <w:basedOn w:val="h2"/>
    <w:next w:val="P1"/>
    <w:rsid w:val="0097020B"/>
    <w:pPr>
      <w:numPr>
        <w:numId w:val="0"/>
      </w:numPr>
    </w:pPr>
    <w:rPr>
      <w:rFonts w:ascii="Times New Roman" w:hAnsi="Times New Roman"/>
      <w:bCs/>
    </w:rPr>
  </w:style>
  <w:style w:type="paragraph" w:customStyle="1" w:styleId="item">
    <w:name w:val="item"/>
    <w:basedOn w:val="Normal"/>
    <w:rsid w:val="009702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tem1">
    <w:name w:val="item1"/>
    <w:basedOn w:val="item"/>
    <w:rsid w:val="0097020B"/>
    <w:pPr>
      <w:numPr>
        <w:numId w:val="3"/>
      </w:numPr>
      <w:ind w:left="864"/>
    </w:pPr>
  </w:style>
  <w:style w:type="paragraph" w:customStyle="1" w:styleId="p4">
    <w:name w:val="p4"/>
    <w:basedOn w:val="Heading3"/>
    <w:rsid w:val="0097020B"/>
  </w:style>
  <w:style w:type="paragraph" w:customStyle="1" w:styleId="aim">
    <w:name w:val="aim"/>
    <w:basedOn w:val="P1"/>
    <w:rsid w:val="0097020B"/>
    <w:pPr>
      <w:ind w:left="1440" w:hanging="720"/>
    </w:pPr>
  </w:style>
  <w:style w:type="paragraph" w:styleId="TOC1">
    <w:name w:val="toc 1"/>
    <w:basedOn w:val="Normal"/>
    <w:next w:val="Normal"/>
    <w:autoRedefine/>
    <w:uiPriority w:val="39"/>
    <w:rsid w:val="0097020B"/>
    <w:pPr>
      <w:tabs>
        <w:tab w:val="right" w:leader="dot" w:pos="8630"/>
      </w:tabs>
      <w:spacing w:after="120" w:line="480" w:lineRule="auto"/>
    </w:pPr>
    <w:rPr>
      <w:rFonts w:ascii="Helvetica" w:eastAsia="Times New Roman" w:hAnsi="Helvetica" w:cs="Times New Roman"/>
      <w:b/>
      <w:kern w:val="0"/>
      <w:sz w:val="24"/>
      <w:szCs w:val="24"/>
      <w14:ligatures w14:val="none"/>
    </w:rPr>
  </w:style>
  <w:style w:type="paragraph" w:styleId="TOC2">
    <w:name w:val="toc 2"/>
    <w:basedOn w:val="Normal"/>
    <w:next w:val="Normal"/>
    <w:autoRedefine/>
    <w:uiPriority w:val="39"/>
    <w:rsid w:val="0097020B"/>
    <w:pPr>
      <w:tabs>
        <w:tab w:val="right" w:leader="dot" w:pos="8630"/>
      </w:tabs>
      <w:spacing w:after="120" w:line="480" w:lineRule="auto"/>
      <w:ind w:left="504"/>
    </w:pPr>
    <w:rPr>
      <w:rFonts w:ascii="Times New Roman" w:eastAsia="Times New Roman" w:hAnsi="Times New Roman" w:cs="Times New Roman"/>
      <w:b/>
      <w:noProof/>
      <w:kern w:val="0"/>
      <w:sz w:val="24"/>
      <w:szCs w:val="24"/>
      <w14:ligatures w14:val="none"/>
    </w:rPr>
  </w:style>
  <w:style w:type="paragraph" w:styleId="TOC3">
    <w:name w:val="toc 3"/>
    <w:basedOn w:val="Normal"/>
    <w:next w:val="Normal"/>
    <w:autoRedefine/>
    <w:uiPriority w:val="39"/>
    <w:rsid w:val="0097020B"/>
    <w:pPr>
      <w:tabs>
        <w:tab w:val="right" w:leader="dot" w:pos="8630"/>
      </w:tabs>
      <w:spacing w:after="120" w:line="240" w:lineRule="auto"/>
      <w:ind w:left="1080"/>
    </w:pPr>
    <w:rPr>
      <w:rFonts w:ascii="Helvetica" w:eastAsia="Times New Roman" w:hAnsi="Helvetica" w:cs="Times New Roman"/>
      <w:kern w:val="0"/>
      <w:sz w:val="24"/>
      <w:szCs w:val="24"/>
      <w14:ligatures w14:val="none"/>
    </w:rPr>
  </w:style>
  <w:style w:type="paragraph" w:styleId="TOC4">
    <w:name w:val="toc 4"/>
    <w:basedOn w:val="TOC3"/>
    <w:next w:val="TOC3"/>
    <w:autoRedefine/>
    <w:uiPriority w:val="39"/>
    <w:rsid w:val="0097020B"/>
    <w:pPr>
      <w:ind w:left="1440"/>
    </w:pPr>
    <w:rPr>
      <w:noProof/>
      <w:sz w:val="22"/>
    </w:rPr>
  </w:style>
  <w:style w:type="paragraph" w:styleId="TOC5">
    <w:name w:val="toc 5"/>
    <w:basedOn w:val="Normal"/>
    <w:next w:val="Normal"/>
    <w:autoRedefine/>
    <w:uiPriority w:val="39"/>
    <w:rsid w:val="0097020B"/>
    <w:pPr>
      <w:spacing w:after="0" w:line="240" w:lineRule="auto"/>
      <w:ind w:left="96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OC6">
    <w:name w:val="toc 6"/>
    <w:basedOn w:val="Normal"/>
    <w:next w:val="Normal"/>
    <w:autoRedefine/>
    <w:uiPriority w:val="39"/>
    <w:rsid w:val="0097020B"/>
    <w:pPr>
      <w:spacing w:after="0" w:line="240" w:lineRule="auto"/>
      <w:ind w:left="120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OC7">
    <w:name w:val="toc 7"/>
    <w:basedOn w:val="Normal"/>
    <w:next w:val="Normal"/>
    <w:autoRedefine/>
    <w:uiPriority w:val="39"/>
    <w:rsid w:val="0097020B"/>
    <w:pPr>
      <w:spacing w:after="0" w:line="240" w:lineRule="auto"/>
      <w:ind w:left="144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OC8">
    <w:name w:val="toc 8"/>
    <w:basedOn w:val="Normal"/>
    <w:next w:val="Normal"/>
    <w:autoRedefine/>
    <w:uiPriority w:val="39"/>
    <w:rsid w:val="0097020B"/>
    <w:pPr>
      <w:spacing w:after="0" w:line="240" w:lineRule="auto"/>
      <w:ind w:left="168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OC9">
    <w:name w:val="toc 9"/>
    <w:basedOn w:val="Normal"/>
    <w:next w:val="Normal"/>
    <w:autoRedefine/>
    <w:uiPriority w:val="39"/>
    <w:rsid w:val="0097020B"/>
    <w:pPr>
      <w:spacing w:after="0" w:line="240" w:lineRule="auto"/>
      <w:ind w:left="192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rsid w:val="0097020B"/>
    <w:pPr>
      <w:spacing w:after="120" w:line="240" w:lineRule="auto"/>
    </w:pPr>
    <w:rPr>
      <w:rFonts w:ascii="Arial" w:eastAsia="Times New Roman" w:hAnsi="Arial" w:cs="Times New Roman"/>
      <w:kern w:val="0"/>
      <w:sz w:val="18"/>
      <w:szCs w:val="24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97020B"/>
    <w:rPr>
      <w:rFonts w:ascii="Arial" w:eastAsia="Times New Roman" w:hAnsi="Arial" w:cs="Times New Roman"/>
      <w:kern w:val="0"/>
      <w:sz w:val="18"/>
      <w:szCs w:val="24"/>
      <w14:ligatures w14:val="none"/>
    </w:rPr>
  </w:style>
  <w:style w:type="character" w:styleId="FootnoteReference">
    <w:name w:val="footnote reference"/>
    <w:basedOn w:val="DefaultParagraphFont"/>
    <w:rsid w:val="0097020B"/>
    <w:rPr>
      <w:vertAlign w:val="superscript"/>
    </w:rPr>
  </w:style>
  <w:style w:type="paragraph" w:customStyle="1" w:styleId="hyp">
    <w:name w:val="hyp"/>
    <w:basedOn w:val="aim"/>
    <w:rsid w:val="0097020B"/>
    <w:pPr>
      <w:spacing w:before="0"/>
      <w:ind w:left="720" w:firstLine="0"/>
    </w:pPr>
    <w:rPr>
      <w:i/>
    </w:rPr>
  </w:style>
  <w:style w:type="character" w:styleId="PageNumber">
    <w:name w:val="page number"/>
    <w:basedOn w:val="DefaultParagraphFont"/>
    <w:rsid w:val="0097020B"/>
  </w:style>
  <w:style w:type="paragraph" w:customStyle="1" w:styleId="dabstract">
    <w:name w:val="d_abstract"/>
    <w:basedOn w:val="Normal"/>
    <w:rsid w:val="0097020B"/>
    <w:pPr>
      <w:spacing w:before="120" w:after="120" w:line="480" w:lineRule="auto"/>
    </w:pPr>
    <w:rPr>
      <w:rFonts w:ascii="Helvetica" w:eastAsia="Times New Roman" w:hAnsi="Helvetica" w:cs="Times New Roman"/>
      <w:kern w:val="0"/>
      <w:sz w:val="24"/>
      <w:szCs w:val="24"/>
      <w14:ligatures w14:val="none"/>
    </w:rPr>
  </w:style>
  <w:style w:type="paragraph" w:customStyle="1" w:styleId="dabhead">
    <w:name w:val="d_abhead"/>
    <w:basedOn w:val="Normal"/>
    <w:rsid w:val="0097020B"/>
    <w:pPr>
      <w:spacing w:before="240" w:after="0" w:line="240" w:lineRule="auto"/>
    </w:pPr>
    <w:rPr>
      <w:rFonts w:ascii="Helvetica" w:eastAsia="Times New Roman" w:hAnsi="Helvetica" w:cs="Times New Roman"/>
      <w:b/>
      <w:kern w:val="0"/>
      <w:sz w:val="24"/>
      <w:szCs w:val="24"/>
      <w14:ligatures w14:val="none"/>
    </w:rPr>
  </w:style>
  <w:style w:type="paragraph" w:customStyle="1" w:styleId="DH2">
    <w:name w:val="DH2"/>
    <w:basedOn w:val="Normal"/>
    <w:rsid w:val="0097020B"/>
    <w:pPr>
      <w:keepNext/>
      <w:keepLines/>
      <w:spacing w:after="480" w:line="240" w:lineRule="auto"/>
    </w:pPr>
    <w:rPr>
      <w:rFonts w:ascii="Helvetica" w:eastAsia="Times New Roman" w:hAnsi="Helvetica" w:cs="Times New Roman"/>
      <w:b/>
      <w:kern w:val="0"/>
      <w:sz w:val="24"/>
      <w:szCs w:val="24"/>
      <w14:ligatures w14:val="none"/>
    </w:rPr>
  </w:style>
  <w:style w:type="paragraph" w:customStyle="1" w:styleId="D2">
    <w:name w:val="D2"/>
    <w:basedOn w:val="DH2"/>
    <w:rsid w:val="0097020B"/>
    <w:pPr>
      <w:spacing w:before="480" w:after="120"/>
    </w:pPr>
  </w:style>
  <w:style w:type="paragraph" w:customStyle="1" w:styleId="D3">
    <w:name w:val="D3"/>
    <w:basedOn w:val="DH2"/>
    <w:rsid w:val="0097020B"/>
    <w:pPr>
      <w:keepNext w:val="0"/>
      <w:keepLines w:val="0"/>
      <w:spacing w:before="120" w:after="240"/>
    </w:pPr>
    <w:rPr>
      <w:b w:val="0"/>
    </w:rPr>
  </w:style>
  <w:style w:type="paragraph" w:customStyle="1" w:styleId="D4">
    <w:name w:val="D4"/>
    <w:basedOn w:val="Normal"/>
    <w:next w:val="D1"/>
    <w:rsid w:val="0097020B"/>
    <w:pPr>
      <w:keepNext/>
      <w:keepLines/>
      <w:spacing w:before="120" w:after="120" w:line="240" w:lineRule="auto"/>
      <w:ind w:left="720"/>
    </w:pPr>
    <w:rPr>
      <w:rFonts w:ascii="Helvetica" w:eastAsia="Times New Roman" w:hAnsi="Helvetica" w:cs="Times New Roman"/>
      <w:kern w:val="0"/>
      <w:sz w:val="24"/>
      <w:szCs w:val="24"/>
      <w14:ligatures w14:val="none"/>
    </w:rPr>
  </w:style>
  <w:style w:type="paragraph" w:customStyle="1" w:styleId="D1">
    <w:name w:val="D1"/>
    <w:basedOn w:val="Normal"/>
    <w:rsid w:val="0097020B"/>
    <w:pPr>
      <w:spacing w:after="120" w:line="480" w:lineRule="auto"/>
      <w:ind w:firstLine="720"/>
    </w:pPr>
    <w:rPr>
      <w:rFonts w:ascii="Helvetica" w:eastAsia="Times New Roman" w:hAnsi="Helvetica" w:cs="Times New Roman"/>
      <w:kern w:val="0"/>
      <w:sz w:val="24"/>
      <w:szCs w:val="24"/>
      <w14:ligatures w14:val="none"/>
    </w:rPr>
  </w:style>
  <w:style w:type="paragraph" w:customStyle="1" w:styleId="DH1">
    <w:name w:val="DH1"/>
    <w:basedOn w:val="D1"/>
    <w:rsid w:val="0097020B"/>
    <w:pPr>
      <w:jc w:val="center"/>
    </w:pPr>
    <w:rPr>
      <w:b/>
    </w:rPr>
  </w:style>
  <w:style w:type="paragraph" w:customStyle="1" w:styleId="DHA">
    <w:name w:val="DHA"/>
    <w:basedOn w:val="DHT"/>
    <w:rsid w:val="0097020B"/>
  </w:style>
  <w:style w:type="paragraph" w:customStyle="1" w:styleId="D">
    <w:name w:val="D"/>
    <w:basedOn w:val="Normal"/>
    <w:rsid w:val="009702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H3">
    <w:name w:val="DH3"/>
    <w:basedOn w:val="Normal"/>
    <w:rsid w:val="0097020B"/>
    <w:pPr>
      <w:keepNext/>
      <w:keepLines/>
      <w:spacing w:before="240" w:after="120" w:line="480" w:lineRule="auto"/>
    </w:pPr>
    <w:rPr>
      <w:rFonts w:ascii="Helvetica" w:eastAsia="Times New Roman" w:hAnsi="Helvetica" w:cs="Times New Roman"/>
      <w:b/>
      <w:kern w:val="0"/>
      <w:sz w:val="24"/>
      <w:szCs w:val="24"/>
      <w14:ligatures w14:val="none"/>
    </w:rPr>
  </w:style>
  <w:style w:type="paragraph" w:customStyle="1" w:styleId="DQ">
    <w:name w:val="DQ"/>
    <w:basedOn w:val="Normal"/>
    <w:rsid w:val="0097020B"/>
    <w:pPr>
      <w:spacing w:before="120" w:after="120" w:line="240" w:lineRule="auto"/>
      <w:ind w:left="1440"/>
    </w:pPr>
    <w:rPr>
      <w:rFonts w:ascii="Helvetica" w:eastAsia="Times New Roman" w:hAnsi="Helvetica" w:cs="Times New Roman"/>
      <w:i/>
      <w:kern w:val="0"/>
      <w:szCs w:val="24"/>
      <w14:ligatures w14:val="none"/>
    </w:rPr>
  </w:style>
  <w:style w:type="paragraph" w:customStyle="1" w:styleId="DH4">
    <w:name w:val="DH4"/>
    <w:basedOn w:val="Normal"/>
    <w:rsid w:val="0097020B"/>
    <w:pPr>
      <w:keepNext/>
      <w:keepLines/>
      <w:spacing w:before="120" w:after="120" w:line="480" w:lineRule="auto"/>
      <w:ind w:left="576"/>
    </w:pPr>
    <w:rPr>
      <w:rFonts w:ascii="Helvetica" w:eastAsia="Times New Roman" w:hAnsi="Helvetica" w:cs="Times New Roman"/>
      <w:i/>
      <w:kern w:val="0"/>
      <w:sz w:val="24"/>
      <w:szCs w:val="24"/>
      <w:u w:val="single"/>
      <w14:ligatures w14:val="none"/>
    </w:rPr>
  </w:style>
  <w:style w:type="paragraph" w:customStyle="1" w:styleId="DChapterTitle">
    <w:name w:val="D_ChapterTitle"/>
    <w:basedOn w:val="DHA"/>
    <w:rsid w:val="0097020B"/>
    <w:pPr>
      <w:keepLines w:val="0"/>
      <w:jc w:val="center"/>
    </w:pPr>
  </w:style>
  <w:style w:type="paragraph" w:customStyle="1" w:styleId="DHT">
    <w:name w:val="DHT"/>
    <w:basedOn w:val="Normal"/>
    <w:rsid w:val="0097020B"/>
    <w:pPr>
      <w:keepNext/>
      <w:keepLines/>
      <w:spacing w:after="240" w:line="240" w:lineRule="auto"/>
    </w:pPr>
    <w:rPr>
      <w:rFonts w:ascii="Helvetica" w:eastAsia="Times New Roman" w:hAnsi="Helvetica" w:cs="Times New Roman"/>
      <w:b/>
      <w:kern w:val="0"/>
      <w:sz w:val="24"/>
      <w:szCs w:val="24"/>
      <w14:ligatures w14:val="none"/>
    </w:rPr>
  </w:style>
  <w:style w:type="paragraph" w:customStyle="1" w:styleId="DHF">
    <w:name w:val="DHF"/>
    <w:basedOn w:val="Normal"/>
    <w:rsid w:val="0097020B"/>
    <w:pPr>
      <w:keepNext/>
      <w:keepLines/>
      <w:spacing w:after="0" w:line="240" w:lineRule="auto"/>
    </w:pPr>
    <w:rPr>
      <w:rFonts w:ascii="Helvetica" w:eastAsia="Times New Roman" w:hAnsi="Helvetica" w:cs="Times New Roman"/>
      <w:b/>
      <w:kern w:val="0"/>
      <w:sz w:val="24"/>
      <w:szCs w:val="24"/>
      <w14:ligatures w14:val="none"/>
    </w:rPr>
  </w:style>
  <w:style w:type="table" w:styleId="TableSimple1">
    <w:name w:val="Table Simple 1"/>
    <w:aliases w:val="Table 2"/>
    <w:basedOn w:val="TableNormal"/>
    <w:rsid w:val="009702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auto"/>
        <w:bottom w:val="single" w:sz="12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auto"/>
        </w:tcBorders>
        <w:shd w:val="clear" w:color="auto" w:fill="auto"/>
      </w:tcPr>
    </w:tblStylePr>
    <w:tblStylePr w:type="lastRow">
      <w:tblPr/>
      <w:tcPr>
        <w:tcBorders>
          <w:top w:val="single" w:sz="6" w:space="0" w:color="auto"/>
        </w:tcBorders>
        <w:shd w:val="clear" w:color="auto" w:fill="auto"/>
      </w:tcPr>
    </w:tblStylePr>
  </w:style>
  <w:style w:type="paragraph" w:customStyle="1" w:styleId="Heading11">
    <w:name w:val="Heading 11"/>
    <w:basedOn w:val="Normal"/>
    <w:autoRedefine/>
    <w:rsid w:val="0097020B"/>
    <w:pPr>
      <w:tabs>
        <w:tab w:val="right" w:pos="8280"/>
      </w:tabs>
      <w:spacing w:after="0" w:line="360" w:lineRule="auto"/>
    </w:pPr>
    <w:rPr>
      <w:rFonts w:ascii="Times New Roman Bold" w:eastAsia="Times New Roman" w:hAnsi="Times New Roman Bold" w:cs="Times New Roman"/>
      <w:b/>
      <w:caps/>
      <w:kern w:val="0"/>
      <w:sz w:val="24"/>
      <w:szCs w:val="24"/>
      <w14:ligatures w14:val="none"/>
    </w:rPr>
  </w:style>
  <w:style w:type="paragraph" w:customStyle="1" w:styleId="Heading21">
    <w:name w:val="Heading 21"/>
    <w:basedOn w:val="Normal"/>
    <w:autoRedefine/>
    <w:rsid w:val="0097020B"/>
    <w:pPr>
      <w:spacing w:after="0" w:line="360" w:lineRule="auto"/>
    </w:pPr>
    <w:rPr>
      <w:rFonts w:ascii="Times New Roman" w:eastAsia="Times New Roman" w:hAnsi="Times New Roman" w:cs="Times New Roman"/>
      <w:b/>
      <w:kern w:val="0"/>
      <w:sz w:val="24"/>
      <w:szCs w:val="24"/>
      <w:u w:val="single"/>
      <w14:ligatures w14:val="none"/>
    </w:rPr>
  </w:style>
  <w:style w:type="paragraph" w:customStyle="1" w:styleId="Heading31">
    <w:name w:val="Heading 31"/>
    <w:basedOn w:val="Normal"/>
    <w:autoRedefine/>
    <w:rsid w:val="0097020B"/>
    <w:pPr>
      <w:spacing w:after="0" w:line="360" w:lineRule="auto"/>
    </w:pPr>
    <w:rPr>
      <w:rFonts w:ascii="Times New Roman" w:eastAsia="Times New Roman" w:hAnsi="Times New Roman" w:cs="Times New Roman"/>
      <w:kern w:val="0"/>
      <w:sz w:val="24"/>
      <w:szCs w:val="24"/>
      <w:u w:val="single"/>
      <w14:ligatures w14:val="none"/>
    </w:rPr>
  </w:style>
  <w:style w:type="paragraph" w:customStyle="1" w:styleId="Heading41">
    <w:name w:val="Heading 41"/>
    <w:basedOn w:val="Normal"/>
    <w:autoRedefine/>
    <w:rsid w:val="0097020B"/>
    <w:pPr>
      <w:spacing w:after="0" w:line="36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u w:val="single"/>
      <w14:ligatures w14:val="none"/>
    </w:rPr>
  </w:style>
  <w:style w:type="paragraph" w:customStyle="1" w:styleId="Heading51">
    <w:name w:val="Heading 51"/>
    <w:basedOn w:val="Normal"/>
    <w:autoRedefine/>
    <w:rsid w:val="0097020B"/>
    <w:pPr>
      <w:spacing w:after="0" w:line="360" w:lineRule="auto"/>
    </w:pPr>
    <w:rPr>
      <w:rFonts w:ascii="Times New Roman" w:eastAsia="Times New Roman" w:hAnsi="Times New Roman" w:cs="Times New Roman"/>
      <w:i/>
      <w:snapToGrid w:val="0"/>
      <w:kern w:val="0"/>
      <w:sz w:val="24"/>
      <w:szCs w:val="20"/>
      <w14:ligatures w14:val="none"/>
    </w:rPr>
  </w:style>
  <w:style w:type="paragraph" w:customStyle="1" w:styleId="myheading1">
    <w:name w:val="my heading 1"/>
    <w:basedOn w:val="Normal"/>
    <w:autoRedefine/>
    <w:rsid w:val="0097020B"/>
    <w:pPr>
      <w:tabs>
        <w:tab w:val="right" w:pos="8280"/>
      </w:tabs>
      <w:spacing w:after="0" w:line="360" w:lineRule="auto"/>
    </w:pPr>
    <w:rPr>
      <w:rFonts w:ascii="Times New Roman Bold" w:eastAsia="Times New Roman" w:hAnsi="Times New Roman Bold" w:cs="Times New Roman"/>
      <w:b/>
      <w:caps/>
      <w:kern w:val="0"/>
      <w:sz w:val="24"/>
      <w:szCs w:val="24"/>
      <w14:ligatures w14:val="none"/>
    </w:rPr>
  </w:style>
  <w:style w:type="paragraph" w:customStyle="1" w:styleId="myheading2">
    <w:name w:val="my heading 2"/>
    <w:basedOn w:val="Normal"/>
    <w:autoRedefine/>
    <w:rsid w:val="0097020B"/>
    <w:pPr>
      <w:spacing w:after="0" w:line="360" w:lineRule="auto"/>
    </w:pPr>
    <w:rPr>
      <w:rFonts w:ascii="Times New Roman" w:eastAsia="Times New Roman" w:hAnsi="Times New Roman" w:cs="Times New Roman"/>
      <w:b/>
      <w:kern w:val="0"/>
      <w:sz w:val="24"/>
      <w:szCs w:val="24"/>
      <w:u w:val="single"/>
      <w14:ligatures w14:val="none"/>
    </w:rPr>
  </w:style>
  <w:style w:type="paragraph" w:customStyle="1" w:styleId="myheading3">
    <w:name w:val="my heading 3"/>
    <w:basedOn w:val="Normal"/>
    <w:autoRedefine/>
    <w:rsid w:val="0097020B"/>
    <w:pPr>
      <w:spacing w:after="0" w:line="360" w:lineRule="auto"/>
    </w:pPr>
    <w:rPr>
      <w:rFonts w:ascii="Times New Roman" w:eastAsia="Times New Roman" w:hAnsi="Times New Roman" w:cs="Times New Roman"/>
      <w:kern w:val="0"/>
      <w:sz w:val="24"/>
      <w:szCs w:val="24"/>
      <w:u w:val="single"/>
      <w14:ligatures w14:val="none"/>
    </w:rPr>
  </w:style>
  <w:style w:type="paragraph" w:customStyle="1" w:styleId="myheading4">
    <w:name w:val="my heading 4"/>
    <w:basedOn w:val="Normal"/>
    <w:autoRedefine/>
    <w:rsid w:val="0097020B"/>
    <w:pPr>
      <w:spacing w:after="0" w:line="36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u w:val="single"/>
      <w14:ligatures w14:val="none"/>
    </w:rPr>
  </w:style>
  <w:style w:type="paragraph" w:customStyle="1" w:styleId="myheading5">
    <w:name w:val="my heading 5"/>
    <w:basedOn w:val="Normal"/>
    <w:autoRedefine/>
    <w:rsid w:val="0097020B"/>
    <w:pPr>
      <w:spacing w:after="0" w:line="360" w:lineRule="auto"/>
    </w:pPr>
    <w:rPr>
      <w:rFonts w:ascii="Times New Roman" w:eastAsia="Times New Roman" w:hAnsi="Times New Roman" w:cs="Times New Roman"/>
      <w:i/>
      <w:snapToGrid w:val="0"/>
      <w:kern w:val="0"/>
      <w:sz w:val="24"/>
      <w:szCs w:val="20"/>
      <w14:ligatures w14:val="none"/>
    </w:rPr>
  </w:style>
  <w:style w:type="paragraph" w:customStyle="1" w:styleId="myheading1cent">
    <w:name w:val="my heading 1 cent"/>
    <w:basedOn w:val="myheading1"/>
    <w:autoRedefine/>
    <w:rsid w:val="0097020B"/>
    <w:pPr>
      <w:jc w:val="center"/>
    </w:pPr>
  </w:style>
  <w:style w:type="paragraph" w:customStyle="1" w:styleId="head1">
    <w:name w:val="head 1"/>
    <w:basedOn w:val="CommentText"/>
    <w:autoRedefine/>
    <w:rsid w:val="0097020B"/>
    <w:pPr>
      <w:autoSpaceDE w:val="0"/>
      <w:autoSpaceDN w:val="0"/>
      <w:spacing w:line="360" w:lineRule="auto"/>
    </w:pPr>
    <w:rPr>
      <w:b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rsid w:val="009702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020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head2">
    <w:name w:val="head 2"/>
    <w:basedOn w:val="CommentText"/>
    <w:link w:val="head2Char"/>
    <w:autoRedefine/>
    <w:rsid w:val="0097020B"/>
    <w:pPr>
      <w:autoSpaceDE w:val="0"/>
      <w:autoSpaceDN w:val="0"/>
      <w:spacing w:line="360" w:lineRule="auto"/>
    </w:pPr>
    <w:rPr>
      <w:b/>
    </w:rPr>
  </w:style>
  <w:style w:type="paragraph" w:customStyle="1" w:styleId="head3">
    <w:name w:val="head 3"/>
    <w:basedOn w:val="Normal"/>
    <w:autoRedefine/>
    <w:rsid w:val="0097020B"/>
    <w:pPr>
      <w:spacing w:after="0" w:line="360" w:lineRule="auto"/>
    </w:pPr>
    <w:rPr>
      <w:rFonts w:ascii="Times New Roman" w:eastAsia="Times New Roman" w:hAnsi="Times New Roman" w:cs="Times New Roman"/>
      <w:b/>
      <w:kern w:val="0"/>
      <w:sz w:val="24"/>
      <w:szCs w:val="24"/>
      <w:u w:val="single"/>
      <w14:ligatures w14:val="none"/>
    </w:rPr>
  </w:style>
  <w:style w:type="paragraph" w:customStyle="1" w:styleId="head1cent">
    <w:name w:val="head 1 cent"/>
    <w:basedOn w:val="head1"/>
    <w:autoRedefine/>
    <w:rsid w:val="0097020B"/>
    <w:pPr>
      <w:jc w:val="center"/>
    </w:pPr>
    <w:rPr>
      <w:rFonts w:ascii="Times New Roman Bold" w:hAnsi="Times New Roman Bold"/>
      <w:bCs/>
      <w:caps/>
    </w:rPr>
  </w:style>
  <w:style w:type="paragraph" w:customStyle="1" w:styleId="Stata">
    <w:name w:val="Stata"/>
    <w:basedOn w:val="Normal"/>
    <w:autoRedefine/>
    <w:rsid w:val="0097020B"/>
    <w:pPr>
      <w:spacing w:after="0" w:line="240" w:lineRule="auto"/>
    </w:pPr>
    <w:rPr>
      <w:rFonts w:ascii="Courier New" w:eastAsia="Times New Roman" w:hAnsi="Courier New" w:cs="Courier New"/>
      <w:kern w:val="0"/>
      <w:sz w:val="16"/>
      <w:szCs w:val="16"/>
      <w14:ligatures w14:val="none"/>
    </w:rPr>
  </w:style>
  <w:style w:type="paragraph" w:customStyle="1" w:styleId="comments">
    <w:name w:val="comments"/>
    <w:basedOn w:val="PlainText"/>
    <w:autoRedefine/>
    <w:rsid w:val="0097020B"/>
    <w:rPr>
      <w:b/>
      <w:color w:val="999999"/>
    </w:rPr>
  </w:style>
  <w:style w:type="paragraph" w:customStyle="1" w:styleId="numbering">
    <w:name w:val="numbering"/>
    <w:basedOn w:val="Normal"/>
    <w:autoRedefine/>
    <w:rsid w:val="0097020B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numbered">
    <w:name w:val="numbered"/>
    <w:basedOn w:val="Normal"/>
    <w:autoRedefine/>
    <w:rsid w:val="0097020B"/>
    <w:pPr>
      <w:tabs>
        <w:tab w:val="num" w:pos="504"/>
      </w:tabs>
      <w:spacing w:after="0" w:line="240" w:lineRule="auto"/>
      <w:ind w:left="504" w:hanging="36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numbered">
    <w:name w:val="a. numbered"/>
    <w:basedOn w:val="numbered"/>
    <w:autoRedefine/>
    <w:rsid w:val="0097020B"/>
    <w:pPr>
      <w:numPr>
        <w:ilvl w:val="1"/>
      </w:numPr>
      <w:tabs>
        <w:tab w:val="num" w:pos="504"/>
      </w:tabs>
      <w:ind w:left="504" w:hanging="360"/>
    </w:pPr>
  </w:style>
  <w:style w:type="paragraph" w:customStyle="1" w:styleId="numbered2">
    <w:name w:val="numbered2"/>
    <w:basedOn w:val="anumbered"/>
    <w:autoRedefine/>
    <w:rsid w:val="0097020B"/>
    <w:pPr>
      <w:numPr>
        <w:ilvl w:val="2"/>
      </w:numPr>
      <w:tabs>
        <w:tab w:val="num" w:pos="504"/>
      </w:tabs>
      <w:ind w:left="504" w:hanging="360"/>
    </w:pPr>
  </w:style>
  <w:style w:type="paragraph" w:customStyle="1" w:styleId="SAS">
    <w:name w:val="SAS"/>
    <w:basedOn w:val="Normal"/>
    <w:rsid w:val="0097020B"/>
    <w:pPr>
      <w:autoSpaceDE w:val="0"/>
      <w:autoSpaceDN w:val="0"/>
      <w:adjustRightInd w:val="0"/>
      <w:spacing w:after="0" w:line="240" w:lineRule="auto"/>
    </w:pPr>
    <w:rPr>
      <w:rFonts w:ascii="SAS Monospace" w:eastAsia="Times New Roman" w:hAnsi="SAS Monospace" w:cs="SAS Monospace"/>
      <w:kern w:val="0"/>
      <w:sz w:val="14"/>
      <w:szCs w:val="14"/>
      <w14:ligatures w14:val="none"/>
    </w:rPr>
  </w:style>
  <w:style w:type="paragraph" w:customStyle="1" w:styleId="DataField11pt">
    <w:name w:val="Data Field 11pt"/>
    <w:basedOn w:val="Normal"/>
    <w:rsid w:val="0097020B"/>
    <w:pPr>
      <w:autoSpaceDE w:val="0"/>
      <w:autoSpaceDN w:val="0"/>
      <w:spacing w:after="0" w:line="300" w:lineRule="exact"/>
    </w:pPr>
    <w:rPr>
      <w:rFonts w:ascii="Arial" w:eastAsia="Times New Roman" w:hAnsi="Arial" w:cs="Arial"/>
      <w:kern w:val="0"/>
      <w:szCs w:val="20"/>
      <w14:ligatures w14:val="none"/>
    </w:rPr>
  </w:style>
  <w:style w:type="character" w:customStyle="1" w:styleId="head2Char">
    <w:name w:val="head 2 Char"/>
    <w:basedOn w:val="CommentTextChar"/>
    <w:link w:val="head2"/>
    <w:rsid w:val="0097020B"/>
    <w:rPr>
      <w:rFonts w:ascii="Times New Roman" w:eastAsia="Times New Roman" w:hAnsi="Times New Roman" w:cs="Times New Roman"/>
      <w:b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rsid w:val="0097020B"/>
    <w:rPr>
      <w:color w:val="0000FF"/>
      <w:u w:val="single"/>
    </w:rPr>
  </w:style>
  <w:style w:type="table" w:styleId="TableGrid">
    <w:name w:val="Table Grid"/>
    <w:basedOn w:val="TableNormal"/>
    <w:uiPriority w:val="39"/>
    <w:rsid w:val="009702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97020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702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7020B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rsid w:val="0097020B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7020B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EndnoteText">
    <w:name w:val="endnote text"/>
    <w:basedOn w:val="Normal"/>
    <w:link w:val="EndnoteTextChar"/>
    <w:uiPriority w:val="99"/>
    <w:unhideWhenUsed/>
    <w:rsid w:val="0097020B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7020B"/>
    <w:rPr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rsid w:val="0097020B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97020B"/>
    <w:pPr>
      <w:spacing w:after="200" w:line="240" w:lineRule="auto"/>
    </w:pPr>
    <w:rPr>
      <w:b/>
      <w:bCs/>
      <w:color w:val="4472C4" w:themeColor="accent1"/>
      <w:kern w:val="0"/>
      <w:sz w:val="18"/>
      <w:szCs w:val="18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97020B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styleId="Revision">
    <w:name w:val="Revision"/>
    <w:hidden/>
    <w:uiPriority w:val="99"/>
    <w:rsid w:val="0097020B"/>
    <w:pPr>
      <w:spacing w:after="0" w:line="240" w:lineRule="auto"/>
    </w:pPr>
    <w:rPr>
      <w:kern w:val="0"/>
      <w14:ligatures w14:val="none"/>
    </w:rPr>
  </w:style>
  <w:style w:type="paragraph" w:customStyle="1" w:styleId="DHB">
    <w:name w:val="DHB"/>
    <w:basedOn w:val="DHA"/>
    <w:rsid w:val="0097020B"/>
    <w:rPr>
      <w:b w:val="0"/>
    </w:rPr>
  </w:style>
  <w:style w:type="paragraph" w:customStyle="1" w:styleId="DH5">
    <w:name w:val="DH5"/>
    <w:basedOn w:val="DH4"/>
    <w:rsid w:val="0097020B"/>
    <w:pPr>
      <w:spacing w:after="0"/>
      <w:ind w:left="1080"/>
    </w:pPr>
  </w:style>
  <w:style w:type="character" w:styleId="UnresolvedMention">
    <w:name w:val="Unresolved Mention"/>
    <w:basedOn w:val="DefaultParagraphFont"/>
    <w:uiPriority w:val="99"/>
    <w:semiHidden/>
    <w:unhideWhenUsed/>
    <w:rsid w:val="0097020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9702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70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97020B"/>
    <w:rPr>
      <w:rFonts w:ascii="Segoe UI" w:hAnsi="Segoe UI" w:cs="Segoe UI" w:hint="default"/>
      <w:b/>
      <w:bCs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7020B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970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970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970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970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970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970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970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97020B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97020B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73">
    <w:name w:val="xl73"/>
    <w:basedOn w:val="Normal"/>
    <w:rsid w:val="0097020B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4">
    <w:name w:val="xl74"/>
    <w:basedOn w:val="Normal"/>
    <w:rsid w:val="0097020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5">
    <w:name w:val="xl75"/>
    <w:basedOn w:val="Normal"/>
    <w:rsid w:val="0097020B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76">
    <w:name w:val="xl76"/>
    <w:basedOn w:val="Normal"/>
    <w:rsid w:val="0097020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PlainTable1">
    <w:name w:val="Plain Table 1"/>
    <w:basedOn w:val="TableNormal"/>
    <w:uiPriority w:val="41"/>
    <w:rsid w:val="0097020B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nchor-text">
    <w:name w:val="anchor-text"/>
    <w:basedOn w:val="DefaultParagraphFont"/>
    <w:rsid w:val="0097020B"/>
  </w:style>
  <w:style w:type="character" w:customStyle="1" w:styleId="title-text">
    <w:name w:val="title-text"/>
    <w:basedOn w:val="DefaultParagraphFont"/>
    <w:rsid w:val="0097020B"/>
  </w:style>
  <w:style w:type="character" w:styleId="PlaceholderText">
    <w:name w:val="Placeholder Text"/>
    <w:basedOn w:val="DefaultParagraphFont"/>
    <w:uiPriority w:val="99"/>
    <w:semiHidden/>
    <w:rsid w:val="0097020B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70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7020B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gnd-iwgdh3b">
    <w:name w:val="gnd-iwgdh3b"/>
    <w:basedOn w:val="DefaultParagraphFont"/>
    <w:rsid w:val="0097020B"/>
  </w:style>
  <w:style w:type="character" w:customStyle="1" w:styleId="ListParagraphChar">
    <w:name w:val="List Paragraph Char"/>
    <w:basedOn w:val="DefaultParagraphFont"/>
    <w:link w:val="ListParagraph"/>
    <w:uiPriority w:val="34"/>
    <w:rsid w:val="0097020B"/>
    <w:rPr>
      <w:kern w:val="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97020B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</w:rPr>
  </w:style>
  <w:style w:type="character" w:customStyle="1" w:styleId="contextualextensionhighlight">
    <w:name w:val="contextualextensionhighlight"/>
    <w:basedOn w:val="DefaultParagraphFont"/>
    <w:rsid w:val="00970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8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r2223@cumc.columbia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B1136-366A-42ED-9C20-D694834CB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9</Pages>
  <Words>3928</Words>
  <Characters>22390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Rodriguez</dc:creator>
  <cp:keywords/>
  <dc:description/>
  <cp:lastModifiedBy>Katrina Rodriguez</cp:lastModifiedBy>
  <cp:revision>9</cp:revision>
  <dcterms:created xsi:type="dcterms:W3CDTF">2024-03-22T18:21:00Z</dcterms:created>
  <dcterms:modified xsi:type="dcterms:W3CDTF">2024-07-19T18:18:00Z</dcterms:modified>
</cp:coreProperties>
</file>