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E72673" w14:textId="77777777" w:rsidR="009C7D54" w:rsidRPr="009C7D54" w:rsidRDefault="009C7D54" w:rsidP="009C7D54">
      <w:pPr>
        <w:keepNext/>
        <w:spacing w:line="240" w:lineRule="auto"/>
        <w:rPr>
          <w:rFonts w:ascii="Aptos" w:eastAsia="Aptos" w:hAnsi="Aptos" w:cs="Arial"/>
        </w:rPr>
      </w:pPr>
      <w:r w:rsidRPr="009C7D54">
        <w:rPr>
          <w:rFonts w:ascii="Aptos" w:eastAsia="Aptos" w:hAnsi="Aptos" w:cs="Arial"/>
          <w:b/>
          <w:bCs/>
        </w:rPr>
        <w:t xml:space="preserve">Table </w:t>
      </w:r>
      <w:r w:rsidRPr="009C7D54">
        <w:rPr>
          <w:rFonts w:ascii="Aptos" w:eastAsia="Aptos" w:hAnsi="Aptos" w:cs="Arial"/>
          <w:b/>
          <w:bCs/>
        </w:rPr>
        <w:fldChar w:fldCharType="begin"/>
      </w:r>
      <w:r w:rsidRPr="009C7D54">
        <w:rPr>
          <w:rFonts w:ascii="Aptos" w:eastAsia="Aptos" w:hAnsi="Aptos" w:cs="Arial"/>
          <w:b/>
          <w:bCs/>
        </w:rPr>
        <w:instrText xml:space="preserve"> SEQ Table \* ARABIC </w:instrText>
      </w:r>
      <w:r w:rsidRPr="009C7D54">
        <w:rPr>
          <w:rFonts w:ascii="Aptos" w:eastAsia="Aptos" w:hAnsi="Aptos" w:cs="Arial"/>
          <w:b/>
          <w:bCs/>
        </w:rPr>
        <w:fldChar w:fldCharType="separate"/>
      </w:r>
      <w:r w:rsidRPr="009C7D54">
        <w:rPr>
          <w:rFonts w:ascii="Aptos" w:eastAsia="Aptos" w:hAnsi="Aptos" w:cs="Arial"/>
          <w:b/>
          <w:bCs/>
          <w:noProof/>
        </w:rPr>
        <w:t>2</w:t>
      </w:r>
      <w:r w:rsidRPr="009C7D54">
        <w:rPr>
          <w:rFonts w:ascii="Aptos" w:eastAsia="Aptos" w:hAnsi="Aptos" w:cs="Arial"/>
          <w:b/>
          <w:bCs/>
        </w:rPr>
        <w:fldChar w:fldCharType="end"/>
      </w:r>
      <w:r w:rsidRPr="009C7D54">
        <w:rPr>
          <w:rFonts w:ascii="Aptos" w:eastAsia="Aptos" w:hAnsi="Aptos" w:cs="Arial"/>
          <w:b/>
          <w:bCs/>
        </w:rPr>
        <w:t xml:space="preserve">. </w:t>
      </w:r>
      <w:r w:rsidRPr="009C7D54">
        <w:rPr>
          <w:rFonts w:ascii="Aptos" w:eastAsia="Aptos" w:hAnsi="Aptos" w:cs="Arial"/>
        </w:rPr>
        <w:t>Water bodies (potential mosquito aquatic habitats) found in the study villages.</w:t>
      </w:r>
    </w:p>
    <w:tbl>
      <w:tblPr>
        <w:tblW w:w="14399" w:type="dxa"/>
        <w:jc w:val="center"/>
        <w:tblLook w:val="04A0" w:firstRow="1" w:lastRow="0" w:firstColumn="1" w:lastColumn="0" w:noHBand="0" w:noVBand="1"/>
      </w:tblPr>
      <w:tblGrid>
        <w:gridCol w:w="1550"/>
        <w:gridCol w:w="2835"/>
        <w:gridCol w:w="1853"/>
        <w:gridCol w:w="2126"/>
        <w:gridCol w:w="2977"/>
        <w:gridCol w:w="3058"/>
      </w:tblGrid>
      <w:tr w:rsidR="009C7D54" w:rsidRPr="009C7D54" w14:paraId="51EEC4A8" w14:textId="77777777" w:rsidTr="00510574">
        <w:trPr>
          <w:trHeight w:val="1040"/>
          <w:jc w:val="center"/>
        </w:trPr>
        <w:tc>
          <w:tcPr>
            <w:tcW w:w="1550" w:type="dxa"/>
            <w:tcBorders>
              <w:top w:val="single" w:sz="8" w:space="0" w:color="3C7D22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shd w:val="clear" w:color="auto" w:fill="auto"/>
            <w:vAlign w:val="center"/>
            <w:hideMark/>
          </w:tcPr>
          <w:p w14:paraId="2CBAF41A" w14:textId="77777777" w:rsidR="009C7D54" w:rsidRPr="009C7D54" w:rsidRDefault="009C7D54" w:rsidP="009C7D54">
            <w:pPr>
              <w:spacing w:before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lang w:val="en-TZ" w:eastAsia="en-GB"/>
              </w:rPr>
            </w:pPr>
            <w:r w:rsidRPr="009C7D54">
              <w:rPr>
                <w:rFonts w:ascii="Aptos" w:eastAsia="Times New Roman" w:hAnsi="Aptos" w:cs="Arial"/>
                <w:b/>
                <w:bCs/>
                <w:color w:val="000000"/>
                <w:lang w:val="en-TZ" w:eastAsia="en-GB"/>
              </w:rPr>
              <w:t>Season</w:t>
            </w:r>
          </w:p>
        </w:tc>
        <w:tc>
          <w:tcPr>
            <w:tcW w:w="2835" w:type="dxa"/>
            <w:tcBorders>
              <w:top w:val="single" w:sz="8" w:space="0" w:color="3C7D22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vAlign w:val="center"/>
            <w:hideMark/>
          </w:tcPr>
          <w:p w14:paraId="1B33599F" w14:textId="77777777" w:rsidR="009C7D54" w:rsidRPr="009C7D54" w:rsidRDefault="009C7D54" w:rsidP="009C7D54">
            <w:pPr>
              <w:spacing w:before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lang w:val="en-TZ" w:eastAsia="en-GB"/>
              </w:rPr>
            </w:pPr>
            <w:r w:rsidRPr="009C7D54">
              <w:rPr>
                <w:rFonts w:ascii="Aptos" w:eastAsia="Times New Roman" w:hAnsi="Aptos" w:cs="Arial"/>
                <w:b/>
                <w:bCs/>
                <w:color w:val="000000"/>
                <w:lang w:val="en-TZ" w:eastAsia="en-GB"/>
              </w:rPr>
              <w:t>Habitat category</w:t>
            </w:r>
          </w:p>
        </w:tc>
        <w:tc>
          <w:tcPr>
            <w:tcW w:w="1853" w:type="dxa"/>
            <w:tcBorders>
              <w:top w:val="single" w:sz="8" w:space="0" w:color="3C7D22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vAlign w:val="center"/>
            <w:hideMark/>
          </w:tcPr>
          <w:p w14:paraId="1C01E9E0" w14:textId="77777777" w:rsidR="009C7D54" w:rsidRPr="009C7D54" w:rsidRDefault="009C7D54" w:rsidP="009C7D54">
            <w:pPr>
              <w:spacing w:before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lang w:val="en-TZ" w:eastAsia="en-GB"/>
              </w:rPr>
            </w:pPr>
            <w:r w:rsidRPr="009C7D54">
              <w:rPr>
                <w:rFonts w:ascii="Aptos" w:eastAsia="Times New Roman" w:hAnsi="Aptos" w:cs="Arial"/>
                <w:b/>
                <w:bCs/>
                <w:color w:val="000000"/>
                <w:lang w:val="en-TZ" w:eastAsia="en-GB"/>
              </w:rPr>
              <w:t>Total number of habitats, N (%)</w:t>
            </w:r>
          </w:p>
        </w:tc>
        <w:tc>
          <w:tcPr>
            <w:tcW w:w="2126" w:type="dxa"/>
            <w:tcBorders>
              <w:top w:val="single" w:sz="8" w:space="0" w:color="3C7D22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vAlign w:val="center"/>
            <w:hideMark/>
          </w:tcPr>
          <w:p w14:paraId="10760A4C" w14:textId="77777777" w:rsidR="009C7D54" w:rsidRPr="009C7D54" w:rsidRDefault="009C7D54" w:rsidP="009C7D54">
            <w:pPr>
              <w:spacing w:before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lang w:val="en-TZ" w:eastAsia="en-GB"/>
              </w:rPr>
            </w:pPr>
            <w:r w:rsidRPr="009C7D54">
              <w:rPr>
                <w:rFonts w:ascii="Aptos" w:eastAsia="Times New Roman" w:hAnsi="Aptos" w:cs="Arial"/>
                <w:b/>
                <w:bCs/>
                <w:color w:val="000000"/>
                <w:lang w:val="en-TZ" w:eastAsia="en-GB"/>
              </w:rPr>
              <w:t>Total area of habitats, m</w:t>
            </w:r>
            <w:r w:rsidRPr="009C7D54">
              <w:rPr>
                <w:rFonts w:ascii="Aptos" w:eastAsia="Times New Roman" w:hAnsi="Aptos" w:cs="Arial"/>
                <w:b/>
                <w:bCs/>
                <w:color w:val="000000"/>
                <w:vertAlign w:val="superscript"/>
                <w:lang w:val="en-TZ" w:eastAsia="en-GB"/>
              </w:rPr>
              <w:t>2</w:t>
            </w:r>
            <w:r w:rsidRPr="009C7D54">
              <w:rPr>
                <w:rFonts w:ascii="Aptos" w:eastAsia="Times New Roman" w:hAnsi="Aptos" w:cs="Arial"/>
                <w:b/>
                <w:bCs/>
                <w:color w:val="000000"/>
                <w:lang w:val="en-TZ" w:eastAsia="en-GB"/>
              </w:rPr>
              <w:t xml:space="preserve"> (%)</w:t>
            </w:r>
          </w:p>
        </w:tc>
        <w:tc>
          <w:tcPr>
            <w:tcW w:w="2977" w:type="dxa"/>
            <w:tcBorders>
              <w:top w:val="single" w:sz="8" w:space="0" w:color="3C7D22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vAlign w:val="center"/>
            <w:hideMark/>
          </w:tcPr>
          <w:p w14:paraId="1B75C9DF" w14:textId="77777777" w:rsidR="009C7D54" w:rsidRPr="009C7D54" w:rsidRDefault="009C7D54" w:rsidP="009C7D54">
            <w:pPr>
              <w:spacing w:before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lang w:val="en-TZ" w:eastAsia="en-GB"/>
              </w:rPr>
            </w:pPr>
            <w:r w:rsidRPr="009C7D54">
              <w:rPr>
                <w:rFonts w:ascii="Aptos" w:eastAsia="Times New Roman" w:hAnsi="Aptos" w:cs="Arial"/>
                <w:b/>
                <w:bCs/>
                <w:color w:val="000000"/>
                <w:lang w:val="en-TZ" w:eastAsia="en-GB"/>
              </w:rPr>
              <w:t>Median No. habitats/village, m</w:t>
            </w:r>
            <w:r w:rsidRPr="009C7D54">
              <w:rPr>
                <w:rFonts w:ascii="Aptos" w:eastAsia="Times New Roman" w:hAnsi="Aptos" w:cs="Arial"/>
                <w:b/>
                <w:bCs/>
                <w:color w:val="000000"/>
                <w:vertAlign w:val="superscript"/>
                <w:lang w:val="en-TZ" w:eastAsia="en-GB"/>
              </w:rPr>
              <w:t>2</w:t>
            </w:r>
            <w:r w:rsidRPr="009C7D54">
              <w:rPr>
                <w:rFonts w:ascii="Aptos" w:eastAsia="Times New Roman" w:hAnsi="Aptos" w:cs="Arial"/>
                <w:b/>
                <w:bCs/>
                <w:color w:val="000000"/>
                <w:lang w:val="en-TZ" w:eastAsia="en-GB"/>
              </w:rPr>
              <w:t xml:space="preserve"> (range)</w:t>
            </w:r>
          </w:p>
        </w:tc>
        <w:tc>
          <w:tcPr>
            <w:tcW w:w="3058" w:type="dxa"/>
            <w:tcBorders>
              <w:top w:val="single" w:sz="8" w:space="0" w:color="3C7D22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vAlign w:val="center"/>
            <w:hideMark/>
          </w:tcPr>
          <w:p w14:paraId="10CE35B3" w14:textId="77777777" w:rsidR="009C7D54" w:rsidRPr="009C7D54" w:rsidRDefault="009C7D54" w:rsidP="009C7D54">
            <w:pPr>
              <w:spacing w:before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lang w:val="en-TZ" w:eastAsia="en-GB"/>
              </w:rPr>
            </w:pPr>
            <w:r w:rsidRPr="009C7D54">
              <w:rPr>
                <w:rFonts w:ascii="Aptos" w:eastAsia="Times New Roman" w:hAnsi="Aptos" w:cs="Arial"/>
                <w:b/>
                <w:bCs/>
                <w:color w:val="000000"/>
                <w:lang w:val="en-TZ" w:eastAsia="en-GB"/>
              </w:rPr>
              <w:t>Median area of habitats/village, m</w:t>
            </w:r>
            <w:r w:rsidRPr="009C7D54">
              <w:rPr>
                <w:rFonts w:ascii="Aptos" w:eastAsia="Times New Roman" w:hAnsi="Aptos" w:cs="Arial"/>
                <w:b/>
                <w:bCs/>
                <w:color w:val="000000"/>
                <w:vertAlign w:val="superscript"/>
                <w:lang w:val="en-TZ" w:eastAsia="en-GB"/>
              </w:rPr>
              <w:t>2</w:t>
            </w:r>
            <w:r w:rsidRPr="009C7D54">
              <w:rPr>
                <w:rFonts w:ascii="Aptos" w:eastAsia="Times New Roman" w:hAnsi="Aptos" w:cs="Arial"/>
                <w:b/>
                <w:bCs/>
                <w:color w:val="000000"/>
                <w:lang w:val="en-TZ" w:eastAsia="en-GB"/>
              </w:rPr>
              <w:t xml:space="preserve"> (range)</w:t>
            </w:r>
          </w:p>
        </w:tc>
      </w:tr>
      <w:tr w:rsidR="009C7D54" w:rsidRPr="009C7D54" w14:paraId="758A18CC" w14:textId="77777777" w:rsidTr="00510574">
        <w:trPr>
          <w:trHeight w:val="340"/>
          <w:jc w:val="center"/>
        </w:trPr>
        <w:tc>
          <w:tcPr>
            <w:tcW w:w="1550" w:type="dxa"/>
            <w:vMerge w:val="restart"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FFB3673" w14:textId="77777777" w:rsidR="009C7D54" w:rsidRPr="009C7D54" w:rsidRDefault="009C7D54" w:rsidP="009C7D54">
            <w:pPr>
              <w:spacing w:before="0" w:line="240" w:lineRule="auto"/>
              <w:rPr>
                <w:rFonts w:ascii="Aptos" w:eastAsia="Times New Roman" w:hAnsi="Aptos" w:cs="Arial"/>
                <w:b/>
                <w:bCs/>
                <w:color w:val="000000"/>
                <w:lang w:val="en-TZ" w:eastAsia="en-GB"/>
              </w:rPr>
            </w:pPr>
            <w:r w:rsidRPr="009C7D54">
              <w:rPr>
                <w:rFonts w:ascii="Aptos" w:eastAsia="Times New Roman" w:hAnsi="Aptos" w:cs="Arial"/>
                <w:b/>
                <w:bCs/>
                <w:color w:val="000000"/>
                <w:lang w:val="en-TZ" w:eastAsia="en-GB"/>
              </w:rPr>
              <w:t>Rainy season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7364B650" w14:textId="77777777" w:rsidR="009C7D54" w:rsidRPr="009C7D54" w:rsidRDefault="009C7D54" w:rsidP="009C7D54">
            <w:pPr>
              <w:spacing w:before="0" w:line="240" w:lineRule="auto"/>
              <w:rPr>
                <w:rFonts w:ascii="Aptos" w:eastAsia="Times New Roman" w:hAnsi="Aptos" w:cs="Arial"/>
                <w:color w:val="000000"/>
                <w:lang w:val="en-TZ" w:eastAsia="en-GB"/>
              </w:rPr>
            </w:pPr>
            <w:r w:rsidRPr="009C7D54">
              <w:rPr>
                <w:rFonts w:ascii="Aptos" w:eastAsia="Times New Roman" w:hAnsi="Aptos" w:cs="Arial"/>
                <w:color w:val="000000"/>
                <w:lang w:val="en-TZ" w:eastAsia="en-GB"/>
              </w:rPr>
              <w:t>Ground pools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79B30169" w14:textId="77777777" w:rsidR="009C7D54" w:rsidRPr="009C7D54" w:rsidRDefault="009C7D54" w:rsidP="009C7D54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lang w:val="en-TZ" w:eastAsia="en-GB"/>
              </w:rPr>
            </w:pPr>
            <w:r w:rsidRPr="009C7D54">
              <w:rPr>
                <w:rFonts w:ascii="Aptos" w:eastAsia="Times New Roman" w:hAnsi="Aptos" w:cs="Arial"/>
                <w:color w:val="000000"/>
                <w:lang w:val="en-TZ" w:eastAsia="en-GB"/>
              </w:rPr>
              <w:t>48 (2.5%)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34A1DFE" w14:textId="77777777" w:rsidR="009C7D54" w:rsidRPr="009C7D54" w:rsidRDefault="009C7D54" w:rsidP="009C7D54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lang w:val="en-TZ" w:eastAsia="en-GB"/>
              </w:rPr>
            </w:pPr>
            <w:r w:rsidRPr="009C7D54">
              <w:rPr>
                <w:rFonts w:ascii="Aptos" w:eastAsia="Times New Roman" w:hAnsi="Aptos" w:cs="Arial"/>
                <w:color w:val="000000"/>
                <w:lang w:val="en-TZ" w:eastAsia="en-GB"/>
              </w:rPr>
              <w:t>1,160,763 (68.3%)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2D6D7510" w14:textId="77777777" w:rsidR="009C7D54" w:rsidRPr="009C7D54" w:rsidRDefault="009C7D54" w:rsidP="009C7D54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lang w:val="en-TZ" w:eastAsia="en-GB"/>
              </w:rPr>
            </w:pPr>
            <w:r w:rsidRPr="009C7D54">
              <w:rPr>
                <w:rFonts w:ascii="Aptos" w:eastAsia="Times New Roman" w:hAnsi="Aptos" w:cs="Arial"/>
                <w:color w:val="000000"/>
                <w:lang w:val="en-TZ" w:eastAsia="en-GB"/>
              </w:rPr>
              <w:t>9 (0-25)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B30ADD8" w14:textId="77777777" w:rsidR="009C7D54" w:rsidRPr="009C7D54" w:rsidRDefault="009C7D54" w:rsidP="009C7D54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lang w:val="en-TZ" w:eastAsia="en-GB"/>
              </w:rPr>
            </w:pPr>
            <w:r w:rsidRPr="009C7D54">
              <w:rPr>
                <w:rFonts w:ascii="Aptos" w:eastAsia="Times New Roman" w:hAnsi="Aptos" w:cs="Arial"/>
                <w:color w:val="000000"/>
                <w:lang w:val="en-TZ" w:eastAsia="en-GB"/>
              </w:rPr>
              <w:t>12,598 (0-988,309)</w:t>
            </w:r>
          </w:p>
        </w:tc>
      </w:tr>
      <w:tr w:rsidR="009C7D54" w:rsidRPr="009C7D54" w14:paraId="3A3A8633" w14:textId="77777777" w:rsidTr="00510574">
        <w:trPr>
          <w:trHeight w:val="340"/>
          <w:jc w:val="center"/>
        </w:trPr>
        <w:tc>
          <w:tcPr>
            <w:tcW w:w="1550" w:type="dxa"/>
            <w:vMerge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4DE64870" w14:textId="77777777" w:rsidR="009C7D54" w:rsidRPr="009C7D54" w:rsidRDefault="009C7D54" w:rsidP="009C7D54">
            <w:pPr>
              <w:spacing w:before="0" w:line="240" w:lineRule="auto"/>
              <w:rPr>
                <w:rFonts w:ascii="Aptos" w:eastAsia="Times New Roman" w:hAnsi="Aptos" w:cs="Arial"/>
                <w:b/>
                <w:bCs/>
                <w:color w:val="000000"/>
                <w:lang w:val="en-TZ" w:eastAsia="en-GB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1675D3F8" w14:textId="77777777" w:rsidR="009C7D54" w:rsidRPr="009C7D54" w:rsidRDefault="009C7D54" w:rsidP="009C7D54">
            <w:pPr>
              <w:spacing w:before="0" w:line="240" w:lineRule="auto"/>
              <w:rPr>
                <w:rFonts w:ascii="Aptos" w:eastAsia="Times New Roman" w:hAnsi="Aptos" w:cs="Arial"/>
                <w:color w:val="000000"/>
                <w:lang w:val="en-TZ" w:eastAsia="en-GB"/>
              </w:rPr>
            </w:pPr>
            <w:r w:rsidRPr="009C7D54">
              <w:rPr>
                <w:rFonts w:ascii="Aptos" w:eastAsia="Times New Roman" w:hAnsi="Aptos" w:cs="Arial"/>
                <w:color w:val="000000"/>
                <w:lang w:val="en-TZ" w:eastAsia="en-GB"/>
              </w:rPr>
              <w:t>Human-made habitats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1519E6C" w14:textId="77777777" w:rsidR="009C7D54" w:rsidRPr="009C7D54" w:rsidRDefault="009C7D54" w:rsidP="009C7D54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lang w:val="en-TZ" w:eastAsia="en-GB"/>
              </w:rPr>
            </w:pPr>
            <w:r w:rsidRPr="009C7D54">
              <w:rPr>
                <w:rFonts w:ascii="Aptos" w:eastAsia="Times New Roman" w:hAnsi="Aptos" w:cs="Arial"/>
                <w:color w:val="000000"/>
                <w:lang w:val="en-TZ" w:eastAsia="en-GB"/>
              </w:rPr>
              <w:t>225 (11.7%)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73375A17" w14:textId="77777777" w:rsidR="009C7D54" w:rsidRPr="009C7D54" w:rsidRDefault="009C7D54" w:rsidP="009C7D54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lang w:val="en-TZ" w:eastAsia="en-GB"/>
              </w:rPr>
            </w:pPr>
            <w:r w:rsidRPr="009C7D54">
              <w:rPr>
                <w:rFonts w:ascii="Aptos" w:eastAsia="Times New Roman" w:hAnsi="Aptos" w:cs="Arial"/>
                <w:color w:val="000000"/>
                <w:lang w:val="en-TZ" w:eastAsia="en-GB"/>
              </w:rPr>
              <w:t>28,378 (1.7%)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2D8821C9" w14:textId="77777777" w:rsidR="009C7D54" w:rsidRPr="009C7D54" w:rsidRDefault="009C7D54" w:rsidP="009C7D54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lang w:val="en-TZ" w:eastAsia="en-GB"/>
              </w:rPr>
            </w:pPr>
            <w:r w:rsidRPr="009C7D54">
              <w:rPr>
                <w:rFonts w:ascii="Aptos" w:eastAsia="Times New Roman" w:hAnsi="Aptos" w:cs="Arial"/>
                <w:color w:val="000000"/>
                <w:lang w:val="en-TZ" w:eastAsia="en-GB"/>
              </w:rPr>
              <w:t>28 (19-115)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A84F868" w14:textId="77777777" w:rsidR="009C7D54" w:rsidRPr="009C7D54" w:rsidRDefault="009C7D54" w:rsidP="009C7D54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lang w:val="en-TZ" w:eastAsia="en-GB"/>
              </w:rPr>
            </w:pPr>
            <w:r w:rsidRPr="009C7D54">
              <w:rPr>
                <w:rFonts w:ascii="Aptos" w:eastAsia="Times New Roman" w:hAnsi="Aptos" w:cs="Arial"/>
                <w:color w:val="000000"/>
                <w:lang w:val="en-TZ" w:eastAsia="en-GB"/>
              </w:rPr>
              <w:t>3,585 (1,108-16,903)</w:t>
            </w:r>
          </w:p>
        </w:tc>
      </w:tr>
      <w:tr w:rsidR="009C7D54" w:rsidRPr="009C7D54" w14:paraId="64ED88E8" w14:textId="77777777" w:rsidTr="00510574">
        <w:trPr>
          <w:trHeight w:val="340"/>
          <w:jc w:val="center"/>
        </w:trPr>
        <w:tc>
          <w:tcPr>
            <w:tcW w:w="1550" w:type="dxa"/>
            <w:vMerge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723B12E3" w14:textId="77777777" w:rsidR="009C7D54" w:rsidRPr="009C7D54" w:rsidRDefault="009C7D54" w:rsidP="009C7D54">
            <w:pPr>
              <w:spacing w:before="0" w:line="240" w:lineRule="auto"/>
              <w:rPr>
                <w:rFonts w:ascii="Aptos" w:eastAsia="Times New Roman" w:hAnsi="Aptos" w:cs="Arial"/>
                <w:b/>
                <w:bCs/>
                <w:color w:val="000000"/>
                <w:lang w:val="en-TZ" w:eastAsia="en-GB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F508FCA" w14:textId="77777777" w:rsidR="009C7D54" w:rsidRPr="009C7D54" w:rsidRDefault="009C7D54" w:rsidP="009C7D54">
            <w:pPr>
              <w:spacing w:before="0" w:line="240" w:lineRule="auto"/>
              <w:rPr>
                <w:rFonts w:ascii="Aptos" w:eastAsia="Times New Roman" w:hAnsi="Aptos" w:cs="Arial"/>
                <w:color w:val="000000"/>
                <w:lang w:val="en-TZ" w:eastAsia="en-GB"/>
              </w:rPr>
            </w:pPr>
            <w:r w:rsidRPr="009C7D54">
              <w:rPr>
                <w:rFonts w:ascii="Aptos" w:eastAsia="Times New Roman" w:hAnsi="Aptos" w:cs="Arial"/>
                <w:color w:val="000000"/>
                <w:lang w:val="en-TZ" w:eastAsia="en-GB"/>
              </w:rPr>
              <w:t>Rice fields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30A925DB" w14:textId="77777777" w:rsidR="009C7D54" w:rsidRPr="009C7D54" w:rsidRDefault="009C7D54" w:rsidP="009C7D54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lang w:val="en-TZ" w:eastAsia="en-GB"/>
              </w:rPr>
            </w:pPr>
            <w:r w:rsidRPr="009C7D54">
              <w:rPr>
                <w:rFonts w:ascii="Aptos" w:eastAsia="Times New Roman" w:hAnsi="Aptos" w:cs="Arial"/>
                <w:color w:val="000000"/>
                <w:lang w:val="en-TZ" w:eastAsia="en-GB"/>
              </w:rPr>
              <w:t>103 (5.4%)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41E047E" w14:textId="77777777" w:rsidR="009C7D54" w:rsidRPr="009C7D54" w:rsidRDefault="009C7D54" w:rsidP="009C7D54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lang w:val="en-TZ" w:eastAsia="en-GB"/>
              </w:rPr>
            </w:pPr>
            <w:r w:rsidRPr="009C7D54">
              <w:rPr>
                <w:rFonts w:ascii="Aptos" w:eastAsia="Times New Roman" w:hAnsi="Aptos" w:cs="Arial"/>
                <w:color w:val="000000"/>
                <w:lang w:val="en-TZ" w:eastAsia="en-GB"/>
              </w:rPr>
              <w:t>370,740 (21.8%)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E9F4FFB" w14:textId="77777777" w:rsidR="009C7D54" w:rsidRPr="009C7D54" w:rsidRDefault="009C7D54" w:rsidP="009C7D54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lang w:val="en-TZ" w:eastAsia="en-GB"/>
              </w:rPr>
            </w:pPr>
            <w:r w:rsidRPr="009C7D54">
              <w:rPr>
                <w:rFonts w:ascii="Aptos" w:eastAsia="Times New Roman" w:hAnsi="Aptos" w:cs="Arial"/>
                <w:color w:val="000000"/>
                <w:lang w:val="en-TZ" w:eastAsia="en-GB"/>
              </w:rPr>
              <w:t>22 (0-42)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70CC33D6" w14:textId="77777777" w:rsidR="009C7D54" w:rsidRPr="009C7D54" w:rsidRDefault="009C7D54" w:rsidP="009C7D54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lang w:val="en-TZ" w:eastAsia="en-GB"/>
              </w:rPr>
            </w:pPr>
            <w:r w:rsidRPr="009C7D54">
              <w:rPr>
                <w:rFonts w:ascii="Aptos" w:eastAsia="Times New Roman" w:hAnsi="Aptos" w:cs="Arial"/>
                <w:color w:val="000000"/>
                <w:lang w:val="en-TZ" w:eastAsia="en-GB"/>
              </w:rPr>
              <w:t>27,123 (0-175,335)</w:t>
            </w:r>
          </w:p>
        </w:tc>
      </w:tr>
      <w:tr w:rsidR="009C7D54" w:rsidRPr="009C7D54" w14:paraId="6E0D122A" w14:textId="77777777" w:rsidTr="00510574">
        <w:trPr>
          <w:trHeight w:val="340"/>
          <w:jc w:val="center"/>
        </w:trPr>
        <w:tc>
          <w:tcPr>
            <w:tcW w:w="1550" w:type="dxa"/>
            <w:vMerge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07AA2957" w14:textId="77777777" w:rsidR="009C7D54" w:rsidRPr="009C7D54" w:rsidRDefault="009C7D54" w:rsidP="009C7D54">
            <w:pPr>
              <w:spacing w:before="0" w:line="240" w:lineRule="auto"/>
              <w:rPr>
                <w:rFonts w:ascii="Aptos" w:eastAsia="Times New Roman" w:hAnsi="Aptos" w:cs="Arial"/>
                <w:b/>
                <w:bCs/>
                <w:color w:val="000000"/>
                <w:lang w:val="en-TZ" w:eastAsia="en-GB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2600A827" w14:textId="77777777" w:rsidR="009C7D54" w:rsidRPr="009C7D54" w:rsidRDefault="009C7D54" w:rsidP="009C7D54">
            <w:pPr>
              <w:spacing w:before="0" w:line="240" w:lineRule="auto"/>
              <w:rPr>
                <w:rFonts w:ascii="Aptos" w:eastAsia="Times New Roman" w:hAnsi="Aptos" w:cs="Arial"/>
                <w:color w:val="000000"/>
                <w:lang w:val="en-TZ" w:eastAsia="en-GB"/>
              </w:rPr>
            </w:pPr>
            <w:r w:rsidRPr="009C7D54">
              <w:rPr>
                <w:rFonts w:ascii="Aptos" w:eastAsia="Times New Roman" w:hAnsi="Aptos" w:cs="Arial"/>
                <w:color w:val="000000"/>
                <w:lang w:val="en-TZ" w:eastAsia="en-GB"/>
              </w:rPr>
              <w:t>River/ stream segments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023FA6D4" w14:textId="77777777" w:rsidR="009C7D54" w:rsidRPr="009C7D54" w:rsidRDefault="009C7D54" w:rsidP="009C7D54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lang w:val="en-TZ" w:eastAsia="en-GB"/>
              </w:rPr>
            </w:pPr>
            <w:r w:rsidRPr="009C7D54">
              <w:rPr>
                <w:rFonts w:ascii="Aptos" w:eastAsia="Times New Roman" w:hAnsi="Aptos" w:cs="Arial"/>
                <w:color w:val="000000"/>
                <w:lang w:val="en-TZ" w:eastAsia="en-GB"/>
              </w:rPr>
              <w:t>1,104 (57.4%)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EEFD181" w14:textId="77777777" w:rsidR="009C7D54" w:rsidRPr="009C7D54" w:rsidRDefault="009C7D54" w:rsidP="009C7D54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lang w:val="en-TZ" w:eastAsia="en-GB"/>
              </w:rPr>
            </w:pPr>
            <w:r w:rsidRPr="009C7D54">
              <w:rPr>
                <w:rFonts w:ascii="Aptos" w:eastAsia="Times New Roman" w:hAnsi="Aptos" w:cs="Arial"/>
                <w:color w:val="000000"/>
                <w:lang w:val="en-TZ" w:eastAsia="en-GB"/>
              </w:rPr>
              <w:t>125,169 (7.4%)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31452E70" w14:textId="77777777" w:rsidR="009C7D54" w:rsidRPr="009C7D54" w:rsidRDefault="009C7D54" w:rsidP="009C7D54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lang w:val="en-TZ" w:eastAsia="en-GB"/>
              </w:rPr>
            </w:pPr>
            <w:r w:rsidRPr="009C7D54">
              <w:rPr>
                <w:rFonts w:ascii="Aptos" w:eastAsia="Times New Roman" w:hAnsi="Aptos" w:cs="Arial"/>
                <w:color w:val="000000"/>
                <w:lang w:val="en-TZ" w:eastAsia="en-GB"/>
              </w:rPr>
              <w:t>192 (150-300)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61350BC" w14:textId="77777777" w:rsidR="009C7D54" w:rsidRPr="009C7D54" w:rsidRDefault="009C7D54" w:rsidP="009C7D54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lang w:val="en-TZ" w:eastAsia="en-GB"/>
              </w:rPr>
            </w:pPr>
            <w:r w:rsidRPr="009C7D54">
              <w:rPr>
                <w:rFonts w:ascii="Aptos" w:eastAsia="Times New Roman" w:hAnsi="Aptos" w:cs="Arial"/>
                <w:color w:val="000000"/>
                <w:lang w:val="en-TZ" w:eastAsia="en-GB"/>
              </w:rPr>
              <w:t>21,236 (17,122-35,847)</w:t>
            </w:r>
          </w:p>
        </w:tc>
      </w:tr>
      <w:tr w:rsidR="009C7D54" w:rsidRPr="009C7D54" w14:paraId="557F4142" w14:textId="77777777" w:rsidTr="00510574">
        <w:trPr>
          <w:trHeight w:val="340"/>
          <w:jc w:val="center"/>
        </w:trPr>
        <w:tc>
          <w:tcPr>
            <w:tcW w:w="1550" w:type="dxa"/>
            <w:vMerge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067EB53F" w14:textId="77777777" w:rsidR="009C7D54" w:rsidRPr="009C7D54" w:rsidRDefault="009C7D54" w:rsidP="009C7D54">
            <w:pPr>
              <w:spacing w:before="0" w:line="240" w:lineRule="auto"/>
              <w:rPr>
                <w:rFonts w:ascii="Aptos" w:eastAsia="Times New Roman" w:hAnsi="Aptos" w:cs="Arial"/>
                <w:b/>
                <w:bCs/>
                <w:color w:val="000000"/>
                <w:lang w:val="en-TZ" w:eastAsia="en-GB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5FBD939" w14:textId="77777777" w:rsidR="009C7D54" w:rsidRPr="009C7D54" w:rsidRDefault="009C7D54" w:rsidP="009C7D54">
            <w:pPr>
              <w:spacing w:before="0" w:line="240" w:lineRule="auto"/>
              <w:rPr>
                <w:rFonts w:ascii="Aptos" w:eastAsia="Times New Roman" w:hAnsi="Aptos" w:cs="Arial"/>
                <w:color w:val="000000"/>
                <w:lang w:val="en-TZ" w:eastAsia="en-GB"/>
              </w:rPr>
            </w:pPr>
            <w:r w:rsidRPr="009C7D54">
              <w:rPr>
                <w:rFonts w:ascii="Aptos" w:eastAsia="Times New Roman" w:hAnsi="Aptos" w:cs="Arial"/>
                <w:color w:val="000000"/>
                <w:lang w:val="en-TZ" w:eastAsia="en-GB"/>
              </w:rPr>
              <w:t>Springs/ wells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9C94768" w14:textId="77777777" w:rsidR="009C7D54" w:rsidRPr="009C7D54" w:rsidRDefault="009C7D54" w:rsidP="009C7D54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lang w:val="en-TZ" w:eastAsia="en-GB"/>
              </w:rPr>
            </w:pPr>
            <w:r w:rsidRPr="009C7D54">
              <w:rPr>
                <w:rFonts w:ascii="Aptos" w:eastAsia="Times New Roman" w:hAnsi="Aptos" w:cs="Arial"/>
                <w:color w:val="000000"/>
                <w:lang w:val="en-TZ" w:eastAsia="en-GB"/>
              </w:rPr>
              <w:t>351 (18.3%)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9C5499B" w14:textId="77777777" w:rsidR="009C7D54" w:rsidRPr="009C7D54" w:rsidRDefault="009C7D54" w:rsidP="009C7D54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lang w:val="en-TZ" w:eastAsia="en-GB"/>
              </w:rPr>
            </w:pPr>
            <w:r w:rsidRPr="009C7D54">
              <w:rPr>
                <w:rFonts w:ascii="Aptos" w:eastAsia="Times New Roman" w:hAnsi="Aptos" w:cs="Arial"/>
                <w:color w:val="000000"/>
                <w:lang w:val="en-TZ" w:eastAsia="en-GB"/>
              </w:rPr>
              <w:t>9,128 (0.5%)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0A59D91" w14:textId="77777777" w:rsidR="009C7D54" w:rsidRPr="009C7D54" w:rsidRDefault="009C7D54" w:rsidP="009C7D54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lang w:val="en-TZ" w:eastAsia="en-GB"/>
              </w:rPr>
            </w:pPr>
            <w:r w:rsidRPr="009C7D54">
              <w:rPr>
                <w:rFonts w:ascii="Aptos" w:eastAsia="Times New Roman" w:hAnsi="Aptos" w:cs="Arial"/>
                <w:color w:val="000000"/>
                <w:lang w:val="en-TZ" w:eastAsia="en-GB"/>
              </w:rPr>
              <w:t>54 (6-150)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7C9AB0D8" w14:textId="77777777" w:rsidR="009C7D54" w:rsidRPr="009C7D54" w:rsidRDefault="009C7D54" w:rsidP="009C7D54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lang w:val="en-TZ" w:eastAsia="en-GB"/>
              </w:rPr>
            </w:pPr>
            <w:r w:rsidRPr="009C7D54">
              <w:rPr>
                <w:rFonts w:ascii="Aptos" w:eastAsia="Times New Roman" w:hAnsi="Aptos" w:cs="Arial"/>
                <w:color w:val="000000"/>
                <w:lang w:val="en-TZ" w:eastAsia="en-GB"/>
              </w:rPr>
              <w:t>275 (12-8,186)</w:t>
            </w:r>
          </w:p>
        </w:tc>
      </w:tr>
      <w:tr w:rsidR="009C7D54" w:rsidRPr="009C7D54" w14:paraId="0CB2CC48" w14:textId="77777777" w:rsidTr="00510574">
        <w:trPr>
          <w:trHeight w:val="340"/>
          <w:jc w:val="center"/>
        </w:trPr>
        <w:tc>
          <w:tcPr>
            <w:tcW w:w="1550" w:type="dxa"/>
            <w:vMerge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0DF7654F" w14:textId="77777777" w:rsidR="009C7D54" w:rsidRPr="009C7D54" w:rsidRDefault="009C7D54" w:rsidP="009C7D54">
            <w:pPr>
              <w:spacing w:before="0" w:line="240" w:lineRule="auto"/>
              <w:rPr>
                <w:rFonts w:ascii="Aptos" w:eastAsia="Times New Roman" w:hAnsi="Aptos" w:cs="Arial"/>
                <w:b/>
                <w:bCs/>
                <w:color w:val="000000"/>
                <w:lang w:val="en-TZ" w:eastAsia="en-GB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6F6437D" w14:textId="77777777" w:rsidR="009C7D54" w:rsidRPr="009C7D54" w:rsidRDefault="009C7D54" w:rsidP="009C7D54">
            <w:pPr>
              <w:spacing w:before="0" w:line="240" w:lineRule="auto"/>
              <w:rPr>
                <w:rFonts w:ascii="Aptos" w:eastAsia="Times New Roman" w:hAnsi="Aptos" w:cs="Arial"/>
                <w:color w:val="000000"/>
                <w:lang w:val="en-TZ" w:eastAsia="en-GB"/>
              </w:rPr>
            </w:pPr>
            <w:r w:rsidRPr="009C7D54">
              <w:rPr>
                <w:rFonts w:ascii="Aptos" w:eastAsia="Times New Roman" w:hAnsi="Aptos" w:cs="Arial"/>
                <w:color w:val="000000"/>
                <w:lang w:val="en-TZ" w:eastAsia="en-GB"/>
              </w:rPr>
              <w:t>Other small habitats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108810AB" w14:textId="77777777" w:rsidR="009C7D54" w:rsidRPr="009C7D54" w:rsidRDefault="009C7D54" w:rsidP="009C7D54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lang w:val="en-TZ" w:eastAsia="en-GB"/>
              </w:rPr>
            </w:pPr>
            <w:r w:rsidRPr="009C7D54">
              <w:rPr>
                <w:rFonts w:ascii="Aptos" w:eastAsia="Times New Roman" w:hAnsi="Aptos" w:cs="Arial"/>
                <w:color w:val="000000"/>
                <w:lang w:val="en-TZ" w:eastAsia="en-GB"/>
              </w:rPr>
              <w:t>92 (4.8%)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EF42612" w14:textId="77777777" w:rsidR="009C7D54" w:rsidRPr="009C7D54" w:rsidRDefault="009C7D54" w:rsidP="009C7D54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lang w:val="en-TZ" w:eastAsia="en-GB"/>
              </w:rPr>
            </w:pPr>
            <w:r w:rsidRPr="009C7D54">
              <w:rPr>
                <w:rFonts w:ascii="Aptos" w:eastAsia="Times New Roman" w:hAnsi="Aptos" w:cs="Arial"/>
                <w:color w:val="000000"/>
                <w:lang w:val="en-TZ" w:eastAsia="en-GB"/>
              </w:rPr>
              <w:t>4,264 (0.3%)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076551FD" w14:textId="77777777" w:rsidR="009C7D54" w:rsidRPr="009C7D54" w:rsidRDefault="009C7D54" w:rsidP="009C7D54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lang w:val="en-TZ" w:eastAsia="en-GB"/>
              </w:rPr>
            </w:pPr>
            <w:r w:rsidRPr="009C7D54">
              <w:rPr>
                <w:rFonts w:ascii="Aptos" w:eastAsia="Times New Roman" w:hAnsi="Aptos" w:cs="Arial"/>
                <w:color w:val="000000"/>
                <w:lang w:val="en-TZ" w:eastAsia="en-GB"/>
              </w:rPr>
              <w:t>5 (4-60)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5071B65" w14:textId="77777777" w:rsidR="009C7D54" w:rsidRPr="009C7D54" w:rsidRDefault="009C7D54" w:rsidP="009C7D54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lang w:val="en-TZ" w:eastAsia="en-GB"/>
              </w:rPr>
            </w:pPr>
            <w:r w:rsidRPr="009C7D54">
              <w:rPr>
                <w:rFonts w:ascii="Aptos" w:eastAsia="Times New Roman" w:hAnsi="Aptos" w:cs="Arial"/>
                <w:color w:val="000000"/>
                <w:lang w:val="en-TZ" w:eastAsia="en-GB"/>
              </w:rPr>
              <w:t>62 (58-3,705)</w:t>
            </w:r>
          </w:p>
        </w:tc>
      </w:tr>
      <w:tr w:rsidR="009C7D54" w:rsidRPr="009C7D54" w14:paraId="0C0698CC" w14:textId="77777777" w:rsidTr="00510574">
        <w:trPr>
          <w:trHeight w:val="340"/>
          <w:jc w:val="center"/>
        </w:trPr>
        <w:tc>
          <w:tcPr>
            <w:tcW w:w="1550" w:type="dxa"/>
            <w:vMerge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4253B0C9" w14:textId="77777777" w:rsidR="009C7D54" w:rsidRPr="009C7D54" w:rsidRDefault="009C7D54" w:rsidP="009C7D54">
            <w:pPr>
              <w:spacing w:before="0" w:line="240" w:lineRule="auto"/>
              <w:rPr>
                <w:rFonts w:ascii="Aptos" w:eastAsia="Times New Roman" w:hAnsi="Aptos" w:cs="Arial"/>
                <w:b/>
                <w:bCs/>
                <w:color w:val="000000"/>
                <w:lang w:val="en-TZ" w:eastAsia="en-GB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1FB1E590" w14:textId="77777777" w:rsidR="009C7D54" w:rsidRPr="009C7D54" w:rsidRDefault="009C7D54" w:rsidP="009C7D54">
            <w:pPr>
              <w:spacing w:before="0" w:line="240" w:lineRule="auto"/>
              <w:rPr>
                <w:rFonts w:ascii="Aptos" w:eastAsia="Times New Roman" w:hAnsi="Aptos" w:cs="Arial"/>
                <w:b/>
                <w:bCs/>
                <w:color w:val="000000"/>
                <w:lang w:val="en-TZ" w:eastAsia="en-GB"/>
              </w:rPr>
            </w:pPr>
            <w:r w:rsidRPr="009C7D54">
              <w:rPr>
                <w:rFonts w:ascii="Aptos" w:eastAsia="Times New Roman" w:hAnsi="Aptos" w:cs="Arial"/>
                <w:b/>
                <w:bCs/>
                <w:color w:val="000000"/>
                <w:lang w:val="en-TZ" w:eastAsia="en-GB"/>
              </w:rPr>
              <w:t>Subtotal*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06C0974A" w14:textId="77777777" w:rsidR="009C7D54" w:rsidRPr="009C7D54" w:rsidRDefault="009C7D54" w:rsidP="009C7D54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lang w:val="en-TZ" w:eastAsia="en-GB"/>
              </w:rPr>
            </w:pPr>
            <w:r w:rsidRPr="009C7D54">
              <w:rPr>
                <w:rFonts w:ascii="Aptos" w:eastAsia="Times New Roman" w:hAnsi="Aptos" w:cs="Arial"/>
                <w:color w:val="000000"/>
                <w:lang w:val="en-TZ" w:eastAsia="en-GB"/>
              </w:rPr>
              <w:t>1,923 (100%)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25789A6C" w14:textId="77777777" w:rsidR="009C7D54" w:rsidRPr="009C7D54" w:rsidRDefault="009C7D54" w:rsidP="009C7D54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lang w:val="en-TZ" w:eastAsia="en-GB"/>
              </w:rPr>
            </w:pPr>
            <w:r w:rsidRPr="009C7D54">
              <w:rPr>
                <w:rFonts w:ascii="Aptos" w:eastAsia="Times New Roman" w:hAnsi="Aptos" w:cs="Arial"/>
                <w:color w:val="000000"/>
                <w:lang w:val="en-TZ" w:eastAsia="en-GB"/>
              </w:rPr>
              <w:t>1,698,441 (100%)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1EC8DEFA" w14:textId="77777777" w:rsidR="009C7D54" w:rsidRPr="009C7D54" w:rsidRDefault="009C7D54" w:rsidP="009C7D54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lang w:val="en-TZ" w:eastAsia="en-GB"/>
              </w:rPr>
            </w:pPr>
            <w:r w:rsidRPr="009C7D54">
              <w:rPr>
                <w:rFonts w:ascii="Aptos" w:eastAsia="Times New Roman" w:hAnsi="Aptos" w:cs="Arial"/>
                <w:color w:val="000000"/>
                <w:lang w:val="en-TZ" w:eastAsia="en-GB"/>
              </w:rPr>
              <w:t>342 (204-644)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1B1EEA13" w14:textId="77777777" w:rsidR="009C7D54" w:rsidRPr="009C7D54" w:rsidRDefault="009C7D54" w:rsidP="009C7D54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lang w:val="en-TZ" w:eastAsia="en-GB"/>
              </w:rPr>
            </w:pPr>
            <w:r w:rsidRPr="009C7D54">
              <w:rPr>
                <w:rFonts w:ascii="Aptos" w:eastAsia="Times New Roman" w:hAnsi="Aptos" w:cs="Arial"/>
                <w:color w:val="000000"/>
                <w:lang w:val="en-TZ" w:eastAsia="en-GB"/>
              </w:rPr>
              <w:t>62,930 (19,913-1,197,974)</w:t>
            </w:r>
          </w:p>
        </w:tc>
      </w:tr>
      <w:tr w:rsidR="009C7D54" w:rsidRPr="009C7D54" w14:paraId="576CAEAC" w14:textId="77777777" w:rsidTr="00510574">
        <w:trPr>
          <w:trHeight w:val="340"/>
          <w:jc w:val="center"/>
        </w:trPr>
        <w:tc>
          <w:tcPr>
            <w:tcW w:w="1550" w:type="dxa"/>
            <w:vMerge w:val="restart"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74207EEE" w14:textId="77777777" w:rsidR="009C7D54" w:rsidRPr="009C7D54" w:rsidRDefault="009C7D54" w:rsidP="009C7D54">
            <w:pPr>
              <w:spacing w:before="0" w:line="240" w:lineRule="auto"/>
              <w:rPr>
                <w:rFonts w:ascii="Aptos" w:eastAsia="Times New Roman" w:hAnsi="Aptos" w:cs="Arial"/>
                <w:b/>
                <w:bCs/>
                <w:color w:val="000000"/>
                <w:lang w:val="en-TZ" w:eastAsia="en-GB"/>
              </w:rPr>
            </w:pPr>
            <w:r w:rsidRPr="009C7D54">
              <w:rPr>
                <w:rFonts w:ascii="Aptos" w:eastAsia="Times New Roman" w:hAnsi="Aptos" w:cs="Arial"/>
                <w:b/>
                <w:bCs/>
                <w:color w:val="000000"/>
                <w:lang w:val="en-TZ" w:eastAsia="en-GB"/>
              </w:rPr>
              <w:t>Dry season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1DB272D7" w14:textId="77777777" w:rsidR="009C7D54" w:rsidRPr="009C7D54" w:rsidRDefault="009C7D54" w:rsidP="009C7D54">
            <w:pPr>
              <w:spacing w:before="0" w:line="240" w:lineRule="auto"/>
              <w:rPr>
                <w:rFonts w:ascii="Aptos" w:eastAsia="Times New Roman" w:hAnsi="Aptos" w:cs="Arial"/>
                <w:color w:val="000000"/>
                <w:lang w:val="en-TZ" w:eastAsia="en-GB"/>
              </w:rPr>
            </w:pPr>
            <w:r w:rsidRPr="009C7D54">
              <w:rPr>
                <w:rFonts w:ascii="Aptos" w:eastAsia="Times New Roman" w:hAnsi="Aptos" w:cs="Arial"/>
                <w:color w:val="000000"/>
                <w:lang w:val="en-TZ" w:eastAsia="en-GB"/>
              </w:rPr>
              <w:t>Ground pools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1EC57AD" w14:textId="77777777" w:rsidR="009C7D54" w:rsidRPr="009C7D54" w:rsidRDefault="009C7D54" w:rsidP="009C7D54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lang w:val="en-TZ" w:eastAsia="en-GB"/>
              </w:rPr>
            </w:pPr>
            <w:r w:rsidRPr="009C7D54">
              <w:rPr>
                <w:rFonts w:ascii="Aptos" w:eastAsia="Times New Roman" w:hAnsi="Aptos" w:cs="Arial"/>
                <w:color w:val="000000"/>
                <w:lang w:val="en-TZ" w:eastAsia="en-GB"/>
              </w:rPr>
              <w:t>74 (4.8%)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2EC832E" w14:textId="77777777" w:rsidR="009C7D54" w:rsidRPr="009C7D54" w:rsidRDefault="009C7D54" w:rsidP="009C7D54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lang w:val="en-TZ" w:eastAsia="en-GB"/>
              </w:rPr>
            </w:pPr>
            <w:r w:rsidRPr="009C7D54">
              <w:rPr>
                <w:rFonts w:ascii="Aptos" w:eastAsia="Times New Roman" w:hAnsi="Aptos" w:cs="Arial"/>
                <w:color w:val="000000"/>
                <w:lang w:val="en-TZ" w:eastAsia="en-GB"/>
              </w:rPr>
              <w:t>646,362 (72.8%)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067154CE" w14:textId="77777777" w:rsidR="009C7D54" w:rsidRPr="009C7D54" w:rsidRDefault="009C7D54" w:rsidP="009C7D54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lang w:val="en-TZ" w:eastAsia="en-GB"/>
              </w:rPr>
            </w:pPr>
            <w:r w:rsidRPr="009C7D54">
              <w:rPr>
                <w:rFonts w:ascii="Aptos" w:eastAsia="Times New Roman" w:hAnsi="Aptos" w:cs="Arial"/>
                <w:color w:val="000000"/>
                <w:lang w:val="en-TZ" w:eastAsia="en-GB"/>
              </w:rPr>
              <w:t>15 (0-22)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4CF1530" w14:textId="77777777" w:rsidR="009C7D54" w:rsidRPr="009C7D54" w:rsidRDefault="009C7D54" w:rsidP="009C7D54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lang w:val="en-TZ" w:eastAsia="en-GB"/>
              </w:rPr>
            </w:pPr>
            <w:r w:rsidRPr="009C7D54">
              <w:rPr>
                <w:rFonts w:ascii="Aptos" w:eastAsia="Times New Roman" w:hAnsi="Aptos" w:cs="Arial"/>
                <w:color w:val="000000"/>
                <w:lang w:val="en-TZ" w:eastAsia="en-GB"/>
              </w:rPr>
              <w:t>17,828 (0-426,003)</w:t>
            </w:r>
          </w:p>
        </w:tc>
      </w:tr>
      <w:tr w:rsidR="009C7D54" w:rsidRPr="009C7D54" w14:paraId="7A1AAD23" w14:textId="77777777" w:rsidTr="00510574">
        <w:trPr>
          <w:trHeight w:val="340"/>
          <w:jc w:val="center"/>
        </w:trPr>
        <w:tc>
          <w:tcPr>
            <w:tcW w:w="1550" w:type="dxa"/>
            <w:vMerge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7F75ED53" w14:textId="77777777" w:rsidR="009C7D54" w:rsidRPr="009C7D54" w:rsidRDefault="009C7D54" w:rsidP="009C7D54">
            <w:pPr>
              <w:spacing w:before="0" w:line="240" w:lineRule="auto"/>
              <w:rPr>
                <w:rFonts w:ascii="Aptos" w:eastAsia="Times New Roman" w:hAnsi="Aptos" w:cs="Arial"/>
                <w:b/>
                <w:bCs/>
                <w:color w:val="000000"/>
                <w:lang w:val="en-TZ" w:eastAsia="en-GB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A1E781E" w14:textId="77777777" w:rsidR="009C7D54" w:rsidRPr="009C7D54" w:rsidRDefault="009C7D54" w:rsidP="009C7D54">
            <w:pPr>
              <w:spacing w:before="0" w:line="240" w:lineRule="auto"/>
              <w:rPr>
                <w:rFonts w:ascii="Aptos" w:eastAsia="Times New Roman" w:hAnsi="Aptos" w:cs="Arial"/>
                <w:color w:val="000000"/>
                <w:lang w:val="en-TZ" w:eastAsia="en-GB"/>
              </w:rPr>
            </w:pPr>
            <w:r w:rsidRPr="009C7D54">
              <w:rPr>
                <w:rFonts w:ascii="Aptos" w:eastAsia="Times New Roman" w:hAnsi="Aptos" w:cs="Arial"/>
                <w:color w:val="000000"/>
                <w:lang w:val="en-TZ" w:eastAsia="en-GB"/>
              </w:rPr>
              <w:t>Human-made habitats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2DF3178D" w14:textId="77777777" w:rsidR="009C7D54" w:rsidRPr="009C7D54" w:rsidRDefault="009C7D54" w:rsidP="009C7D54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lang w:val="en-TZ" w:eastAsia="en-GB"/>
              </w:rPr>
            </w:pPr>
            <w:r w:rsidRPr="009C7D54">
              <w:rPr>
                <w:rFonts w:ascii="Aptos" w:eastAsia="Times New Roman" w:hAnsi="Aptos" w:cs="Arial"/>
                <w:color w:val="000000"/>
                <w:lang w:val="en-TZ" w:eastAsia="en-GB"/>
              </w:rPr>
              <w:t>67 (4.4%)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1DB5157" w14:textId="77777777" w:rsidR="009C7D54" w:rsidRPr="009C7D54" w:rsidRDefault="009C7D54" w:rsidP="009C7D54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lang w:val="en-TZ" w:eastAsia="en-GB"/>
              </w:rPr>
            </w:pPr>
            <w:r w:rsidRPr="009C7D54">
              <w:rPr>
                <w:rFonts w:ascii="Aptos" w:eastAsia="Times New Roman" w:hAnsi="Aptos" w:cs="Arial"/>
                <w:color w:val="000000"/>
                <w:lang w:val="en-TZ" w:eastAsia="en-GB"/>
              </w:rPr>
              <w:t>15,682 (1.8%)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35CC5DA2" w14:textId="77777777" w:rsidR="009C7D54" w:rsidRPr="009C7D54" w:rsidRDefault="009C7D54" w:rsidP="009C7D54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lang w:val="en-TZ" w:eastAsia="en-GB"/>
              </w:rPr>
            </w:pPr>
            <w:r w:rsidRPr="009C7D54">
              <w:rPr>
                <w:rFonts w:ascii="Aptos" w:eastAsia="Times New Roman" w:hAnsi="Aptos" w:cs="Arial"/>
                <w:color w:val="000000"/>
                <w:lang w:val="en-TZ" w:eastAsia="en-GB"/>
              </w:rPr>
              <w:t>9 (2-25)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7C30E052" w14:textId="77777777" w:rsidR="009C7D54" w:rsidRPr="009C7D54" w:rsidRDefault="009C7D54" w:rsidP="009C7D54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lang w:val="en-TZ" w:eastAsia="en-GB"/>
              </w:rPr>
            </w:pPr>
            <w:r w:rsidRPr="009C7D54">
              <w:rPr>
                <w:rFonts w:ascii="Aptos" w:eastAsia="Times New Roman" w:hAnsi="Aptos" w:cs="Arial"/>
                <w:color w:val="000000"/>
                <w:lang w:val="en-TZ" w:eastAsia="en-GB"/>
              </w:rPr>
              <w:t>260 (11-7,594)</w:t>
            </w:r>
          </w:p>
        </w:tc>
      </w:tr>
      <w:tr w:rsidR="009C7D54" w:rsidRPr="009C7D54" w14:paraId="6043BA71" w14:textId="77777777" w:rsidTr="00510574">
        <w:trPr>
          <w:trHeight w:val="340"/>
          <w:jc w:val="center"/>
        </w:trPr>
        <w:tc>
          <w:tcPr>
            <w:tcW w:w="1550" w:type="dxa"/>
            <w:vMerge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6C710196" w14:textId="77777777" w:rsidR="009C7D54" w:rsidRPr="009C7D54" w:rsidRDefault="009C7D54" w:rsidP="009C7D54">
            <w:pPr>
              <w:spacing w:before="0" w:line="240" w:lineRule="auto"/>
              <w:rPr>
                <w:rFonts w:ascii="Aptos" w:eastAsia="Times New Roman" w:hAnsi="Aptos" w:cs="Arial"/>
                <w:b/>
                <w:bCs/>
                <w:color w:val="000000"/>
                <w:lang w:val="en-TZ" w:eastAsia="en-GB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656CAA8" w14:textId="77777777" w:rsidR="009C7D54" w:rsidRPr="009C7D54" w:rsidRDefault="009C7D54" w:rsidP="009C7D54">
            <w:pPr>
              <w:spacing w:before="0" w:line="240" w:lineRule="auto"/>
              <w:rPr>
                <w:rFonts w:ascii="Aptos" w:eastAsia="Times New Roman" w:hAnsi="Aptos" w:cs="Arial"/>
                <w:color w:val="000000"/>
                <w:lang w:val="en-TZ" w:eastAsia="en-GB"/>
              </w:rPr>
            </w:pPr>
            <w:r w:rsidRPr="009C7D54">
              <w:rPr>
                <w:rFonts w:ascii="Aptos" w:eastAsia="Times New Roman" w:hAnsi="Aptos" w:cs="Arial"/>
                <w:color w:val="000000"/>
                <w:lang w:val="en-TZ" w:eastAsia="en-GB"/>
              </w:rPr>
              <w:t>Rice fields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0AA96FEB" w14:textId="77777777" w:rsidR="009C7D54" w:rsidRPr="009C7D54" w:rsidRDefault="009C7D54" w:rsidP="009C7D54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lang w:val="en-TZ" w:eastAsia="en-GB"/>
              </w:rPr>
            </w:pPr>
            <w:r w:rsidRPr="009C7D54">
              <w:rPr>
                <w:rFonts w:ascii="Aptos" w:eastAsia="Times New Roman" w:hAnsi="Aptos" w:cs="Arial"/>
                <w:color w:val="000000"/>
                <w:lang w:val="en-TZ" w:eastAsia="en-GB"/>
              </w:rPr>
              <w:t>26 (1.7%)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21373887" w14:textId="77777777" w:rsidR="009C7D54" w:rsidRPr="009C7D54" w:rsidRDefault="009C7D54" w:rsidP="009C7D54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lang w:val="en-TZ" w:eastAsia="en-GB"/>
              </w:rPr>
            </w:pPr>
            <w:r w:rsidRPr="009C7D54">
              <w:rPr>
                <w:rFonts w:ascii="Aptos" w:eastAsia="Times New Roman" w:hAnsi="Aptos" w:cs="Arial"/>
                <w:color w:val="000000"/>
                <w:lang w:val="en-TZ" w:eastAsia="en-GB"/>
              </w:rPr>
              <w:t>87,926 (9.9%)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E8068AF" w14:textId="77777777" w:rsidR="009C7D54" w:rsidRPr="009C7D54" w:rsidRDefault="009C7D54" w:rsidP="009C7D54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lang w:val="en-TZ" w:eastAsia="en-GB"/>
              </w:rPr>
            </w:pPr>
            <w:r w:rsidRPr="009C7D54">
              <w:rPr>
                <w:rFonts w:ascii="Aptos" w:eastAsia="Times New Roman" w:hAnsi="Aptos" w:cs="Arial"/>
                <w:color w:val="000000"/>
                <w:lang w:val="en-TZ" w:eastAsia="en-GB"/>
              </w:rPr>
              <w:t>5 (0-9)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7F3CF303" w14:textId="77777777" w:rsidR="009C7D54" w:rsidRPr="009C7D54" w:rsidRDefault="009C7D54" w:rsidP="009C7D54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lang w:val="en-TZ" w:eastAsia="en-GB"/>
              </w:rPr>
            </w:pPr>
            <w:r w:rsidRPr="009C7D54">
              <w:rPr>
                <w:rFonts w:ascii="Aptos" w:eastAsia="Times New Roman" w:hAnsi="Aptos" w:cs="Arial"/>
                <w:color w:val="000000"/>
                <w:lang w:val="en-TZ" w:eastAsia="en-GB"/>
              </w:rPr>
              <w:t>2,066 (0-61,305)</w:t>
            </w:r>
          </w:p>
        </w:tc>
      </w:tr>
      <w:tr w:rsidR="009C7D54" w:rsidRPr="009C7D54" w14:paraId="5FB29481" w14:textId="77777777" w:rsidTr="00510574">
        <w:trPr>
          <w:trHeight w:val="340"/>
          <w:jc w:val="center"/>
        </w:trPr>
        <w:tc>
          <w:tcPr>
            <w:tcW w:w="1550" w:type="dxa"/>
            <w:vMerge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215460BD" w14:textId="77777777" w:rsidR="009C7D54" w:rsidRPr="009C7D54" w:rsidRDefault="009C7D54" w:rsidP="009C7D54">
            <w:pPr>
              <w:spacing w:before="0" w:line="240" w:lineRule="auto"/>
              <w:rPr>
                <w:rFonts w:ascii="Aptos" w:eastAsia="Times New Roman" w:hAnsi="Aptos" w:cs="Arial"/>
                <w:b/>
                <w:bCs/>
                <w:color w:val="000000"/>
                <w:lang w:val="en-TZ" w:eastAsia="en-GB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3D0FE46A" w14:textId="77777777" w:rsidR="009C7D54" w:rsidRPr="009C7D54" w:rsidRDefault="009C7D54" w:rsidP="009C7D54">
            <w:pPr>
              <w:spacing w:before="0" w:line="240" w:lineRule="auto"/>
              <w:rPr>
                <w:rFonts w:ascii="Aptos" w:eastAsia="Times New Roman" w:hAnsi="Aptos" w:cs="Arial"/>
                <w:color w:val="000000"/>
                <w:lang w:val="en-TZ" w:eastAsia="en-GB"/>
              </w:rPr>
            </w:pPr>
            <w:r w:rsidRPr="009C7D54">
              <w:rPr>
                <w:rFonts w:ascii="Aptos" w:eastAsia="Times New Roman" w:hAnsi="Aptos" w:cs="Arial"/>
                <w:color w:val="000000"/>
                <w:lang w:val="en-TZ" w:eastAsia="en-GB"/>
              </w:rPr>
              <w:t>River/ stream segments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25BA815D" w14:textId="77777777" w:rsidR="009C7D54" w:rsidRPr="009C7D54" w:rsidRDefault="009C7D54" w:rsidP="009C7D54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lang w:val="en-TZ" w:eastAsia="en-GB"/>
              </w:rPr>
            </w:pPr>
            <w:r w:rsidRPr="009C7D54">
              <w:rPr>
                <w:rFonts w:ascii="Aptos" w:eastAsia="Times New Roman" w:hAnsi="Aptos" w:cs="Arial"/>
                <w:color w:val="000000"/>
                <w:lang w:val="en-TZ" w:eastAsia="en-GB"/>
              </w:rPr>
              <w:t>910 (59.6%)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7F0191DE" w14:textId="77777777" w:rsidR="009C7D54" w:rsidRPr="009C7D54" w:rsidRDefault="009C7D54" w:rsidP="009C7D54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lang w:val="en-TZ" w:eastAsia="en-GB"/>
              </w:rPr>
            </w:pPr>
            <w:r w:rsidRPr="009C7D54">
              <w:rPr>
                <w:rFonts w:ascii="Aptos" w:eastAsia="Times New Roman" w:hAnsi="Aptos" w:cs="Arial"/>
                <w:color w:val="000000"/>
                <w:lang w:val="en-TZ" w:eastAsia="en-GB"/>
              </w:rPr>
              <w:t>135,407 (15.3%)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7A45DD9E" w14:textId="77777777" w:rsidR="009C7D54" w:rsidRPr="009C7D54" w:rsidRDefault="009C7D54" w:rsidP="009C7D54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lang w:val="en-TZ" w:eastAsia="en-GB"/>
              </w:rPr>
            </w:pPr>
            <w:r w:rsidRPr="009C7D54">
              <w:rPr>
                <w:rFonts w:ascii="Aptos" w:eastAsia="Times New Roman" w:hAnsi="Aptos" w:cs="Arial"/>
                <w:color w:val="000000"/>
                <w:lang w:val="en-TZ" w:eastAsia="en-GB"/>
              </w:rPr>
              <w:t>135 (28-194)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553ECDC" w14:textId="77777777" w:rsidR="009C7D54" w:rsidRPr="009C7D54" w:rsidRDefault="009C7D54" w:rsidP="009C7D54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lang w:val="en-TZ" w:eastAsia="en-GB"/>
              </w:rPr>
            </w:pPr>
            <w:r w:rsidRPr="009C7D54">
              <w:rPr>
                <w:rFonts w:ascii="Aptos" w:eastAsia="Times New Roman" w:hAnsi="Aptos" w:cs="Arial"/>
                <w:color w:val="000000"/>
                <w:lang w:val="en-TZ" w:eastAsia="en-GB"/>
              </w:rPr>
              <w:t>11,028 (2,548-59,918)</w:t>
            </w:r>
          </w:p>
        </w:tc>
      </w:tr>
      <w:tr w:rsidR="009C7D54" w:rsidRPr="009C7D54" w14:paraId="4D57C67B" w14:textId="77777777" w:rsidTr="00510574">
        <w:trPr>
          <w:trHeight w:val="340"/>
          <w:jc w:val="center"/>
        </w:trPr>
        <w:tc>
          <w:tcPr>
            <w:tcW w:w="1550" w:type="dxa"/>
            <w:vMerge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60F7F7DF" w14:textId="77777777" w:rsidR="009C7D54" w:rsidRPr="009C7D54" w:rsidRDefault="009C7D54" w:rsidP="009C7D54">
            <w:pPr>
              <w:spacing w:before="0" w:line="240" w:lineRule="auto"/>
              <w:rPr>
                <w:rFonts w:ascii="Aptos" w:eastAsia="Times New Roman" w:hAnsi="Aptos" w:cs="Arial"/>
                <w:b/>
                <w:bCs/>
                <w:color w:val="000000"/>
                <w:lang w:val="en-TZ" w:eastAsia="en-GB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23ED0C24" w14:textId="77777777" w:rsidR="009C7D54" w:rsidRPr="009C7D54" w:rsidRDefault="009C7D54" w:rsidP="009C7D54">
            <w:pPr>
              <w:spacing w:before="0" w:line="240" w:lineRule="auto"/>
              <w:rPr>
                <w:rFonts w:ascii="Aptos" w:eastAsia="Times New Roman" w:hAnsi="Aptos" w:cs="Arial"/>
                <w:color w:val="000000"/>
                <w:lang w:val="en-TZ" w:eastAsia="en-GB"/>
              </w:rPr>
            </w:pPr>
            <w:r w:rsidRPr="009C7D54">
              <w:rPr>
                <w:rFonts w:ascii="Aptos" w:eastAsia="Times New Roman" w:hAnsi="Aptos" w:cs="Arial"/>
                <w:color w:val="000000"/>
                <w:lang w:val="en-TZ" w:eastAsia="en-GB"/>
              </w:rPr>
              <w:t>Springs/ wells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7F78AA8" w14:textId="77777777" w:rsidR="009C7D54" w:rsidRPr="009C7D54" w:rsidRDefault="009C7D54" w:rsidP="009C7D54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lang w:val="en-TZ" w:eastAsia="en-GB"/>
              </w:rPr>
            </w:pPr>
            <w:r w:rsidRPr="009C7D54">
              <w:rPr>
                <w:rFonts w:ascii="Aptos" w:eastAsia="Times New Roman" w:hAnsi="Aptos" w:cs="Arial"/>
                <w:color w:val="000000"/>
                <w:lang w:val="en-TZ" w:eastAsia="en-GB"/>
              </w:rPr>
              <w:t>401 (26.2%)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E8F371B" w14:textId="77777777" w:rsidR="009C7D54" w:rsidRPr="009C7D54" w:rsidRDefault="009C7D54" w:rsidP="009C7D54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lang w:val="en-TZ" w:eastAsia="en-GB"/>
              </w:rPr>
            </w:pPr>
            <w:r w:rsidRPr="009C7D54">
              <w:rPr>
                <w:rFonts w:ascii="Aptos" w:eastAsia="Times New Roman" w:hAnsi="Aptos" w:cs="Arial"/>
                <w:color w:val="000000"/>
                <w:lang w:val="en-TZ" w:eastAsia="en-GB"/>
              </w:rPr>
              <w:t>1,349 (0.2%)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741EC1C" w14:textId="77777777" w:rsidR="009C7D54" w:rsidRPr="009C7D54" w:rsidRDefault="009C7D54" w:rsidP="009C7D54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lang w:val="en-TZ" w:eastAsia="en-GB"/>
              </w:rPr>
            </w:pPr>
            <w:r w:rsidRPr="009C7D54">
              <w:rPr>
                <w:rFonts w:ascii="Aptos" w:eastAsia="Times New Roman" w:hAnsi="Aptos" w:cs="Arial"/>
                <w:color w:val="000000"/>
                <w:lang w:val="en-TZ" w:eastAsia="en-GB"/>
              </w:rPr>
              <w:t>65 (5-100)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70BDE30" w14:textId="77777777" w:rsidR="009C7D54" w:rsidRPr="009C7D54" w:rsidRDefault="009C7D54" w:rsidP="009C7D54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lang w:val="en-TZ" w:eastAsia="en-GB"/>
              </w:rPr>
            </w:pPr>
            <w:r w:rsidRPr="009C7D54">
              <w:rPr>
                <w:rFonts w:ascii="Aptos" w:eastAsia="Times New Roman" w:hAnsi="Aptos" w:cs="Arial"/>
                <w:color w:val="000000"/>
                <w:lang w:val="en-TZ" w:eastAsia="en-GB"/>
              </w:rPr>
              <w:t>191 (9-374)</w:t>
            </w:r>
          </w:p>
        </w:tc>
      </w:tr>
      <w:tr w:rsidR="009C7D54" w:rsidRPr="009C7D54" w14:paraId="3EAACA78" w14:textId="77777777" w:rsidTr="00510574">
        <w:trPr>
          <w:trHeight w:val="340"/>
          <w:jc w:val="center"/>
        </w:trPr>
        <w:tc>
          <w:tcPr>
            <w:tcW w:w="1550" w:type="dxa"/>
            <w:vMerge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3B663DDE" w14:textId="77777777" w:rsidR="009C7D54" w:rsidRPr="009C7D54" w:rsidRDefault="009C7D54" w:rsidP="009C7D54">
            <w:pPr>
              <w:spacing w:before="0" w:line="240" w:lineRule="auto"/>
              <w:rPr>
                <w:rFonts w:ascii="Aptos" w:eastAsia="Times New Roman" w:hAnsi="Aptos" w:cs="Arial"/>
                <w:b/>
                <w:bCs/>
                <w:color w:val="000000"/>
                <w:lang w:val="en-TZ" w:eastAsia="en-GB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C6037AD" w14:textId="77777777" w:rsidR="009C7D54" w:rsidRPr="009C7D54" w:rsidRDefault="009C7D54" w:rsidP="009C7D54">
            <w:pPr>
              <w:spacing w:before="0" w:line="240" w:lineRule="auto"/>
              <w:rPr>
                <w:rFonts w:ascii="Aptos" w:eastAsia="Times New Roman" w:hAnsi="Aptos" w:cs="Arial"/>
                <w:color w:val="000000"/>
                <w:lang w:val="en-TZ" w:eastAsia="en-GB"/>
              </w:rPr>
            </w:pPr>
            <w:r w:rsidRPr="009C7D54">
              <w:rPr>
                <w:rFonts w:ascii="Aptos" w:eastAsia="Times New Roman" w:hAnsi="Aptos" w:cs="Arial"/>
                <w:color w:val="000000"/>
                <w:lang w:val="en-TZ" w:eastAsia="en-GB"/>
              </w:rPr>
              <w:t>Other small habitats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7244D35E" w14:textId="77777777" w:rsidR="009C7D54" w:rsidRPr="009C7D54" w:rsidRDefault="009C7D54" w:rsidP="009C7D54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lang w:val="en-TZ" w:eastAsia="en-GB"/>
              </w:rPr>
            </w:pPr>
            <w:r w:rsidRPr="009C7D54">
              <w:rPr>
                <w:rFonts w:ascii="Aptos" w:eastAsia="Times New Roman" w:hAnsi="Aptos" w:cs="Arial"/>
                <w:color w:val="000000"/>
                <w:lang w:val="en-TZ" w:eastAsia="en-GB"/>
              </w:rPr>
              <w:t>50 (3.3%)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56DB016" w14:textId="77777777" w:rsidR="009C7D54" w:rsidRPr="009C7D54" w:rsidRDefault="009C7D54" w:rsidP="009C7D54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lang w:val="en-TZ" w:eastAsia="en-GB"/>
              </w:rPr>
            </w:pPr>
            <w:r w:rsidRPr="009C7D54">
              <w:rPr>
                <w:rFonts w:ascii="Aptos" w:eastAsia="Times New Roman" w:hAnsi="Aptos" w:cs="Arial"/>
                <w:color w:val="000000"/>
                <w:lang w:val="en-TZ" w:eastAsia="en-GB"/>
              </w:rPr>
              <w:t>936 (0.1%)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C092E41" w14:textId="77777777" w:rsidR="009C7D54" w:rsidRPr="009C7D54" w:rsidRDefault="009C7D54" w:rsidP="009C7D54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lang w:val="en-TZ" w:eastAsia="en-GB"/>
              </w:rPr>
            </w:pPr>
            <w:r w:rsidRPr="009C7D54">
              <w:rPr>
                <w:rFonts w:ascii="Aptos" w:eastAsia="Times New Roman" w:hAnsi="Aptos" w:cs="Arial"/>
                <w:color w:val="000000"/>
                <w:lang w:val="en-TZ" w:eastAsia="en-GB"/>
              </w:rPr>
              <w:t>5 (1-16)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374073E4" w14:textId="77777777" w:rsidR="009C7D54" w:rsidRPr="009C7D54" w:rsidRDefault="009C7D54" w:rsidP="009C7D54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lang w:val="en-TZ" w:eastAsia="en-GB"/>
              </w:rPr>
            </w:pPr>
            <w:r w:rsidRPr="009C7D54">
              <w:rPr>
                <w:rFonts w:ascii="Aptos" w:eastAsia="Times New Roman" w:hAnsi="Aptos" w:cs="Arial"/>
                <w:color w:val="000000"/>
                <w:lang w:val="en-TZ" w:eastAsia="en-GB"/>
              </w:rPr>
              <w:t>89 (1-322)</w:t>
            </w:r>
          </w:p>
        </w:tc>
      </w:tr>
      <w:tr w:rsidR="009C7D54" w:rsidRPr="009C7D54" w14:paraId="3A51D8AA" w14:textId="77777777" w:rsidTr="00510574">
        <w:trPr>
          <w:trHeight w:val="340"/>
          <w:jc w:val="center"/>
        </w:trPr>
        <w:tc>
          <w:tcPr>
            <w:tcW w:w="1550" w:type="dxa"/>
            <w:vMerge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392632DD" w14:textId="77777777" w:rsidR="009C7D54" w:rsidRPr="009C7D54" w:rsidRDefault="009C7D54" w:rsidP="009C7D54">
            <w:pPr>
              <w:spacing w:before="0" w:line="240" w:lineRule="auto"/>
              <w:rPr>
                <w:rFonts w:ascii="Aptos" w:eastAsia="Times New Roman" w:hAnsi="Aptos" w:cs="Arial"/>
                <w:b/>
                <w:bCs/>
                <w:color w:val="000000"/>
                <w:lang w:val="en-TZ" w:eastAsia="en-GB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097A16E3" w14:textId="77777777" w:rsidR="009C7D54" w:rsidRPr="009C7D54" w:rsidRDefault="009C7D54" w:rsidP="009C7D54">
            <w:pPr>
              <w:spacing w:before="0" w:line="240" w:lineRule="auto"/>
              <w:rPr>
                <w:rFonts w:ascii="Aptos" w:eastAsia="Times New Roman" w:hAnsi="Aptos" w:cs="Arial"/>
                <w:b/>
                <w:bCs/>
                <w:color w:val="000000"/>
                <w:lang w:val="en-TZ" w:eastAsia="en-GB"/>
              </w:rPr>
            </w:pPr>
            <w:r w:rsidRPr="009C7D54">
              <w:rPr>
                <w:rFonts w:ascii="Aptos" w:eastAsia="Times New Roman" w:hAnsi="Aptos" w:cs="Arial"/>
                <w:b/>
                <w:bCs/>
                <w:color w:val="000000"/>
                <w:lang w:val="en-TZ" w:eastAsia="en-GB"/>
              </w:rPr>
              <w:t>Subtotal*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2BCCCAB3" w14:textId="77777777" w:rsidR="009C7D54" w:rsidRPr="009C7D54" w:rsidRDefault="009C7D54" w:rsidP="009C7D54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lang w:val="en-TZ" w:eastAsia="en-GB"/>
              </w:rPr>
            </w:pPr>
            <w:r w:rsidRPr="009C7D54">
              <w:rPr>
                <w:rFonts w:ascii="Aptos" w:eastAsia="Times New Roman" w:hAnsi="Aptos" w:cs="Arial"/>
                <w:color w:val="000000"/>
                <w:lang w:val="en-TZ" w:eastAsia="en-GB"/>
              </w:rPr>
              <w:t>1,528 (100%)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A88EC66" w14:textId="77777777" w:rsidR="009C7D54" w:rsidRPr="009C7D54" w:rsidRDefault="009C7D54" w:rsidP="009C7D54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lang w:val="en-TZ" w:eastAsia="en-GB"/>
              </w:rPr>
            </w:pPr>
            <w:r w:rsidRPr="009C7D54">
              <w:rPr>
                <w:rFonts w:ascii="Aptos" w:eastAsia="Times New Roman" w:hAnsi="Aptos" w:cs="Arial"/>
                <w:color w:val="000000"/>
                <w:lang w:val="en-TZ" w:eastAsia="en-GB"/>
              </w:rPr>
              <w:t>887,662 (100%)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21E1E7D0" w14:textId="77777777" w:rsidR="009C7D54" w:rsidRPr="009C7D54" w:rsidRDefault="009C7D54" w:rsidP="009C7D54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lang w:val="en-TZ" w:eastAsia="en-GB"/>
              </w:rPr>
            </w:pPr>
            <w:r w:rsidRPr="009C7D54">
              <w:rPr>
                <w:rFonts w:ascii="Aptos" w:eastAsia="Times New Roman" w:hAnsi="Aptos" w:cs="Arial"/>
                <w:color w:val="000000"/>
                <w:lang w:val="en-TZ" w:eastAsia="en-GB"/>
              </w:rPr>
              <w:t>238 (103-331)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7286D979" w14:textId="77777777" w:rsidR="009C7D54" w:rsidRPr="009C7D54" w:rsidRDefault="009C7D54" w:rsidP="009C7D54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lang w:val="en-TZ" w:eastAsia="en-GB"/>
              </w:rPr>
            </w:pPr>
            <w:r w:rsidRPr="009C7D54">
              <w:rPr>
                <w:rFonts w:ascii="Aptos" w:eastAsia="Times New Roman" w:hAnsi="Aptos" w:cs="Arial"/>
                <w:color w:val="000000"/>
                <w:lang w:val="en-TZ" w:eastAsia="en-GB"/>
              </w:rPr>
              <w:t>46,525 (3,068-486,362)</w:t>
            </w:r>
          </w:p>
        </w:tc>
      </w:tr>
    </w:tbl>
    <w:p w14:paraId="42C36B97" w14:textId="70F1C633" w:rsidR="0050536E" w:rsidRPr="009C7D54" w:rsidRDefault="009C7D54" w:rsidP="009C7D54">
      <w:r w:rsidRPr="009C7D54">
        <w:rPr>
          <w:rFonts w:ascii="Aptos" w:eastAsia="Aptos" w:hAnsi="Aptos" w:cs="Arial"/>
          <w:b/>
          <w:bCs/>
          <w:color w:val="000000"/>
          <w:lang w:val="en-TZ"/>
        </w:rPr>
        <w:t>*</w:t>
      </w:r>
      <w:r w:rsidRPr="009C7D54">
        <w:rPr>
          <w:rFonts w:ascii="Aptos" w:eastAsia="Aptos" w:hAnsi="Aptos" w:cs="Arial"/>
          <w:color w:val="000000"/>
          <w:lang w:val="en-TZ"/>
        </w:rPr>
        <w:t xml:space="preserve">Numbers and areas of habitats were calculated from a different number of villages in rainy (5 villages: </w:t>
      </w:r>
      <w:r w:rsidRPr="009C7D54">
        <w:rPr>
          <w:rFonts w:ascii="Aptos" w:eastAsia="Aptos" w:hAnsi="Aptos" w:cs="Arial"/>
          <w:color w:val="000000"/>
        </w:rPr>
        <w:t>Chikuti, Chirombola, Ebuyu, Kichangani, and Mzelezi</w:t>
      </w:r>
      <w:r w:rsidRPr="009C7D54">
        <w:rPr>
          <w:rFonts w:ascii="Aptos" w:eastAsia="Aptos" w:hAnsi="Aptos" w:cs="Arial"/>
          <w:color w:val="000000"/>
          <w:lang w:val="en-TZ"/>
        </w:rPr>
        <w:t xml:space="preserve">) and dry (7 villages: </w:t>
      </w:r>
      <w:r w:rsidRPr="009C7D54">
        <w:rPr>
          <w:rFonts w:ascii="Aptos" w:eastAsia="Aptos" w:hAnsi="Aptos" w:cs="Arial"/>
          <w:color w:val="000000"/>
        </w:rPr>
        <w:t xml:space="preserve">Chirombola, Ebuyu, </w:t>
      </w:r>
      <w:proofErr w:type="spellStart"/>
      <w:r w:rsidRPr="009C7D54">
        <w:rPr>
          <w:rFonts w:ascii="Aptos" w:eastAsia="Aptos" w:hAnsi="Aptos" w:cs="Arial"/>
          <w:color w:val="000000"/>
        </w:rPr>
        <w:t>Iragua</w:t>
      </w:r>
      <w:proofErr w:type="spellEnd"/>
      <w:r w:rsidRPr="009C7D54">
        <w:rPr>
          <w:rFonts w:ascii="Aptos" w:eastAsia="Aptos" w:hAnsi="Aptos" w:cs="Arial"/>
          <w:color w:val="000000"/>
        </w:rPr>
        <w:t xml:space="preserve">, Kichangani, </w:t>
      </w:r>
      <w:proofErr w:type="spellStart"/>
      <w:r w:rsidRPr="009C7D54">
        <w:rPr>
          <w:rFonts w:ascii="Aptos" w:eastAsia="Aptos" w:hAnsi="Aptos" w:cs="Arial"/>
          <w:color w:val="000000"/>
        </w:rPr>
        <w:t>Kidugalo</w:t>
      </w:r>
      <w:proofErr w:type="spellEnd"/>
      <w:r w:rsidRPr="009C7D54">
        <w:rPr>
          <w:rFonts w:ascii="Aptos" w:eastAsia="Aptos" w:hAnsi="Aptos" w:cs="Arial"/>
          <w:color w:val="000000"/>
        </w:rPr>
        <w:t>, and Mwaya and Mzelezi</w:t>
      </w:r>
      <w:r w:rsidRPr="009C7D54">
        <w:rPr>
          <w:rFonts w:ascii="Aptos" w:eastAsia="Aptos" w:hAnsi="Aptos" w:cs="Arial"/>
          <w:color w:val="000000"/>
          <w:lang w:val="en-TZ"/>
        </w:rPr>
        <w:t>) seasons.</w:t>
      </w:r>
    </w:p>
    <w:sectPr w:rsidR="0050536E" w:rsidRPr="009C7D54" w:rsidSect="009C7D5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70D"/>
    <w:rsid w:val="000028A0"/>
    <w:rsid w:val="00036DFB"/>
    <w:rsid w:val="000471B8"/>
    <w:rsid w:val="00056A56"/>
    <w:rsid w:val="0007395F"/>
    <w:rsid w:val="000A5C93"/>
    <w:rsid w:val="000C005B"/>
    <w:rsid w:val="000D0C1B"/>
    <w:rsid w:val="000D687F"/>
    <w:rsid w:val="00164A93"/>
    <w:rsid w:val="001A5600"/>
    <w:rsid w:val="001A6048"/>
    <w:rsid w:val="001B282B"/>
    <w:rsid w:val="001D3D26"/>
    <w:rsid w:val="001E2609"/>
    <w:rsid w:val="00243D1A"/>
    <w:rsid w:val="00317911"/>
    <w:rsid w:val="00363301"/>
    <w:rsid w:val="003659FF"/>
    <w:rsid w:val="004416E8"/>
    <w:rsid w:val="00444381"/>
    <w:rsid w:val="00484DC0"/>
    <w:rsid w:val="004D1B84"/>
    <w:rsid w:val="004F14CB"/>
    <w:rsid w:val="0050536E"/>
    <w:rsid w:val="00533347"/>
    <w:rsid w:val="00547734"/>
    <w:rsid w:val="00561DEF"/>
    <w:rsid w:val="00565573"/>
    <w:rsid w:val="005E73A2"/>
    <w:rsid w:val="00640898"/>
    <w:rsid w:val="0065191E"/>
    <w:rsid w:val="006F4DC4"/>
    <w:rsid w:val="007156B8"/>
    <w:rsid w:val="00766A9F"/>
    <w:rsid w:val="007763B4"/>
    <w:rsid w:val="00786A2E"/>
    <w:rsid w:val="007B4F33"/>
    <w:rsid w:val="008B69B6"/>
    <w:rsid w:val="008C722A"/>
    <w:rsid w:val="008D7368"/>
    <w:rsid w:val="009305F3"/>
    <w:rsid w:val="00944599"/>
    <w:rsid w:val="00955E25"/>
    <w:rsid w:val="009C7D54"/>
    <w:rsid w:val="009F577C"/>
    <w:rsid w:val="00A2000D"/>
    <w:rsid w:val="00A62176"/>
    <w:rsid w:val="00A65D8D"/>
    <w:rsid w:val="00AA30C7"/>
    <w:rsid w:val="00AB2CF0"/>
    <w:rsid w:val="00AC3152"/>
    <w:rsid w:val="00AE663C"/>
    <w:rsid w:val="00AF7B00"/>
    <w:rsid w:val="00B26340"/>
    <w:rsid w:val="00B81F35"/>
    <w:rsid w:val="00C33A82"/>
    <w:rsid w:val="00C357C0"/>
    <w:rsid w:val="00C42F01"/>
    <w:rsid w:val="00C6042E"/>
    <w:rsid w:val="00C63D30"/>
    <w:rsid w:val="00C82D96"/>
    <w:rsid w:val="00C838B2"/>
    <w:rsid w:val="00C85B0E"/>
    <w:rsid w:val="00C938CF"/>
    <w:rsid w:val="00CF215B"/>
    <w:rsid w:val="00D22EEA"/>
    <w:rsid w:val="00D5370D"/>
    <w:rsid w:val="00D65546"/>
    <w:rsid w:val="00D77E50"/>
    <w:rsid w:val="00ED17E9"/>
    <w:rsid w:val="00F03AF3"/>
    <w:rsid w:val="00F06DBC"/>
    <w:rsid w:val="00F35BA8"/>
    <w:rsid w:val="00F53247"/>
    <w:rsid w:val="00F6018D"/>
    <w:rsid w:val="00F84D74"/>
    <w:rsid w:val="00FF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470B51"/>
  <w15:chartTrackingRefBased/>
  <w15:docId w15:val="{3A6261F0-B54A-B343-9322-6C026A834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Times New Roman (Body CS)"/>
        <w:sz w:val="24"/>
        <w:szCs w:val="24"/>
        <w:lang w:val="en-TZ" w:eastAsia="en-US" w:bidi="ar-SA"/>
      </w:rPr>
    </w:rPrDefault>
    <w:pPrDefault>
      <w:pPr>
        <w:spacing w:before="24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70D"/>
    <w:rPr>
      <w:rFonts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D5370D"/>
    <w:pPr>
      <w:spacing w:after="200"/>
    </w:pPr>
    <w:rPr>
      <w:rFonts w:asciiTheme="minorHAnsi" w:hAnsiTheme="minorHAnsi" w:cstheme="minorBidi"/>
      <w:i/>
      <w:iCs/>
      <w:color w:val="44546A" w:themeColor="text2"/>
      <w:sz w:val="18"/>
      <w:szCs w:val="18"/>
    </w:rPr>
  </w:style>
  <w:style w:type="table" w:styleId="GridTable1Light">
    <w:name w:val="Grid Table 1 Light"/>
    <w:basedOn w:val="TableNormal"/>
    <w:uiPriority w:val="46"/>
    <w:rsid w:val="00D22EEA"/>
    <w:pPr>
      <w:spacing w:line="240" w:lineRule="auto"/>
    </w:pPr>
    <w:rPr>
      <w:rFonts w:ascii="Aptos" w:hAnsi="Aptos" w:cs="Times New Roman"/>
      <w:color w:val="000000"/>
      <w:lang w:val="en-GB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neNumber">
    <w:name w:val="line number"/>
    <w:basedOn w:val="DefaultParagraphFont"/>
    <w:uiPriority w:val="99"/>
    <w:semiHidden/>
    <w:unhideWhenUsed/>
    <w:rsid w:val="009C7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.~WRD0002</Template>
  <TotalTime>0</TotalTime>
  <Pages>1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Betwel Msugupakulya</dc:creator>
  <cp:keywords/>
  <dc:description/>
  <cp:lastModifiedBy>Betwel Msugupakulya</cp:lastModifiedBy>
  <cp:revision>2</cp:revision>
  <dcterms:created xsi:type="dcterms:W3CDTF">2024-07-18T23:36:00Z</dcterms:created>
  <dcterms:modified xsi:type="dcterms:W3CDTF">2024-07-18T23:36:00Z</dcterms:modified>
</cp:coreProperties>
</file>