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D8ACB" w14:textId="77777777" w:rsidR="008735CC" w:rsidRDefault="008735CC" w:rsidP="008735CC">
      <w:pPr>
        <w:spacing w:after="0" w:line="480" w:lineRule="auto"/>
        <w:jc w:val="both"/>
        <w:rPr>
          <w:rFonts w:ascii="Arial" w:hAnsi="Arial" w:cs="Arial"/>
          <w:iCs/>
        </w:rPr>
      </w:pPr>
    </w:p>
    <w:p w14:paraId="4766CEA8" w14:textId="40573A29" w:rsidR="00DC55CC" w:rsidRDefault="00824833" w:rsidP="008735CC">
      <w:pPr>
        <w:spacing w:after="0" w:line="480" w:lineRule="auto"/>
        <w:jc w:val="both"/>
        <w:rPr>
          <w:rFonts w:ascii="Arial" w:eastAsia="Times New Roman" w:hAnsi="Arial" w:cs="Arial"/>
          <w:bCs/>
          <w:lang w:eastAsia="es-ES"/>
        </w:rPr>
      </w:pPr>
      <w:r>
        <w:rPr>
          <w:rFonts w:ascii="Arial" w:eastAsia="Arial" w:hAnsi="Arial" w:cs="Arial"/>
          <w:b/>
          <w:color w:val="000000"/>
        </w:rPr>
        <w:t>Supplement 1</w:t>
      </w:r>
      <w:r>
        <w:rPr>
          <w:rFonts w:ascii="Arial" w:eastAsia="Arial" w:hAnsi="Arial" w:cs="Arial"/>
          <w:color w:val="000000"/>
        </w:rPr>
        <w:t xml:space="preserve"> Sociodemographic and clinical characteristics of the included and nonlocalized patients.</w:t>
      </w:r>
    </w:p>
    <w:tbl>
      <w:tblPr>
        <w:tblW w:w="9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426"/>
        <w:gridCol w:w="1559"/>
        <w:gridCol w:w="425"/>
        <w:gridCol w:w="1561"/>
        <w:gridCol w:w="831"/>
      </w:tblGrid>
      <w:tr w:rsidR="0058449B" w14:paraId="5BC616CC" w14:textId="77777777" w:rsidTr="00324919">
        <w:trPr>
          <w:trHeight w:val="281"/>
          <w:jc w:val="center"/>
        </w:trPr>
        <w:tc>
          <w:tcPr>
            <w:tcW w:w="5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A3EDE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A34A" w14:textId="0694BC0F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Inclu</w:t>
            </w:r>
            <w:r w:rsidR="007431A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ding</w:t>
            </w: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 xml:space="preserve"> n=124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72327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Not located n = 5</w:t>
            </w:r>
          </w:p>
        </w:tc>
        <w:tc>
          <w:tcPr>
            <w:tcW w:w="83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C5DC4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p</w:t>
            </w:r>
          </w:p>
        </w:tc>
      </w:tr>
      <w:tr w:rsidR="0058449B" w14:paraId="7C45D901" w14:textId="77777777" w:rsidTr="00324919">
        <w:trPr>
          <w:trHeight w:val="294"/>
          <w:jc w:val="center"/>
        </w:trPr>
        <w:tc>
          <w:tcPr>
            <w:tcW w:w="5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56DD8" w14:textId="77777777" w:rsidR="008735CC" w:rsidRPr="00F21FF1" w:rsidRDefault="008735CC" w:rsidP="00C06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3DA3A" w14:textId="77777777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7A5FC" w14:textId="6D5F1AB2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% (95%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 xml:space="preserve"> CI</w:t>
            </w: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76FE4" w14:textId="77777777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C5246" w14:textId="74901CC4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% (95%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 xml:space="preserve"> CI)</w:t>
            </w:r>
          </w:p>
        </w:tc>
        <w:tc>
          <w:tcPr>
            <w:tcW w:w="83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D161C" w14:textId="77777777" w:rsidR="008735CC" w:rsidRPr="00F21FF1" w:rsidRDefault="008735CC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8449B" w14:paraId="58193363" w14:textId="77777777" w:rsidTr="00324919">
        <w:trPr>
          <w:trHeight w:val="281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2FB58" w14:textId="77777777" w:rsidR="008735CC" w:rsidRPr="00F21FF1" w:rsidRDefault="00824833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Age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1BBC" w14:textId="77777777" w:rsidR="008735CC" w:rsidRPr="009F5FC0" w:rsidRDefault="008735CC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E10C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7CF9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E40C8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8412D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8449B" w14:paraId="19F32444" w14:textId="77777777" w:rsidTr="00324919">
        <w:trPr>
          <w:trHeight w:val="281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54736" w14:textId="673EB74F" w:rsidR="008735CC" w:rsidRPr="00F21FF1" w:rsidRDefault="00824833" w:rsidP="00C0663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 xml:space="preserve">&lt;79 </w:t>
            </w:r>
            <w:r w:rsidR="007431A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years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D22F" w14:textId="77777777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140AD" w14:textId="6E008274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30.6 (22.7; 39.6)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DA07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B2CAF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E363B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0.141</w:t>
            </w:r>
          </w:p>
        </w:tc>
      </w:tr>
      <w:tr w:rsidR="0058449B" w14:paraId="1C368E4A" w14:textId="77777777" w:rsidTr="00324919">
        <w:trPr>
          <w:trHeight w:val="294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30C56" w14:textId="471A38DD" w:rsidR="008735CC" w:rsidRPr="00F21FF1" w:rsidRDefault="00824833" w:rsidP="00C0663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 xml:space="preserve">≥ 80 </w:t>
            </w:r>
            <w:r w:rsidR="007431A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years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0B99" w14:textId="77777777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2A395" w14:textId="2A27890C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69.4 (60.4; 77.3)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4B0A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DBC83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5CD6C" w14:textId="77777777" w:rsidR="008735CC" w:rsidRPr="00F21FF1" w:rsidRDefault="008735CC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8449B" w14:paraId="5C07D06E" w14:textId="77777777" w:rsidTr="00324919">
        <w:trPr>
          <w:trHeight w:val="281"/>
          <w:jc w:val="center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D6F7E" w14:textId="77777777" w:rsidR="008735CC" w:rsidRPr="00F21FF1" w:rsidRDefault="00824833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Sex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20F8" w14:textId="77777777" w:rsidR="008735CC" w:rsidRPr="009F5FC0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CAF06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465B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EEE58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A8547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8449B" w14:paraId="0A16BEBE" w14:textId="77777777" w:rsidTr="00324919">
        <w:trPr>
          <w:trHeight w:val="281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3EB6C" w14:textId="57AC8004" w:rsidR="008735CC" w:rsidRPr="00F21FF1" w:rsidRDefault="00824833" w:rsidP="00C0663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Men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5173" w14:textId="77777777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059A1" w14:textId="369FB070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30.6 (22.7; 39.6)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5FCF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77ED0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8B9A4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0.141</w:t>
            </w:r>
          </w:p>
        </w:tc>
      </w:tr>
      <w:tr w:rsidR="0058449B" w14:paraId="52A49A45" w14:textId="77777777" w:rsidTr="00324919">
        <w:trPr>
          <w:trHeight w:val="294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043BC" w14:textId="77777777" w:rsidR="008735CC" w:rsidRPr="00F21FF1" w:rsidRDefault="00824833" w:rsidP="00C0663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Women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34C6E" w14:textId="77777777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7D639" w14:textId="0C6C468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69.4 (60.4; 77.3)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246BC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08811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0D1FD" w14:textId="77777777" w:rsidR="008735CC" w:rsidRPr="00F21FF1" w:rsidRDefault="008735CC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8449B" w14:paraId="0BE5B21E" w14:textId="77777777" w:rsidTr="00324919">
        <w:trPr>
          <w:trHeight w:val="281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F2E39" w14:textId="77777777" w:rsidR="008735CC" w:rsidRPr="00F21FF1" w:rsidRDefault="00824833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Educational level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FC6D" w14:textId="77777777" w:rsidR="008735CC" w:rsidRPr="009F5FC0" w:rsidRDefault="008735CC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B285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78C1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A2EE5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5FC88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8449B" w14:paraId="43817A42" w14:textId="77777777" w:rsidTr="00324919">
        <w:trPr>
          <w:trHeight w:val="281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EF208" w14:textId="77777777" w:rsidR="008735CC" w:rsidRPr="00F21FF1" w:rsidRDefault="00824833" w:rsidP="00C0663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Illiterate, without studies or primary education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DB2C" w14:textId="77777777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FFEA7" w14:textId="366F01E8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20.2 (13.5; 28.3)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1412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3FAB6" w14:textId="128DEC21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20.0 (0.5; 71.6)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601D8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0.993</w:t>
            </w:r>
          </w:p>
        </w:tc>
      </w:tr>
      <w:tr w:rsidR="0058449B" w14:paraId="5CC8BD25" w14:textId="77777777" w:rsidTr="00324919">
        <w:trPr>
          <w:trHeight w:val="294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C180E" w14:textId="6F275EA4" w:rsidR="008735CC" w:rsidRPr="00F21FF1" w:rsidRDefault="00824833" w:rsidP="00C0663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Secondary studies, high school or university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C85E" w14:textId="77777777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C4F3" w14:textId="26965406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79.8 (71.7; 86.5)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24910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9B9C9" w14:textId="666668F0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80.0 (28.4; 99.5)</w:t>
            </w: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95618" w14:textId="77777777" w:rsidR="008735CC" w:rsidRPr="00F21FF1" w:rsidRDefault="008735CC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8449B" w14:paraId="50C10585" w14:textId="77777777" w:rsidTr="00324919">
        <w:trPr>
          <w:trHeight w:val="281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D19F9" w14:textId="0FB7FA30" w:rsidR="008735CC" w:rsidRPr="00F21FF1" w:rsidRDefault="00824833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GDS Stadium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(</w:t>
            </w: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Global Deterioration Scale)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1DA7" w14:textId="77777777" w:rsidR="008735CC" w:rsidRPr="009F5FC0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07259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A2A3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F2D0A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FD312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8449B" w14:paraId="60AAEE7F" w14:textId="77777777" w:rsidTr="00324919">
        <w:trPr>
          <w:trHeight w:val="281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B10F" w14:textId="77777777" w:rsidR="008735CC" w:rsidRPr="00F21FF1" w:rsidRDefault="00824833" w:rsidP="00C0663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Borderline impairment and mild dementia (GDS 3 and 4)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5BF2" w14:textId="77777777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A4866" w14:textId="6AF1B1D1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35.5 (27.1; 44.6)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6A11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9CF0F" w14:textId="51477F40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40.0 (5.3; 85.3)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97E31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0.842</w:t>
            </w:r>
          </w:p>
        </w:tc>
      </w:tr>
      <w:tr w:rsidR="0058449B" w14:paraId="5AE9B13D" w14:textId="77777777" w:rsidTr="00324919">
        <w:trPr>
          <w:trHeight w:val="281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7008" w14:textId="77777777" w:rsidR="008735CC" w:rsidRPr="00F21FF1" w:rsidRDefault="00824833" w:rsidP="00C0663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Moderate dementia (GDS 5)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99FA" w14:textId="77777777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9F912" w14:textId="2305827B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32.3 (24.1; 41.2)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D492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C53F" w14:textId="5BF999BF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40.0 (5.3; 85.3)</w:t>
            </w: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AE46B" w14:textId="77777777" w:rsidR="008735CC" w:rsidRPr="00F21FF1" w:rsidRDefault="008735CC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8449B" w14:paraId="080604F4" w14:textId="77777777" w:rsidTr="00324919">
        <w:trPr>
          <w:trHeight w:val="294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15F3B" w14:textId="77777777" w:rsidR="008735CC" w:rsidRPr="00F21FF1" w:rsidRDefault="00824833" w:rsidP="00C0663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Moderately severe and severe dementia (GDS 6 and 7)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F2DC1" w14:textId="77777777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B1E5A" w14:textId="256B5B43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32.3 (24.1; 41.2)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84959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2AF53" w14:textId="2E3D43B4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20.0 (0.5; 71.6)</w:t>
            </w: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CF4BE" w14:textId="77777777" w:rsidR="008735CC" w:rsidRPr="00F21FF1" w:rsidRDefault="008735CC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8449B" w14:paraId="4CA45DD2" w14:textId="77777777" w:rsidTr="00324919">
        <w:trPr>
          <w:trHeight w:val="281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8B5A4" w14:textId="77777777" w:rsidR="008735CC" w:rsidRPr="00F21FF1" w:rsidRDefault="00824833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Barthel index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4CD8" w14:textId="77777777" w:rsidR="008735CC" w:rsidRPr="009F5FC0" w:rsidRDefault="008735CC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99C09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ED7E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EE03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9D105" w14:textId="77777777" w:rsidR="008735CC" w:rsidRPr="00F21FF1" w:rsidRDefault="008735CC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8449B" w14:paraId="5BEA3E4C" w14:textId="77777777" w:rsidTr="00324919">
        <w:trPr>
          <w:trHeight w:val="281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0132F" w14:textId="77777777" w:rsidR="008735CC" w:rsidRPr="00F21FF1" w:rsidRDefault="00824833" w:rsidP="00C0663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Low-moderate independence and dependence (61-100 points)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E05E" w14:textId="77777777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85E60" w14:textId="747A46CF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48.4 (39.3; 57.5)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55D4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E6E66" w14:textId="6758EC23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20.0 (0.5; 71.6)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E045E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0.213</w:t>
            </w:r>
          </w:p>
        </w:tc>
      </w:tr>
      <w:tr w:rsidR="0058449B" w14:paraId="4405000B" w14:textId="77777777" w:rsidTr="00324919">
        <w:trPr>
          <w:trHeight w:val="294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4D3A2" w14:textId="77777777" w:rsidR="008735CC" w:rsidRPr="00F21FF1" w:rsidRDefault="00824833" w:rsidP="00C06636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Severe and total dependence (≤ 60 points)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C883" w14:textId="77777777" w:rsidR="008735CC" w:rsidRPr="009F5FC0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F5F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4418E" w14:textId="30E83AEC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51.6 (42.5; 60.7)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90B8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3BC29" w14:textId="2A45EAC8" w:rsidR="008735CC" w:rsidRPr="00F21FF1" w:rsidRDefault="009F5FC0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80.0 (28.4; 99.5)</w:t>
            </w: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E63827" w14:textId="77777777" w:rsidR="008735CC" w:rsidRPr="00F21FF1" w:rsidRDefault="008735CC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8449B" w14:paraId="3B9AEE4D" w14:textId="77777777" w:rsidTr="00324919">
        <w:trPr>
          <w:trHeight w:val="294"/>
          <w:jc w:val="center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F719A" w14:textId="77777777" w:rsidR="008735CC" w:rsidRPr="00F21FF1" w:rsidRDefault="00824833" w:rsidP="00C0663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 xml:space="preserve"> Total NPI scale score, mean (SD)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15DEFD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25.0 (20.2)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852AC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22.4 (8.2)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86441" w14:textId="77777777" w:rsidR="008735CC" w:rsidRPr="00F21FF1" w:rsidRDefault="00824833" w:rsidP="00C0663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F21F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0.772</w:t>
            </w:r>
          </w:p>
        </w:tc>
      </w:tr>
    </w:tbl>
    <w:p w14:paraId="1D20BACE" w14:textId="1C136761" w:rsidR="00A50DAC" w:rsidRDefault="00A50DAC" w:rsidP="002A2BAC"/>
    <w:sectPr w:rsidR="00A50DAC" w:rsidSect="002B5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89EF6C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306EA6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9EF63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C54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28E216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5210C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C4DC6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789C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50BB8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843D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6391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B196F97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4F513F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0568920">
    <w:abstractNumId w:val="12"/>
  </w:num>
  <w:num w:numId="2" w16cid:durableId="1931356621">
    <w:abstractNumId w:val="10"/>
  </w:num>
  <w:num w:numId="3" w16cid:durableId="568610250">
    <w:abstractNumId w:val="11"/>
  </w:num>
  <w:num w:numId="4" w16cid:durableId="1440876118">
    <w:abstractNumId w:val="9"/>
  </w:num>
  <w:num w:numId="5" w16cid:durableId="1969045486">
    <w:abstractNumId w:val="7"/>
  </w:num>
  <w:num w:numId="6" w16cid:durableId="1410038883">
    <w:abstractNumId w:val="6"/>
  </w:num>
  <w:num w:numId="7" w16cid:durableId="1636567135">
    <w:abstractNumId w:val="5"/>
  </w:num>
  <w:num w:numId="8" w16cid:durableId="1713530238">
    <w:abstractNumId w:val="4"/>
  </w:num>
  <w:num w:numId="9" w16cid:durableId="1783377343">
    <w:abstractNumId w:val="8"/>
  </w:num>
  <w:num w:numId="10" w16cid:durableId="973407378">
    <w:abstractNumId w:val="3"/>
  </w:num>
  <w:num w:numId="11" w16cid:durableId="1307248776">
    <w:abstractNumId w:val="2"/>
  </w:num>
  <w:num w:numId="12" w16cid:durableId="864751711">
    <w:abstractNumId w:val="1"/>
  </w:num>
  <w:num w:numId="13" w16cid:durableId="66181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hineID" w:val="186|199|197|187|207|197|185|188|197|185|207|197|198|199|197|201|200|"/>
    <w:docVar w:name="Username" w:val="Editor"/>
  </w:docVars>
  <w:rsids>
    <w:rsidRoot w:val="008735CC"/>
    <w:rsid w:val="002A2BAC"/>
    <w:rsid w:val="002B5532"/>
    <w:rsid w:val="00324919"/>
    <w:rsid w:val="003A5269"/>
    <w:rsid w:val="004F2723"/>
    <w:rsid w:val="0058449B"/>
    <w:rsid w:val="005E4C69"/>
    <w:rsid w:val="0071034F"/>
    <w:rsid w:val="007431A1"/>
    <w:rsid w:val="007F4D1E"/>
    <w:rsid w:val="00824833"/>
    <w:rsid w:val="008278A8"/>
    <w:rsid w:val="008735CC"/>
    <w:rsid w:val="009F5FC0"/>
    <w:rsid w:val="00A27E4B"/>
    <w:rsid w:val="00A50DAC"/>
    <w:rsid w:val="00B76885"/>
    <w:rsid w:val="00C06636"/>
    <w:rsid w:val="00C22271"/>
    <w:rsid w:val="00CB0B0B"/>
    <w:rsid w:val="00DC55CC"/>
    <w:rsid w:val="00DF6D05"/>
    <w:rsid w:val="00EF25D7"/>
    <w:rsid w:val="00F2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4E40"/>
  <w15:chartTrackingRefBased/>
  <w15:docId w15:val="{E7E02812-D9E5-423C-A990-502C6150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5CC"/>
    <w:pPr>
      <w:spacing w:after="200" w:line="276" w:lineRule="auto"/>
    </w:pPr>
    <w:rPr>
      <w:kern w:val="0"/>
      <w:lang w:val="en-GB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3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1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1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1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1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1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1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1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nhideWhenUsed/>
    <w:rsid w:val="008735C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735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735CC"/>
    <w:rPr>
      <w:kern w:val="0"/>
      <w:sz w:val="20"/>
      <w:szCs w:val="20"/>
      <w14:ligatures w14:val="none"/>
    </w:rPr>
  </w:style>
  <w:style w:type="numbering" w:styleId="111111">
    <w:name w:val="Outline List 2"/>
    <w:basedOn w:val="Sinlista"/>
    <w:uiPriority w:val="99"/>
    <w:semiHidden/>
    <w:unhideWhenUsed/>
    <w:rsid w:val="007431A1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7431A1"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7431A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1A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1A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1A1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GB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1A1"/>
    <w:rPr>
      <w:rFonts w:asciiTheme="majorHAnsi" w:eastAsiaTheme="majorEastAsia" w:hAnsiTheme="majorHAnsi" w:cstheme="majorBidi"/>
      <w:color w:val="2F5496" w:themeColor="accent1" w:themeShade="BF"/>
      <w:kern w:val="0"/>
      <w:lang w:val="en-GB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1A1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1A1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GB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1A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1A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numbering" w:styleId="ArtculoSeccin">
    <w:name w:val="Outline List 3"/>
    <w:basedOn w:val="Sinlista"/>
    <w:uiPriority w:val="99"/>
    <w:semiHidden/>
    <w:unhideWhenUsed/>
    <w:rsid w:val="007431A1"/>
    <w:pPr>
      <w:numPr>
        <w:numId w:val="3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1A1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Bibliografa">
    <w:name w:val="Bibliography"/>
    <w:basedOn w:val="Normal"/>
    <w:next w:val="Normal"/>
    <w:uiPriority w:val="37"/>
    <w:semiHidden/>
    <w:unhideWhenUsed/>
    <w:rsid w:val="007431A1"/>
  </w:style>
  <w:style w:type="paragraph" w:styleId="Textodebloque">
    <w:name w:val="Block Text"/>
    <w:basedOn w:val="Normal"/>
    <w:uiPriority w:val="99"/>
    <w:semiHidden/>
    <w:unhideWhenUsed/>
    <w:rsid w:val="007431A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31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31A1"/>
    <w:rPr>
      <w:kern w:val="0"/>
      <w:lang w:val="en-GB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431A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431A1"/>
    <w:rPr>
      <w:kern w:val="0"/>
      <w:lang w:val="en-GB"/>
      <w14:ligatures w14:val="non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431A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431A1"/>
    <w:rPr>
      <w:kern w:val="0"/>
      <w:sz w:val="16"/>
      <w:szCs w:val="16"/>
      <w:lang w:val="en-GB"/>
      <w14:ligatures w14:val="non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7431A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7431A1"/>
    <w:rPr>
      <w:kern w:val="0"/>
      <w:lang w:val="en-GB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431A1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431A1"/>
    <w:rPr>
      <w:kern w:val="0"/>
      <w:lang w:val="en-GB"/>
      <w14:ligatures w14:val="non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7431A1"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7431A1"/>
    <w:rPr>
      <w:kern w:val="0"/>
      <w:lang w:val="en-GB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431A1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431A1"/>
    <w:rPr>
      <w:kern w:val="0"/>
      <w:lang w:val="en-GB"/>
      <w14:ligatures w14:val="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431A1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431A1"/>
    <w:rPr>
      <w:kern w:val="0"/>
      <w:sz w:val="16"/>
      <w:szCs w:val="16"/>
      <w:lang w:val="en-GB"/>
      <w14:ligatures w14:val="none"/>
    </w:rPr>
  </w:style>
  <w:style w:type="character" w:styleId="Ttulodellibro">
    <w:name w:val="Book Title"/>
    <w:basedOn w:val="Fuentedeprrafopredeter"/>
    <w:uiPriority w:val="33"/>
    <w:qFormat/>
    <w:rsid w:val="007431A1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431A1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7431A1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7431A1"/>
    <w:rPr>
      <w:kern w:val="0"/>
      <w:lang w:val="en-GB"/>
      <w14:ligatures w14:val="none"/>
    </w:rPr>
  </w:style>
  <w:style w:type="table" w:styleId="Cuadrculavistosa">
    <w:name w:val="Colorful Grid"/>
    <w:basedOn w:val="Tablanormal"/>
    <w:uiPriority w:val="73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31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31A1"/>
    <w:rPr>
      <w:b/>
      <w:bCs/>
      <w:kern w:val="0"/>
      <w:sz w:val="20"/>
      <w:szCs w:val="20"/>
      <w:lang w:val="en-GB"/>
      <w14:ligatures w14:val="none"/>
    </w:rPr>
  </w:style>
  <w:style w:type="table" w:styleId="Listaoscura">
    <w:name w:val="Dark List"/>
    <w:basedOn w:val="Tablanormal"/>
    <w:uiPriority w:val="70"/>
    <w:semiHidden/>
    <w:unhideWhenUsed/>
    <w:rsid w:val="007431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7431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7431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7431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7431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7431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7431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7431A1"/>
  </w:style>
  <w:style w:type="character" w:customStyle="1" w:styleId="FechaCar">
    <w:name w:val="Fecha Car"/>
    <w:basedOn w:val="Fuentedeprrafopredeter"/>
    <w:link w:val="Fecha"/>
    <w:uiPriority w:val="99"/>
    <w:semiHidden/>
    <w:rsid w:val="007431A1"/>
    <w:rPr>
      <w:kern w:val="0"/>
      <w:lang w:val="en-GB"/>
      <w14:ligatures w14:val="non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431A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431A1"/>
    <w:rPr>
      <w:rFonts w:ascii="Segoe UI" w:hAnsi="Segoe UI" w:cs="Segoe UI"/>
      <w:kern w:val="0"/>
      <w:sz w:val="16"/>
      <w:szCs w:val="16"/>
      <w:lang w:val="en-GB"/>
      <w14:ligatures w14:val="none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7431A1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7431A1"/>
    <w:rPr>
      <w:kern w:val="0"/>
      <w:lang w:val="en-GB"/>
      <w14:ligatures w14:val="none"/>
    </w:rPr>
  </w:style>
  <w:style w:type="character" w:styleId="nfasis">
    <w:name w:val="Emphasis"/>
    <w:basedOn w:val="Fuentedeprrafopredeter"/>
    <w:uiPriority w:val="20"/>
    <w:qFormat/>
    <w:rsid w:val="007431A1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7431A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431A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431A1"/>
    <w:rPr>
      <w:kern w:val="0"/>
      <w:sz w:val="20"/>
      <w:szCs w:val="20"/>
      <w:lang w:val="en-GB"/>
      <w14:ligatures w14:val="none"/>
    </w:rPr>
  </w:style>
  <w:style w:type="paragraph" w:styleId="Direccinsobre">
    <w:name w:val="envelope address"/>
    <w:basedOn w:val="Normal"/>
    <w:uiPriority w:val="99"/>
    <w:semiHidden/>
    <w:unhideWhenUsed/>
    <w:rsid w:val="007431A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1A1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semiHidden/>
    <w:unhideWhenUsed/>
    <w:rsid w:val="00743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31A1"/>
    <w:rPr>
      <w:kern w:val="0"/>
      <w:lang w:val="en-GB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7431A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31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31A1"/>
    <w:rPr>
      <w:kern w:val="0"/>
      <w:sz w:val="20"/>
      <w:szCs w:val="20"/>
      <w:lang w:val="en-GB"/>
      <w14:ligatures w14:val="none"/>
    </w:rPr>
  </w:style>
  <w:style w:type="table" w:styleId="Tablaconcuadrcula1clara">
    <w:name w:val="Grid Table 1 Light"/>
    <w:basedOn w:val="Tablanormal"/>
    <w:uiPriority w:val="46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7431A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7431A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7431A1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7431A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7431A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7431A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7431A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431A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31A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7431A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7431A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431A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7431A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7431A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7431A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7431A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7431A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7431A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7431A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Fuentedeprrafopredeter"/>
    <w:uiPriority w:val="99"/>
    <w:semiHidden/>
    <w:unhideWhenUsed/>
    <w:rsid w:val="007431A1"/>
    <w:rPr>
      <w:color w:val="2B579A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743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31A1"/>
    <w:rPr>
      <w:kern w:val="0"/>
      <w:lang w:val="en-GB"/>
      <w14:ligatures w14:val="none"/>
    </w:rPr>
  </w:style>
  <w:style w:type="character" w:styleId="AcrnimoHTML">
    <w:name w:val="HTML Acronym"/>
    <w:basedOn w:val="Fuentedeprrafopredeter"/>
    <w:uiPriority w:val="99"/>
    <w:semiHidden/>
    <w:unhideWhenUsed/>
    <w:rsid w:val="007431A1"/>
  </w:style>
  <w:style w:type="paragraph" w:styleId="DireccinHTML">
    <w:name w:val="HTML Address"/>
    <w:basedOn w:val="Normal"/>
    <w:link w:val="DireccinHTMLCar"/>
    <w:uiPriority w:val="99"/>
    <w:semiHidden/>
    <w:unhideWhenUsed/>
    <w:rsid w:val="007431A1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431A1"/>
    <w:rPr>
      <w:i/>
      <w:iCs/>
      <w:kern w:val="0"/>
      <w:lang w:val="en-GB"/>
      <w14:ligatures w14:val="none"/>
    </w:rPr>
  </w:style>
  <w:style w:type="character" w:styleId="CitaHTML">
    <w:name w:val="HTML Cite"/>
    <w:basedOn w:val="Fuentedeprrafopredeter"/>
    <w:uiPriority w:val="99"/>
    <w:semiHidden/>
    <w:unhideWhenUsed/>
    <w:rsid w:val="007431A1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7431A1"/>
    <w:rPr>
      <w:rFonts w:ascii="Consolas" w:hAnsi="Consolas"/>
      <w:sz w:val="20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7431A1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7431A1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431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431A1"/>
    <w:rPr>
      <w:rFonts w:ascii="Consolas" w:hAnsi="Consolas"/>
      <w:kern w:val="0"/>
      <w:sz w:val="20"/>
      <w:szCs w:val="20"/>
      <w:lang w:val="en-GB"/>
      <w14:ligatures w14:val="none"/>
    </w:rPr>
  </w:style>
  <w:style w:type="character" w:styleId="EjemplodeHTML">
    <w:name w:val="HTML Sample"/>
    <w:basedOn w:val="Fuentedeprrafopredeter"/>
    <w:uiPriority w:val="99"/>
    <w:semiHidden/>
    <w:unhideWhenUsed/>
    <w:rsid w:val="007431A1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7431A1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7431A1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7431A1"/>
    <w:rPr>
      <w:color w:val="0563C1" w:themeColor="hyperlink"/>
      <w:u w:val="single"/>
    </w:rPr>
  </w:style>
  <w:style w:type="paragraph" w:styleId="ndice1">
    <w:name w:val="index 1"/>
    <w:basedOn w:val="Normal"/>
    <w:next w:val="Normal"/>
    <w:uiPriority w:val="99"/>
    <w:semiHidden/>
    <w:unhideWhenUsed/>
    <w:rsid w:val="007431A1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7431A1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7431A1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7431A1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7431A1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7431A1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7431A1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7431A1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7431A1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7431A1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qFormat/>
    <w:rsid w:val="007431A1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1A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1A1"/>
    <w:rPr>
      <w:i/>
      <w:iCs/>
      <w:color w:val="4472C4" w:themeColor="accent1"/>
      <w:kern w:val="0"/>
      <w:lang w:val="en-GB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431A1"/>
    <w:rPr>
      <w:b/>
      <w:bCs/>
      <w:smallCaps/>
      <w:color w:val="4472C4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7431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7431A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7431A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7431A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7431A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7431A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7431A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7431A1"/>
  </w:style>
  <w:style w:type="paragraph" w:styleId="Lista">
    <w:name w:val="List"/>
    <w:basedOn w:val="Normal"/>
    <w:uiPriority w:val="99"/>
    <w:semiHidden/>
    <w:unhideWhenUsed/>
    <w:rsid w:val="007431A1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7431A1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7431A1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7431A1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7431A1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7431A1"/>
    <w:pPr>
      <w:numPr>
        <w:numId w:val="4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7431A1"/>
    <w:pPr>
      <w:numPr>
        <w:numId w:val="5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7431A1"/>
    <w:pPr>
      <w:numPr>
        <w:numId w:val="6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7431A1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7431A1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7431A1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7431A1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7431A1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7431A1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7431A1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7431A1"/>
    <w:pPr>
      <w:numPr>
        <w:numId w:val="9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7431A1"/>
    <w:pPr>
      <w:numPr>
        <w:numId w:val="10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7431A1"/>
    <w:pPr>
      <w:numPr>
        <w:numId w:val="11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7431A1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7431A1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qFormat/>
    <w:rsid w:val="007431A1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7431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7431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7431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7431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7431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7431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7431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7431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7431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7431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7431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7431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7431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7431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7431A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7431A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7431A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7431A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7431A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7431A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7431A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7431A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7431A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7431A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7431A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7431A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7431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kern w:val="0"/>
      <w:sz w:val="20"/>
      <w:szCs w:val="20"/>
      <w:lang w:val="en-GB"/>
      <w14:ligatures w14:val="none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7431A1"/>
    <w:rPr>
      <w:rFonts w:ascii="Consolas" w:hAnsi="Consolas"/>
      <w:kern w:val="0"/>
      <w:sz w:val="20"/>
      <w:szCs w:val="20"/>
      <w:lang w:val="en-GB"/>
      <w14:ligatures w14:val="none"/>
    </w:rPr>
  </w:style>
  <w:style w:type="table" w:styleId="Cuadrculamedia1">
    <w:name w:val="Medium Grid 1"/>
    <w:basedOn w:val="Tablanormal"/>
    <w:uiPriority w:val="67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743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7431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7431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Fuentedeprrafopredeter"/>
    <w:uiPriority w:val="99"/>
    <w:semiHidden/>
    <w:unhideWhenUsed/>
    <w:rsid w:val="007431A1"/>
    <w:rPr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7431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7431A1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n-GB"/>
      <w14:ligatures w14:val="none"/>
    </w:rPr>
  </w:style>
  <w:style w:type="paragraph" w:styleId="Sinespaciado">
    <w:name w:val="No Spacing"/>
    <w:uiPriority w:val="1"/>
    <w:qFormat/>
    <w:rsid w:val="007431A1"/>
    <w:pPr>
      <w:spacing w:after="0" w:line="240" w:lineRule="auto"/>
    </w:pPr>
    <w:rPr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31A1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7431A1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7431A1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7431A1"/>
    <w:rPr>
      <w:kern w:val="0"/>
      <w:lang w:val="en-GB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7431A1"/>
  </w:style>
  <w:style w:type="character" w:styleId="Textodelmarcadordeposicin">
    <w:name w:val="Placeholder Text"/>
    <w:basedOn w:val="Fuentedeprrafopredeter"/>
    <w:uiPriority w:val="99"/>
    <w:semiHidden/>
    <w:rsid w:val="007431A1"/>
    <w:rPr>
      <w:color w:val="666666"/>
    </w:rPr>
  </w:style>
  <w:style w:type="table" w:styleId="Tablanormal1">
    <w:name w:val="Plain Table 1"/>
    <w:basedOn w:val="Tablanormal"/>
    <w:uiPriority w:val="41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7431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7431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7431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7431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7431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431A1"/>
    <w:rPr>
      <w:rFonts w:ascii="Consolas" w:hAnsi="Consolas"/>
      <w:kern w:val="0"/>
      <w:sz w:val="21"/>
      <w:szCs w:val="21"/>
      <w:lang w:val="en-GB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431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1A1"/>
    <w:rPr>
      <w:i/>
      <w:iCs/>
      <w:color w:val="404040" w:themeColor="text1" w:themeTint="BF"/>
      <w:kern w:val="0"/>
      <w:lang w:val="en-GB"/>
      <w14:ligatures w14:val="none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7431A1"/>
  </w:style>
  <w:style w:type="character" w:customStyle="1" w:styleId="SaludoCar">
    <w:name w:val="Saludo Car"/>
    <w:basedOn w:val="Fuentedeprrafopredeter"/>
    <w:link w:val="Saludo"/>
    <w:uiPriority w:val="99"/>
    <w:semiHidden/>
    <w:rsid w:val="007431A1"/>
    <w:rPr>
      <w:kern w:val="0"/>
      <w:lang w:val="en-GB"/>
      <w14:ligatures w14:val="none"/>
    </w:rPr>
  </w:style>
  <w:style w:type="paragraph" w:styleId="Firma">
    <w:name w:val="Signature"/>
    <w:basedOn w:val="Normal"/>
    <w:link w:val="FirmaCar"/>
    <w:uiPriority w:val="99"/>
    <w:semiHidden/>
    <w:unhideWhenUsed/>
    <w:rsid w:val="007431A1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7431A1"/>
    <w:rPr>
      <w:kern w:val="0"/>
      <w:lang w:val="en-GB"/>
      <w14:ligatures w14:val="none"/>
    </w:rPr>
  </w:style>
  <w:style w:type="character" w:styleId="Hipervnculointeligente">
    <w:name w:val="Smart Hyperlink"/>
    <w:basedOn w:val="Fuentedeprrafopredeter"/>
    <w:uiPriority w:val="99"/>
    <w:semiHidden/>
    <w:unhideWhenUsed/>
    <w:rsid w:val="007431A1"/>
    <w:rPr>
      <w:u w:val="dotted"/>
    </w:rPr>
  </w:style>
  <w:style w:type="character" w:styleId="SmartLink">
    <w:name w:val="Smart Link"/>
    <w:basedOn w:val="Fuentedeprrafopredeter"/>
    <w:uiPriority w:val="99"/>
    <w:semiHidden/>
    <w:unhideWhenUsed/>
    <w:rsid w:val="007431A1"/>
    <w:rPr>
      <w:color w:val="0000FF"/>
      <w:u w:val="single"/>
      <w:shd w:val="clear" w:color="auto" w:fill="F3F2F1"/>
    </w:rPr>
  </w:style>
  <w:style w:type="character" w:styleId="Textoennegrita">
    <w:name w:val="Strong"/>
    <w:basedOn w:val="Fuentedeprrafopredeter"/>
    <w:uiPriority w:val="22"/>
    <w:qFormat/>
    <w:rsid w:val="007431A1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7431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431A1"/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character" w:styleId="nfasissutil">
    <w:name w:val="Subtle Emphasis"/>
    <w:basedOn w:val="Fuentedeprrafopredeter"/>
    <w:uiPriority w:val="19"/>
    <w:qFormat/>
    <w:rsid w:val="007431A1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7431A1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7431A1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7431A1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7431A1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7431A1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7431A1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7431A1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7431A1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7431A1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7431A1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7431A1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7431A1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74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7431A1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7431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7431A1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7431A1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7431A1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7431A1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7431A1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7431A1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7431A1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7431A1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7431A1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7431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7431A1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7431A1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7431A1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431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1A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7431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uiPriority w:val="39"/>
    <w:semiHidden/>
    <w:unhideWhenUsed/>
    <w:rsid w:val="007431A1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7431A1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7431A1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7431A1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7431A1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7431A1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7431A1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7431A1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7431A1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7431A1"/>
    <w:pPr>
      <w:outlineLvl w:val="9"/>
    </w:pPr>
  </w:style>
  <w:style w:type="character" w:styleId="Mencinsinresolver">
    <w:name w:val="Unresolved Mention"/>
    <w:basedOn w:val="Fuentedeprrafopredeter"/>
    <w:uiPriority w:val="99"/>
    <w:semiHidden/>
    <w:unhideWhenUsed/>
    <w:rsid w:val="007431A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76885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Garcia Martin</dc:creator>
  <cp:lastModifiedBy>Victoria Garcia Martin</cp:lastModifiedBy>
  <cp:revision>4</cp:revision>
  <dcterms:created xsi:type="dcterms:W3CDTF">2024-07-17T15:33:00Z</dcterms:created>
  <dcterms:modified xsi:type="dcterms:W3CDTF">2024-07-18T20:40:00Z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2024-07-12T06:30:38Z</vt:filetime>
  </property>
</Properties>
</file>