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FED4E" w14:textId="6BE21DCA" w:rsidR="00231149" w:rsidRPr="0074367B" w:rsidRDefault="001B60D2" w:rsidP="00231149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B60D2">
        <w:rPr>
          <w:rFonts w:ascii="Times New Roman" w:eastAsia="宋体" w:hAnsi="Times New Roman" w:cs="Times New Roman"/>
          <w:b/>
          <w:bCs/>
          <w:sz w:val="24"/>
          <w:szCs w:val="24"/>
        </w:rPr>
        <w:t>Additional file 2</w:t>
      </w:r>
      <w:r w:rsidR="0074367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231149" w:rsidRPr="0074367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Quality control results of microarrays</w:t>
      </w:r>
    </w:p>
    <w:p w14:paraId="416F9FE1" w14:textId="77777777" w:rsidR="00231149" w:rsidRPr="00231149" w:rsidRDefault="00231149" w:rsidP="00231149">
      <w:pPr>
        <w:widowControl/>
        <w:textAlignment w:val="center"/>
        <w:rPr>
          <w:rFonts w:ascii="Times New Roman" w:eastAsia="宋体" w:hAnsi="Times New Roman" w:cs="Times New Roman"/>
          <w:kern w:val="0"/>
          <w:sz w:val="18"/>
          <w:szCs w:val="18"/>
          <w:lang w:bidi="ar"/>
        </w:rPr>
      </w:pPr>
    </w:p>
    <w:tbl>
      <w:tblPr>
        <w:tblW w:w="7599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1775"/>
        <w:gridCol w:w="1397"/>
        <w:gridCol w:w="2652"/>
      </w:tblGrid>
      <w:tr w:rsidR="00231149" w:rsidRPr="00231149" w14:paraId="3FD3FBAC" w14:textId="77777777" w:rsidTr="00FF2CBB">
        <w:trPr>
          <w:trHeight w:hRule="exact" w:val="567"/>
        </w:trPr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54CB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31149">
              <w:rPr>
                <w:rFonts w:ascii="Times New Roman" w:eastAsia="宋体" w:hAnsi="Times New Roman" w:cs="Times New Roman" w:hint="eastAsia"/>
                <w:szCs w:val="21"/>
              </w:rPr>
              <w:t>Microarrys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CB104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231149">
              <w:rPr>
                <w:rFonts w:ascii="Times New Roman" w:eastAsia="宋体" w:hAnsi="Times New Roman" w:cs="Times New Roman" w:hint="eastAsia"/>
                <w:szCs w:val="21"/>
              </w:rPr>
              <w:t>Samples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FCAA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231149">
              <w:rPr>
                <w:rFonts w:ascii="Times New Roman" w:eastAsia="宋体" w:hAnsi="Times New Roman" w:cs="Times New Roman" w:hint="eastAsia"/>
                <w:szCs w:val="21"/>
              </w:rPr>
              <w:t>CV value (%)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9D7D1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231149">
              <w:rPr>
                <w:rFonts w:ascii="Times New Roman" w:eastAsia="宋体" w:hAnsi="Times New Roman" w:cs="Times New Roman" w:hint="eastAsia"/>
                <w:szCs w:val="21"/>
              </w:rPr>
              <w:t>Detection ratio (%)</w:t>
            </w:r>
          </w:p>
        </w:tc>
      </w:tr>
      <w:tr w:rsidR="00231149" w:rsidRPr="00231149" w14:paraId="47454FF2" w14:textId="77777777" w:rsidTr="00FF2CBB">
        <w:trPr>
          <w:trHeight w:hRule="exact" w:val="567"/>
        </w:trPr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AD10C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NC-1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291DA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21F88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5.48794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054E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61.13</w:t>
            </w:r>
          </w:p>
        </w:tc>
      </w:tr>
      <w:tr w:rsidR="00231149" w:rsidRPr="00231149" w14:paraId="21EF374A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DBB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NC-2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FAE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557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5.67089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D4FA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63.32</w:t>
            </w:r>
          </w:p>
        </w:tc>
      </w:tr>
      <w:tr w:rsidR="00231149" w:rsidRPr="00231149" w14:paraId="0FA76808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DBC2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NC-3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A56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1B7E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7.79072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182E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60.49</w:t>
            </w:r>
          </w:p>
        </w:tc>
      </w:tr>
      <w:tr w:rsidR="00231149" w:rsidRPr="00231149" w14:paraId="4CF0D1AB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EB068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NC-4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53C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FCDF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5.58525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5A8F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65.5</w:t>
            </w:r>
          </w:p>
        </w:tc>
      </w:tr>
      <w:tr w:rsidR="00231149" w:rsidRPr="00231149" w14:paraId="01F83B5E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6C34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NC-5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F3FC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F65E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9.83843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5C99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61.1</w:t>
            </w:r>
          </w:p>
        </w:tc>
      </w:tr>
      <w:tr w:rsidR="00231149" w:rsidRPr="00231149" w14:paraId="0E179082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3A3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LGIN-1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811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E93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5.03092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6348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62.26</w:t>
            </w:r>
          </w:p>
        </w:tc>
      </w:tr>
      <w:tr w:rsidR="00231149" w:rsidRPr="00231149" w14:paraId="3F6F2041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8C6A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LGIN-2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9966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9E3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6.09747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AA39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62.43</w:t>
            </w:r>
          </w:p>
        </w:tc>
      </w:tr>
      <w:tr w:rsidR="00231149" w:rsidRPr="00231149" w14:paraId="352B977A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2566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LGIN-3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6DFC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0B4E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5.42111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E700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64.1</w:t>
            </w:r>
          </w:p>
        </w:tc>
      </w:tr>
      <w:tr w:rsidR="00231149" w:rsidRPr="00231149" w14:paraId="4FBA0618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F73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LGIN-4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FC9C9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E9B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4.60446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756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58.24</w:t>
            </w:r>
          </w:p>
        </w:tc>
      </w:tr>
      <w:tr w:rsidR="00231149" w:rsidRPr="00231149" w14:paraId="2EE5730C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AA3A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LGIN-5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72EF0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8C0B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10.4951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808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62.57</w:t>
            </w:r>
          </w:p>
        </w:tc>
      </w:tr>
      <w:tr w:rsidR="00231149" w:rsidRPr="00231149" w14:paraId="4050ABD4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545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HGIN-1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BA2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79D3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5.5907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324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59.38</w:t>
            </w:r>
          </w:p>
        </w:tc>
      </w:tr>
      <w:tr w:rsidR="00231149" w:rsidRPr="00231149" w14:paraId="79E32AA1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CBC4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HGIN-2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EEF2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9D32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6.03394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547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58.01</w:t>
            </w:r>
          </w:p>
        </w:tc>
      </w:tr>
      <w:tr w:rsidR="00231149" w:rsidRPr="00231149" w14:paraId="0B3F1F20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5FFF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HGIN-3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76B4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B2A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4.51835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93A6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60.53</w:t>
            </w:r>
          </w:p>
        </w:tc>
      </w:tr>
      <w:tr w:rsidR="00231149" w:rsidRPr="00231149" w14:paraId="6C81C1C8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BD9C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HGIN-4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B8E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53DA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4.92871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89F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59.48</w:t>
            </w:r>
          </w:p>
        </w:tc>
      </w:tr>
      <w:tr w:rsidR="00231149" w:rsidRPr="00231149" w14:paraId="6B243F40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10B0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HGIN-5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13AB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57E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7.09983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BEB0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59.31</w:t>
            </w:r>
          </w:p>
        </w:tc>
      </w:tr>
      <w:tr w:rsidR="00231149" w:rsidRPr="00231149" w14:paraId="1583A018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B67DE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CC-1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A5F6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 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A0F1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5.78829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F778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59.8</w:t>
            </w:r>
          </w:p>
        </w:tc>
      </w:tr>
      <w:tr w:rsidR="00231149" w:rsidRPr="00231149" w14:paraId="38B5A325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88F7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CC-2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5A2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404B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4.97553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762E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64.08</w:t>
            </w:r>
          </w:p>
        </w:tc>
      </w:tr>
      <w:tr w:rsidR="00231149" w:rsidRPr="00231149" w14:paraId="54726F4E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9384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CC-3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F6F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0433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11.0553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E148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61.62</w:t>
            </w:r>
          </w:p>
        </w:tc>
      </w:tr>
      <w:tr w:rsidR="00231149" w:rsidRPr="00231149" w14:paraId="3B18F036" w14:textId="77777777" w:rsidTr="00FF2CBB">
        <w:trPr>
          <w:trHeight w:hRule="exact" w:val="567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24EF9B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CC-4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8F935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D2F4F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10.6636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CC75D" w14:textId="77777777" w:rsidR="00231149" w:rsidRPr="00231149" w:rsidRDefault="00231149" w:rsidP="00231149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23114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60.65</w:t>
            </w:r>
          </w:p>
        </w:tc>
      </w:tr>
    </w:tbl>
    <w:p w14:paraId="7C1AA0C1" w14:textId="77777777" w:rsidR="00090FE9" w:rsidRDefault="00090FE9"/>
    <w:sectPr w:rsidR="00090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4FFE4" w14:textId="77777777" w:rsidR="00D47F94" w:rsidRDefault="00D47F94" w:rsidP="00231149">
      <w:r>
        <w:separator/>
      </w:r>
    </w:p>
  </w:endnote>
  <w:endnote w:type="continuationSeparator" w:id="0">
    <w:p w14:paraId="51EC2D4A" w14:textId="77777777" w:rsidR="00D47F94" w:rsidRDefault="00D47F94" w:rsidP="0023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70F5E" w14:textId="77777777" w:rsidR="00D47F94" w:rsidRDefault="00D47F94" w:rsidP="00231149">
      <w:r>
        <w:separator/>
      </w:r>
    </w:p>
  </w:footnote>
  <w:footnote w:type="continuationSeparator" w:id="0">
    <w:p w14:paraId="6DBE8A58" w14:textId="77777777" w:rsidR="00D47F94" w:rsidRDefault="00D47F94" w:rsidP="0023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D0"/>
    <w:rsid w:val="00090FE9"/>
    <w:rsid w:val="00143656"/>
    <w:rsid w:val="001B60D2"/>
    <w:rsid w:val="00231149"/>
    <w:rsid w:val="0041491B"/>
    <w:rsid w:val="00433655"/>
    <w:rsid w:val="0074367B"/>
    <w:rsid w:val="00952AD0"/>
    <w:rsid w:val="00D47F94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78A21"/>
  <w15:chartTrackingRefBased/>
  <w15:docId w15:val="{9E0D9871-0CB1-428A-8D56-EFF8B5BA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11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1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11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文坤</dc:creator>
  <cp:keywords/>
  <dc:description/>
  <cp:lastModifiedBy>李 文坤</cp:lastModifiedBy>
  <cp:revision>8</cp:revision>
  <dcterms:created xsi:type="dcterms:W3CDTF">2020-07-05T01:20:00Z</dcterms:created>
  <dcterms:modified xsi:type="dcterms:W3CDTF">2020-07-21T15:01:00Z</dcterms:modified>
</cp:coreProperties>
</file>