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1538C" w14:textId="3CB7F383" w:rsidR="00CA3B07" w:rsidRPr="005466F6" w:rsidRDefault="00EB2BFE" w:rsidP="00CA3B07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EB2BFE">
        <w:rPr>
          <w:rFonts w:ascii="Times New Roman" w:eastAsia="宋体" w:hAnsi="Times New Roman" w:cs="Times New Roman"/>
          <w:b/>
          <w:bCs/>
          <w:sz w:val="24"/>
          <w:szCs w:val="24"/>
        </w:rPr>
        <w:t>Additional file 1</w:t>
      </w:r>
      <w:r w:rsidR="005E5E36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bookmarkStart w:id="0" w:name="_Hlk45004157"/>
      <w:r w:rsidR="005E5E3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CA3B07" w:rsidRPr="005466F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Quality control results of sample RNA</w:t>
      </w:r>
      <w:bookmarkEnd w:id="0"/>
    </w:p>
    <w:p w14:paraId="553D4031" w14:textId="77777777" w:rsidR="00CA3B07" w:rsidRPr="00CA3B07" w:rsidRDefault="00CA3B07" w:rsidP="00CA3B07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text" w:tblpX="-260" w:tblpY="93"/>
        <w:tblOverlap w:val="never"/>
        <w:tblW w:w="901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"/>
        <w:gridCol w:w="855"/>
        <w:gridCol w:w="2025"/>
        <w:gridCol w:w="1260"/>
        <w:gridCol w:w="1080"/>
        <w:gridCol w:w="1305"/>
        <w:gridCol w:w="750"/>
        <w:gridCol w:w="960"/>
      </w:tblGrid>
      <w:tr w:rsidR="00CA3B07" w:rsidRPr="00CA3B07" w14:paraId="6C29FF3E" w14:textId="77777777" w:rsidTr="00CA3B07">
        <w:trPr>
          <w:trHeight w:val="313"/>
        </w:trPr>
        <w:tc>
          <w:tcPr>
            <w:tcW w:w="780" w:type="dxa"/>
            <w:vMerge w:val="restart"/>
            <w:vAlign w:val="center"/>
          </w:tcPr>
          <w:p w14:paraId="70AEDBED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A3B07">
              <w:rPr>
                <w:rFonts w:ascii="Times New Roman" w:hAnsi="Times New Roman" w:cs="Times New Roman" w:hint="eastAsia"/>
                <w:sz w:val="21"/>
                <w:szCs w:val="21"/>
              </w:rPr>
              <w:t>Group</w:t>
            </w:r>
          </w:p>
        </w:tc>
        <w:tc>
          <w:tcPr>
            <w:tcW w:w="855" w:type="dxa"/>
            <w:vMerge w:val="restart"/>
            <w:vAlign w:val="center"/>
          </w:tcPr>
          <w:p w14:paraId="7F380A88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A3B07">
              <w:rPr>
                <w:rFonts w:ascii="Times New Roman" w:hAnsi="Times New Roman" w:cs="Times New Roman" w:hint="eastAsia"/>
                <w:sz w:val="21"/>
                <w:szCs w:val="21"/>
              </w:rPr>
              <w:t>Sample</w:t>
            </w:r>
          </w:p>
        </w:tc>
        <w:tc>
          <w:tcPr>
            <w:tcW w:w="2025" w:type="dxa"/>
            <w:vMerge w:val="restart"/>
            <w:vAlign w:val="center"/>
          </w:tcPr>
          <w:p w14:paraId="23F908DB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A3B07">
              <w:rPr>
                <w:rFonts w:ascii="Times New Roman" w:hAnsi="Times New Roman" w:cs="Times New Roman"/>
                <w:sz w:val="21"/>
                <w:szCs w:val="21"/>
              </w:rPr>
              <w:t>concentration(</w:t>
            </w:r>
            <w:r w:rsidRPr="00CA3B07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Pr="00CA3B07">
              <w:rPr>
                <w:rFonts w:ascii="Times New Roman" w:hAnsi="Times New Roman" w:cs="Times New Roman"/>
                <w:sz w:val="21"/>
                <w:szCs w:val="21"/>
              </w:rPr>
              <w:t>g/μ</w:t>
            </w:r>
            <w:r w:rsidRPr="00CA3B07">
              <w:rPr>
                <w:rFonts w:ascii="Times New Roman" w:hAnsi="Times New Roman" w:cs="Times New Roman" w:hint="eastAsia"/>
                <w:sz w:val="21"/>
                <w:szCs w:val="21"/>
              </w:rPr>
              <w:t>L</w:t>
            </w:r>
            <w:r w:rsidRPr="00CA3B0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260" w:type="dxa"/>
            <w:vMerge w:val="restart"/>
            <w:vAlign w:val="center"/>
          </w:tcPr>
          <w:p w14:paraId="23D5805E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A3B07">
              <w:rPr>
                <w:rFonts w:ascii="Times New Roman" w:hAnsi="Times New Roman" w:cs="Times New Roman"/>
                <w:sz w:val="21"/>
                <w:szCs w:val="21"/>
              </w:rPr>
              <w:t>Vol</w:t>
            </w:r>
            <w:r w:rsidRPr="00CA3B07">
              <w:rPr>
                <w:rFonts w:ascii="Times New Roman" w:hAnsi="Times New Roman" w:cs="Times New Roman" w:hint="eastAsia"/>
                <w:sz w:val="21"/>
                <w:szCs w:val="21"/>
              </w:rPr>
              <w:t>ume</w:t>
            </w:r>
            <w:r w:rsidRPr="00CA3B07">
              <w:rPr>
                <w:rFonts w:ascii="Times New Roman" w:hAnsi="Times New Roman" w:cs="Times New Roman"/>
                <w:sz w:val="21"/>
                <w:szCs w:val="21"/>
              </w:rPr>
              <w:t>(μ</w:t>
            </w:r>
            <w:r w:rsidRPr="00CA3B07">
              <w:rPr>
                <w:rFonts w:ascii="Times New Roman" w:hAnsi="Times New Roman" w:cs="Times New Roman" w:hint="eastAsia"/>
                <w:sz w:val="21"/>
                <w:szCs w:val="21"/>
              </w:rPr>
              <w:t>L</w:t>
            </w:r>
            <w:r w:rsidRPr="00CA3B0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080" w:type="dxa"/>
            <w:vMerge w:val="restart"/>
            <w:vAlign w:val="center"/>
          </w:tcPr>
          <w:p w14:paraId="50AA6293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A3B07">
              <w:rPr>
                <w:rFonts w:ascii="Times New Roman" w:hAnsi="Times New Roman" w:cs="Times New Roman"/>
                <w:sz w:val="21"/>
                <w:szCs w:val="21"/>
              </w:rPr>
              <w:t>T</w:t>
            </w:r>
            <w:r w:rsidRPr="00CA3B07">
              <w:rPr>
                <w:rFonts w:ascii="Times New Roman" w:hAnsi="Times New Roman" w:cs="Times New Roman" w:hint="eastAsia"/>
                <w:sz w:val="21"/>
                <w:szCs w:val="21"/>
              </w:rPr>
              <w:t>otal(</w:t>
            </w:r>
            <w:r w:rsidRPr="00CA3B07">
              <w:rPr>
                <w:rFonts w:ascii="Times New Roman" w:hAnsi="Times New Roman" w:cs="Times New Roman"/>
                <w:sz w:val="21"/>
                <w:szCs w:val="21"/>
              </w:rPr>
              <w:t>μ</w:t>
            </w:r>
            <w:r w:rsidRPr="00CA3B07">
              <w:rPr>
                <w:rFonts w:ascii="Times New Roman" w:hAnsi="Times New Roman" w:cs="Times New Roman" w:hint="eastAsia"/>
                <w:sz w:val="21"/>
                <w:szCs w:val="21"/>
              </w:rPr>
              <w:t>g)</w:t>
            </w:r>
          </w:p>
        </w:tc>
        <w:tc>
          <w:tcPr>
            <w:tcW w:w="1305" w:type="dxa"/>
            <w:vMerge w:val="restart"/>
            <w:vAlign w:val="center"/>
          </w:tcPr>
          <w:p w14:paraId="339485BB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A3B07">
              <w:rPr>
                <w:rFonts w:ascii="Times New Roman" w:hAnsi="Times New Roman" w:cs="Times New Roman"/>
                <w:sz w:val="21"/>
                <w:szCs w:val="21"/>
              </w:rPr>
              <w:t>A260/ A280</w:t>
            </w:r>
          </w:p>
        </w:tc>
        <w:tc>
          <w:tcPr>
            <w:tcW w:w="1710" w:type="dxa"/>
            <w:gridSpan w:val="2"/>
            <w:vAlign w:val="center"/>
          </w:tcPr>
          <w:p w14:paraId="63DB3916" w14:textId="77777777" w:rsidR="00CA3B07" w:rsidRPr="00CA3B07" w:rsidRDefault="00CA3B07" w:rsidP="00EE48F9">
            <w:pPr>
              <w:widowControl/>
              <w:ind w:firstLineChars="100" w:firstLine="210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A3B07">
              <w:rPr>
                <w:rFonts w:ascii="Times New Roman" w:hAnsi="Times New Roman" w:cs="Times New Roman"/>
                <w:sz w:val="21"/>
                <w:szCs w:val="21"/>
              </w:rPr>
              <w:t>2100</w:t>
            </w:r>
            <w:r w:rsidRPr="00CA3B07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Result</w:t>
            </w:r>
          </w:p>
        </w:tc>
      </w:tr>
      <w:tr w:rsidR="00CA3B07" w:rsidRPr="00CA3B07" w14:paraId="722F97B0" w14:textId="77777777" w:rsidTr="00CA3B07">
        <w:trPr>
          <w:trHeight w:val="313"/>
        </w:trPr>
        <w:tc>
          <w:tcPr>
            <w:tcW w:w="780" w:type="dxa"/>
            <w:vMerge/>
            <w:tcBorders>
              <w:bottom w:val="single" w:sz="4" w:space="0" w:color="auto"/>
            </w:tcBorders>
            <w:vAlign w:val="center"/>
          </w:tcPr>
          <w:p w14:paraId="2231F033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5" w:type="dxa"/>
            <w:vMerge/>
            <w:tcBorders>
              <w:bottom w:val="single" w:sz="4" w:space="0" w:color="auto"/>
            </w:tcBorders>
            <w:vAlign w:val="center"/>
          </w:tcPr>
          <w:p w14:paraId="70D8A5F9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25" w:type="dxa"/>
            <w:vMerge/>
            <w:tcBorders>
              <w:bottom w:val="single" w:sz="4" w:space="0" w:color="auto"/>
            </w:tcBorders>
            <w:vAlign w:val="center"/>
          </w:tcPr>
          <w:p w14:paraId="42642C4E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  <w:vAlign w:val="center"/>
          </w:tcPr>
          <w:p w14:paraId="18048714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00BEBC79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14:paraId="305115E5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vAlign w:val="center"/>
          </w:tcPr>
          <w:p w14:paraId="31C1C4EA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A3B07">
              <w:rPr>
                <w:rFonts w:ascii="Times New Roman" w:hAnsi="Times New Roman" w:cs="Times New Roman"/>
                <w:sz w:val="21"/>
                <w:szCs w:val="21"/>
              </w:rPr>
              <w:t>RIN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71AC185D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A3B07">
              <w:rPr>
                <w:rFonts w:ascii="Times New Roman" w:hAnsi="Times New Roman" w:cs="Times New Roman"/>
                <w:sz w:val="21"/>
                <w:szCs w:val="21"/>
              </w:rPr>
              <w:t>28S/18S</w:t>
            </w:r>
          </w:p>
        </w:tc>
      </w:tr>
      <w:tr w:rsidR="00CA3B07" w:rsidRPr="00CA3B07" w14:paraId="677987E2" w14:textId="77777777" w:rsidTr="00CA3B07">
        <w:trPr>
          <w:trHeight w:val="313"/>
        </w:trPr>
        <w:tc>
          <w:tcPr>
            <w:tcW w:w="780" w:type="dxa"/>
            <w:tcBorders>
              <w:bottom w:val="nil"/>
              <w:right w:val="nil"/>
            </w:tcBorders>
            <w:vAlign w:val="center"/>
          </w:tcPr>
          <w:p w14:paraId="26DB32C0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</w:p>
        </w:tc>
        <w:tc>
          <w:tcPr>
            <w:tcW w:w="855" w:type="dxa"/>
            <w:tcBorders>
              <w:left w:val="nil"/>
              <w:bottom w:val="nil"/>
              <w:right w:val="nil"/>
            </w:tcBorders>
            <w:vAlign w:val="center"/>
          </w:tcPr>
          <w:p w14:paraId="4236B44F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7</w:t>
            </w:r>
          </w:p>
        </w:tc>
        <w:tc>
          <w:tcPr>
            <w:tcW w:w="2025" w:type="dxa"/>
            <w:tcBorders>
              <w:left w:val="nil"/>
              <w:bottom w:val="nil"/>
              <w:right w:val="nil"/>
            </w:tcBorders>
            <w:vAlign w:val="center"/>
          </w:tcPr>
          <w:p w14:paraId="47B01C41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255.7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4A38D67C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45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vAlign w:val="center"/>
          </w:tcPr>
          <w:p w14:paraId="018929F8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11.51</w:t>
            </w:r>
          </w:p>
        </w:tc>
        <w:tc>
          <w:tcPr>
            <w:tcW w:w="1305" w:type="dxa"/>
            <w:tcBorders>
              <w:left w:val="nil"/>
              <w:bottom w:val="nil"/>
              <w:right w:val="nil"/>
            </w:tcBorders>
            <w:vAlign w:val="center"/>
          </w:tcPr>
          <w:p w14:paraId="061BB72F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1.94</w:t>
            </w:r>
          </w:p>
        </w:tc>
        <w:tc>
          <w:tcPr>
            <w:tcW w:w="750" w:type="dxa"/>
            <w:tcBorders>
              <w:left w:val="nil"/>
              <w:bottom w:val="nil"/>
              <w:right w:val="nil"/>
            </w:tcBorders>
            <w:vAlign w:val="center"/>
          </w:tcPr>
          <w:p w14:paraId="704F405E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7.4</w:t>
            </w:r>
          </w:p>
        </w:tc>
        <w:tc>
          <w:tcPr>
            <w:tcW w:w="960" w:type="dxa"/>
            <w:tcBorders>
              <w:left w:val="nil"/>
              <w:bottom w:val="nil"/>
            </w:tcBorders>
            <w:vAlign w:val="center"/>
          </w:tcPr>
          <w:p w14:paraId="2B6547A0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1.5</w:t>
            </w:r>
          </w:p>
        </w:tc>
      </w:tr>
      <w:tr w:rsidR="00CA3B07" w:rsidRPr="00CA3B07" w14:paraId="0D921FEB" w14:textId="77777777" w:rsidTr="00CA3B07">
        <w:trPr>
          <w:trHeight w:val="313"/>
        </w:trPr>
        <w:tc>
          <w:tcPr>
            <w:tcW w:w="780" w:type="dxa"/>
            <w:tcBorders>
              <w:top w:val="nil"/>
              <w:bottom w:val="nil"/>
              <w:right w:val="nil"/>
            </w:tcBorders>
            <w:vAlign w:val="center"/>
          </w:tcPr>
          <w:p w14:paraId="3C5EE33C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0517C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8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2CFFA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159.9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159B4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B047E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15.99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81A4B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1.91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5A081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7.2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vAlign w:val="center"/>
          </w:tcPr>
          <w:p w14:paraId="1BFB2A4A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1.8</w:t>
            </w:r>
          </w:p>
        </w:tc>
      </w:tr>
      <w:tr w:rsidR="00CA3B07" w:rsidRPr="00CA3B07" w14:paraId="5DD075AE" w14:textId="77777777" w:rsidTr="00CA3B07">
        <w:trPr>
          <w:trHeight w:val="313"/>
        </w:trPr>
        <w:tc>
          <w:tcPr>
            <w:tcW w:w="780" w:type="dxa"/>
            <w:tcBorders>
              <w:top w:val="nil"/>
              <w:bottom w:val="nil"/>
              <w:right w:val="nil"/>
            </w:tcBorders>
            <w:vAlign w:val="center"/>
          </w:tcPr>
          <w:p w14:paraId="39DF3557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E2292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15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11E53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202.7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4FD1E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F2CC2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20.27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4E58B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1.93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6E1E1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vAlign w:val="center"/>
          </w:tcPr>
          <w:p w14:paraId="78047384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1.4</w:t>
            </w:r>
          </w:p>
        </w:tc>
      </w:tr>
      <w:tr w:rsidR="00CA3B07" w:rsidRPr="00CA3B07" w14:paraId="371D4F5E" w14:textId="77777777" w:rsidTr="00CA3B07">
        <w:trPr>
          <w:trHeight w:val="313"/>
        </w:trPr>
        <w:tc>
          <w:tcPr>
            <w:tcW w:w="780" w:type="dxa"/>
            <w:tcBorders>
              <w:top w:val="nil"/>
              <w:bottom w:val="nil"/>
              <w:right w:val="nil"/>
            </w:tcBorders>
            <w:vAlign w:val="center"/>
          </w:tcPr>
          <w:p w14:paraId="213F6F40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BB854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16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B2C56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208.1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08D1A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1D837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9.36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0918B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1.94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C59FD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7.3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vAlign w:val="center"/>
          </w:tcPr>
          <w:p w14:paraId="7395063D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1.7</w:t>
            </w:r>
          </w:p>
        </w:tc>
      </w:tr>
      <w:tr w:rsidR="00CA3B07" w:rsidRPr="00CA3B07" w14:paraId="0685E5EB" w14:textId="77777777" w:rsidTr="00CA3B07">
        <w:trPr>
          <w:trHeight w:val="313"/>
        </w:trPr>
        <w:tc>
          <w:tcPr>
            <w:tcW w:w="780" w:type="dxa"/>
            <w:tcBorders>
              <w:top w:val="nil"/>
              <w:bottom w:val="nil"/>
              <w:right w:val="nil"/>
            </w:tcBorders>
            <w:vAlign w:val="center"/>
          </w:tcPr>
          <w:p w14:paraId="7A7A90B4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NC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E3523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42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96158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 xml:space="preserve">210.8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860D0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 xml:space="preserve">100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6B826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 xml:space="preserve"> 21.08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34034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 xml:space="preserve"> 1.92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2DFC9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 xml:space="preserve"> 8.0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vAlign w:val="center"/>
          </w:tcPr>
          <w:p w14:paraId="4E3FF424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 xml:space="preserve"> 1.3</w:t>
            </w:r>
          </w:p>
        </w:tc>
      </w:tr>
      <w:tr w:rsidR="00CA3B07" w:rsidRPr="00CA3B07" w14:paraId="2833E634" w14:textId="77777777" w:rsidTr="00CA3B07">
        <w:trPr>
          <w:trHeight w:val="313"/>
        </w:trPr>
        <w:tc>
          <w:tcPr>
            <w:tcW w:w="780" w:type="dxa"/>
            <w:tcBorders>
              <w:top w:val="nil"/>
              <w:bottom w:val="nil"/>
              <w:right w:val="nil"/>
            </w:tcBorders>
            <w:vAlign w:val="center"/>
          </w:tcPr>
          <w:p w14:paraId="59D21DDE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0C202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67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FCA4E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368.6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0C450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810D1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110.58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A275F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2.00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554B0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8.2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vAlign w:val="center"/>
          </w:tcPr>
          <w:p w14:paraId="26EE8A14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1.3</w:t>
            </w:r>
          </w:p>
        </w:tc>
      </w:tr>
      <w:tr w:rsidR="00CA3B07" w:rsidRPr="00CA3B07" w14:paraId="01DB6321" w14:textId="77777777" w:rsidTr="00CA3B07">
        <w:trPr>
          <w:trHeight w:val="313"/>
        </w:trPr>
        <w:tc>
          <w:tcPr>
            <w:tcW w:w="780" w:type="dxa"/>
            <w:tcBorders>
              <w:top w:val="nil"/>
              <w:bottom w:val="nil"/>
              <w:right w:val="nil"/>
            </w:tcBorders>
            <w:vAlign w:val="center"/>
          </w:tcPr>
          <w:p w14:paraId="6A13108F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F3C93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135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3D28E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251.3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174DE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D35F9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25.13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C7CAF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1.93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7F647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7.8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vAlign w:val="center"/>
          </w:tcPr>
          <w:p w14:paraId="1D5FDE2F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1.3</w:t>
            </w:r>
          </w:p>
        </w:tc>
      </w:tr>
      <w:tr w:rsidR="00CA3B07" w:rsidRPr="00CA3B07" w14:paraId="71EC0863" w14:textId="77777777" w:rsidTr="00CA3B07">
        <w:trPr>
          <w:trHeight w:val="313"/>
        </w:trPr>
        <w:tc>
          <w:tcPr>
            <w:tcW w:w="780" w:type="dxa"/>
            <w:tcBorders>
              <w:top w:val="nil"/>
              <w:bottom w:val="nil"/>
              <w:right w:val="nil"/>
            </w:tcBorders>
            <w:vAlign w:val="center"/>
          </w:tcPr>
          <w:p w14:paraId="5876A95A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BBCA9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19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17D82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335.7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89D18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F9CC0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67.14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D557C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1.98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52074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8.2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vAlign w:val="center"/>
          </w:tcPr>
          <w:p w14:paraId="1E2AFB01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1.3</w:t>
            </w:r>
          </w:p>
        </w:tc>
      </w:tr>
      <w:tr w:rsidR="00CA3B07" w:rsidRPr="00CA3B07" w14:paraId="7DF482CD" w14:textId="77777777" w:rsidTr="00CA3B07">
        <w:trPr>
          <w:trHeight w:val="313"/>
        </w:trPr>
        <w:tc>
          <w:tcPr>
            <w:tcW w:w="780" w:type="dxa"/>
            <w:tcBorders>
              <w:top w:val="nil"/>
              <w:bottom w:val="nil"/>
              <w:right w:val="nil"/>
            </w:tcBorders>
            <w:vAlign w:val="center"/>
          </w:tcPr>
          <w:p w14:paraId="070AB28F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0BD57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26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C7E95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297.8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0FB03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A769D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59.56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51451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1.99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93282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8.6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vAlign w:val="center"/>
          </w:tcPr>
          <w:p w14:paraId="448358DA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1.2</w:t>
            </w:r>
          </w:p>
        </w:tc>
      </w:tr>
      <w:tr w:rsidR="00CA3B07" w:rsidRPr="00CA3B07" w14:paraId="140BE7AE" w14:textId="77777777" w:rsidTr="00CA3B07">
        <w:trPr>
          <w:trHeight w:val="313"/>
        </w:trPr>
        <w:tc>
          <w:tcPr>
            <w:tcW w:w="780" w:type="dxa"/>
            <w:tcBorders>
              <w:top w:val="nil"/>
              <w:bottom w:val="nil"/>
              <w:right w:val="nil"/>
            </w:tcBorders>
            <w:vAlign w:val="center"/>
          </w:tcPr>
          <w:p w14:paraId="284AE9FC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LGIN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F3798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33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4B442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225.7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43359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2C257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45.14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63163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17C20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8.6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vAlign w:val="center"/>
          </w:tcPr>
          <w:p w14:paraId="4C73DDAC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1.4</w:t>
            </w:r>
          </w:p>
        </w:tc>
      </w:tr>
      <w:tr w:rsidR="00CA3B07" w:rsidRPr="00CA3B07" w14:paraId="7C06CF1C" w14:textId="77777777" w:rsidTr="00CA3B07">
        <w:trPr>
          <w:trHeight w:val="313"/>
        </w:trPr>
        <w:tc>
          <w:tcPr>
            <w:tcW w:w="780" w:type="dxa"/>
            <w:tcBorders>
              <w:top w:val="nil"/>
              <w:bottom w:val="nil"/>
              <w:right w:val="nil"/>
            </w:tcBorders>
            <w:vAlign w:val="center"/>
          </w:tcPr>
          <w:p w14:paraId="27C3A9AC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0EC73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18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BBDC2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445.6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BAE57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C2AFB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44.56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99DD4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1.99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87BCD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8.0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vAlign w:val="center"/>
          </w:tcPr>
          <w:p w14:paraId="2C921A47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1.9</w:t>
            </w:r>
          </w:p>
        </w:tc>
      </w:tr>
      <w:tr w:rsidR="00CA3B07" w:rsidRPr="00CA3B07" w14:paraId="289EE073" w14:textId="77777777" w:rsidTr="00CA3B07">
        <w:trPr>
          <w:trHeight w:val="313"/>
        </w:trPr>
        <w:tc>
          <w:tcPr>
            <w:tcW w:w="780" w:type="dxa"/>
            <w:tcBorders>
              <w:top w:val="nil"/>
              <w:bottom w:val="nil"/>
              <w:right w:val="nil"/>
            </w:tcBorders>
            <w:vAlign w:val="center"/>
          </w:tcPr>
          <w:p w14:paraId="2C4463A7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FC885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43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C81C4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261.1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B01CF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15897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26.11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04C08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1AB12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8.9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vAlign w:val="center"/>
          </w:tcPr>
          <w:p w14:paraId="686C950C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1.6</w:t>
            </w:r>
          </w:p>
        </w:tc>
      </w:tr>
      <w:tr w:rsidR="00CA3B07" w:rsidRPr="00CA3B07" w14:paraId="44DE8D1A" w14:textId="77777777" w:rsidTr="00CA3B07">
        <w:trPr>
          <w:trHeight w:val="313"/>
        </w:trPr>
        <w:tc>
          <w:tcPr>
            <w:tcW w:w="780" w:type="dxa"/>
            <w:tcBorders>
              <w:top w:val="nil"/>
              <w:bottom w:val="nil"/>
              <w:right w:val="nil"/>
            </w:tcBorders>
            <w:vAlign w:val="center"/>
          </w:tcPr>
          <w:p w14:paraId="7215759D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E0012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57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58C15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362.3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BB76E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8BA79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108.69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680AF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1.99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3936A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8.0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vAlign w:val="center"/>
          </w:tcPr>
          <w:p w14:paraId="02CB1B2F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1.1</w:t>
            </w:r>
          </w:p>
        </w:tc>
      </w:tr>
      <w:tr w:rsidR="00CA3B07" w:rsidRPr="00CA3B07" w14:paraId="0BB001F9" w14:textId="77777777" w:rsidTr="00CA3B07">
        <w:trPr>
          <w:trHeight w:val="313"/>
        </w:trPr>
        <w:tc>
          <w:tcPr>
            <w:tcW w:w="780" w:type="dxa"/>
            <w:tcBorders>
              <w:top w:val="nil"/>
              <w:bottom w:val="nil"/>
              <w:right w:val="nil"/>
            </w:tcBorders>
            <w:vAlign w:val="center"/>
          </w:tcPr>
          <w:p w14:paraId="28D7ECAD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F653D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106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BBE6F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476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58A1B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00938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142.80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E9A43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1.99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0CBEB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8.4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vAlign w:val="center"/>
          </w:tcPr>
          <w:p w14:paraId="5CCBA619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1.3</w:t>
            </w:r>
          </w:p>
        </w:tc>
      </w:tr>
      <w:tr w:rsidR="00CA3B07" w:rsidRPr="00CA3B07" w14:paraId="045F0DD9" w14:textId="77777777" w:rsidTr="00CA3B07">
        <w:trPr>
          <w:trHeight w:val="313"/>
        </w:trPr>
        <w:tc>
          <w:tcPr>
            <w:tcW w:w="780" w:type="dxa"/>
            <w:tcBorders>
              <w:top w:val="nil"/>
              <w:bottom w:val="nil"/>
              <w:right w:val="nil"/>
            </w:tcBorders>
            <w:vAlign w:val="center"/>
          </w:tcPr>
          <w:p w14:paraId="7A486EB7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HGIN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C6AB3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118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63790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252.5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E3D52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33A7F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50.50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7ED75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1.96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D7ABE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8.4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vAlign w:val="center"/>
          </w:tcPr>
          <w:p w14:paraId="7A5AB1AC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1.3</w:t>
            </w:r>
          </w:p>
        </w:tc>
      </w:tr>
      <w:tr w:rsidR="00CA3B07" w:rsidRPr="00CA3B07" w14:paraId="04964D3D" w14:textId="77777777" w:rsidTr="00CA3B07">
        <w:trPr>
          <w:trHeight w:val="313"/>
        </w:trPr>
        <w:tc>
          <w:tcPr>
            <w:tcW w:w="780" w:type="dxa"/>
            <w:tcBorders>
              <w:top w:val="nil"/>
              <w:bottom w:val="nil"/>
              <w:right w:val="nil"/>
            </w:tcBorders>
            <w:vAlign w:val="center"/>
          </w:tcPr>
          <w:p w14:paraId="4DA2E2C5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28E75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S 2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0181D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414.5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9E2E2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1C37B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124.35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51530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1.99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A7B33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8.8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vAlign w:val="center"/>
          </w:tcPr>
          <w:p w14:paraId="7405262C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1.5</w:t>
            </w:r>
          </w:p>
        </w:tc>
      </w:tr>
      <w:tr w:rsidR="00CA3B07" w:rsidRPr="00CA3B07" w14:paraId="7C1B8B65" w14:textId="77777777" w:rsidTr="00CA3B07">
        <w:trPr>
          <w:trHeight w:val="313"/>
        </w:trPr>
        <w:tc>
          <w:tcPr>
            <w:tcW w:w="780" w:type="dxa"/>
            <w:tcBorders>
              <w:top w:val="nil"/>
              <w:bottom w:val="nil"/>
              <w:right w:val="nil"/>
            </w:tcBorders>
            <w:vAlign w:val="center"/>
          </w:tcPr>
          <w:p w14:paraId="151DDC54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color w:val="FF0000"/>
                <w:lang w:bidi="ar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A3AB6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3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B3ACB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280.9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B866B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07657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56.18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89550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1.98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4F042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7.5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vAlign w:val="center"/>
          </w:tcPr>
          <w:p w14:paraId="72D1F7C7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1.3</w:t>
            </w:r>
          </w:p>
        </w:tc>
      </w:tr>
      <w:tr w:rsidR="00CA3B07" w:rsidRPr="00CA3B07" w14:paraId="1C4DE078" w14:textId="77777777" w:rsidTr="00CA3B07">
        <w:trPr>
          <w:trHeight w:val="313"/>
        </w:trPr>
        <w:tc>
          <w:tcPr>
            <w:tcW w:w="780" w:type="dxa"/>
            <w:tcBorders>
              <w:top w:val="nil"/>
              <w:bottom w:val="nil"/>
              <w:right w:val="nil"/>
            </w:tcBorders>
            <w:vAlign w:val="center"/>
          </w:tcPr>
          <w:p w14:paraId="47BF9681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DB399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100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FBB29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225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C1825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70DD9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45.00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AFF78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77CEE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7.8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vAlign w:val="center"/>
          </w:tcPr>
          <w:p w14:paraId="6C30843C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1.5</w:t>
            </w:r>
          </w:p>
        </w:tc>
      </w:tr>
      <w:tr w:rsidR="00CA3B07" w:rsidRPr="00CA3B07" w14:paraId="7F517D39" w14:textId="77777777" w:rsidTr="00CA3B07">
        <w:trPr>
          <w:trHeight w:val="313"/>
        </w:trPr>
        <w:tc>
          <w:tcPr>
            <w:tcW w:w="780" w:type="dxa"/>
            <w:tcBorders>
              <w:top w:val="nil"/>
              <w:bottom w:val="nil"/>
              <w:right w:val="nil"/>
            </w:tcBorders>
            <w:vAlign w:val="center"/>
          </w:tcPr>
          <w:p w14:paraId="72A91A02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7A454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52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8100C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316.8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C548E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4AE45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31.68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E4902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3B78F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8.1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  <w:vAlign w:val="center"/>
          </w:tcPr>
          <w:p w14:paraId="276596A8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1.4</w:t>
            </w:r>
          </w:p>
        </w:tc>
      </w:tr>
      <w:tr w:rsidR="00CA3B07" w:rsidRPr="00CA3B07" w14:paraId="7526E539" w14:textId="77777777" w:rsidTr="00CA3B07">
        <w:trPr>
          <w:trHeight w:val="313"/>
        </w:trPr>
        <w:tc>
          <w:tcPr>
            <w:tcW w:w="780" w:type="dxa"/>
            <w:tcBorders>
              <w:top w:val="nil"/>
              <w:right w:val="nil"/>
            </w:tcBorders>
            <w:vAlign w:val="center"/>
          </w:tcPr>
          <w:p w14:paraId="743DFDDF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CC</w:t>
            </w:r>
          </w:p>
        </w:tc>
        <w:tc>
          <w:tcPr>
            <w:tcW w:w="855" w:type="dxa"/>
            <w:tcBorders>
              <w:top w:val="nil"/>
              <w:left w:val="nil"/>
              <w:right w:val="nil"/>
            </w:tcBorders>
            <w:vAlign w:val="center"/>
          </w:tcPr>
          <w:p w14:paraId="0941521F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10</w:t>
            </w:r>
          </w:p>
        </w:tc>
        <w:tc>
          <w:tcPr>
            <w:tcW w:w="2025" w:type="dxa"/>
            <w:tcBorders>
              <w:top w:val="nil"/>
              <w:left w:val="nil"/>
              <w:right w:val="nil"/>
            </w:tcBorders>
            <w:vAlign w:val="center"/>
          </w:tcPr>
          <w:p w14:paraId="29F8175A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1013.8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2DA491FE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vAlign w:val="center"/>
          </w:tcPr>
          <w:p w14:paraId="1D817CE4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202.76</w:t>
            </w:r>
          </w:p>
        </w:tc>
        <w:tc>
          <w:tcPr>
            <w:tcW w:w="1305" w:type="dxa"/>
            <w:tcBorders>
              <w:top w:val="nil"/>
              <w:left w:val="nil"/>
              <w:right w:val="nil"/>
            </w:tcBorders>
            <w:vAlign w:val="center"/>
          </w:tcPr>
          <w:p w14:paraId="0BA0F279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2.01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vAlign w:val="center"/>
          </w:tcPr>
          <w:p w14:paraId="3882D5E9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8.0</w:t>
            </w:r>
          </w:p>
        </w:tc>
        <w:tc>
          <w:tcPr>
            <w:tcW w:w="960" w:type="dxa"/>
            <w:tcBorders>
              <w:top w:val="nil"/>
              <w:left w:val="nil"/>
            </w:tcBorders>
            <w:vAlign w:val="center"/>
          </w:tcPr>
          <w:p w14:paraId="0E553034" w14:textId="77777777" w:rsidR="00CA3B07" w:rsidRPr="00CA3B07" w:rsidRDefault="00CA3B07" w:rsidP="00CA3B07">
            <w:pPr>
              <w:widowControl/>
              <w:textAlignment w:val="center"/>
              <w:rPr>
                <w:rFonts w:ascii="Times New Roman" w:hAnsi="Times New Roman" w:cs="Times New Roman"/>
                <w:lang w:bidi="ar"/>
              </w:rPr>
            </w:pPr>
            <w:r w:rsidRPr="00CA3B07">
              <w:rPr>
                <w:rFonts w:ascii="Times New Roman" w:hAnsi="Times New Roman" w:cs="Times New Roman" w:hint="eastAsia"/>
                <w:lang w:bidi="ar"/>
              </w:rPr>
              <w:t>1.3</w:t>
            </w:r>
          </w:p>
        </w:tc>
      </w:tr>
    </w:tbl>
    <w:p w14:paraId="68F7B0BB" w14:textId="77777777" w:rsidR="00090FE9" w:rsidRDefault="00090FE9"/>
    <w:sectPr w:rsidR="00090F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394941" w14:textId="77777777" w:rsidR="00F05FB7" w:rsidRDefault="00F05FB7" w:rsidP="00CA3B07">
      <w:r>
        <w:separator/>
      </w:r>
    </w:p>
  </w:endnote>
  <w:endnote w:type="continuationSeparator" w:id="0">
    <w:p w14:paraId="57E598A8" w14:textId="77777777" w:rsidR="00F05FB7" w:rsidRDefault="00F05FB7" w:rsidP="00CA3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C6A293" w14:textId="77777777" w:rsidR="00F05FB7" w:rsidRDefault="00F05FB7" w:rsidP="00CA3B07">
      <w:r>
        <w:separator/>
      </w:r>
    </w:p>
  </w:footnote>
  <w:footnote w:type="continuationSeparator" w:id="0">
    <w:p w14:paraId="253E7C24" w14:textId="77777777" w:rsidR="00F05FB7" w:rsidRDefault="00F05FB7" w:rsidP="00CA3B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3C2"/>
    <w:rsid w:val="00090FE9"/>
    <w:rsid w:val="001E0715"/>
    <w:rsid w:val="004323C2"/>
    <w:rsid w:val="005466F6"/>
    <w:rsid w:val="005B7401"/>
    <w:rsid w:val="005E5E36"/>
    <w:rsid w:val="00CA3B07"/>
    <w:rsid w:val="00DC3F94"/>
    <w:rsid w:val="00EB2BFE"/>
    <w:rsid w:val="00EE48F9"/>
    <w:rsid w:val="00F0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781D79"/>
  <w15:chartTrackingRefBased/>
  <w15:docId w15:val="{C8BF7259-6B32-41A4-845D-C61378C90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3B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3B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3B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3B07"/>
    <w:rPr>
      <w:sz w:val="18"/>
      <w:szCs w:val="18"/>
    </w:rPr>
  </w:style>
  <w:style w:type="table" w:styleId="a7">
    <w:name w:val="Table Grid"/>
    <w:basedOn w:val="a1"/>
    <w:rsid w:val="00CA3B07"/>
    <w:pPr>
      <w:widowControl w:val="0"/>
      <w:jc w:val="both"/>
    </w:pPr>
    <w:rPr>
      <w:rFonts w:ascii="Calibri" w:eastAsia="宋体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文坤</dc:creator>
  <cp:keywords/>
  <dc:description/>
  <cp:lastModifiedBy>李 文坤</cp:lastModifiedBy>
  <cp:revision>7</cp:revision>
  <dcterms:created xsi:type="dcterms:W3CDTF">2020-07-05T01:17:00Z</dcterms:created>
  <dcterms:modified xsi:type="dcterms:W3CDTF">2020-07-21T15:00:00Z</dcterms:modified>
</cp:coreProperties>
</file>