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:rsidR="005F6269" w:rsidRPr="009707CE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07C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9707C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9707CE">
        <w:rPr>
          <w:rFonts w:ascii="Times New Roman" w:hAnsi="Times New Roman" w:cs="Times New Roman"/>
          <w:b/>
          <w:sz w:val="24"/>
          <w:szCs w:val="24"/>
        </w:rPr>
        <w:t xml:space="preserve"> Encoder structure Conv2D</w:t>
      </w:r>
    </w:p>
    <w:tbl>
      <w:tblPr>
        <w:tblW w:w="6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1171"/>
        <w:gridCol w:w="742"/>
        <w:gridCol w:w="1261"/>
        <w:gridCol w:w="2244"/>
      </w:tblGrid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Layer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Filters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Strides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Output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(,128,128,64)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(,64,64,128)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(,32,32,256)</w:t>
            </w:r>
          </w:p>
        </w:tc>
      </w:tr>
      <w:tr w:rsidR="005F6269" w:rsidRPr="009707CE" w:rsidTr="00760D35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(,16,16,512)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(,8,8,512)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(,4,4,512)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(,2,2,512)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(,1,1,512)</w:t>
            </w:r>
          </w:p>
        </w:tc>
      </w:tr>
      <w:tr w:rsidR="005F6269" w:rsidRPr="009707CE" w:rsidTr="00760D35">
        <w:trPr>
          <w:trHeight w:val="276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Input matrix(,256,256,3)</w:t>
            </w:r>
          </w:p>
        </w:tc>
      </w:tr>
    </w:tbl>
    <w:p w:rsidR="005F6269" w:rsidRPr="009707CE" w:rsidRDefault="005F6269" w:rsidP="005F626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bookmarkStart w:id="0" w:name="_GoBack"/>
      <w:bookmarkEnd w:id="0"/>
    </w:p>
    <w:p w:rsidR="005F6269" w:rsidRPr="009707CE" w:rsidRDefault="005F6269" w:rsidP="005F6269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9707CE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Table </w:t>
      </w:r>
      <w:r w:rsidRPr="009707CE">
        <w:rPr>
          <w:rFonts w:ascii="Times New Roman" w:hAnsi="Times New Roman" w:cs="Times New Roman" w:hint="eastAsia"/>
          <w:b/>
          <w:color w:val="202124"/>
          <w:sz w:val="24"/>
          <w:szCs w:val="24"/>
          <w:shd w:val="clear" w:color="auto" w:fill="FFFFFF"/>
        </w:rPr>
        <w:t>2</w:t>
      </w:r>
      <w:r w:rsidRPr="009707CE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Decoder structure Conv2DTranspose</w:t>
      </w:r>
    </w:p>
    <w:tbl>
      <w:tblPr>
        <w:tblW w:w="84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980"/>
        <w:gridCol w:w="1220"/>
        <w:gridCol w:w="1180"/>
        <w:gridCol w:w="1880"/>
        <w:gridCol w:w="2080"/>
      </w:tblGrid>
      <w:tr w:rsidR="005F6269" w:rsidRPr="009707CE" w:rsidTr="00760D35">
        <w:trPr>
          <w:trHeight w:val="20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Layer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Filters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Size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Strides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Output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Input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(,2,2,1024)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(,4,4,1024)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(,8,8,1024)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(,16,16,1024)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(,32,32,512)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(,64,64,256)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(,128,128,128)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Residual connection</w:t>
            </w:r>
          </w:p>
        </w:tc>
      </w:tr>
      <w:tr w:rsidR="005F6269" w:rsidRPr="009707CE" w:rsidTr="00760D35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(,256,256,3)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F6269" w:rsidRPr="009707CE" w:rsidRDefault="005F6269" w:rsidP="00760D3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707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Full connection</w:t>
            </w:r>
          </w:p>
        </w:tc>
      </w:tr>
    </w:tbl>
    <w:p w:rsidR="005F6269" w:rsidRPr="009707CE" w:rsidRDefault="005F6269" w:rsidP="005F626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6269" w:rsidRDefault="005F6269" w:rsidP="005F62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F42" w:rsidRDefault="009F1F42"/>
    <w:sectPr w:rsidR="009F1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11F" w:rsidRDefault="00DE311F" w:rsidP="005F6269">
      <w:r>
        <w:separator/>
      </w:r>
    </w:p>
  </w:endnote>
  <w:endnote w:type="continuationSeparator" w:id="0">
    <w:p w:rsidR="00DE311F" w:rsidRDefault="00DE311F" w:rsidP="005F6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11F" w:rsidRDefault="00DE311F" w:rsidP="005F6269">
      <w:r>
        <w:separator/>
      </w:r>
    </w:p>
  </w:footnote>
  <w:footnote w:type="continuationSeparator" w:id="0">
    <w:p w:rsidR="00DE311F" w:rsidRDefault="00DE311F" w:rsidP="005F6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8F"/>
    <w:rsid w:val="003E3C8F"/>
    <w:rsid w:val="005F6269"/>
    <w:rsid w:val="009F1F42"/>
    <w:rsid w:val="00DE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E779C"/>
  <w15:chartTrackingRefBased/>
  <w15:docId w15:val="{AF2ED5DA-1EE3-4C54-9BE6-7E8A820B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2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62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6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62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>微软中国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2020-07-20T03:37:00Z</dcterms:created>
  <dcterms:modified xsi:type="dcterms:W3CDTF">2020-07-20T03:37:00Z</dcterms:modified>
</cp:coreProperties>
</file>