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5CD15F" w14:textId="77777777" w:rsidR="005E3D81" w:rsidRPr="00713EF9" w:rsidRDefault="00D651FA" w:rsidP="00C234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3EF9">
        <w:rPr>
          <w:rFonts w:ascii="Times New Roman" w:hAnsi="Times New Roman" w:cs="Times New Roman"/>
          <w:b/>
          <w:sz w:val="32"/>
          <w:szCs w:val="32"/>
        </w:rPr>
        <w:t>Supplementary material</w:t>
      </w:r>
    </w:p>
    <w:p w14:paraId="6AE41DF3" w14:textId="3F3D4F3D" w:rsidR="00713EF9" w:rsidRPr="00713EF9" w:rsidRDefault="00713EF9" w:rsidP="00C234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Supplementary figures</w:t>
      </w:r>
    </w:p>
    <w:p w14:paraId="10D919C2" w14:textId="77777777" w:rsidR="000F2D04" w:rsidRPr="00D12A9E" w:rsidRDefault="003771A3">
      <w:pPr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2FE5782C" wp14:editId="113FFB24">
            <wp:simplePos x="0" y="0"/>
            <wp:positionH relativeFrom="column">
              <wp:posOffset>-459105</wp:posOffset>
            </wp:positionH>
            <wp:positionV relativeFrom="paragraph">
              <wp:posOffset>276860</wp:posOffset>
            </wp:positionV>
            <wp:extent cx="7139305" cy="2676525"/>
            <wp:effectExtent l="0" t="0" r="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BDDED9" w14:textId="2CCB4CBF" w:rsidR="003D7449" w:rsidRDefault="003771A3" w:rsidP="00190B14">
      <w:pPr>
        <w:jc w:val="both"/>
        <w:rPr>
          <w:rFonts w:ascii="Times New Roman" w:hAnsi="Times New Roman" w:cs="Times New Roman"/>
          <w:noProof/>
        </w:rPr>
      </w:pPr>
      <w:r w:rsidRPr="004638FB">
        <w:rPr>
          <w:rFonts w:ascii="Times New Roman" w:hAnsi="Times New Roman" w:cs="Times New Roman"/>
          <w:bCs/>
          <w:noProof/>
        </w:rPr>
        <w:t>Fig. S</w:t>
      </w:r>
      <w:r w:rsidR="005D758D" w:rsidRPr="004638FB">
        <w:rPr>
          <w:rFonts w:ascii="Times New Roman" w:hAnsi="Times New Roman" w:cs="Times New Roman"/>
          <w:bCs/>
          <w:noProof/>
        </w:rPr>
        <w:t>1</w:t>
      </w:r>
      <w:r w:rsidRPr="004638FB">
        <w:rPr>
          <w:rFonts w:ascii="Times New Roman" w:hAnsi="Times New Roman" w:cs="Times New Roman"/>
          <w:bCs/>
          <w:noProof/>
        </w:rPr>
        <w:t>:</w:t>
      </w:r>
      <w:r w:rsidRPr="00D12A9E">
        <w:rPr>
          <w:rFonts w:ascii="Times New Roman" w:hAnsi="Times New Roman" w:cs="Times New Roman"/>
          <w:b/>
          <w:noProof/>
        </w:rPr>
        <w:t xml:space="preserve"> </w:t>
      </w:r>
      <w:r w:rsidR="00284299" w:rsidRPr="00D12A9E">
        <w:rPr>
          <w:rFonts w:ascii="Times New Roman" w:hAnsi="Times New Roman" w:cs="Times New Roman"/>
          <w:b/>
          <w:noProof/>
        </w:rPr>
        <w:t>A</w:t>
      </w:r>
      <w:r w:rsidR="00762DB7" w:rsidRPr="00D12A9E">
        <w:rPr>
          <w:rFonts w:ascii="Times New Roman" w:hAnsi="Times New Roman" w:cs="Times New Roman"/>
          <w:b/>
          <w:noProof/>
        </w:rPr>
        <w:t xml:space="preserve">nalysis of the second phase </w:t>
      </w:r>
      <w:r w:rsidR="00C47EDB" w:rsidRPr="00D12A9E">
        <w:rPr>
          <w:rFonts w:ascii="Times New Roman" w:hAnsi="Times New Roman" w:cs="Times New Roman"/>
          <w:b/>
          <w:noProof/>
        </w:rPr>
        <w:t xml:space="preserve">of the </w:t>
      </w:r>
      <w:r w:rsidR="00762DB7" w:rsidRPr="00D12A9E">
        <w:rPr>
          <w:rFonts w:ascii="Times New Roman" w:hAnsi="Times New Roman" w:cs="Times New Roman"/>
          <w:b/>
          <w:noProof/>
        </w:rPr>
        <w:t>fluores</w:t>
      </w:r>
      <w:r w:rsidR="00C47EDB" w:rsidRPr="00D12A9E">
        <w:rPr>
          <w:rFonts w:ascii="Times New Roman" w:hAnsi="Times New Roman" w:cs="Times New Roman"/>
          <w:b/>
          <w:noProof/>
        </w:rPr>
        <w:t>ce</w:t>
      </w:r>
      <w:r w:rsidR="00762DB7" w:rsidRPr="00D12A9E">
        <w:rPr>
          <w:rFonts w:ascii="Times New Roman" w:hAnsi="Times New Roman" w:cs="Times New Roman"/>
          <w:b/>
          <w:noProof/>
        </w:rPr>
        <w:t>nce change</w:t>
      </w:r>
      <w:r w:rsidR="00762DB7" w:rsidRPr="00D12A9E">
        <w:rPr>
          <w:rFonts w:ascii="Times New Roman" w:hAnsi="Times New Roman" w:cs="Times New Roman"/>
          <w:noProof/>
        </w:rPr>
        <w:t xml:space="preserve"> of </w:t>
      </w:r>
      <w:r w:rsidR="00C47EDB" w:rsidRPr="00D12A9E">
        <w:rPr>
          <w:rFonts w:ascii="Times New Roman" w:hAnsi="Times New Roman" w:cs="Times New Roman"/>
          <w:noProof/>
        </w:rPr>
        <w:t xml:space="preserve">reduced </w:t>
      </w:r>
      <w:r w:rsidRPr="00D12A9E">
        <w:rPr>
          <w:rFonts w:ascii="Times New Roman" w:hAnsi="Times New Roman" w:cs="Times New Roman"/>
          <w:noProof/>
        </w:rPr>
        <w:t xml:space="preserve">LsfA </w:t>
      </w:r>
      <w:r w:rsidR="00C47EDB" w:rsidRPr="00D12A9E">
        <w:rPr>
          <w:rFonts w:ascii="Times New Roman" w:hAnsi="Times New Roman" w:cs="Times New Roman"/>
          <w:noProof/>
        </w:rPr>
        <w:t xml:space="preserve">(1 µM)  </w:t>
      </w:r>
      <w:r w:rsidR="00762DB7" w:rsidRPr="00D12A9E">
        <w:rPr>
          <w:rFonts w:ascii="Times New Roman" w:hAnsi="Times New Roman" w:cs="Times New Roman"/>
          <w:noProof/>
        </w:rPr>
        <w:t>during its oxidation by</w:t>
      </w:r>
      <w:r w:rsidR="00C47EDB" w:rsidRPr="00D12A9E">
        <w:rPr>
          <w:rFonts w:ascii="Times New Roman" w:hAnsi="Times New Roman" w:cs="Times New Roman"/>
          <w:noProof/>
        </w:rPr>
        <w:t xml:space="preserve"> increasing concentrations</w:t>
      </w:r>
      <w:r w:rsidR="00284299" w:rsidRPr="00D12A9E">
        <w:rPr>
          <w:rFonts w:ascii="Times New Roman" w:hAnsi="Times New Roman" w:cs="Times New Roman"/>
          <w:noProof/>
        </w:rPr>
        <w:t xml:space="preserve"> of</w:t>
      </w:r>
      <w:r w:rsidR="004638FB">
        <w:rPr>
          <w:rFonts w:ascii="Times New Roman" w:hAnsi="Times New Roman" w:cs="Times New Roman"/>
          <w:noProof/>
        </w:rPr>
        <w:t xml:space="preserve"> </w:t>
      </w:r>
      <w:r w:rsidR="00C47EDB" w:rsidRPr="00D12A9E">
        <w:rPr>
          <w:rFonts w:ascii="Times New Roman" w:hAnsi="Times New Roman" w:cs="Times New Roman"/>
          <w:noProof/>
        </w:rPr>
        <w:t>(</w:t>
      </w:r>
      <w:r w:rsidR="00762DB7" w:rsidRPr="00D12A9E">
        <w:rPr>
          <w:rFonts w:ascii="Times New Roman" w:hAnsi="Times New Roman" w:cs="Times New Roman"/>
          <w:noProof/>
        </w:rPr>
        <w:t xml:space="preserve">A) </w:t>
      </w:r>
      <w:r w:rsidR="00C47EDB" w:rsidRPr="00D12A9E">
        <w:rPr>
          <w:rFonts w:ascii="Times New Roman" w:hAnsi="Times New Roman" w:cs="Times New Roman"/>
          <w:noProof/>
        </w:rPr>
        <w:t>H</w:t>
      </w:r>
      <w:r w:rsidRPr="00D12A9E">
        <w:rPr>
          <w:rFonts w:ascii="Times New Roman" w:hAnsi="Times New Roman" w:cs="Times New Roman"/>
          <w:noProof/>
          <w:vertAlign w:val="subscript"/>
        </w:rPr>
        <w:t>2</w:t>
      </w:r>
      <w:r w:rsidRPr="00D12A9E">
        <w:rPr>
          <w:rFonts w:ascii="Times New Roman" w:hAnsi="Times New Roman" w:cs="Times New Roman"/>
          <w:noProof/>
        </w:rPr>
        <w:t>O</w:t>
      </w:r>
      <w:r w:rsidRPr="00D12A9E">
        <w:rPr>
          <w:rFonts w:ascii="Times New Roman" w:hAnsi="Times New Roman" w:cs="Times New Roman"/>
          <w:noProof/>
          <w:vertAlign w:val="subscript"/>
        </w:rPr>
        <w:t>2</w:t>
      </w:r>
      <w:r w:rsidRPr="00D12A9E">
        <w:rPr>
          <w:rFonts w:ascii="Times New Roman" w:hAnsi="Times New Roman" w:cs="Times New Roman"/>
          <w:noProof/>
        </w:rPr>
        <w:t xml:space="preserve"> and </w:t>
      </w:r>
      <w:r w:rsidR="00C47EDB" w:rsidRPr="00D12A9E">
        <w:rPr>
          <w:rFonts w:ascii="Times New Roman" w:hAnsi="Times New Roman" w:cs="Times New Roman"/>
          <w:noProof/>
        </w:rPr>
        <w:t xml:space="preserve">(B) </w:t>
      </w:r>
      <w:r w:rsidRPr="00D12A9E">
        <w:rPr>
          <w:rFonts w:ascii="Times New Roman" w:hAnsi="Times New Roman" w:cs="Times New Roman"/>
          <w:i/>
          <w:noProof/>
        </w:rPr>
        <w:t>t</w:t>
      </w:r>
      <w:r w:rsidRPr="00D12A9E">
        <w:rPr>
          <w:rFonts w:ascii="Times New Roman" w:hAnsi="Times New Roman" w:cs="Times New Roman"/>
          <w:noProof/>
        </w:rPr>
        <w:t xml:space="preserve">-BOOH. </w:t>
      </w:r>
      <w:r w:rsidR="003D7449" w:rsidRPr="00D12A9E">
        <w:rPr>
          <w:rFonts w:ascii="Times New Roman" w:hAnsi="Times New Roman" w:cs="Times New Roman"/>
          <w:noProof/>
        </w:rPr>
        <w:t xml:space="preserve">The second phase is </w:t>
      </w:r>
      <w:r w:rsidR="00AE51F4" w:rsidRPr="00AE51F4">
        <w:rPr>
          <w:rFonts w:ascii="Times New Roman" w:eastAsia="Times New Roman" w:hAnsi="Times New Roman" w:cs="Times New Roman"/>
          <w:sz w:val="24"/>
          <w:szCs w:val="24"/>
        </w:rPr>
        <w:t xml:space="preserve">illustrated </w:t>
      </w:r>
      <w:r w:rsidR="003D7449" w:rsidRPr="00D12A9E">
        <w:rPr>
          <w:rFonts w:ascii="Times New Roman" w:hAnsi="Times New Roman" w:cs="Times New Roman"/>
          <w:noProof/>
        </w:rPr>
        <w:t>in Figure 1D (for H</w:t>
      </w:r>
      <w:r w:rsidR="003D7449" w:rsidRPr="00AE51F4">
        <w:rPr>
          <w:rFonts w:ascii="Times New Roman" w:hAnsi="Times New Roman" w:cs="Times New Roman"/>
          <w:noProof/>
          <w:vertAlign w:val="subscript"/>
        </w:rPr>
        <w:t>2</w:t>
      </w:r>
      <w:r w:rsidR="003D7449" w:rsidRPr="00D12A9E">
        <w:rPr>
          <w:rFonts w:ascii="Times New Roman" w:hAnsi="Times New Roman" w:cs="Times New Roman"/>
          <w:noProof/>
        </w:rPr>
        <w:t>O</w:t>
      </w:r>
      <w:r w:rsidR="003D7449" w:rsidRPr="00AE51F4">
        <w:rPr>
          <w:rFonts w:ascii="Times New Roman" w:hAnsi="Times New Roman" w:cs="Times New Roman"/>
          <w:noProof/>
          <w:vertAlign w:val="subscript"/>
        </w:rPr>
        <w:t>2</w:t>
      </w:r>
      <w:r w:rsidR="003D7449" w:rsidRPr="00D12A9E">
        <w:rPr>
          <w:rFonts w:ascii="Times New Roman" w:hAnsi="Times New Roman" w:cs="Times New Roman"/>
          <w:noProof/>
        </w:rPr>
        <w:t xml:space="preserve">) and Figure 1H (for </w:t>
      </w:r>
      <w:r w:rsidR="00B03E30" w:rsidRPr="00D373FA">
        <w:rPr>
          <w:rFonts w:ascii="Times New Roman" w:hAnsi="Times New Roman" w:cs="Times New Roman"/>
          <w:i/>
          <w:noProof/>
        </w:rPr>
        <w:t>t</w:t>
      </w:r>
      <w:r w:rsidR="003D7449" w:rsidRPr="00D12A9E">
        <w:rPr>
          <w:rFonts w:ascii="Times New Roman" w:hAnsi="Times New Roman" w:cs="Times New Roman"/>
          <w:noProof/>
        </w:rPr>
        <w:t>-BOOH).</w:t>
      </w:r>
      <w:r w:rsidR="003D7449" w:rsidRPr="00D12A9E">
        <w:t xml:space="preserve"> </w:t>
      </w:r>
      <w:r w:rsidR="003D7449" w:rsidRPr="00D12A9E">
        <w:rPr>
          <w:rFonts w:ascii="Times New Roman" w:hAnsi="Times New Roman" w:cs="Times New Roman"/>
          <w:noProof/>
        </w:rPr>
        <w:t>To quantify these kinetics, we fit</w:t>
      </w:r>
      <w:r w:rsidR="00AE51F4">
        <w:rPr>
          <w:rFonts w:ascii="Times New Roman" w:hAnsi="Times New Roman" w:cs="Times New Roman"/>
          <w:noProof/>
        </w:rPr>
        <w:t>ted</w:t>
      </w:r>
      <w:r w:rsidR="003D7449" w:rsidRPr="00D12A9E">
        <w:rPr>
          <w:rFonts w:ascii="Times New Roman" w:hAnsi="Times New Roman" w:cs="Times New Roman"/>
          <w:noProof/>
        </w:rPr>
        <w:t xml:space="preserve"> the curves of the second phase with first-order exponentials to determine the </w:t>
      </w:r>
      <w:r w:rsidR="003D7449" w:rsidRPr="00D12A9E">
        <w:rPr>
          <w:rFonts w:ascii="Times New Roman" w:hAnsi="Times New Roman" w:cs="Times New Roman"/>
          <w:i/>
          <w:noProof/>
        </w:rPr>
        <w:t>k</w:t>
      </w:r>
      <w:r w:rsidR="003D7449" w:rsidRPr="00D12A9E">
        <w:rPr>
          <w:rFonts w:ascii="Times New Roman" w:hAnsi="Times New Roman" w:cs="Times New Roman"/>
          <w:i/>
          <w:noProof/>
          <w:vertAlign w:val="subscript"/>
        </w:rPr>
        <w:t>obs</w:t>
      </w:r>
      <w:r w:rsidR="003D7449" w:rsidRPr="00D12A9E">
        <w:rPr>
          <w:rFonts w:ascii="Times New Roman" w:hAnsi="Times New Roman" w:cs="Times New Roman"/>
          <w:noProof/>
        </w:rPr>
        <w:t xml:space="preserve">. </w:t>
      </w:r>
      <w:r w:rsidR="007C0B38">
        <w:rPr>
          <w:rFonts w:ascii="Times New Roman" w:hAnsi="Times New Roman" w:cs="Times New Roman"/>
          <w:noProof/>
        </w:rPr>
        <w:t xml:space="preserve"> </w:t>
      </w:r>
    </w:p>
    <w:p w14:paraId="561B0D96" w14:textId="77777777" w:rsidR="00E82C61" w:rsidRPr="00D12A9E" w:rsidRDefault="003771A3" w:rsidP="003D7449">
      <w:pPr>
        <w:jc w:val="both"/>
      </w:pPr>
      <w:r w:rsidRPr="00D12A9E">
        <w:rPr>
          <w:rFonts w:ascii="Times New Roman" w:hAnsi="Times New Roman" w:cs="Times New Roman"/>
          <w:noProof/>
        </w:rPr>
        <w:t xml:space="preserve"> </w:t>
      </w:r>
      <w:r w:rsidR="00E82C61" w:rsidRPr="00D12A9E">
        <w:rPr>
          <w:noProof/>
        </w:rPr>
        <w:drawing>
          <wp:inline distT="0" distB="0" distL="0" distR="0" wp14:anchorId="5E924EAC" wp14:editId="2DE0F7F9">
            <wp:extent cx="7071995" cy="1444625"/>
            <wp:effectExtent l="0" t="0" r="0" b="3175"/>
            <wp:docPr id="225083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51CEA" w14:textId="77777777" w:rsidR="00E82C61" w:rsidRPr="00D12A9E" w:rsidRDefault="005D758D" w:rsidP="00284299">
      <w:pPr>
        <w:jc w:val="both"/>
        <w:rPr>
          <w:rFonts w:ascii="Segoe UI" w:eastAsia="Times New Roman" w:hAnsi="Segoe UI" w:cs="Segoe UI"/>
          <w:color w:val="111111"/>
          <w:sz w:val="24"/>
          <w:szCs w:val="24"/>
        </w:rPr>
      </w:pPr>
      <w:r w:rsidRPr="004638FB">
        <w:rPr>
          <w:rFonts w:ascii="Times New Roman" w:hAnsi="Times New Roman" w:cs="Times New Roman"/>
        </w:rPr>
        <w:t>Fig. S2</w:t>
      </w:r>
      <w:r w:rsidR="00E82C61" w:rsidRPr="004638FB">
        <w:rPr>
          <w:rFonts w:ascii="Times New Roman" w:hAnsi="Times New Roman" w:cs="Times New Roman"/>
        </w:rPr>
        <w:t>:</w:t>
      </w:r>
      <w:r w:rsidR="00E82C61" w:rsidRPr="00D12A9E">
        <w:rPr>
          <w:rFonts w:ascii="Times New Roman" w:hAnsi="Times New Roman" w:cs="Times New Roman"/>
        </w:rPr>
        <w:t xml:space="preserve"> </w:t>
      </w:r>
      <w:r w:rsidR="00AE51F4">
        <w:rPr>
          <w:rFonts w:ascii="Times New Roman" w:hAnsi="Times New Roman" w:cs="Times New Roman"/>
          <w:b/>
          <w:bCs/>
        </w:rPr>
        <w:t>Validation</w:t>
      </w:r>
      <w:r w:rsidR="003D7449" w:rsidRPr="00D12A9E">
        <w:rPr>
          <w:rFonts w:ascii="Times New Roman" w:hAnsi="Times New Roman" w:cs="Times New Roman"/>
          <w:b/>
          <w:bCs/>
        </w:rPr>
        <w:t xml:space="preserve"> </w:t>
      </w:r>
      <w:r w:rsidR="00E82C61" w:rsidRPr="00D12A9E">
        <w:rPr>
          <w:rFonts w:ascii="Times New Roman" w:hAnsi="Times New Roman" w:cs="Times New Roman"/>
          <w:b/>
          <w:bCs/>
        </w:rPr>
        <w:t xml:space="preserve">of LsfA </w:t>
      </w:r>
      <w:r w:rsidR="003D7449" w:rsidRPr="00D12A9E">
        <w:rPr>
          <w:rFonts w:ascii="Times New Roman" w:hAnsi="Times New Roman" w:cs="Times New Roman"/>
          <w:b/>
          <w:bCs/>
        </w:rPr>
        <w:t xml:space="preserve">hyperoxidation </w:t>
      </w:r>
      <w:r w:rsidR="00E82C61" w:rsidRPr="00D12A9E">
        <w:rPr>
          <w:rFonts w:ascii="Times New Roman" w:hAnsi="Times New Roman" w:cs="Times New Roman"/>
          <w:b/>
          <w:bCs/>
        </w:rPr>
        <w:t>by western blotting.</w:t>
      </w:r>
      <w:r w:rsidR="003D7449" w:rsidRPr="00D12A9E">
        <w:t xml:space="preserve"> H</w:t>
      </w:r>
      <w:r w:rsidR="003D7449" w:rsidRPr="00D12A9E">
        <w:rPr>
          <w:rFonts w:ascii="Times New Roman" w:hAnsi="Times New Roman" w:cs="Times New Roman"/>
        </w:rPr>
        <w:t>yperoxidation of reduced LsfA (1 µM) by increasing concentrations of H</w:t>
      </w:r>
      <w:r w:rsidR="003D7449" w:rsidRPr="00D12A9E">
        <w:rPr>
          <w:rFonts w:ascii="Times New Roman" w:hAnsi="Times New Roman" w:cs="Times New Roman"/>
          <w:vertAlign w:val="subscript"/>
        </w:rPr>
        <w:t>2</w:t>
      </w:r>
      <w:r w:rsidR="003D7449" w:rsidRPr="00D12A9E">
        <w:rPr>
          <w:rFonts w:ascii="Times New Roman" w:hAnsi="Times New Roman" w:cs="Times New Roman"/>
        </w:rPr>
        <w:t>O</w:t>
      </w:r>
      <w:r w:rsidR="003D7449" w:rsidRPr="00D12A9E">
        <w:rPr>
          <w:rFonts w:ascii="Times New Roman" w:hAnsi="Times New Roman" w:cs="Times New Roman"/>
          <w:vertAlign w:val="subscript"/>
        </w:rPr>
        <w:t>2</w:t>
      </w:r>
      <w:r w:rsidR="003D7449" w:rsidRPr="00D12A9E">
        <w:rPr>
          <w:rFonts w:ascii="Times New Roman" w:hAnsi="Times New Roman" w:cs="Times New Roman"/>
        </w:rPr>
        <w:t xml:space="preserve"> (A) or </w:t>
      </w:r>
      <w:r w:rsidR="003D7449" w:rsidRPr="00D12A9E">
        <w:rPr>
          <w:rFonts w:ascii="Times New Roman" w:hAnsi="Times New Roman" w:cs="Times New Roman"/>
          <w:i/>
          <w:iCs/>
        </w:rPr>
        <w:t>t</w:t>
      </w:r>
      <w:r w:rsidR="003D7449" w:rsidRPr="00D12A9E">
        <w:rPr>
          <w:rFonts w:ascii="Times New Roman" w:hAnsi="Times New Roman" w:cs="Times New Roman"/>
        </w:rPr>
        <w:t xml:space="preserve">-BOOH (B). The stoichiometric </w:t>
      </w:r>
      <w:r w:rsidR="00E11DCB" w:rsidRPr="00D12A9E">
        <w:rPr>
          <w:rFonts w:ascii="Times New Roman" w:hAnsi="Times New Roman" w:cs="Times New Roman"/>
        </w:rPr>
        <w:t>relationship</w:t>
      </w:r>
      <w:r w:rsidR="003D7449" w:rsidRPr="00D12A9E">
        <w:rPr>
          <w:rFonts w:ascii="Times New Roman" w:hAnsi="Times New Roman" w:cs="Times New Roman"/>
        </w:rPr>
        <w:t xml:space="preserve"> between LsfA and peroxide concentrations is indicated above the blot.</w:t>
      </w:r>
      <w:r w:rsidR="00E82C61" w:rsidRPr="00D12A9E">
        <w:rPr>
          <w:rFonts w:ascii="Times New Roman" w:hAnsi="Times New Roman" w:cs="Times New Roman"/>
        </w:rPr>
        <w:t xml:space="preserve">  </w:t>
      </w:r>
      <w:r w:rsidR="00284299" w:rsidRPr="00D12A9E">
        <w:rPr>
          <w:rFonts w:ascii="Times New Roman" w:hAnsi="Times New Roman" w:cs="Times New Roman"/>
        </w:rPr>
        <w:t>“</w:t>
      </w:r>
      <w:r w:rsidR="00E82C61" w:rsidRPr="00D12A9E">
        <w:rPr>
          <w:rFonts w:ascii="Times New Roman" w:hAnsi="Times New Roman" w:cs="Times New Roman"/>
        </w:rPr>
        <w:t>Red.</w:t>
      </w:r>
      <w:r w:rsidR="00284299" w:rsidRPr="00D12A9E">
        <w:rPr>
          <w:rFonts w:ascii="Times New Roman" w:hAnsi="Times New Roman" w:cs="Times New Roman"/>
        </w:rPr>
        <w:t xml:space="preserve">” </w:t>
      </w:r>
      <w:r w:rsidR="00AE51F4">
        <w:rPr>
          <w:rFonts w:ascii="Times New Roman" w:hAnsi="Times New Roman" w:cs="Times New Roman"/>
        </w:rPr>
        <w:t>means</w:t>
      </w:r>
      <w:r w:rsidR="00E82C61" w:rsidRPr="00D12A9E">
        <w:rPr>
          <w:rFonts w:ascii="Times New Roman" w:hAnsi="Times New Roman" w:cs="Times New Roman"/>
        </w:rPr>
        <w:t xml:space="preserve"> reduced</w:t>
      </w:r>
      <w:r w:rsidR="00AE51F4">
        <w:rPr>
          <w:rFonts w:ascii="Times New Roman" w:hAnsi="Times New Roman" w:cs="Times New Roman"/>
        </w:rPr>
        <w:t xml:space="preserve"> state</w:t>
      </w:r>
      <w:r w:rsidR="00284299" w:rsidRPr="00D12A9E">
        <w:rPr>
          <w:rFonts w:ascii="Times New Roman" w:hAnsi="Times New Roman" w:cs="Times New Roman"/>
        </w:rPr>
        <w:t>, i.e. LsfA was not treated with peroxides</w:t>
      </w:r>
      <w:r w:rsidR="00E82C61" w:rsidRPr="00D12A9E">
        <w:rPr>
          <w:rFonts w:ascii="Times New Roman" w:hAnsi="Times New Roman" w:cs="Times New Roman"/>
        </w:rPr>
        <w:t xml:space="preserve">. </w:t>
      </w:r>
      <w:r w:rsidR="00F0175F" w:rsidRPr="00D12A9E">
        <w:rPr>
          <w:rFonts w:ascii="Times New Roman" w:hAnsi="Times New Roman" w:cs="Times New Roman"/>
        </w:rPr>
        <w:t>Western blotting was conducted using an anti-HsPrx6-SO</w:t>
      </w:r>
      <w:r w:rsidR="00F0175F" w:rsidRPr="00D12A9E">
        <w:rPr>
          <w:rFonts w:ascii="Times New Roman" w:hAnsi="Times New Roman" w:cs="Times New Roman"/>
          <w:vertAlign w:val="subscript"/>
        </w:rPr>
        <w:t>3</w:t>
      </w:r>
      <w:r w:rsidR="00F0175F" w:rsidRPr="00D12A9E">
        <w:rPr>
          <w:rFonts w:ascii="Times New Roman" w:hAnsi="Times New Roman" w:cs="Times New Roman"/>
        </w:rPr>
        <w:t xml:space="preserve"> antibody (AbFrontier LF-0005), diluted at a ratio of 1:2000 in TBS-T.</w:t>
      </w:r>
      <w:r w:rsidR="00F0175F" w:rsidRPr="00D12A9E">
        <w:rPr>
          <w:rFonts w:ascii="Segoe UI" w:eastAsia="Times New Roman" w:hAnsi="Segoe UI" w:cs="Segoe UI"/>
          <w:color w:val="111111"/>
          <w:sz w:val="24"/>
          <w:szCs w:val="24"/>
        </w:rPr>
        <w:t xml:space="preserve"> </w:t>
      </w:r>
      <w:r w:rsidR="00AE51F4">
        <w:rPr>
          <w:rFonts w:ascii="Times New Roman" w:hAnsi="Times New Roman" w:cs="Times New Roman"/>
        </w:rPr>
        <w:t>Each experiment was</w:t>
      </w:r>
      <w:r w:rsidR="00E82C61" w:rsidRPr="00D12A9E">
        <w:rPr>
          <w:rFonts w:ascii="Times New Roman" w:hAnsi="Times New Roman" w:cs="Times New Roman"/>
        </w:rPr>
        <w:t xml:space="preserve"> repeated at least twice. </w:t>
      </w:r>
    </w:p>
    <w:p w14:paraId="7E932CA6" w14:textId="77777777" w:rsidR="005D758D" w:rsidRPr="00D12A9E" w:rsidRDefault="005D758D" w:rsidP="00190B14">
      <w:pPr>
        <w:jc w:val="both"/>
        <w:rPr>
          <w:rFonts w:ascii="Times New Roman" w:hAnsi="Times New Roman" w:cs="Times New Roman"/>
        </w:rPr>
      </w:pPr>
    </w:p>
    <w:p w14:paraId="6F24CEDE" w14:textId="77777777" w:rsidR="005D758D" w:rsidRPr="00D12A9E" w:rsidRDefault="005D758D" w:rsidP="00190B14">
      <w:pPr>
        <w:jc w:val="both"/>
        <w:rPr>
          <w:rFonts w:ascii="Times New Roman" w:hAnsi="Times New Roman" w:cs="Times New Roman"/>
        </w:rPr>
      </w:pPr>
    </w:p>
    <w:p w14:paraId="72211082" w14:textId="77777777" w:rsidR="005D758D" w:rsidRPr="00D12A9E" w:rsidRDefault="005D758D" w:rsidP="00190B14">
      <w:pPr>
        <w:jc w:val="both"/>
        <w:rPr>
          <w:rFonts w:ascii="Times New Roman" w:hAnsi="Times New Roman" w:cs="Times New Roman"/>
        </w:rPr>
      </w:pPr>
    </w:p>
    <w:p w14:paraId="798340C9" w14:textId="77777777" w:rsidR="00D651FA" w:rsidRPr="00D12A9E" w:rsidRDefault="00D651FA" w:rsidP="000F2D04">
      <w:pPr>
        <w:rPr>
          <w:rFonts w:ascii="Times New Roman" w:hAnsi="Times New Roman" w:cs="Times New Roman"/>
        </w:rPr>
      </w:pPr>
    </w:p>
    <w:p w14:paraId="3B595F13" w14:textId="50878C84" w:rsidR="00C23440" w:rsidRPr="00D12A9E" w:rsidRDefault="005566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134BDF5" wp14:editId="26E086CC">
            <wp:extent cx="4657725" cy="2828925"/>
            <wp:effectExtent l="0" t="0" r="0" b="0"/>
            <wp:docPr id="1859615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11FB6" w14:textId="51FE83D3" w:rsidR="003771A3" w:rsidRDefault="003771A3" w:rsidP="003771A3">
      <w:pPr>
        <w:jc w:val="both"/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</w:rPr>
        <w:t>Fig. S</w:t>
      </w:r>
      <w:r w:rsidR="00B4234B" w:rsidRPr="00D12A9E">
        <w:rPr>
          <w:rFonts w:ascii="Times New Roman" w:hAnsi="Times New Roman" w:cs="Times New Roman"/>
        </w:rPr>
        <w:t>3</w:t>
      </w:r>
      <w:r w:rsidR="00D12A9E" w:rsidRPr="00D12A9E">
        <w:rPr>
          <w:rFonts w:ascii="Times New Roman" w:hAnsi="Times New Roman" w:cs="Times New Roman"/>
        </w:rPr>
        <w:t xml:space="preserve">: </w:t>
      </w:r>
      <w:r w:rsidR="003825DE">
        <w:rPr>
          <w:rFonts w:ascii="Times New Roman" w:hAnsi="Times New Roman" w:cs="Times New Roman"/>
          <w:b/>
        </w:rPr>
        <w:t xml:space="preserve">Reconstitution </w:t>
      </w:r>
      <w:r w:rsidR="00E11DCB">
        <w:rPr>
          <w:rFonts w:ascii="Times New Roman" w:hAnsi="Times New Roman" w:cs="Times New Roman"/>
          <w:b/>
        </w:rPr>
        <w:t xml:space="preserve">of </w:t>
      </w:r>
      <w:r w:rsidR="00861924">
        <w:rPr>
          <w:rFonts w:ascii="Times New Roman" w:hAnsi="Times New Roman" w:cs="Times New Roman"/>
          <w:b/>
        </w:rPr>
        <w:t xml:space="preserve">thioredoxin </w:t>
      </w:r>
      <w:r w:rsidR="00F8228F">
        <w:rPr>
          <w:rFonts w:ascii="Times New Roman" w:hAnsi="Times New Roman" w:cs="Times New Roman"/>
          <w:b/>
        </w:rPr>
        <w:t>(</w:t>
      </w:r>
      <w:r w:rsidR="00D12A9E" w:rsidRPr="00D12A9E">
        <w:rPr>
          <w:rFonts w:ascii="Times New Roman" w:hAnsi="Times New Roman" w:cs="Times New Roman"/>
          <w:b/>
        </w:rPr>
        <w:t>Trx</w:t>
      </w:r>
      <w:r w:rsidR="00F8228F">
        <w:rPr>
          <w:rFonts w:ascii="Times New Roman" w:hAnsi="Times New Roman" w:cs="Times New Roman"/>
          <w:b/>
        </w:rPr>
        <w:t>)</w:t>
      </w:r>
      <w:r w:rsidR="00D12A9E" w:rsidRPr="00D12A9E">
        <w:rPr>
          <w:rFonts w:ascii="Times New Roman" w:hAnsi="Times New Roman" w:cs="Times New Roman"/>
          <w:b/>
        </w:rPr>
        <w:t xml:space="preserve"> systems from </w:t>
      </w:r>
      <w:r w:rsidR="00D12A9E" w:rsidRPr="00D12A9E">
        <w:rPr>
          <w:rFonts w:ascii="Times New Roman" w:hAnsi="Times New Roman" w:cs="Times New Roman"/>
          <w:b/>
          <w:i/>
        </w:rPr>
        <w:t>P. aeruginosa</w:t>
      </w:r>
      <w:r w:rsidR="00D12A9E" w:rsidRPr="00D12A9E">
        <w:rPr>
          <w:rFonts w:ascii="Times New Roman" w:hAnsi="Times New Roman" w:cs="Times New Roman"/>
        </w:rPr>
        <w:t>. Activities of Trx</w:t>
      </w:r>
      <w:r w:rsidR="00D12A9E">
        <w:rPr>
          <w:rFonts w:ascii="Times New Roman" w:hAnsi="Times New Roman" w:cs="Times New Roman"/>
        </w:rPr>
        <w:t xml:space="preserve"> systems were</w:t>
      </w:r>
      <w:r w:rsidR="00BF156C">
        <w:rPr>
          <w:rFonts w:ascii="Times New Roman" w:hAnsi="Times New Roman" w:cs="Times New Roman"/>
        </w:rPr>
        <w:t xml:space="preserve"> </w:t>
      </w:r>
      <w:r w:rsidR="00234F52">
        <w:rPr>
          <w:rFonts w:ascii="Times New Roman" w:hAnsi="Times New Roman" w:cs="Times New Roman"/>
        </w:rPr>
        <w:t>assessed</w:t>
      </w:r>
      <w:r w:rsidR="00D12A9E" w:rsidRPr="00D12A9E">
        <w:rPr>
          <w:rFonts w:ascii="Times New Roman" w:hAnsi="Times New Roman" w:cs="Times New Roman"/>
        </w:rPr>
        <w:t xml:space="preserve"> by their capacity to reduce DTNB</w:t>
      </w:r>
      <w:r w:rsidR="007C0B38">
        <w:rPr>
          <w:rFonts w:ascii="Times New Roman" w:hAnsi="Times New Roman" w:cs="Times New Roman"/>
        </w:rPr>
        <w:t xml:space="preserve"> (</w:t>
      </w:r>
      <w:r w:rsidR="007C0B38" w:rsidRPr="007C0B38">
        <w:rPr>
          <w:rFonts w:ascii="Times New Roman" w:hAnsi="Times New Roman" w:cs="Times New Roman"/>
        </w:rPr>
        <w:t>5,5′-Dithiobis(2-nitrobenzoic acid)</w:t>
      </w:r>
      <w:r w:rsidR="007C0B38">
        <w:rPr>
          <w:rFonts w:ascii="Times New Roman" w:hAnsi="Times New Roman" w:cs="Times New Roman"/>
        </w:rPr>
        <w:t>)</w:t>
      </w:r>
      <w:r w:rsidR="00D12A9E" w:rsidRPr="00D12A9E">
        <w:rPr>
          <w:rFonts w:ascii="Times New Roman" w:hAnsi="Times New Roman" w:cs="Times New Roman"/>
        </w:rPr>
        <w:t>, an artificial disulfide</w:t>
      </w:r>
      <w:r w:rsidR="00D12A9E">
        <w:rPr>
          <w:rFonts w:ascii="Times New Roman" w:hAnsi="Times New Roman" w:cs="Times New Roman"/>
        </w:rPr>
        <w:t xml:space="preserve"> and reactions were monitored by</w:t>
      </w:r>
      <w:r w:rsidR="00D12A9E" w:rsidRPr="00D12A9E">
        <w:rPr>
          <w:rFonts w:ascii="Times New Roman" w:hAnsi="Times New Roman" w:cs="Times New Roman"/>
        </w:rPr>
        <w:t xml:space="preserve"> the formation of the TNB </w:t>
      </w:r>
      <w:r w:rsidR="007C0B38">
        <w:rPr>
          <w:rFonts w:ascii="Times New Roman" w:hAnsi="Times New Roman" w:cs="Times New Roman"/>
        </w:rPr>
        <w:t>(</w:t>
      </w:r>
      <w:r w:rsidR="007C0B38" w:rsidRPr="007C0B38">
        <w:rPr>
          <w:rFonts w:ascii="Times New Roman" w:hAnsi="Times New Roman" w:cs="Times New Roman"/>
        </w:rPr>
        <w:t>2-nitro-5-thiobenzoate</w:t>
      </w:r>
      <w:r w:rsidR="007C0B38">
        <w:rPr>
          <w:rFonts w:ascii="Times New Roman" w:hAnsi="Times New Roman" w:cs="Times New Roman"/>
        </w:rPr>
        <w:t>)</w:t>
      </w:r>
      <w:r w:rsidR="00D12A9E" w:rsidRPr="00D12A9E">
        <w:rPr>
          <w:rFonts w:ascii="Times New Roman" w:hAnsi="Times New Roman" w:cs="Times New Roman"/>
        </w:rPr>
        <w:t>at 412 nm</w:t>
      </w:r>
      <w:r w:rsidR="00D12A9E">
        <w:rPr>
          <w:rFonts w:ascii="Times New Roman" w:hAnsi="Times New Roman" w:cs="Times New Roman"/>
        </w:rPr>
        <w:t>.</w:t>
      </w:r>
      <w:r w:rsidR="00D12A9E" w:rsidRPr="00D12A9E">
        <w:rPr>
          <w:rFonts w:ascii="Times New Roman" w:hAnsi="Times New Roman" w:cs="Times New Roman"/>
        </w:rPr>
        <w:t xml:space="preserve"> </w:t>
      </w:r>
      <w:r w:rsidR="00D12A9E">
        <w:rPr>
          <w:rFonts w:ascii="Times New Roman" w:hAnsi="Times New Roman" w:cs="Times New Roman"/>
        </w:rPr>
        <w:t xml:space="preserve">The Trx systems investigated here were composed of </w:t>
      </w:r>
      <w:r w:rsidR="00861924">
        <w:rPr>
          <w:rFonts w:ascii="Times New Roman" w:hAnsi="Times New Roman" w:cs="Times New Roman"/>
        </w:rPr>
        <w:t>t</w:t>
      </w:r>
      <w:r w:rsidR="00861924" w:rsidRPr="00D12A9E">
        <w:rPr>
          <w:rFonts w:ascii="Times New Roman" w:hAnsi="Times New Roman" w:cs="Times New Roman"/>
        </w:rPr>
        <w:t>hioredoxin</w:t>
      </w:r>
      <w:r w:rsidR="00861924">
        <w:rPr>
          <w:rFonts w:ascii="Times New Roman" w:hAnsi="Times New Roman" w:cs="Times New Roman"/>
        </w:rPr>
        <w:t xml:space="preserve"> </w:t>
      </w:r>
      <w:r w:rsidR="00D12A9E">
        <w:rPr>
          <w:rFonts w:ascii="Times New Roman" w:hAnsi="Times New Roman" w:cs="Times New Roman"/>
        </w:rPr>
        <w:t>reductase (</w:t>
      </w:r>
      <w:r w:rsidRPr="00D12A9E">
        <w:rPr>
          <w:rFonts w:ascii="Times New Roman" w:hAnsi="Times New Roman" w:cs="Times New Roman"/>
        </w:rPr>
        <w:t>PaTRRB2</w:t>
      </w:r>
      <w:r w:rsidR="00234F52">
        <w:rPr>
          <w:rFonts w:ascii="Times New Roman" w:hAnsi="Times New Roman" w:cs="Times New Roman"/>
        </w:rPr>
        <w:t xml:space="preserve"> = </w:t>
      </w:r>
      <w:r w:rsidR="00234F52" w:rsidRPr="00234F52">
        <w:rPr>
          <w:rFonts w:ascii="Times New Roman" w:hAnsi="Times New Roman" w:cs="Times New Roman"/>
        </w:rPr>
        <w:t>PA14_53290</w:t>
      </w:r>
      <w:r w:rsidR="00D12A9E">
        <w:rPr>
          <w:rFonts w:ascii="Times New Roman" w:hAnsi="Times New Roman" w:cs="Times New Roman"/>
        </w:rPr>
        <w:t>) plus</w:t>
      </w:r>
      <w:r w:rsidRPr="00D12A9E">
        <w:rPr>
          <w:rFonts w:ascii="Times New Roman" w:hAnsi="Times New Roman" w:cs="Times New Roman"/>
        </w:rPr>
        <w:t xml:space="preserve"> </w:t>
      </w:r>
      <w:r w:rsidR="00D12A9E">
        <w:rPr>
          <w:rFonts w:ascii="Times New Roman" w:hAnsi="Times New Roman" w:cs="Times New Roman"/>
        </w:rPr>
        <w:t>PaTrx (A</w:t>
      </w:r>
      <w:r w:rsidR="00234F52">
        <w:rPr>
          <w:rFonts w:ascii="Times New Roman" w:hAnsi="Times New Roman" w:cs="Times New Roman"/>
        </w:rPr>
        <w:t xml:space="preserve">, </w:t>
      </w:r>
      <w:r w:rsidR="00234F52" w:rsidRPr="00234F52">
        <w:rPr>
          <w:rFonts w:ascii="Times New Roman" w:hAnsi="Times New Roman" w:cs="Times New Roman"/>
        </w:rPr>
        <w:t>PA14_11340</w:t>
      </w:r>
      <w:r w:rsidR="00D12A9E">
        <w:rPr>
          <w:rFonts w:ascii="Times New Roman" w:hAnsi="Times New Roman" w:cs="Times New Roman"/>
        </w:rPr>
        <w:t xml:space="preserve">) or plus </w:t>
      </w:r>
      <w:r w:rsidRPr="00D12A9E">
        <w:rPr>
          <w:rFonts w:ascii="Times New Roman" w:hAnsi="Times New Roman" w:cs="Times New Roman"/>
        </w:rPr>
        <w:t>PaTrxA</w:t>
      </w:r>
      <w:r w:rsidR="00D12A9E">
        <w:rPr>
          <w:rFonts w:ascii="Times New Roman" w:hAnsi="Times New Roman" w:cs="Times New Roman"/>
        </w:rPr>
        <w:t xml:space="preserve"> </w:t>
      </w:r>
      <w:r w:rsidR="00D12A9E" w:rsidRPr="00D12A9E">
        <w:rPr>
          <w:rFonts w:ascii="Times New Roman" w:hAnsi="Times New Roman" w:cs="Times New Roman"/>
        </w:rPr>
        <w:t>(B</w:t>
      </w:r>
      <w:r w:rsidR="00234F52">
        <w:rPr>
          <w:rFonts w:ascii="Times New Roman" w:hAnsi="Times New Roman" w:cs="Times New Roman"/>
        </w:rPr>
        <w:t xml:space="preserve">, </w:t>
      </w:r>
      <w:r w:rsidR="00234F52" w:rsidRPr="00234F52">
        <w:rPr>
          <w:rFonts w:ascii="Times New Roman" w:hAnsi="Times New Roman" w:cs="Times New Roman"/>
        </w:rPr>
        <w:t>PA14_69200</w:t>
      </w:r>
      <w:r w:rsidR="00D12A9E" w:rsidRPr="00D12A9E">
        <w:rPr>
          <w:rFonts w:ascii="Times New Roman" w:hAnsi="Times New Roman" w:cs="Times New Roman"/>
        </w:rPr>
        <w:t>)</w:t>
      </w:r>
      <w:r w:rsidRPr="00D12A9E">
        <w:rPr>
          <w:rFonts w:ascii="Times New Roman" w:hAnsi="Times New Roman" w:cs="Times New Roman"/>
        </w:rPr>
        <w:t xml:space="preserve">, in a coupled assay </w:t>
      </w:r>
      <w:r w:rsidR="00FE005B" w:rsidRPr="00D12A9E">
        <w:rPr>
          <w:rFonts w:ascii="Times New Roman" w:hAnsi="Times New Roman" w:cs="Times New Roman"/>
        </w:rPr>
        <w:t>consisting of</w:t>
      </w:r>
      <w:r w:rsidRPr="00D12A9E">
        <w:rPr>
          <w:rFonts w:ascii="Times New Roman" w:hAnsi="Times New Roman" w:cs="Times New Roman"/>
        </w:rPr>
        <w:t xml:space="preserve"> NADPH (250 µM), PaTRRB2 (0.38 µM), DTNB (250 µM) and different concentrations of PaTrx or PaTrxA. Each concentration is a </w:t>
      </w:r>
      <w:r w:rsidR="00E11DCB" w:rsidRPr="00D12A9E">
        <w:rPr>
          <w:rFonts w:ascii="Times New Roman" w:hAnsi="Times New Roman" w:cs="Times New Roman"/>
        </w:rPr>
        <w:t>means</w:t>
      </w:r>
      <w:r w:rsidRPr="00D12A9E">
        <w:rPr>
          <w:rFonts w:ascii="Times New Roman" w:hAnsi="Times New Roman" w:cs="Times New Roman"/>
        </w:rPr>
        <w:t xml:space="preserve"> of a triplicate. The table </w:t>
      </w:r>
      <w:r w:rsidR="00D12A9E">
        <w:rPr>
          <w:rFonts w:ascii="Times New Roman" w:hAnsi="Times New Roman" w:cs="Times New Roman"/>
        </w:rPr>
        <w:t xml:space="preserve">below </w:t>
      </w:r>
      <w:r w:rsidRPr="00D12A9E">
        <w:rPr>
          <w:rFonts w:ascii="Times New Roman" w:hAnsi="Times New Roman" w:cs="Times New Roman"/>
        </w:rPr>
        <w:t xml:space="preserve">summarizes the results obtained by </w:t>
      </w:r>
      <w:r w:rsidR="00D12A9E">
        <w:rPr>
          <w:rFonts w:ascii="Times New Roman" w:hAnsi="Times New Roman" w:cs="Times New Roman"/>
        </w:rPr>
        <w:t xml:space="preserve">fitting the data with </w:t>
      </w:r>
      <w:r w:rsidR="00270484" w:rsidRPr="00D12A9E">
        <w:rPr>
          <w:rFonts w:ascii="Times New Roman" w:hAnsi="Times New Roman" w:cs="Times New Roman"/>
        </w:rPr>
        <w:t xml:space="preserve">the </w:t>
      </w:r>
      <w:r w:rsidRPr="00D12A9E">
        <w:rPr>
          <w:rFonts w:ascii="Times New Roman" w:hAnsi="Times New Roman" w:cs="Times New Roman"/>
        </w:rPr>
        <w:t>Michaelis-Menten equation</w:t>
      </w:r>
      <w:r w:rsidR="00F8228F">
        <w:rPr>
          <w:rFonts w:ascii="Times New Roman" w:hAnsi="Times New Roman" w:cs="Times New Roman"/>
        </w:rPr>
        <w:t xml:space="preserve"> by GraphPad6</w:t>
      </w:r>
      <w:r w:rsidRPr="00D12A9E">
        <w:rPr>
          <w:rFonts w:ascii="Times New Roman" w:hAnsi="Times New Roman" w:cs="Times New Roman"/>
        </w:rPr>
        <w:t>.</w:t>
      </w:r>
    </w:p>
    <w:p w14:paraId="364A71B8" w14:textId="77777777" w:rsidR="00041609" w:rsidRDefault="000416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0F96932" w14:textId="77777777" w:rsidR="006B2604" w:rsidRPr="00D12A9E" w:rsidRDefault="006B2604" w:rsidP="00C23440">
      <w:pPr>
        <w:rPr>
          <w:rFonts w:ascii="Times New Roman" w:hAnsi="Times New Roman" w:cs="Times New Roman"/>
        </w:rPr>
      </w:pPr>
    </w:p>
    <w:p w14:paraId="5B459CB2" w14:textId="77777777" w:rsidR="006B2604" w:rsidRPr="00D12A9E" w:rsidRDefault="006B2604" w:rsidP="00C23440">
      <w:pPr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  <w:noProof/>
        </w:rPr>
        <w:drawing>
          <wp:inline distT="0" distB="0" distL="0" distR="0" wp14:anchorId="2EFAC7AF" wp14:editId="65CB4F93">
            <wp:extent cx="6139180" cy="15424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94A55" w14:textId="77777777" w:rsidR="00C031E6" w:rsidRDefault="00C031E6" w:rsidP="00C031E6">
      <w:pPr>
        <w:jc w:val="both"/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</w:rPr>
        <w:t>Fig. S</w:t>
      </w:r>
      <w:r w:rsidR="00B4234B" w:rsidRPr="00D12A9E">
        <w:rPr>
          <w:rFonts w:ascii="Times New Roman" w:hAnsi="Times New Roman" w:cs="Times New Roman"/>
        </w:rPr>
        <w:t>4</w:t>
      </w:r>
      <w:r w:rsidRPr="00D12A9E">
        <w:rPr>
          <w:rFonts w:ascii="Times New Roman" w:hAnsi="Times New Roman" w:cs="Times New Roman"/>
        </w:rPr>
        <w:t xml:space="preserve">: </w:t>
      </w:r>
      <w:r w:rsidR="00F8228F" w:rsidRPr="00F8228F">
        <w:rPr>
          <w:rFonts w:ascii="Times New Roman" w:hAnsi="Times New Roman" w:cs="Times New Roman"/>
          <w:b/>
        </w:rPr>
        <w:t xml:space="preserve">Trx and Grx systems </w:t>
      </w:r>
      <w:r w:rsidR="007B742C">
        <w:rPr>
          <w:rFonts w:ascii="Times New Roman" w:hAnsi="Times New Roman" w:cs="Times New Roman"/>
          <w:b/>
        </w:rPr>
        <w:t>inability</w:t>
      </w:r>
      <w:r w:rsidR="00F8228F" w:rsidRPr="00F8228F">
        <w:rPr>
          <w:rFonts w:ascii="Times New Roman" w:hAnsi="Times New Roman" w:cs="Times New Roman"/>
          <w:b/>
        </w:rPr>
        <w:t xml:space="preserve"> to support LsfA peroxidase activity</w:t>
      </w:r>
      <w:r w:rsidR="00F8228F">
        <w:rPr>
          <w:rFonts w:ascii="Times New Roman" w:hAnsi="Times New Roman" w:cs="Times New Roman"/>
        </w:rPr>
        <w:t>.</w:t>
      </w:r>
      <w:r w:rsidR="00F8228F" w:rsidRPr="00F8228F">
        <w:rPr>
          <w:rFonts w:ascii="Times New Roman" w:hAnsi="Times New Roman" w:cs="Times New Roman"/>
        </w:rPr>
        <w:t xml:space="preserve"> </w:t>
      </w:r>
      <w:r w:rsidR="00F8228F">
        <w:rPr>
          <w:rFonts w:ascii="Times New Roman" w:hAnsi="Times New Roman" w:cs="Times New Roman"/>
        </w:rPr>
        <w:t>(</w:t>
      </w:r>
      <w:r w:rsidR="00E11DCB">
        <w:rPr>
          <w:rFonts w:ascii="Times New Roman" w:hAnsi="Times New Roman" w:cs="Times New Roman"/>
        </w:rPr>
        <w:t>A,</w:t>
      </w:r>
      <w:r w:rsidR="00F8228F" w:rsidRPr="00D12A9E">
        <w:rPr>
          <w:rFonts w:ascii="Times New Roman" w:hAnsi="Times New Roman" w:cs="Times New Roman"/>
        </w:rPr>
        <w:t xml:space="preserve"> B) </w:t>
      </w:r>
      <w:r w:rsidR="00F8228F">
        <w:rPr>
          <w:rFonts w:ascii="Times New Roman" w:hAnsi="Times New Roman" w:cs="Times New Roman"/>
        </w:rPr>
        <w:t xml:space="preserve">Trx system coupled assay </w:t>
      </w:r>
      <w:r w:rsidRPr="00D12A9E">
        <w:rPr>
          <w:rFonts w:ascii="Times New Roman" w:hAnsi="Times New Roman" w:cs="Times New Roman"/>
        </w:rPr>
        <w:t>consist</w:t>
      </w:r>
      <w:r w:rsidR="00F8228F">
        <w:rPr>
          <w:rFonts w:ascii="Times New Roman" w:hAnsi="Times New Roman" w:cs="Times New Roman"/>
        </w:rPr>
        <w:t>ing</w:t>
      </w:r>
      <w:r w:rsidRPr="00D12A9E">
        <w:rPr>
          <w:rFonts w:ascii="Times New Roman" w:hAnsi="Times New Roman" w:cs="Times New Roman"/>
        </w:rPr>
        <w:t xml:space="preserve"> </w:t>
      </w:r>
      <w:r w:rsidR="00270484" w:rsidRPr="00D12A9E">
        <w:rPr>
          <w:rFonts w:ascii="Times New Roman" w:hAnsi="Times New Roman" w:cs="Times New Roman"/>
        </w:rPr>
        <w:t>of</w:t>
      </w:r>
      <w:r w:rsidR="00F8228F">
        <w:rPr>
          <w:rFonts w:ascii="Times New Roman" w:hAnsi="Times New Roman" w:cs="Times New Roman"/>
        </w:rPr>
        <w:t xml:space="preserve"> PaTRRB2 0.5 µM and,</w:t>
      </w:r>
      <w:r w:rsidRPr="00D12A9E">
        <w:rPr>
          <w:rFonts w:ascii="Times New Roman" w:hAnsi="Times New Roman" w:cs="Times New Roman"/>
        </w:rPr>
        <w:t xml:space="preserve"> </w:t>
      </w:r>
      <w:r w:rsidR="00F8228F" w:rsidRPr="00D12A9E">
        <w:rPr>
          <w:rFonts w:ascii="Times New Roman" w:hAnsi="Times New Roman" w:cs="Times New Roman"/>
        </w:rPr>
        <w:t xml:space="preserve">PaTrx </w:t>
      </w:r>
      <w:r w:rsidR="00234F52">
        <w:rPr>
          <w:rFonts w:ascii="Times New Roman" w:hAnsi="Times New Roman" w:cs="Times New Roman"/>
        </w:rPr>
        <w:t>(</w:t>
      </w:r>
      <w:r w:rsidR="00234F52" w:rsidRPr="00234F52">
        <w:rPr>
          <w:rFonts w:ascii="Times New Roman" w:hAnsi="Times New Roman" w:cs="Times New Roman"/>
        </w:rPr>
        <w:t>PA14_11340</w:t>
      </w:r>
      <w:r w:rsidR="00234F52">
        <w:rPr>
          <w:rFonts w:ascii="Times New Roman" w:hAnsi="Times New Roman" w:cs="Times New Roman"/>
        </w:rPr>
        <w:t xml:space="preserve">) </w:t>
      </w:r>
      <w:r w:rsidR="00F8228F" w:rsidRPr="00D12A9E">
        <w:rPr>
          <w:rFonts w:ascii="Times New Roman" w:hAnsi="Times New Roman" w:cs="Times New Roman"/>
        </w:rPr>
        <w:t xml:space="preserve">1 µM </w:t>
      </w:r>
      <w:r w:rsidRPr="00D12A9E">
        <w:rPr>
          <w:rFonts w:ascii="Times New Roman" w:hAnsi="Times New Roman" w:cs="Times New Roman"/>
        </w:rPr>
        <w:t>(A)</w:t>
      </w:r>
      <w:r w:rsidR="00F8228F" w:rsidRPr="00D12A9E">
        <w:rPr>
          <w:rFonts w:ascii="Times New Roman" w:hAnsi="Times New Roman" w:cs="Times New Roman"/>
        </w:rPr>
        <w:t xml:space="preserve"> </w:t>
      </w:r>
      <w:r w:rsidR="00234F52">
        <w:rPr>
          <w:rFonts w:ascii="Times New Roman" w:hAnsi="Times New Roman" w:cs="Times New Roman"/>
        </w:rPr>
        <w:t>or</w:t>
      </w:r>
      <w:r w:rsidR="00F8228F">
        <w:rPr>
          <w:rFonts w:ascii="Times New Roman" w:hAnsi="Times New Roman" w:cs="Times New Roman"/>
        </w:rPr>
        <w:t xml:space="preserve"> </w:t>
      </w:r>
      <w:r w:rsidR="00F8228F" w:rsidRPr="00D12A9E">
        <w:rPr>
          <w:rFonts w:ascii="Times New Roman" w:hAnsi="Times New Roman" w:cs="Times New Roman"/>
        </w:rPr>
        <w:t>PaTrxA</w:t>
      </w:r>
      <w:r w:rsidR="00234F52">
        <w:rPr>
          <w:rFonts w:ascii="Times New Roman" w:hAnsi="Times New Roman" w:cs="Times New Roman"/>
        </w:rPr>
        <w:t xml:space="preserve"> (</w:t>
      </w:r>
      <w:r w:rsidR="00234F52" w:rsidRPr="00234F52">
        <w:rPr>
          <w:rFonts w:ascii="Times New Roman" w:hAnsi="Times New Roman" w:cs="Times New Roman"/>
        </w:rPr>
        <w:t>PA14_69200</w:t>
      </w:r>
      <w:r w:rsidR="00234F52">
        <w:rPr>
          <w:rFonts w:ascii="Times New Roman" w:hAnsi="Times New Roman" w:cs="Times New Roman"/>
        </w:rPr>
        <w:t xml:space="preserve">) </w:t>
      </w:r>
      <w:r w:rsidR="00F8228F" w:rsidRPr="00D12A9E">
        <w:rPr>
          <w:rFonts w:ascii="Times New Roman" w:hAnsi="Times New Roman" w:cs="Times New Roman"/>
        </w:rPr>
        <w:t xml:space="preserve">1 µM </w:t>
      </w:r>
      <w:r w:rsidRPr="00D12A9E">
        <w:rPr>
          <w:rFonts w:ascii="Times New Roman" w:hAnsi="Times New Roman" w:cs="Times New Roman"/>
        </w:rPr>
        <w:t xml:space="preserve">(B), LsfA 5 µM and NADPH 250 µM, with </w:t>
      </w:r>
      <w:r w:rsidR="00270484" w:rsidRPr="00D12A9E">
        <w:rPr>
          <w:rFonts w:ascii="Times New Roman" w:hAnsi="Times New Roman" w:cs="Times New Roman"/>
        </w:rPr>
        <w:t xml:space="preserve">the </w:t>
      </w:r>
      <w:r w:rsidRPr="00D12A9E">
        <w:rPr>
          <w:rFonts w:ascii="Times New Roman" w:hAnsi="Times New Roman" w:cs="Times New Roman"/>
        </w:rPr>
        <w:t>addition of 100 µM of H</w:t>
      </w:r>
      <w:r w:rsidRPr="00D12A9E">
        <w:rPr>
          <w:rFonts w:ascii="Times New Roman" w:hAnsi="Times New Roman" w:cs="Times New Roman"/>
          <w:vertAlign w:val="subscript"/>
        </w:rPr>
        <w:t>2</w:t>
      </w:r>
      <w:r w:rsidRPr="00D12A9E">
        <w:rPr>
          <w:rFonts w:ascii="Times New Roman" w:hAnsi="Times New Roman" w:cs="Times New Roman"/>
        </w:rPr>
        <w:t>O</w:t>
      </w:r>
      <w:r w:rsidRPr="00D12A9E">
        <w:rPr>
          <w:rFonts w:ascii="Times New Roman" w:hAnsi="Times New Roman" w:cs="Times New Roman"/>
          <w:vertAlign w:val="subscript"/>
        </w:rPr>
        <w:t>2</w:t>
      </w:r>
      <w:r w:rsidRPr="00D12A9E">
        <w:rPr>
          <w:rFonts w:ascii="Times New Roman" w:hAnsi="Times New Roman" w:cs="Times New Roman"/>
        </w:rPr>
        <w:t xml:space="preserve"> to start the reaction. </w:t>
      </w:r>
      <w:r w:rsidR="00F8228F">
        <w:rPr>
          <w:rFonts w:ascii="Times New Roman" w:hAnsi="Times New Roman" w:cs="Times New Roman"/>
        </w:rPr>
        <w:t>(C) Grx c</w:t>
      </w:r>
      <w:r w:rsidRPr="00D12A9E">
        <w:rPr>
          <w:rFonts w:ascii="Times New Roman" w:hAnsi="Times New Roman" w:cs="Times New Roman"/>
        </w:rPr>
        <w:t xml:space="preserve">oupled assay </w:t>
      </w:r>
      <w:r w:rsidR="00F8228F">
        <w:rPr>
          <w:rFonts w:ascii="Times New Roman" w:hAnsi="Times New Roman" w:cs="Times New Roman"/>
        </w:rPr>
        <w:t>consisting of</w:t>
      </w:r>
      <w:r w:rsidRPr="00D12A9E">
        <w:rPr>
          <w:rFonts w:ascii="Times New Roman" w:hAnsi="Times New Roman" w:cs="Times New Roman"/>
        </w:rPr>
        <w:t xml:space="preserve"> </w:t>
      </w:r>
      <w:r w:rsidR="00F8228F">
        <w:rPr>
          <w:rFonts w:ascii="Times New Roman" w:hAnsi="Times New Roman" w:cs="Times New Roman"/>
        </w:rPr>
        <w:t xml:space="preserve">yeast </w:t>
      </w:r>
      <w:r w:rsidRPr="00D12A9E">
        <w:rPr>
          <w:rFonts w:ascii="Times New Roman" w:hAnsi="Times New Roman" w:cs="Times New Roman"/>
        </w:rPr>
        <w:t>glutathione reductase</w:t>
      </w:r>
      <w:r w:rsidR="00234F52">
        <w:rPr>
          <w:rFonts w:ascii="Times New Roman" w:hAnsi="Times New Roman" w:cs="Times New Roman"/>
        </w:rPr>
        <w:t xml:space="preserve"> (</w:t>
      </w:r>
      <w:r w:rsidR="00F43748">
        <w:rPr>
          <w:rFonts w:ascii="Times New Roman" w:hAnsi="Times New Roman" w:cs="Times New Roman"/>
        </w:rPr>
        <w:t xml:space="preserve">Sigma, </w:t>
      </w:r>
      <w:r w:rsidR="00F43748" w:rsidRPr="00F43748">
        <w:rPr>
          <w:rFonts w:ascii="Times New Roman" w:hAnsi="Times New Roman" w:cs="Times New Roman"/>
        </w:rPr>
        <w:t>G</w:t>
      </w:r>
      <w:r w:rsidR="00F43748">
        <w:rPr>
          <w:rFonts w:ascii="Times New Roman" w:hAnsi="Times New Roman" w:cs="Times New Roman"/>
        </w:rPr>
        <w:t>3664</w:t>
      </w:r>
      <w:r w:rsidR="00234F52">
        <w:rPr>
          <w:rFonts w:ascii="Times New Roman" w:hAnsi="Times New Roman" w:cs="Times New Roman"/>
        </w:rPr>
        <w:t>)</w:t>
      </w:r>
      <w:r w:rsidRPr="00D12A9E">
        <w:rPr>
          <w:rFonts w:ascii="Times New Roman" w:hAnsi="Times New Roman" w:cs="Times New Roman"/>
        </w:rPr>
        <w:t xml:space="preserve"> 1 U/mL, GSH 1 mM, </w:t>
      </w:r>
      <w:r w:rsidR="00F8228F" w:rsidRPr="00D12A9E">
        <w:rPr>
          <w:rFonts w:ascii="Times New Roman" w:hAnsi="Times New Roman" w:cs="Times New Roman"/>
        </w:rPr>
        <w:t xml:space="preserve">monothiolic </w:t>
      </w:r>
      <w:r w:rsidRPr="00D12A9E">
        <w:rPr>
          <w:rFonts w:ascii="Times New Roman" w:hAnsi="Times New Roman" w:cs="Times New Roman"/>
        </w:rPr>
        <w:t>PaGrx</w:t>
      </w:r>
      <w:r w:rsidR="00234F52">
        <w:rPr>
          <w:rFonts w:ascii="Times New Roman" w:hAnsi="Times New Roman" w:cs="Times New Roman"/>
        </w:rPr>
        <w:t xml:space="preserve"> (</w:t>
      </w:r>
      <w:r w:rsidR="00234F52" w:rsidRPr="00234F52">
        <w:rPr>
          <w:rFonts w:ascii="Times New Roman" w:hAnsi="Times New Roman" w:cs="Times New Roman"/>
        </w:rPr>
        <w:t>PA14_18650</w:t>
      </w:r>
      <w:r w:rsidR="00234F52">
        <w:rPr>
          <w:rFonts w:ascii="Times New Roman" w:hAnsi="Times New Roman" w:cs="Times New Roman"/>
        </w:rPr>
        <w:t>)</w:t>
      </w:r>
      <w:r w:rsidR="002045D6">
        <w:rPr>
          <w:rFonts w:ascii="Times New Roman" w:hAnsi="Times New Roman" w:cs="Times New Roman"/>
        </w:rPr>
        <w:t>,</w:t>
      </w:r>
      <w:r w:rsidRPr="00D12A9E">
        <w:rPr>
          <w:rFonts w:ascii="Times New Roman" w:hAnsi="Times New Roman" w:cs="Times New Roman"/>
        </w:rPr>
        <w:t xml:space="preserve"> 5 µM, LsfA 5 µM</w:t>
      </w:r>
      <w:r w:rsidR="002045D6">
        <w:rPr>
          <w:rFonts w:ascii="Times New Roman" w:hAnsi="Times New Roman" w:cs="Times New Roman"/>
        </w:rPr>
        <w:t>,</w:t>
      </w:r>
      <w:r w:rsidRPr="00D12A9E">
        <w:rPr>
          <w:rFonts w:ascii="Times New Roman" w:hAnsi="Times New Roman" w:cs="Times New Roman"/>
        </w:rPr>
        <w:t xml:space="preserve"> and NADPH 250 µM, with </w:t>
      </w:r>
      <w:r w:rsidR="002045D6">
        <w:rPr>
          <w:rFonts w:ascii="Times New Roman" w:hAnsi="Times New Roman" w:cs="Times New Roman"/>
        </w:rPr>
        <w:t xml:space="preserve">the </w:t>
      </w:r>
      <w:r w:rsidRPr="00D12A9E">
        <w:rPr>
          <w:rFonts w:ascii="Times New Roman" w:hAnsi="Times New Roman" w:cs="Times New Roman"/>
        </w:rPr>
        <w:t xml:space="preserve">addition of 100 µM of </w:t>
      </w:r>
      <w:r w:rsidRPr="00D12A9E">
        <w:rPr>
          <w:rFonts w:ascii="Times New Roman" w:hAnsi="Times New Roman" w:cs="Times New Roman"/>
          <w:i/>
          <w:iCs/>
        </w:rPr>
        <w:t>t</w:t>
      </w:r>
      <w:r w:rsidRPr="00D12A9E">
        <w:rPr>
          <w:rFonts w:ascii="Times New Roman" w:hAnsi="Times New Roman" w:cs="Times New Roman"/>
        </w:rPr>
        <w:t xml:space="preserve">-BOOH to start the reaction. Assays were followed by 340 nm absorbance. All </w:t>
      </w:r>
      <w:r w:rsidR="00B623E2">
        <w:rPr>
          <w:rFonts w:ascii="Times New Roman" w:hAnsi="Times New Roman" w:cs="Times New Roman"/>
        </w:rPr>
        <w:t xml:space="preserve">experiments </w:t>
      </w:r>
      <w:r w:rsidRPr="00D12A9E">
        <w:rPr>
          <w:rFonts w:ascii="Times New Roman" w:hAnsi="Times New Roman" w:cs="Times New Roman"/>
        </w:rPr>
        <w:t xml:space="preserve">were </w:t>
      </w:r>
      <w:r w:rsidR="00B623E2">
        <w:rPr>
          <w:rFonts w:ascii="Times New Roman" w:hAnsi="Times New Roman" w:cs="Times New Roman"/>
        </w:rPr>
        <w:t>conducted</w:t>
      </w:r>
      <w:r w:rsidRPr="00D12A9E">
        <w:rPr>
          <w:rFonts w:ascii="Times New Roman" w:hAnsi="Times New Roman" w:cs="Times New Roman"/>
        </w:rPr>
        <w:t xml:space="preserve"> in duplicate. </w:t>
      </w:r>
    </w:p>
    <w:p w14:paraId="4BC56769" w14:textId="77777777" w:rsidR="00762DB7" w:rsidRPr="00D12A9E" w:rsidRDefault="007B742C" w:rsidP="00C031E6">
      <w:pPr>
        <w:jc w:val="both"/>
        <w:rPr>
          <w:rFonts w:ascii="Times New Roman" w:hAnsi="Times New Roman" w:cs="Times New Roman"/>
        </w:rPr>
      </w:pPr>
      <w:r>
        <w:t xml:space="preserve"> </w:t>
      </w:r>
    </w:p>
    <w:p w14:paraId="6F1CFA63" w14:textId="77777777" w:rsidR="003771A3" w:rsidRPr="00D12A9E" w:rsidRDefault="006B2604" w:rsidP="003771A3">
      <w:pPr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</w:rPr>
        <w:t xml:space="preserve"> </w:t>
      </w:r>
    </w:p>
    <w:p w14:paraId="45BEA099" w14:textId="77777777" w:rsidR="00DB40B5" w:rsidRPr="00D12A9E" w:rsidRDefault="00C031E6" w:rsidP="003771A3">
      <w:pPr>
        <w:jc w:val="center"/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  <w:noProof/>
        </w:rPr>
        <w:drawing>
          <wp:inline distT="0" distB="0" distL="0" distR="0" wp14:anchorId="43B8B3C9" wp14:editId="1FD609C0">
            <wp:extent cx="6189114" cy="2901950"/>
            <wp:effectExtent l="0" t="0" r="0" b="0"/>
            <wp:docPr id="1952453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53917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114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3F881" w14:textId="77777777" w:rsidR="00EC6D92" w:rsidRDefault="00EC6D92" w:rsidP="00EC6D92">
      <w:pPr>
        <w:jc w:val="both"/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</w:rPr>
        <w:t>Fig. S</w:t>
      </w:r>
      <w:r w:rsidR="00B4234B" w:rsidRPr="00D12A9E">
        <w:rPr>
          <w:rFonts w:ascii="Times New Roman" w:hAnsi="Times New Roman" w:cs="Times New Roman"/>
        </w:rPr>
        <w:t>5</w:t>
      </w:r>
      <w:r w:rsidRPr="00D12A9E">
        <w:rPr>
          <w:rFonts w:ascii="Times New Roman" w:hAnsi="Times New Roman" w:cs="Times New Roman"/>
        </w:rPr>
        <w:t xml:space="preserve">: </w:t>
      </w:r>
      <w:r w:rsidR="00B623E2">
        <w:rPr>
          <w:rFonts w:ascii="Times New Roman" w:hAnsi="Times New Roman" w:cs="Times New Roman"/>
          <w:b/>
          <w:bCs/>
        </w:rPr>
        <w:t xml:space="preserve">LsfA is a dimer regardless </w:t>
      </w:r>
      <w:r w:rsidRPr="00D12A9E">
        <w:rPr>
          <w:rFonts w:ascii="Times New Roman" w:hAnsi="Times New Roman" w:cs="Times New Roman"/>
          <w:b/>
          <w:bCs/>
        </w:rPr>
        <w:t>of its oxidative state</w:t>
      </w:r>
      <w:r w:rsidRPr="00D12A9E">
        <w:rPr>
          <w:rFonts w:ascii="Times New Roman" w:hAnsi="Times New Roman" w:cs="Times New Roman"/>
        </w:rPr>
        <w:t>. A) Modeling of SAXS data using atomic</w:t>
      </w:r>
      <w:r w:rsidR="00B623E2">
        <w:rPr>
          <w:rFonts w:ascii="Times New Roman" w:hAnsi="Times New Roman" w:cs="Times New Roman"/>
        </w:rPr>
        <w:t xml:space="preserve"> resolution structures. Symbols represent</w:t>
      </w:r>
      <w:r w:rsidRPr="00D12A9E">
        <w:rPr>
          <w:rFonts w:ascii="Times New Roman" w:hAnsi="Times New Roman" w:cs="Times New Roman"/>
        </w:rPr>
        <w:t xml:space="preserve"> experimental data</w:t>
      </w:r>
      <w:r w:rsidR="00B623E2">
        <w:rPr>
          <w:rFonts w:ascii="Times New Roman" w:hAnsi="Times New Roman" w:cs="Times New Roman"/>
        </w:rPr>
        <w:t>, while the dotted lines indicate</w:t>
      </w:r>
      <w:r w:rsidRPr="00D12A9E">
        <w:rPr>
          <w:rFonts w:ascii="Times New Roman" w:hAnsi="Times New Roman" w:cs="Times New Roman"/>
        </w:rPr>
        <w:t xml:space="preserve"> modeling using </w:t>
      </w:r>
      <w:r w:rsidR="002045D6">
        <w:rPr>
          <w:rFonts w:ascii="Times New Roman" w:hAnsi="Times New Roman" w:cs="Times New Roman"/>
        </w:rPr>
        <w:t xml:space="preserve">a </w:t>
      </w:r>
      <w:r w:rsidRPr="00D12A9E">
        <w:rPr>
          <w:rFonts w:ascii="Times New Roman" w:hAnsi="Times New Roman" w:cs="Times New Roman"/>
        </w:rPr>
        <w:t>mon</w:t>
      </w:r>
      <w:r w:rsidR="00B623E2">
        <w:rPr>
          <w:rFonts w:ascii="Times New Roman" w:hAnsi="Times New Roman" w:cs="Times New Roman"/>
        </w:rPr>
        <w:t>omer structure and the c</w:t>
      </w:r>
      <w:r w:rsidR="00FF1FA5">
        <w:rPr>
          <w:rFonts w:ascii="Times New Roman" w:hAnsi="Times New Roman" w:cs="Times New Roman"/>
        </w:rPr>
        <w:t>ontinuous line</w:t>
      </w:r>
      <w:r w:rsidR="00B623E2">
        <w:rPr>
          <w:rFonts w:ascii="Times New Roman" w:hAnsi="Times New Roman" w:cs="Times New Roman"/>
        </w:rPr>
        <w:t xml:space="preserve"> represents</w:t>
      </w:r>
      <w:r w:rsidR="002045D6">
        <w:rPr>
          <w:rFonts w:ascii="Times New Roman" w:hAnsi="Times New Roman" w:cs="Times New Roman"/>
        </w:rPr>
        <w:t xml:space="preserve"> </w:t>
      </w:r>
      <w:r w:rsidRPr="00D12A9E">
        <w:rPr>
          <w:rFonts w:ascii="Times New Roman" w:hAnsi="Times New Roman" w:cs="Times New Roman"/>
        </w:rPr>
        <w:t>modeling</w:t>
      </w:r>
      <w:r w:rsidR="00FF1FA5">
        <w:rPr>
          <w:rFonts w:ascii="Times New Roman" w:hAnsi="Times New Roman" w:cs="Times New Roman"/>
        </w:rPr>
        <w:t xml:space="preserve"> using </w:t>
      </w:r>
      <w:r w:rsidR="002045D6">
        <w:rPr>
          <w:rFonts w:ascii="Times New Roman" w:hAnsi="Times New Roman" w:cs="Times New Roman"/>
        </w:rPr>
        <w:t xml:space="preserve">a </w:t>
      </w:r>
      <w:r w:rsidR="00FF1FA5">
        <w:rPr>
          <w:rFonts w:ascii="Times New Roman" w:hAnsi="Times New Roman" w:cs="Times New Roman"/>
        </w:rPr>
        <w:t>dimer structure. The fitting</w:t>
      </w:r>
      <w:r w:rsidRPr="00D12A9E">
        <w:rPr>
          <w:rFonts w:ascii="Times New Roman" w:hAnsi="Times New Roman" w:cs="Times New Roman"/>
        </w:rPr>
        <w:t xml:space="preserve"> using </w:t>
      </w:r>
      <w:r w:rsidR="002045D6">
        <w:rPr>
          <w:rFonts w:ascii="Times New Roman" w:hAnsi="Times New Roman" w:cs="Times New Roman"/>
        </w:rPr>
        <w:t xml:space="preserve">a </w:t>
      </w:r>
      <w:r w:rsidR="00FF1FA5">
        <w:rPr>
          <w:rFonts w:ascii="Times New Roman" w:hAnsi="Times New Roman" w:cs="Times New Roman"/>
        </w:rPr>
        <w:t xml:space="preserve">template of </w:t>
      </w:r>
      <w:r w:rsidRPr="00D12A9E">
        <w:rPr>
          <w:rFonts w:ascii="Times New Roman" w:hAnsi="Times New Roman" w:cs="Times New Roman"/>
        </w:rPr>
        <w:t xml:space="preserve">dimers provided </w:t>
      </w:r>
      <w:r w:rsidR="002045D6">
        <w:rPr>
          <w:rFonts w:ascii="Times New Roman" w:hAnsi="Times New Roman" w:cs="Times New Roman"/>
        </w:rPr>
        <w:t xml:space="preserve">the </w:t>
      </w:r>
      <w:r w:rsidR="00FF1FA5">
        <w:rPr>
          <w:rFonts w:ascii="Times New Roman" w:hAnsi="Times New Roman" w:cs="Times New Roman"/>
        </w:rPr>
        <w:t xml:space="preserve">best results. </w:t>
      </w:r>
      <w:r w:rsidRPr="00D12A9E">
        <w:rPr>
          <w:rFonts w:ascii="Times New Roman" w:hAnsi="Times New Roman" w:cs="Times New Roman"/>
        </w:rPr>
        <w:t xml:space="preserve">The curves were shifted for clarity. Similar results were obtained when </w:t>
      </w:r>
      <w:r w:rsidR="002045D6" w:rsidRPr="00940D92">
        <w:rPr>
          <w:rFonts w:ascii="Times New Roman" w:hAnsi="Times New Roman" w:cs="Times New Roman"/>
        </w:rPr>
        <w:t>LsfA</w:t>
      </w:r>
      <w:r w:rsidR="002045D6" w:rsidRPr="00D12A9E">
        <w:rPr>
          <w:rFonts w:ascii="Times New Roman" w:hAnsi="Times New Roman" w:cs="Times New Roman"/>
        </w:rPr>
        <w:t xml:space="preserve"> </w:t>
      </w:r>
      <w:r w:rsidR="002045D6">
        <w:rPr>
          <w:rFonts w:ascii="Times New Roman" w:hAnsi="Times New Roman" w:cs="Times New Roman"/>
        </w:rPr>
        <w:t>(</w:t>
      </w:r>
      <w:r w:rsidR="00CC4358">
        <w:rPr>
          <w:rFonts w:ascii="Times New Roman" w:hAnsi="Times New Roman" w:cs="Times New Roman"/>
        </w:rPr>
        <w:t>268 µM</w:t>
      </w:r>
      <w:r w:rsidR="002045D6">
        <w:rPr>
          <w:rFonts w:ascii="Times New Roman" w:hAnsi="Times New Roman" w:cs="Times New Roman"/>
        </w:rPr>
        <w:t xml:space="preserve">) </w:t>
      </w:r>
      <w:r w:rsidR="002045D6" w:rsidRPr="00D12A9E">
        <w:rPr>
          <w:rFonts w:ascii="Times New Roman" w:hAnsi="Times New Roman" w:cs="Times New Roman"/>
        </w:rPr>
        <w:t>was untreated, treated with 20x DTT</w:t>
      </w:r>
      <w:r w:rsidR="002045D6">
        <w:rPr>
          <w:rFonts w:ascii="Times New Roman" w:hAnsi="Times New Roman" w:cs="Times New Roman"/>
        </w:rPr>
        <w:t xml:space="preserve"> (5.3 mM)</w:t>
      </w:r>
      <w:r w:rsidR="002045D6" w:rsidRPr="00D12A9E">
        <w:rPr>
          <w:rFonts w:ascii="Times New Roman" w:hAnsi="Times New Roman" w:cs="Times New Roman"/>
        </w:rPr>
        <w:t>, oxidized</w:t>
      </w:r>
      <w:r w:rsidR="002045D6">
        <w:rPr>
          <w:rFonts w:ascii="Times New Roman" w:hAnsi="Times New Roman" w:cs="Times New Roman"/>
        </w:rPr>
        <w:t xml:space="preserve"> (268 µM H</w:t>
      </w:r>
      <w:r w:rsidR="002045D6" w:rsidRPr="00940D92">
        <w:rPr>
          <w:rFonts w:ascii="Times New Roman" w:hAnsi="Times New Roman" w:cs="Times New Roman"/>
          <w:vertAlign w:val="subscript"/>
        </w:rPr>
        <w:t>2</w:t>
      </w:r>
      <w:r w:rsidR="002045D6">
        <w:rPr>
          <w:rFonts w:ascii="Times New Roman" w:hAnsi="Times New Roman" w:cs="Times New Roman"/>
        </w:rPr>
        <w:t>O</w:t>
      </w:r>
      <w:r w:rsidR="002045D6" w:rsidRPr="00940D92">
        <w:rPr>
          <w:rFonts w:ascii="Times New Roman" w:hAnsi="Times New Roman" w:cs="Times New Roman"/>
          <w:vertAlign w:val="subscript"/>
        </w:rPr>
        <w:t>2</w:t>
      </w:r>
      <w:r w:rsidR="002045D6">
        <w:rPr>
          <w:rFonts w:ascii="Times New Roman" w:hAnsi="Times New Roman" w:cs="Times New Roman"/>
        </w:rPr>
        <w:t>),</w:t>
      </w:r>
      <w:r w:rsidR="002045D6" w:rsidRPr="00D12A9E">
        <w:rPr>
          <w:rFonts w:ascii="Times New Roman" w:hAnsi="Times New Roman" w:cs="Times New Roman"/>
        </w:rPr>
        <w:t xml:space="preserve"> or treated with </w:t>
      </w:r>
      <w:r w:rsidR="002045D6">
        <w:rPr>
          <w:rFonts w:ascii="Times New Roman" w:hAnsi="Times New Roman" w:cs="Times New Roman"/>
        </w:rPr>
        <w:t xml:space="preserve">a </w:t>
      </w:r>
      <w:r w:rsidR="002045D6" w:rsidRPr="00D12A9E">
        <w:rPr>
          <w:rFonts w:ascii="Times New Roman" w:hAnsi="Times New Roman" w:cs="Times New Roman"/>
        </w:rPr>
        <w:t xml:space="preserve">10-fold excess of </w:t>
      </w:r>
      <w:r w:rsidR="002045D6">
        <w:rPr>
          <w:rFonts w:ascii="Times New Roman" w:hAnsi="Times New Roman" w:cs="Times New Roman"/>
        </w:rPr>
        <w:t xml:space="preserve">(2.68 mM) </w:t>
      </w:r>
      <w:r w:rsidR="002045D6" w:rsidRPr="00D12A9E">
        <w:rPr>
          <w:rFonts w:ascii="Times New Roman" w:hAnsi="Times New Roman" w:cs="Times New Roman"/>
        </w:rPr>
        <w:t>H</w:t>
      </w:r>
      <w:r w:rsidR="002045D6" w:rsidRPr="00D12A9E">
        <w:rPr>
          <w:rFonts w:ascii="Times New Roman" w:hAnsi="Times New Roman" w:cs="Times New Roman"/>
          <w:vertAlign w:val="subscript"/>
        </w:rPr>
        <w:t>2</w:t>
      </w:r>
      <w:r w:rsidR="002045D6" w:rsidRPr="00D12A9E">
        <w:rPr>
          <w:rFonts w:ascii="Times New Roman" w:hAnsi="Times New Roman" w:cs="Times New Roman"/>
        </w:rPr>
        <w:t>O</w:t>
      </w:r>
      <w:r w:rsidR="002045D6" w:rsidRPr="00D12A9E">
        <w:rPr>
          <w:rFonts w:ascii="Times New Roman" w:hAnsi="Times New Roman" w:cs="Times New Roman"/>
          <w:vertAlign w:val="subscript"/>
        </w:rPr>
        <w:t>2</w:t>
      </w:r>
      <w:r w:rsidRPr="00D12A9E">
        <w:rPr>
          <w:rFonts w:ascii="Times New Roman" w:hAnsi="Times New Roman" w:cs="Times New Roman"/>
        </w:rPr>
        <w:t xml:space="preserve">. B) Size exclusion chromatography (SEC) of LsfA. After the treatment with </w:t>
      </w:r>
      <w:r w:rsidR="002045D6" w:rsidRPr="00D12A9E">
        <w:rPr>
          <w:rFonts w:ascii="Times New Roman" w:hAnsi="Times New Roman" w:cs="Times New Roman"/>
        </w:rPr>
        <w:t>20x DTT</w:t>
      </w:r>
      <w:r w:rsidR="002045D6">
        <w:rPr>
          <w:rFonts w:ascii="Times New Roman" w:hAnsi="Times New Roman" w:cs="Times New Roman"/>
        </w:rPr>
        <w:t xml:space="preserve"> (3.1 mM)</w:t>
      </w:r>
      <w:r w:rsidR="002045D6" w:rsidRPr="00D12A9E">
        <w:rPr>
          <w:rFonts w:ascii="Times New Roman" w:hAnsi="Times New Roman" w:cs="Times New Roman"/>
        </w:rPr>
        <w:t xml:space="preserve"> or 100x H</w:t>
      </w:r>
      <w:r w:rsidR="002045D6" w:rsidRPr="00D12A9E">
        <w:rPr>
          <w:rFonts w:ascii="Times New Roman" w:hAnsi="Times New Roman" w:cs="Times New Roman"/>
          <w:vertAlign w:val="subscript"/>
        </w:rPr>
        <w:t>2</w:t>
      </w:r>
      <w:r w:rsidR="002045D6" w:rsidRPr="00D12A9E">
        <w:rPr>
          <w:rFonts w:ascii="Times New Roman" w:hAnsi="Times New Roman" w:cs="Times New Roman"/>
        </w:rPr>
        <w:t>O</w:t>
      </w:r>
      <w:r w:rsidR="002045D6" w:rsidRPr="00D12A9E">
        <w:rPr>
          <w:rFonts w:ascii="Times New Roman" w:hAnsi="Times New Roman" w:cs="Times New Roman"/>
          <w:vertAlign w:val="subscript"/>
        </w:rPr>
        <w:t>2</w:t>
      </w:r>
      <w:r w:rsidR="002045D6">
        <w:rPr>
          <w:rFonts w:ascii="Times New Roman" w:hAnsi="Times New Roman" w:cs="Times New Roman"/>
          <w:vertAlign w:val="subscript"/>
        </w:rPr>
        <w:t xml:space="preserve"> </w:t>
      </w:r>
      <w:r w:rsidR="002045D6" w:rsidRPr="002867F5">
        <w:rPr>
          <w:rFonts w:ascii="Times New Roman" w:hAnsi="Times New Roman" w:cs="Times New Roman"/>
        </w:rPr>
        <w:t>(15</w:t>
      </w:r>
      <w:r w:rsidR="002045D6">
        <w:rPr>
          <w:rFonts w:ascii="Times New Roman" w:hAnsi="Times New Roman" w:cs="Times New Roman"/>
        </w:rPr>
        <w:t>.</w:t>
      </w:r>
      <w:r w:rsidR="002045D6" w:rsidRPr="002867F5">
        <w:rPr>
          <w:rFonts w:ascii="Times New Roman" w:hAnsi="Times New Roman" w:cs="Times New Roman"/>
        </w:rPr>
        <w:t>5 mM)</w:t>
      </w:r>
      <w:r w:rsidR="002045D6" w:rsidRPr="00D12A9E">
        <w:rPr>
          <w:rFonts w:ascii="Times New Roman" w:hAnsi="Times New Roman" w:cs="Times New Roman"/>
        </w:rPr>
        <w:t xml:space="preserve">, 4.2 mg/mL of LsfA </w:t>
      </w:r>
      <w:r w:rsidRPr="00D12A9E">
        <w:rPr>
          <w:rFonts w:ascii="Times New Roman" w:hAnsi="Times New Roman" w:cs="Times New Roman"/>
        </w:rPr>
        <w:t>was analyzed by SEC, revealing the same retention time under both conditions. Data expressed in relative fluorescence units (RFU).</w:t>
      </w:r>
    </w:p>
    <w:p w14:paraId="28014E6C" w14:textId="77777777" w:rsidR="00EC6D92" w:rsidRPr="00D12A9E" w:rsidRDefault="00EC6D92" w:rsidP="003771A3">
      <w:pPr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  <w:noProof/>
        </w:rPr>
        <w:drawing>
          <wp:inline distT="0" distB="0" distL="0" distR="0" wp14:anchorId="7140DB85" wp14:editId="6032762D">
            <wp:extent cx="5950659" cy="4129216"/>
            <wp:effectExtent l="0" t="0" r="0" b="0"/>
            <wp:docPr id="2" name="Imagem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4DEB06-7671-C38A-E8F8-2D16920B15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4DEB06-7671-C38A-E8F8-2D16920B15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59" cy="412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A4BBE" w14:textId="77777777" w:rsidR="00EC6D92" w:rsidRPr="00D12A9E" w:rsidRDefault="00EC6D92" w:rsidP="00EC6D92">
      <w:pPr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</w:rPr>
        <w:t>Figure S</w:t>
      </w:r>
      <w:r w:rsidR="00B4234B" w:rsidRPr="00D12A9E">
        <w:rPr>
          <w:rFonts w:ascii="Times New Roman" w:hAnsi="Times New Roman" w:cs="Times New Roman"/>
        </w:rPr>
        <w:t>6</w:t>
      </w:r>
      <w:r w:rsidRPr="00D12A9E">
        <w:rPr>
          <w:rFonts w:ascii="Times New Roman" w:hAnsi="Times New Roman" w:cs="Times New Roman"/>
        </w:rPr>
        <w:t xml:space="preserve"> – </w:t>
      </w:r>
      <w:r w:rsidR="00B623E2" w:rsidRPr="004638FB">
        <w:rPr>
          <w:rFonts w:ascii="Times New Roman" w:hAnsi="Times New Roman" w:cs="Times New Roman"/>
          <w:b/>
          <w:bCs/>
        </w:rPr>
        <w:t>Iterative Fourier Transform (</w:t>
      </w:r>
      <w:r w:rsidRPr="004638FB">
        <w:rPr>
          <w:rFonts w:ascii="Times New Roman" w:hAnsi="Times New Roman" w:cs="Times New Roman"/>
          <w:b/>
          <w:bCs/>
        </w:rPr>
        <w:t>IFT</w:t>
      </w:r>
      <w:r w:rsidR="00B623E2" w:rsidRPr="004638FB">
        <w:rPr>
          <w:rFonts w:ascii="Times New Roman" w:hAnsi="Times New Roman" w:cs="Times New Roman"/>
          <w:b/>
          <w:bCs/>
        </w:rPr>
        <w:t>) fitting</w:t>
      </w:r>
      <w:r w:rsidRPr="004638FB">
        <w:rPr>
          <w:rFonts w:ascii="Times New Roman" w:hAnsi="Times New Roman" w:cs="Times New Roman"/>
          <w:b/>
          <w:bCs/>
        </w:rPr>
        <w:t xml:space="preserve"> for the </w:t>
      </w:r>
      <w:r w:rsidR="00FF1FA5" w:rsidRPr="004638FB">
        <w:rPr>
          <w:rFonts w:ascii="Times New Roman" w:hAnsi="Times New Roman" w:cs="Times New Roman"/>
          <w:b/>
          <w:bCs/>
        </w:rPr>
        <w:t>experimental</w:t>
      </w:r>
      <w:r w:rsidRPr="004638FB">
        <w:rPr>
          <w:rFonts w:ascii="Times New Roman" w:hAnsi="Times New Roman" w:cs="Times New Roman"/>
          <w:b/>
          <w:bCs/>
        </w:rPr>
        <w:t xml:space="preserve"> data</w:t>
      </w:r>
      <w:r w:rsidRPr="00D12A9E">
        <w:rPr>
          <w:rFonts w:ascii="Times New Roman" w:hAnsi="Times New Roman" w:cs="Times New Roman"/>
        </w:rPr>
        <w:t xml:space="preserve">. (A) Experimental data (symbols) and IFT model fits (Solid lines). (B) </w:t>
      </w:r>
      <w:r w:rsidR="00B623E2">
        <w:rPr>
          <w:rFonts w:ascii="Times New Roman" w:hAnsi="Times New Roman" w:cs="Times New Roman"/>
        </w:rPr>
        <w:t>Depicts the corresponding p(r) functions obtained from the fitting process.</w:t>
      </w:r>
    </w:p>
    <w:p w14:paraId="52A88EF0" w14:textId="77777777" w:rsidR="00EC6D92" w:rsidRPr="00D12A9E" w:rsidRDefault="00EC6D92" w:rsidP="003771A3">
      <w:pPr>
        <w:rPr>
          <w:rFonts w:ascii="Times New Roman" w:hAnsi="Times New Roman" w:cs="Times New Roman"/>
        </w:rPr>
      </w:pPr>
    </w:p>
    <w:p w14:paraId="27808201" w14:textId="77777777" w:rsidR="00762DB7" w:rsidRPr="00D12A9E" w:rsidRDefault="00762DB7">
      <w:pPr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</w:rPr>
        <w:br w:type="page"/>
      </w:r>
    </w:p>
    <w:p w14:paraId="08081AA9" w14:textId="4FB8868F" w:rsidR="00C23440" w:rsidRPr="00D12A9E" w:rsidRDefault="00DC1B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2C6DA1E3" wp14:editId="2136D5E5">
                <wp:extent cx="6858000" cy="2531745"/>
                <wp:effectExtent l="1905" t="4445" r="0" b="0"/>
                <wp:docPr id="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531745"/>
                          <a:chOff x="0" y="0"/>
                          <a:chExt cx="68580" cy="25317"/>
                        </a:xfrm>
                      </wpg:grpSpPr>
                      <pic:pic xmlns:pic="http://schemas.openxmlformats.org/drawingml/2006/picture">
                        <pic:nvPicPr>
                          <pic:cNvPr id="5" name="Picture 113" descr="Table, 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5" b="70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" cy="8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7" descr="Table, 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62" b="4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894"/>
                            <a:ext cx="68580" cy="8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8" descr="Table, 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32" b="37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80"/>
                            <a:ext cx="68580" cy="8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1C16AF" id="Group 119" o:spid="_x0000_s1026" style="width:540pt;height:199.35pt;mso-position-horizontal-relative:char;mso-position-vertical-relative:line" coordsize="68580,25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27" type="#_x0000_t75" alt="Table, calendar&#10;&#10;Description automatically generated" style="position:absolute;width:68580;height:8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80obBAAAA2gAAAA8AAABkcnMvZG93bnJldi54bWxEj9GKwjAURN8F/yFcwTdNXVGkGkVExV36&#10;Yu0HXJprW2xuSpPV6tdvhAUfh5k5w6w2nanFnVpXWVYwGUcgiHOrKy4UZJfDaAHCeWSNtWVS8CQH&#10;m3W/t8JY2wef6Z76QgQIuxgVlN43sZQuL8mgG9uGOHhX2xr0QbaF1C0+AtzU8iuK5tJgxWGhxIZ2&#10;JeW39NcoqHHvs22a2dN1+pMk38fXTicXpYaDbrsE4anzn/B/+6QVzOB9Jdw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80obBAAAA2gAAAA8AAAAAAAAAAAAAAAAAnwIA&#10;AGRycy9kb3ducmV2LnhtbFBLBQYAAAAABAAEAPcAAACNAwAAAAA=&#10;">
                  <v:imagedata r:id="rId20" o:title="Table, calendar&#10;&#10;Description automatically generated" croptop="1353f" cropbottom="46306f"/>
                </v:shape>
                <v:shape id="Picture 117" o:spid="_x0000_s1028" type="#_x0000_t75" alt="Table, calendar&#10;&#10;Description automatically generated" style="position:absolute;top:16894;width:68580;height: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RxnfDAAAA2gAAAA8AAABkcnMvZG93bnJldi54bWxEj0GLwjAUhO+C/yE8YS9iU/cgSzWVZUER&#10;xINuweujebbdbV5qE2v11xtB8DjMzDfMYtmbWnTUusqygmkUgyDOra64UJD9riZfIJxH1lhbJgU3&#10;crBMh4MFJtpeeU/dwRciQNglqKD0vkmkdHlJBl1kG+LgnWxr0AfZFlK3eA1wU8vPOJ5JgxWHhRIb&#10;+ikp/z9cjILdxuh9lx1P2dqM7ztJ5+3276zUx6j/noPw1Pt3+NXeaAUzeF4JN0C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HGd8MAAADaAAAADwAAAAAAAAAAAAAAAACf&#10;AgAAZHJzL2Rvd25yZXYueG1sUEsFBgAAAAAEAAQA9wAAAI8DAAAAAA==&#10;">
                  <v:imagedata r:id="rId20" o:title="Table, calendar&#10;&#10;Description automatically generated" croptop="44933f" cropbottom="3005f"/>
                </v:shape>
                <v:shape id="Picture 118" o:spid="_x0000_s1029" type="#_x0000_t75" alt="Table, calendar&#10;&#10;Description automatically generated" style="position:absolute;top:8380;width:68580;height:8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frhzEAAAA2gAAAA8AAABkcnMvZG93bnJldi54bWxEj0FrwkAUhO9C/8PyCt50o6W2RDchFNpK&#10;0YPWgsdH9jUJzb4Nu2uM/94tCB6HmfmGWeWDaUVPzjeWFcymCQji0uqGKwWH7/fJKwgfkDW2lknB&#10;hTzk2cNoham2Z95Rvw+ViBD2KSqoQ+hSKX1Zk0E/tR1x9H6tMxiidJXUDs8Rblo5T5KFNNhwXKix&#10;o7eayr/9yShwRb8+Vj/Prvj4ssl2dnia+82nUuPHoViCCDSEe/jWXmsFL/B/Jd4A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frhzEAAAA2gAAAA8AAAAAAAAAAAAAAAAA&#10;nwIAAGRycy9kb3ducmV2LnhtbFBLBQYAAAAABAAEAPcAAACQAwAAAAA=&#10;">
                  <v:imagedata r:id="rId20" o:title="Table, calendar&#10;&#10;Description automatically generated" croptop="23286f" cropbottom="24463f"/>
                </v:shape>
                <w10:anchorlock/>
              </v:group>
            </w:pict>
          </mc:Fallback>
        </mc:AlternateContent>
      </w:r>
    </w:p>
    <w:p w14:paraId="39F38502" w14:textId="77777777" w:rsidR="00C031E6" w:rsidRPr="004638FB" w:rsidRDefault="00C031E6" w:rsidP="00C031E6">
      <w:pPr>
        <w:jc w:val="both"/>
        <w:rPr>
          <w:rFonts w:ascii="Times New Roman" w:hAnsi="Times New Roman" w:cs="Times New Roman"/>
        </w:rPr>
      </w:pPr>
      <w:r w:rsidRPr="004638FB">
        <w:rPr>
          <w:rFonts w:ascii="Times New Roman" w:hAnsi="Times New Roman" w:cs="Times New Roman"/>
        </w:rPr>
        <w:t>Fig. S</w:t>
      </w:r>
      <w:r w:rsidR="00B4234B" w:rsidRPr="004638FB">
        <w:rPr>
          <w:rFonts w:ascii="Times New Roman" w:hAnsi="Times New Roman" w:cs="Times New Roman"/>
        </w:rPr>
        <w:t>7</w:t>
      </w:r>
      <w:r w:rsidRPr="004638FB">
        <w:rPr>
          <w:rFonts w:ascii="Times New Roman" w:hAnsi="Times New Roman" w:cs="Times New Roman"/>
        </w:rPr>
        <w:t xml:space="preserve">: </w:t>
      </w:r>
      <w:r w:rsidR="00FF1FA5" w:rsidRPr="004638FB">
        <w:rPr>
          <w:rFonts w:ascii="Times New Roman" w:hAnsi="Times New Roman" w:cs="Times New Roman"/>
          <w:b/>
        </w:rPr>
        <w:t>Amino acid conservation among Prx6 proteins with crystal structures</w:t>
      </w:r>
      <w:r w:rsidR="00FF1FA5" w:rsidRPr="004638FB">
        <w:rPr>
          <w:rFonts w:ascii="Times New Roman" w:hAnsi="Times New Roman" w:cs="Times New Roman"/>
        </w:rPr>
        <w:t>. Multiple s</w:t>
      </w:r>
      <w:r w:rsidRPr="004638FB">
        <w:rPr>
          <w:rFonts w:ascii="Times New Roman" w:hAnsi="Times New Roman" w:cs="Times New Roman"/>
        </w:rPr>
        <w:t>equence alignment</w:t>
      </w:r>
      <w:r w:rsidR="00FF1FA5" w:rsidRPr="004638FB">
        <w:rPr>
          <w:rFonts w:ascii="Times New Roman" w:hAnsi="Times New Roman" w:cs="Times New Roman"/>
        </w:rPr>
        <w:t xml:space="preserve"> of Prx6 proteins</w:t>
      </w:r>
      <w:r w:rsidRPr="004638FB">
        <w:rPr>
          <w:rFonts w:ascii="Times New Roman" w:hAnsi="Times New Roman" w:cs="Times New Roman"/>
        </w:rPr>
        <w:t xml:space="preserve">, </w:t>
      </w:r>
      <w:r w:rsidR="00CC6322" w:rsidRPr="004638FB">
        <w:rPr>
          <w:rFonts w:ascii="Times New Roman" w:hAnsi="Times New Roman" w:cs="Times New Roman"/>
        </w:rPr>
        <w:t xml:space="preserve">where the degree of amino acid </w:t>
      </w:r>
      <w:r w:rsidRPr="004638FB">
        <w:rPr>
          <w:rFonts w:ascii="Times New Roman" w:hAnsi="Times New Roman" w:cs="Times New Roman"/>
        </w:rPr>
        <w:t xml:space="preserve">conservation </w:t>
      </w:r>
      <w:r w:rsidR="00CC6322" w:rsidRPr="004638FB">
        <w:rPr>
          <w:rFonts w:ascii="Times New Roman" w:hAnsi="Times New Roman" w:cs="Times New Roman"/>
        </w:rPr>
        <w:t xml:space="preserve">is denoted </w:t>
      </w:r>
      <w:r w:rsidRPr="004638FB">
        <w:rPr>
          <w:rFonts w:ascii="Times New Roman" w:hAnsi="Times New Roman" w:cs="Times New Roman"/>
        </w:rPr>
        <w:t xml:space="preserve">by </w:t>
      </w:r>
      <w:r w:rsidR="00CC6322" w:rsidRPr="004638FB">
        <w:rPr>
          <w:rFonts w:ascii="Times New Roman" w:hAnsi="Times New Roman" w:cs="Times New Roman"/>
        </w:rPr>
        <w:t xml:space="preserve">the intensity of </w:t>
      </w:r>
      <w:r w:rsidRPr="004638FB">
        <w:rPr>
          <w:rFonts w:ascii="Times New Roman" w:hAnsi="Times New Roman" w:cs="Times New Roman"/>
        </w:rPr>
        <w:t xml:space="preserve">blue </w:t>
      </w:r>
      <w:r w:rsidR="00CC6322" w:rsidRPr="004638FB">
        <w:rPr>
          <w:rFonts w:ascii="Times New Roman" w:hAnsi="Times New Roman" w:cs="Times New Roman"/>
        </w:rPr>
        <w:t>color</w:t>
      </w:r>
      <w:r w:rsidRPr="004638FB">
        <w:rPr>
          <w:rFonts w:ascii="Times New Roman" w:hAnsi="Times New Roman" w:cs="Times New Roman"/>
        </w:rPr>
        <w:t>. The PDB codes are as follow:</w:t>
      </w:r>
      <w:r w:rsidRPr="004638FB">
        <w:rPr>
          <w:rFonts w:ascii="Times New Roman" w:hAnsi="Times New Roman" w:cs="Times New Roman"/>
          <w:i/>
          <w:iCs/>
        </w:rPr>
        <w:t xml:space="preserve"> P. aeruginosa </w:t>
      </w:r>
      <w:r w:rsidRPr="004638FB">
        <w:rPr>
          <w:rFonts w:ascii="Times New Roman" w:hAnsi="Times New Roman" w:cs="Times New Roman"/>
        </w:rPr>
        <w:t>LsfA</w:t>
      </w:r>
      <w:r w:rsidRPr="004638FB">
        <w:rPr>
          <w:rFonts w:ascii="Times New Roman" w:hAnsi="Times New Roman" w:cs="Times New Roman"/>
          <w:i/>
          <w:iCs/>
        </w:rPr>
        <w:t xml:space="preserve"> </w:t>
      </w:r>
      <w:r w:rsidRPr="004638FB">
        <w:rPr>
          <w:rFonts w:ascii="Times New Roman" w:hAnsi="Times New Roman" w:cs="Times New Roman"/>
        </w:rPr>
        <w:t xml:space="preserve">(7KUU and 6P0W), </w:t>
      </w:r>
      <w:r w:rsidRPr="004638FB">
        <w:rPr>
          <w:rFonts w:ascii="Times New Roman" w:hAnsi="Times New Roman" w:cs="Times New Roman"/>
          <w:i/>
          <w:iCs/>
        </w:rPr>
        <w:t>Homo sapiens</w:t>
      </w:r>
      <w:r w:rsidRPr="004638FB">
        <w:rPr>
          <w:rFonts w:ascii="Times New Roman" w:hAnsi="Times New Roman" w:cs="Times New Roman"/>
        </w:rPr>
        <w:t xml:space="preserve"> Prdx6 (5B6M and 5B6N), </w:t>
      </w:r>
      <w:r w:rsidRPr="004638FB">
        <w:rPr>
          <w:rFonts w:ascii="Times New Roman" w:hAnsi="Times New Roman" w:cs="Times New Roman"/>
          <w:i/>
          <w:iCs/>
        </w:rPr>
        <w:t>Saccharomyces cerevisiae</w:t>
      </w:r>
      <w:r w:rsidRPr="004638FB">
        <w:rPr>
          <w:rFonts w:ascii="Times New Roman" w:hAnsi="Times New Roman" w:cs="Times New Roman"/>
        </w:rPr>
        <w:t xml:space="preserve"> Prx1 (5YKJ), </w:t>
      </w:r>
      <w:r w:rsidRPr="004638FB">
        <w:rPr>
          <w:rFonts w:ascii="Times New Roman" w:hAnsi="Times New Roman" w:cs="Times New Roman"/>
          <w:i/>
          <w:iCs/>
        </w:rPr>
        <w:t>Arenicola marina</w:t>
      </w:r>
      <w:r w:rsidRPr="004638FB">
        <w:rPr>
          <w:rFonts w:ascii="Times New Roman" w:hAnsi="Times New Roman" w:cs="Times New Roman"/>
        </w:rPr>
        <w:t xml:space="preserve"> Prx6 (2V2G), </w:t>
      </w:r>
      <w:r w:rsidRPr="004638FB">
        <w:rPr>
          <w:rFonts w:ascii="Times New Roman" w:hAnsi="Times New Roman" w:cs="Times New Roman"/>
          <w:i/>
          <w:iCs/>
        </w:rPr>
        <w:t>Aquifex aeolicus</w:t>
      </w:r>
      <w:r w:rsidRPr="004638FB">
        <w:rPr>
          <w:rFonts w:ascii="Times New Roman" w:hAnsi="Times New Roman" w:cs="Times New Roman"/>
        </w:rPr>
        <w:t xml:space="preserve"> AhpC2 (5OVQ), </w:t>
      </w:r>
      <w:r w:rsidRPr="004638FB">
        <w:rPr>
          <w:rFonts w:ascii="Times New Roman" w:hAnsi="Times New Roman" w:cs="Times New Roman"/>
          <w:i/>
          <w:iCs/>
        </w:rPr>
        <w:t>Plasmodium yoelli</w:t>
      </w:r>
      <w:r w:rsidRPr="004638FB">
        <w:rPr>
          <w:rFonts w:ascii="Times New Roman" w:hAnsi="Times New Roman" w:cs="Times New Roman"/>
        </w:rPr>
        <w:t xml:space="preserve"> 1-Cys (3TB2), </w:t>
      </w:r>
      <w:r w:rsidRPr="004638FB">
        <w:rPr>
          <w:rFonts w:ascii="Times New Roman" w:hAnsi="Times New Roman" w:cs="Times New Roman"/>
          <w:i/>
          <w:iCs/>
        </w:rPr>
        <w:t>Sulfolobus islandicus</w:t>
      </w:r>
      <w:r w:rsidRPr="004638FB">
        <w:rPr>
          <w:rFonts w:ascii="Times New Roman" w:hAnsi="Times New Roman" w:cs="Times New Roman"/>
        </w:rPr>
        <w:t xml:space="preserve"> 1-Cys Prx (6Q5V), </w:t>
      </w:r>
      <w:r w:rsidRPr="004638FB">
        <w:rPr>
          <w:rFonts w:ascii="Times New Roman" w:hAnsi="Times New Roman" w:cs="Times New Roman"/>
          <w:i/>
          <w:iCs/>
        </w:rPr>
        <w:t>Thermococcus kodakaraensis</w:t>
      </w:r>
      <w:r w:rsidRPr="004638FB">
        <w:rPr>
          <w:rFonts w:ascii="Times New Roman" w:hAnsi="Times New Roman" w:cs="Times New Roman"/>
        </w:rPr>
        <w:t xml:space="preserve"> Prx (6IU0), </w:t>
      </w:r>
      <w:r w:rsidRPr="004638FB">
        <w:rPr>
          <w:rFonts w:ascii="Times New Roman" w:hAnsi="Times New Roman" w:cs="Times New Roman"/>
          <w:i/>
          <w:iCs/>
        </w:rPr>
        <w:t>Aeropyrum</w:t>
      </w:r>
      <w:r w:rsidRPr="004638FB">
        <w:rPr>
          <w:rFonts w:ascii="Times New Roman" w:hAnsi="Times New Roman" w:cs="Times New Roman"/>
        </w:rPr>
        <w:t xml:space="preserve"> </w:t>
      </w:r>
      <w:r w:rsidRPr="004638FB">
        <w:rPr>
          <w:rFonts w:ascii="Times New Roman" w:hAnsi="Times New Roman" w:cs="Times New Roman"/>
          <w:i/>
          <w:iCs/>
        </w:rPr>
        <w:t>pernix</w:t>
      </w:r>
      <w:r w:rsidRPr="004638FB">
        <w:rPr>
          <w:rFonts w:ascii="Times New Roman" w:hAnsi="Times New Roman" w:cs="Times New Roman"/>
        </w:rPr>
        <w:t xml:space="preserve"> K1 Prx (2E2M and 3A5W) and </w:t>
      </w:r>
      <w:r w:rsidRPr="004638FB">
        <w:rPr>
          <w:rFonts w:ascii="Times New Roman" w:hAnsi="Times New Roman" w:cs="Times New Roman"/>
          <w:i/>
          <w:iCs/>
        </w:rPr>
        <w:t>Pyrococcus horikoshii</w:t>
      </w:r>
      <w:r w:rsidRPr="004638FB">
        <w:rPr>
          <w:rFonts w:ascii="Times New Roman" w:hAnsi="Times New Roman" w:cs="Times New Roman"/>
        </w:rPr>
        <w:t xml:space="preserve"> Prx (3W6G). Alignment performed</w:t>
      </w:r>
      <w:r w:rsidRPr="004638FB">
        <w:rPr>
          <w:rFonts w:ascii="Times New Roman" w:eastAsia="Times New Roman" w:hAnsi="Times New Roman" w:cs="Times New Roman"/>
        </w:rPr>
        <w:t xml:space="preserve"> using Clustal Omega web service (</w:t>
      </w:r>
      <w:hyperlink r:id="rId21" w:history="1">
        <w:r w:rsidRPr="004638FB">
          <w:rPr>
            <w:rStyle w:val="Hyperlink"/>
            <w:rFonts w:ascii="Times New Roman" w:eastAsia="Times New Roman" w:hAnsi="Times New Roman" w:cs="Times New Roman"/>
          </w:rPr>
          <w:t>https://www.ebi.ac.uk/Tools/msa/clustalo/</w:t>
        </w:r>
      </w:hyperlink>
      <w:r w:rsidRPr="004638FB">
        <w:rPr>
          <w:rFonts w:ascii="Times New Roman" w:eastAsia="Times New Roman" w:hAnsi="Times New Roman" w:cs="Times New Roman"/>
        </w:rPr>
        <w:t xml:space="preserve">) </w:t>
      </w:r>
      <w:r w:rsidRPr="004638FB">
        <w:rPr>
          <w:rFonts w:ascii="Times New Roman" w:eastAsia="Times New Roman" w:hAnsi="Times New Roman" w:cs="Times New Roman"/>
          <w:noProof/>
        </w:rPr>
        <w:t>(SIEVERS et al., 2014)</w:t>
      </w:r>
      <w:r w:rsidRPr="004638FB">
        <w:rPr>
          <w:rFonts w:ascii="Times New Roman" w:eastAsia="Times New Roman" w:hAnsi="Times New Roman" w:cs="Times New Roman"/>
        </w:rPr>
        <w:t xml:space="preserve">, and the software Jalview (University of Dundee, Scotland, UK) </w:t>
      </w:r>
      <w:r w:rsidRPr="004638FB">
        <w:rPr>
          <w:rFonts w:ascii="Times New Roman" w:eastAsia="Times New Roman" w:hAnsi="Times New Roman" w:cs="Times New Roman"/>
          <w:noProof/>
        </w:rPr>
        <w:t>(WATERHOUSE et al., 2009)</w:t>
      </w:r>
      <w:r w:rsidRPr="004638FB">
        <w:rPr>
          <w:rFonts w:ascii="Times New Roman" w:eastAsia="Times New Roman" w:hAnsi="Times New Roman" w:cs="Times New Roman"/>
        </w:rPr>
        <w:t xml:space="preserve"> was used for visualization.</w:t>
      </w:r>
    </w:p>
    <w:p w14:paraId="4E427FBB" w14:textId="77777777" w:rsidR="00762DB7" w:rsidRPr="00D12A9E" w:rsidRDefault="00762DB7">
      <w:pPr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</w:rPr>
        <w:br w:type="page"/>
      </w:r>
    </w:p>
    <w:p w14:paraId="682B1940" w14:textId="77777777" w:rsidR="00BC1578" w:rsidRPr="00D12A9E" w:rsidRDefault="00BC1578">
      <w:pPr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  <w:noProof/>
        </w:rPr>
        <w:drawing>
          <wp:inline distT="0" distB="0" distL="0" distR="0" wp14:anchorId="04E84D39" wp14:editId="5EE72952">
            <wp:extent cx="6529070" cy="3767455"/>
            <wp:effectExtent l="0" t="0" r="5080" b="4445"/>
            <wp:docPr id="7173397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490CD" w14:textId="77777777" w:rsidR="00BC1578" w:rsidRDefault="00BC1578" w:rsidP="005C02B6">
      <w:pPr>
        <w:jc w:val="both"/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</w:rPr>
        <w:t>Figure S</w:t>
      </w:r>
      <w:r w:rsidR="00B4234B" w:rsidRPr="00D12A9E">
        <w:rPr>
          <w:rFonts w:ascii="Times New Roman" w:hAnsi="Times New Roman" w:cs="Times New Roman"/>
        </w:rPr>
        <w:t>8</w:t>
      </w:r>
      <w:r w:rsidRPr="00D12A9E">
        <w:rPr>
          <w:rFonts w:ascii="Times New Roman" w:hAnsi="Times New Roman" w:cs="Times New Roman"/>
        </w:rPr>
        <w:t xml:space="preserve">: </w:t>
      </w:r>
      <w:r w:rsidRPr="005C02B6">
        <w:rPr>
          <w:rFonts w:ascii="Times New Roman" w:hAnsi="Times New Roman" w:cs="Times New Roman"/>
          <w:b/>
        </w:rPr>
        <w:t>Hydrophobic surfaces nearby the active site</w:t>
      </w:r>
      <w:r w:rsidR="005C02B6" w:rsidRPr="005C02B6">
        <w:rPr>
          <w:rFonts w:ascii="Times New Roman" w:hAnsi="Times New Roman" w:cs="Times New Roman"/>
          <w:b/>
        </w:rPr>
        <w:t xml:space="preserve"> of Prx6 proteins</w:t>
      </w:r>
      <w:r w:rsidRPr="00D12A9E">
        <w:rPr>
          <w:rFonts w:ascii="Times New Roman" w:hAnsi="Times New Roman" w:cs="Times New Roman"/>
        </w:rPr>
        <w:t xml:space="preserve">. Red </w:t>
      </w:r>
      <w:r w:rsidR="005C02B6">
        <w:rPr>
          <w:rFonts w:ascii="Times New Roman" w:hAnsi="Times New Roman" w:cs="Times New Roman"/>
        </w:rPr>
        <w:t>scale of color represents the</w:t>
      </w:r>
      <w:r w:rsidRPr="00D12A9E">
        <w:rPr>
          <w:rFonts w:ascii="Times New Roman" w:hAnsi="Times New Roman" w:cs="Times New Roman"/>
        </w:rPr>
        <w:t xml:space="preserve"> hydrophobic</w:t>
      </w:r>
      <w:r w:rsidR="005C02B6">
        <w:rPr>
          <w:rFonts w:ascii="Times New Roman" w:hAnsi="Times New Roman" w:cs="Times New Roman"/>
        </w:rPr>
        <w:t>ity</w:t>
      </w:r>
      <w:r w:rsidRPr="00D12A9E">
        <w:rPr>
          <w:rFonts w:ascii="Times New Roman" w:hAnsi="Times New Roman" w:cs="Times New Roman"/>
        </w:rPr>
        <w:t xml:space="preserve"> </w:t>
      </w:r>
      <w:r w:rsidR="005C02B6">
        <w:rPr>
          <w:rFonts w:ascii="Times New Roman" w:hAnsi="Times New Roman" w:cs="Times New Roman"/>
        </w:rPr>
        <w:t>around the active site</w:t>
      </w:r>
      <w:r w:rsidRPr="00D12A9E">
        <w:rPr>
          <w:rFonts w:ascii="Times New Roman" w:hAnsi="Times New Roman" w:cs="Times New Roman"/>
        </w:rPr>
        <w:t>. The black circles indicate the active site pocket</w:t>
      </w:r>
      <w:r w:rsidR="005C02B6">
        <w:rPr>
          <w:rFonts w:ascii="Times New Roman" w:hAnsi="Times New Roman" w:cs="Times New Roman"/>
        </w:rPr>
        <w:t>s</w:t>
      </w:r>
      <w:r w:rsidRPr="00D12A9E">
        <w:rPr>
          <w:rFonts w:ascii="Times New Roman" w:hAnsi="Times New Roman" w:cs="Times New Roman"/>
        </w:rPr>
        <w:t xml:space="preserve">. The PDB codes are as follow: </w:t>
      </w:r>
      <w:r w:rsidRPr="00D12A9E">
        <w:rPr>
          <w:rFonts w:ascii="Times New Roman" w:hAnsi="Times New Roman" w:cs="Times New Roman"/>
          <w:i/>
          <w:iCs/>
        </w:rPr>
        <w:t>P. aeruginosa</w:t>
      </w:r>
      <w:r w:rsidRPr="00D12A9E">
        <w:rPr>
          <w:rFonts w:ascii="Times New Roman" w:hAnsi="Times New Roman" w:cs="Times New Roman"/>
        </w:rPr>
        <w:t xml:space="preserve"> LsfA (7KUU and 6P0W), </w:t>
      </w:r>
      <w:r w:rsidRPr="00D12A9E">
        <w:rPr>
          <w:rFonts w:ascii="Times New Roman" w:hAnsi="Times New Roman" w:cs="Times New Roman"/>
          <w:i/>
          <w:iCs/>
        </w:rPr>
        <w:t>Homo sapiens</w:t>
      </w:r>
      <w:r w:rsidRPr="00D12A9E">
        <w:rPr>
          <w:rFonts w:ascii="Times New Roman" w:hAnsi="Times New Roman" w:cs="Times New Roman"/>
        </w:rPr>
        <w:t xml:space="preserve"> Prdx6 (5B6M and 5B6N), </w:t>
      </w:r>
      <w:r w:rsidRPr="00D12A9E">
        <w:rPr>
          <w:rFonts w:ascii="Times New Roman" w:hAnsi="Times New Roman" w:cs="Times New Roman"/>
          <w:i/>
          <w:iCs/>
        </w:rPr>
        <w:t>Saccharomyces cerevisiae</w:t>
      </w:r>
      <w:r w:rsidRPr="00D12A9E">
        <w:rPr>
          <w:rFonts w:ascii="Times New Roman" w:hAnsi="Times New Roman" w:cs="Times New Roman"/>
        </w:rPr>
        <w:t xml:space="preserve"> Prx1 (5YKJ), </w:t>
      </w:r>
      <w:r w:rsidRPr="00D12A9E">
        <w:rPr>
          <w:rFonts w:ascii="Times New Roman" w:hAnsi="Times New Roman" w:cs="Times New Roman"/>
          <w:i/>
          <w:iCs/>
        </w:rPr>
        <w:t>Arenicola marina</w:t>
      </w:r>
      <w:r w:rsidRPr="00D12A9E">
        <w:rPr>
          <w:rFonts w:ascii="Times New Roman" w:hAnsi="Times New Roman" w:cs="Times New Roman"/>
        </w:rPr>
        <w:t xml:space="preserve"> Prx6 (2V2G), </w:t>
      </w:r>
      <w:r w:rsidRPr="00D12A9E">
        <w:rPr>
          <w:rFonts w:ascii="Times New Roman" w:hAnsi="Times New Roman" w:cs="Times New Roman"/>
          <w:i/>
          <w:iCs/>
        </w:rPr>
        <w:t>Aquifex aeolicus</w:t>
      </w:r>
      <w:r w:rsidRPr="00D12A9E">
        <w:rPr>
          <w:rFonts w:ascii="Times New Roman" w:hAnsi="Times New Roman" w:cs="Times New Roman"/>
        </w:rPr>
        <w:t xml:space="preserve"> AhpC2 (5OVQ), </w:t>
      </w:r>
      <w:r w:rsidRPr="00D12A9E">
        <w:rPr>
          <w:rFonts w:ascii="Times New Roman" w:hAnsi="Times New Roman" w:cs="Times New Roman"/>
          <w:i/>
          <w:iCs/>
        </w:rPr>
        <w:t>Plasmodium yoelli</w:t>
      </w:r>
      <w:r w:rsidRPr="00D12A9E">
        <w:rPr>
          <w:rFonts w:ascii="Times New Roman" w:hAnsi="Times New Roman" w:cs="Times New Roman"/>
        </w:rPr>
        <w:t xml:space="preserve"> 1-Cys (3TB2), </w:t>
      </w:r>
      <w:r w:rsidRPr="00D12A9E">
        <w:rPr>
          <w:rFonts w:ascii="Times New Roman" w:hAnsi="Times New Roman" w:cs="Times New Roman"/>
          <w:i/>
          <w:iCs/>
        </w:rPr>
        <w:t>Sulfolobus islandicus</w:t>
      </w:r>
      <w:r w:rsidRPr="00D12A9E">
        <w:rPr>
          <w:rFonts w:ascii="Times New Roman" w:hAnsi="Times New Roman" w:cs="Times New Roman"/>
        </w:rPr>
        <w:t xml:space="preserve"> 1-Cys Prx (6Q5V), </w:t>
      </w:r>
      <w:r w:rsidRPr="00D12A9E">
        <w:rPr>
          <w:rFonts w:ascii="Times New Roman" w:hAnsi="Times New Roman" w:cs="Times New Roman"/>
          <w:i/>
          <w:iCs/>
        </w:rPr>
        <w:t>Thermococcus kodakaraensis</w:t>
      </w:r>
      <w:r w:rsidRPr="00D12A9E">
        <w:rPr>
          <w:rFonts w:ascii="Times New Roman" w:hAnsi="Times New Roman" w:cs="Times New Roman"/>
        </w:rPr>
        <w:t xml:space="preserve"> Prx (6IU0), </w:t>
      </w:r>
      <w:r w:rsidRPr="00D12A9E">
        <w:rPr>
          <w:rFonts w:ascii="Times New Roman" w:hAnsi="Times New Roman" w:cs="Times New Roman"/>
          <w:i/>
          <w:iCs/>
        </w:rPr>
        <w:t>Aeropyrum pernix</w:t>
      </w:r>
      <w:r w:rsidRPr="00D12A9E">
        <w:rPr>
          <w:rFonts w:ascii="Times New Roman" w:hAnsi="Times New Roman" w:cs="Times New Roman"/>
        </w:rPr>
        <w:t xml:space="preserve"> K1 Prx (2E2M and 3A5W) and </w:t>
      </w:r>
      <w:r w:rsidRPr="00D12A9E">
        <w:rPr>
          <w:rFonts w:ascii="Times New Roman" w:hAnsi="Times New Roman" w:cs="Times New Roman"/>
          <w:i/>
          <w:iCs/>
        </w:rPr>
        <w:t>Pyrococcus horikoshii</w:t>
      </w:r>
      <w:r w:rsidRPr="00D12A9E">
        <w:rPr>
          <w:rFonts w:ascii="Times New Roman" w:hAnsi="Times New Roman" w:cs="Times New Roman"/>
        </w:rPr>
        <w:t xml:space="preserve"> Prx (3W6G).</w:t>
      </w:r>
    </w:p>
    <w:p w14:paraId="0AE3FF8A" w14:textId="77777777" w:rsidR="005C02B6" w:rsidRDefault="005C02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7CEF64C" w14:textId="77777777" w:rsidR="0030225F" w:rsidRPr="00D12A9E" w:rsidRDefault="0030225F">
      <w:pPr>
        <w:rPr>
          <w:rFonts w:ascii="Times New Roman" w:hAnsi="Times New Roman" w:cs="Times New Roman"/>
        </w:rPr>
      </w:pPr>
    </w:p>
    <w:p w14:paraId="09CB9F0C" w14:textId="77777777" w:rsidR="00BC1578" w:rsidRPr="00D12A9E" w:rsidRDefault="00BC1578" w:rsidP="00BC1578">
      <w:pPr>
        <w:jc w:val="both"/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  <w:noProof/>
        </w:rPr>
        <w:drawing>
          <wp:inline distT="0" distB="0" distL="0" distR="0" wp14:anchorId="65290FAB" wp14:editId="734B0E00">
            <wp:extent cx="6989421" cy="2146794"/>
            <wp:effectExtent l="0" t="0" r="2540" b="6350"/>
            <wp:docPr id="10356398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3986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21" cy="2146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1563D" w14:textId="77777777" w:rsidR="00BC1578" w:rsidRDefault="00BC1578" w:rsidP="00BC1578">
      <w:pPr>
        <w:jc w:val="both"/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</w:rPr>
        <w:t>Fig. S</w:t>
      </w:r>
      <w:r w:rsidR="00B4234B" w:rsidRPr="00D12A9E">
        <w:rPr>
          <w:rFonts w:ascii="Times New Roman" w:hAnsi="Times New Roman" w:cs="Times New Roman"/>
        </w:rPr>
        <w:t>9</w:t>
      </w:r>
      <w:r w:rsidRPr="00D12A9E">
        <w:rPr>
          <w:rFonts w:ascii="Times New Roman" w:hAnsi="Times New Roman" w:cs="Times New Roman"/>
        </w:rPr>
        <w:t xml:space="preserve">: </w:t>
      </w:r>
      <w:r w:rsidRPr="00D12A9E">
        <w:rPr>
          <w:rFonts w:ascii="Times New Roman" w:hAnsi="Times New Roman" w:cs="Times New Roman"/>
          <w:b/>
          <w:bCs/>
        </w:rPr>
        <w:t>Ascorbate and LsfA molecular interactions</w:t>
      </w:r>
      <w:r w:rsidRPr="00D12A9E">
        <w:rPr>
          <w:rFonts w:ascii="Times New Roman" w:hAnsi="Times New Roman" w:cs="Times New Roman"/>
        </w:rPr>
        <w:t>. A) Representation of LsfA residues interacting with ascorbate through hydrogen bonds</w:t>
      </w:r>
      <w:r w:rsidR="00E07C8C" w:rsidRPr="00D12A9E">
        <w:rPr>
          <w:rFonts w:ascii="Times New Roman" w:hAnsi="Times New Roman" w:cs="Times New Roman"/>
        </w:rPr>
        <w:t xml:space="preserve"> (dashed red lines)</w:t>
      </w:r>
      <w:r w:rsidRPr="00D12A9E">
        <w:rPr>
          <w:rFonts w:ascii="Times New Roman" w:hAnsi="Times New Roman" w:cs="Times New Roman"/>
        </w:rPr>
        <w:t xml:space="preserve"> and hydrophobic interactions</w:t>
      </w:r>
      <w:r w:rsidR="00E07C8C" w:rsidRPr="00D12A9E">
        <w:rPr>
          <w:rFonts w:ascii="Times New Roman" w:hAnsi="Times New Roman" w:cs="Times New Roman"/>
        </w:rPr>
        <w:t xml:space="preserve"> (green lines)</w:t>
      </w:r>
      <w:r w:rsidRPr="00D12A9E">
        <w:rPr>
          <w:rFonts w:ascii="Times New Roman" w:hAnsi="Times New Roman" w:cs="Times New Roman"/>
        </w:rPr>
        <w:t>.</w:t>
      </w:r>
      <w:r w:rsidR="00604FC5" w:rsidRPr="00D12A9E">
        <w:rPr>
          <w:rFonts w:ascii="Times New Roman" w:hAnsi="Times New Roman" w:cs="Times New Roman"/>
        </w:rPr>
        <w:t xml:space="preserve"> B) Representative computer simulation (</w:t>
      </w:r>
      <w:r w:rsidR="00411F26">
        <w:rPr>
          <w:rFonts w:ascii="Times New Roman" w:hAnsi="Times New Roman" w:cs="Times New Roman"/>
        </w:rPr>
        <w:t xml:space="preserve">using </w:t>
      </w:r>
      <w:r w:rsidR="00604FC5" w:rsidRPr="00D12A9E">
        <w:rPr>
          <w:rFonts w:ascii="Times New Roman" w:hAnsi="Times New Roman" w:cs="Times New Roman"/>
        </w:rPr>
        <w:t xml:space="preserve">AutoDockVina), showing that ascorbate docked into the LsfA (6P0W) active site cavity showing </w:t>
      </w:r>
      <w:r w:rsidR="0066765B" w:rsidRPr="00D12A9E">
        <w:rPr>
          <w:rFonts w:ascii="Times New Roman" w:hAnsi="Times New Roman" w:cs="Times New Roman"/>
        </w:rPr>
        <w:t>B) amino acids interactions with ascorbate and C) the same showing the protein surface.</w:t>
      </w:r>
      <w:r w:rsidR="00411F26">
        <w:rPr>
          <w:rFonts w:ascii="Times New Roman" w:hAnsi="Times New Roman" w:cs="Times New Roman"/>
        </w:rPr>
        <w:t xml:space="preserve"> Images were generated using PyMOL software.</w:t>
      </w:r>
    </w:p>
    <w:p w14:paraId="3F765BEB" w14:textId="77777777" w:rsidR="00BC1578" w:rsidRPr="00D12A9E" w:rsidRDefault="00BC1578" w:rsidP="00A00FC5">
      <w:pPr>
        <w:jc w:val="both"/>
        <w:rPr>
          <w:rFonts w:ascii="Times New Roman" w:hAnsi="Times New Roman" w:cs="Times New Roman"/>
        </w:rPr>
      </w:pPr>
    </w:p>
    <w:p w14:paraId="3AB12694" w14:textId="77777777" w:rsidR="00190B14" w:rsidRPr="00D12A9E" w:rsidRDefault="00190B14" w:rsidP="00A00FC5">
      <w:pPr>
        <w:jc w:val="both"/>
        <w:rPr>
          <w:rFonts w:ascii="Times New Roman" w:hAnsi="Times New Roman" w:cs="Times New Roman"/>
        </w:rPr>
      </w:pPr>
    </w:p>
    <w:p w14:paraId="3921DE4C" w14:textId="74C77B65" w:rsidR="00A00FC5" w:rsidRPr="00D12A9E" w:rsidRDefault="00DC1B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1651202" wp14:editId="70CFF3C3">
            <wp:extent cx="5572125" cy="3114675"/>
            <wp:effectExtent l="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9DDFA" w14:textId="77777777" w:rsidR="00BC1578" w:rsidRPr="00D12A9E" w:rsidRDefault="00BC1578" w:rsidP="00BC1578">
      <w:pPr>
        <w:jc w:val="both"/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</w:rPr>
        <w:t>Fig. S</w:t>
      </w:r>
      <w:r w:rsidR="00B4234B" w:rsidRPr="00D12A9E">
        <w:rPr>
          <w:rFonts w:ascii="Times New Roman" w:hAnsi="Times New Roman" w:cs="Times New Roman"/>
        </w:rPr>
        <w:t>10</w:t>
      </w:r>
      <w:r w:rsidRPr="00D12A9E">
        <w:rPr>
          <w:rFonts w:ascii="Times New Roman" w:hAnsi="Times New Roman" w:cs="Times New Roman"/>
        </w:rPr>
        <w:t xml:space="preserve">: </w:t>
      </w:r>
      <w:r w:rsidRPr="005C02B6">
        <w:rPr>
          <w:rFonts w:ascii="Times New Roman" w:hAnsi="Times New Roman" w:cs="Times New Roman"/>
          <w:b/>
          <w:bCs/>
          <w:i/>
        </w:rPr>
        <w:t>P. aeruginosa</w:t>
      </w:r>
      <w:r w:rsidRPr="00D12A9E">
        <w:rPr>
          <w:rFonts w:ascii="Times New Roman" w:hAnsi="Times New Roman" w:cs="Times New Roman"/>
          <w:b/>
          <w:bCs/>
        </w:rPr>
        <w:t xml:space="preserve"> </w:t>
      </w:r>
      <w:r w:rsidR="005C02B6">
        <w:rPr>
          <w:rFonts w:ascii="Times New Roman" w:hAnsi="Times New Roman" w:cs="Times New Roman"/>
          <w:b/>
          <w:bCs/>
        </w:rPr>
        <w:t xml:space="preserve">growth </w:t>
      </w:r>
      <w:r w:rsidR="00AA706B">
        <w:rPr>
          <w:rFonts w:ascii="Times New Roman" w:hAnsi="Times New Roman" w:cs="Times New Roman"/>
          <w:b/>
          <w:bCs/>
        </w:rPr>
        <w:t>on</w:t>
      </w:r>
      <w:r w:rsidRPr="00D12A9E">
        <w:rPr>
          <w:rFonts w:ascii="Times New Roman" w:hAnsi="Times New Roman" w:cs="Times New Roman"/>
          <w:b/>
          <w:bCs/>
        </w:rPr>
        <w:t xml:space="preserve"> ascorbate as </w:t>
      </w:r>
      <w:r w:rsidR="005C02B6">
        <w:rPr>
          <w:rFonts w:ascii="Times New Roman" w:hAnsi="Times New Roman" w:cs="Times New Roman"/>
          <w:b/>
          <w:bCs/>
        </w:rPr>
        <w:t xml:space="preserve">the sole </w:t>
      </w:r>
      <w:r w:rsidRPr="00D12A9E">
        <w:rPr>
          <w:rFonts w:ascii="Times New Roman" w:hAnsi="Times New Roman" w:cs="Times New Roman"/>
          <w:b/>
          <w:bCs/>
        </w:rPr>
        <w:t>carbon source</w:t>
      </w:r>
      <w:r w:rsidRPr="00D12A9E">
        <w:rPr>
          <w:rFonts w:ascii="Times New Roman" w:hAnsi="Times New Roman" w:cs="Times New Roman"/>
        </w:rPr>
        <w:t xml:space="preserve">. PA14 </w:t>
      </w:r>
      <w:r w:rsidR="00411F26">
        <w:rPr>
          <w:rFonts w:ascii="Times New Roman" w:hAnsi="Times New Roman" w:cs="Times New Roman"/>
        </w:rPr>
        <w:t>Wild-type</w:t>
      </w:r>
      <w:r w:rsidRPr="00D12A9E">
        <w:rPr>
          <w:rFonts w:ascii="Times New Roman" w:hAnsi="Times New Roman" w:cs="Times New Roman"/>
        </w:rPr>
        <w:t xml:space="preserve"> </w:t>
      </w:r>
      <w:r w:rsidR="00AA706B">
        <w:rPr>
          <w:rFonts w:ascii="Times New Roman" w:hAnsi="Times New Roman" w:cs="Times New Roman"/>
        </w:rPr>
        <w:t xml:space="preserve">cultures </w:t>
      </w:r>
      <w:r w:rsidRPr="00D12A9E">
        <w:rPr>
          <w:rFonts w:ascii="Times New Roman" w:hAnsi="Times New Roman" w:cs="Times New Roman"/>
        </w:rPr>
        <w:t xml:space="preserve">in M9 media with different concentrations of ascorbate, incubated for 24 hours at 37°C under agitation </w:t>
      </w:r>
      <w:r w:rsidR="00AA706B" w:rsidRPr="00AA706B">
        <w:rPr>
          <w:rFonts w:ascii="Times New Roman" w:hAnsi="Times New Roman" w:cs="Times New Roman"/>
        </w:rPr>
        <w:t>and monitored via optical density at 600 nm</w:t>
      </w:r>
      <w:r w:rsidR="00AA706B">
        <w:rPr>
          <w:rFonts w:ascii="Times New Roman" w:hAnsi="Times New Roman" w:cs="Times New Roman"/>
        </w:rPr>
        <w:t>.</w:t>
      </w:r>
      <w:r w:rsidR="00AA706B" w:rsidRPr="00AA706B">
        <w:rPr>
          <w:rFonts w:ascii="Times New Roman" w:hAnsi="Times New Roman" w:cs="Times New Roman"/>
        </w:rPr>
        <w:t xml:space="preserve"> </w:t>
      </w:r>
      <w:r w:rsidR="00AA706B">
        <w:rPr>
          <w:rFonts w:ascii="Times New Roman" w:hAnsi="Times New Roman" w:cs="Times New Roman"/>
        </w:rPr>
        <w:t>E</w:t>
      </w:r>
      <w:r w:rsidRPr="00D12A9E">
        <w:rPr>
          <w:rFonts w:ascii="Times New Roman" w:hAnsi="Times New Roman" w:cs="Times New Roman"/>
        </w:rPr>
        <w:t xml:space="preserve">ach concentration was </w:t>
      </w:r>
      <w:r w:rsidR="00AA706B">
        <w:rPr>
          <w:rFonts w:ascii="Times New Roman" w:hAnsi="Times New Roman" w:cs="Times New Roman"/>
        </w:rPr>
        <w:t>assessed in triplicate from</w:t>
      </w:r>
      <w:r w:rsidRPr="00D12A9E">
        <w:rPr>
          <w:rFonts w:ascii="Times New Roman" w:hAnsi="Times New Roman" w:cs="Times New Roman"/>
        </w:rPr>
        <w:t xml:space="preserve"> two independent experiments.</w:t>
      </w:r>
    </w:p>
    <w:p w14:paraId="09A5ADE5" w14:textId="77777777" w:rsidR="00A00FC5" w:rsidRPr="00D12A9E" w:rsidRDefault="00A00FC5">
      <w:pPr>
        <w:rPr>
          <w:rFonts w:ascii="Times New Roman" w:hAnsi="Times New Roman" w:cs="Times New Roman"/>
        </w:rPr>
      </w:pPr>
    </w:p>
    <w:p w14:paraId="340CD726" w14:textId="77777777" w:rsidR="004852CF" w:rsidRPr="00D12A9E" w:rsidRDefault="004852CF" w:rsidP="004852CF">
      <w:pPr>
        <w:jc w:val="both"/>
        <w:rPr>
          <w:rFonts w:ascii="Times New Roman" w:hAnsi="Times New Roman" w:cs="Times New Roman"/>
        </w:rPr>
      </w:pPr>
    </w:p>
    <w:p w14:paraId="6BA6A60B" w14:textId="01E98684" w:rsidR="00A00FC5" w:rsidRPr="00D12A9E" w:rsidRDefault="00DC1B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70A1E1" wp14:editId="2AB1CBF0">
            <wp:extent cx="4867275" cy="3048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CDAA5" w14:textId="77777777" w:rsidR="00AA706B" w:rsidRDefault="00BC1578" w:rsidP="00AA706B">
      <w:pPr>
        <w:jc w:val="both"/>
        <w:rPr>
          <w:rFonts w:ascii="Times New Roman" w:hAnsi="Times New Roman" w:cs="Times New Roman"/>
        </w:rPr>
      </w:pPr>
      <w:r w:rsidRPr="00D12A9E">
        <w:rPr>
          <w:rFonts w:ascii="Times New Roman" w:hAnsi="Times New Roman" w:cs="Times New Roman"/>
        </w:rPr>
        <w:t>Fig. S</w:t>
      </w:r>
      <w:r w:rsidR="00EC6D92" w:rsidRPr="00D12A9E">
        <w:rPr>
          <w:rFonts w:ascii="Times New Roman" w:hAnsi="Times New Roman" w:cs="Times New Roman"/>
        </w:rPr>
        <w:t>1</w:t>
      </w:r>
      <w:r w:rsidR="00B4234B" w:rsidRPr="00D12A9E">
        <w:rPr>
          <w:rFonts w:ascii="Times New Roman" w:hAnsi="Times New Roman" w:cs="Times New Roman"/>
        </w:rPr>
        <w:t>1</w:t>
      </w:r>
      <w:r w:rsidRPr="00D12A9E">
        <w:rPr>
          <w:rFonts w:ascii="Times New Roman" w:hAnsi="Times New Roman" w:cs="Times New Roman"/>
        </w:rPr>
        <w:t xml:space="preserve">: </w:t>
      </w:r>
      <w:r w:rsidRPr="00193B5E">
        <w:rPr>
          <w:rFonts w:ascii="Times New Roman" w:hAnsi="Times New Roman" w:cs="Times New Roman"/>
          <w:b/>
          <w:bCs/>
          <w:i/>
        </w:rPr>
        <w:t>P. aeruginosa</w:t>
      </w:r>
      <w:r w:rsidRPr="00D12A9E">
        <w:rPr>
          <w:rFonts w:ascii="Times New Roman" w:hAnsi="Times New Roman" w:cs="Times New Roman"/>
          <w:b/>
          <w:bCs/>
        </w:rPr>
        <w:t xml:space="preserve"> growth is not affected by ascorbate up to 10 mM</w:t>
      </w:r>
      <w:r w:rsidR="00AA706B">
        <w:rPr>
          <w:rFonts w:ascii="Times New Roman" w:hAnsi="Times New Roman" w:cs="Times New Roman"/>
        </w:rPr>
        <w:t xml:space="preserve">. PA14 Wild-Type in M9 media supplemented </w:t>
      </w:r>
      <w:r w:rsidR="00411F26">
        <w:rPr>
          <w:rFonts w:ascii="Times New Roman" w:hAnsi="Times New Roman" w:cs="Times New Roman"/>
        </w:rPr>
        <w:t xml:space="preserve">with </w:t>
      </w:r>
      <w:r w:rsidRPr="00D12A9E">
        <w:rPr>
          <w:rFonts w:ascii="Times New Roman" w:hAnsi="Times New Roman" w:cs="Times New Roman"/>
        </w:rPr>
        <w:t xml:space="preserve">glucose </w:t>
      </w:r>
      <w:r w:rsidR="00CC4358">
        <w:rPr>
          <w:rFonts w:ascii="Times New Roman" w:hAnsi="Times New Roman" w:cs="Times New Roman"/>
        </w:rPr>
        <w:t xml:space="preserve">(0.4%) </w:t>
      </w:r>
      <w:r w:rsidR="000C4D78" w:rsidRPr="000C4D78">
        <w:rPr>
          <w:rFonts w:ascii="Times New Roman" w:hAnsi="Times New Roman" w:cs="Times New Roman"/>
        </w:rPr>
        <w:t xml:space="preserve">and varying </w:t>
      </w:r>
      <w:r w:rsidRPr="00D12A9E">
        <w:rPr>
          <w:rFonts w:ascii="Times New Roman" w:hAnsi="Times New Roman" w:cs="Times New Roman"/>
        </w:rPr>
        <w:t xml:space="preserve">concentrations of ascorbate, incubated for 24 hours at 37°C </w:t>
      </w:r>
      <w:r w:rsidR="000C4D78">
        <w:rPr>
          <w:rFonts w:ascii="Times New Roman" w:hAnsi="Times New Roman" w:cs="Times New Roman"/>
        </w:rPr>
        <w:t>with</w:t>
      </w:r>
      <w:r w:rsidRPr="00D12A9E">
        <w:rPr>
          <w:rFonts w:ascii="Times New Roman" w:hAnsi="Times New Roman" w:cs="Times New Roman"/>
        </w:rPr>
        <w:t xml:space="preserve"> agitation, </w:t>
      </w:r>
      <w:r w:rsidR="000C4D78">
        <w:rPr>
          <w:rFonts w:ascii="Times New Roman" w:hAnsi="Times New Roman" w:cs="Times New Roman"/>
        </w:rPr>
        <w:t xml:space="preserve">and growth </w:t>
      </w:r>
      <w:r w:rsidR="00706B74">
        <w:rPr>
          <w:rFonts w:ascii="Times New Roman" w:hAnsi="Times New Roman" w:cs="Times New Roman"/>
        </w:rPr>
        <w:t>monitored</w:t>
      </w:r>
      <w:r w:rsidR="000C4D78">
        <w:rPr>
          <w:rFonts w:ascii="Times New Roman" w:hAnsi="Times New Roman" w:cs="Times New Roman"/>
        </w:rPr>
        <w:t xml:space="preserve"> via optical density at 600 nm. Growth at e</w:t>
      </w:r>
      <w:r w:rsidRPr="00D12A9E">
        <w:rPr>
          <w:rFonts w:ascii="Times New Roman" w:hAnsi="Times New Roman" w:cs="Times New Roman"/>
        </w:rPr>
        <w:t xml:space="preserve">ach </w:t>
      </w:r>
      <w:r w:rsidR="000C4D78">
        <w:rPr>
          <w:rFonts w:ascii="Times New Roman" w:hAnsi="Times New Roman" w:cs="Times New Roman"/>
        </w:rPr>
        <w:t xml:space="preserve">ascorbate </w:t>
      </w:r>
      <w:r w:rsidRPr="00D12A9E">
        <w:rPr>
          <w:rFonts w:ascii="Times New Roman" w:hAnsi="Times New Roman" w:cs="Times New Roman"/>
        </w:rPr>
        <w:t xml:space="preserve">concentration was </w:t>
      </w:r>
      <w:r w:rsidR="000C4D78">
        <w:rPr>
          <w:rFonts w:ascii="Times New Roman" w:hAnsi="Times New Roman" w:cs="Times New Roman"/>
        </w:rPr>
        <w:t>assessed in triplicate</w:t>
      </w:r>
      <w:r w:rsidRPr="00D12A9E">
        <w:rPr>
          <w:rFonts w:ascii="Times New Roman" w:hAnsi="Times New Roman" w:cs="Times New Roman"/>
        </w:rPr>
        <w:t xml:space="preserve"> </w:t>
      </w:r>
      <w:r w:rsidR="00706B74">
        <w:rPr>
          <w:rFonts w:ascii="Times New Roman" w:hAnsi="Times New Roman" w:cs="Times New Roman"/>
        </w:rPr>
        <w:t>in</w:t>
      </w:r>
      <w:r w:rsidRPr="00D12A9E">
        <w:rPr>
          <w:rFonts w:ascii="Times New Roman" w:hAnsi="Times New Roman" w:cs="Times New Roman"/>
        </w:rPr>
        <w:t xml:space="preserve"> two independent experiments.</w:t>
      </w:r>
    </w:p>
    <w:p w14:paraId="009CE674" w14:textId="77777777" w:rsidR="000C4D78" w:rsidRDefault="000C4D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E41A305" w14:textId="0BFC58B7" w:rsidR="00456AB1" w:rsidRPr="00713EF9" w:rsidRDefault="00456AB1" w:rsidP="00713E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EF9">
        <w:rPr>
          <w:rFonts w:ascii="Times New Roman" w:hAnsi="Times New Roman" w:cs="Times New Roman"/>
          <w:b/>
          <w:sz w:val="28"/>
          <w:szCs w:val="28"/>
        </w:rPr>
        <w:t>Sup</w:t>
      </w:r>
      <w:r w:rsidR="00713EF9">
        <w:rPr>
          <w:rFonts w:ascii="Times New Roman" w:hAnsi="Times New Roman" w:cs="Times New Roman"/>
          <w:b/>
          <w:sz w:val="28"/>
          <w:szCs w:val="28"/>
        </w:rPr>
        <w:t>ple</w:t>
      </w:r>
      <w:r w:rsidRPr="00713EF9">
        <w:rPr>
          <w:rFonts w:ascii="Times New Roman" w:hAnsi="Times New Roman" w:cs="Times New Roman"/>
          <w:b/>
          <w:sz w:val="28"/>
          <w:szCs w:val="28"/>
        </w:rPr>
        <w:t>mentar</w:t>
      </w:r>
      <w:r w:rsidR="00193B5E" w:rsidRPr="00713EF9">
        <w:rPr>
          <w:rFonts w:ascii="Times New Roman" w:hAnsi="Times New Roman" w:cs="Times New Roman"/>
          <w:b/>
          <w:sz w:val="28"/>
          <w:szCs w:val="28"/>
        </w:rPr>
        <w:t>y</w:t>
      </w:r>
      <w:r w:rsidRPr="00713EF9">
        <w:rPr>
          <w:rFonts w:ascii="Times New Roman" w:hAnsi="Times New Roman" w:cs="Times New Roman"/>
          <w:b/>
          <w:sz w:val="28"/>
          <w:szCs w:val="28"/>
        </w:rPr>
        <w:t xml:space="preserve"> Table</w:t>
      </w:r>
      <w:r w:rsidR="004638FB" w:rsidRPr="00713EF9">
        <w:rPr>
          <w:rFonts w:ascii="Times New Roman" w:hAnsi="Times New Roman" w:cs="Times New Roman"/>
          <w:b/>
          <w:sz w:val="28"/>
          <w:szCs w:val="28"/>
        </w:rPr>
        <w:t>s</w:t>
      </w:r>
    </w:p>
    <w:p w14:paraId="5717B71B" w14:textId="77777777" w:rsidR="00456AB1" w:rsidRDefault="00456AB1" w:rsidP="00456AB1">
      <w:pPr>
        <w:rPr>
          <w:rFonts w:ascii="Times New Roman" w:hAnsi="Times New Roman" w:cs="Times New Roman"/>
        </w:rPr>
      </w:pPr>
    </w:p>
    <w:p w14:paraId="43D8664E" w14:textId="77777777" w:rsidR="00385175" w:rsidRDefault="00385175" w:rsidP="00385175">
      <w:pPr>
        <w:rPr>
          <w:rFonts w:ascii="Times New Roman" w:hAnsi="Times New Roman" w:cs="Times New Roman"/>
        </w:rPr>
      </w:pPr>
      <w:r w:rsidRPr="00385175">
        <w:rPr>
          <w:rFonts w:ascii="Times New Roman" w:hAnsi="Times New Roman" w:cs="Times New Roman"/>
          <w:b/>
        </w:rPr>
        <w:t>Table S1</w:t>
      </w:r>
      <w:r w:rsidRPr="00D12A9E">
        <w:rPr>
          <w:rFonts w:ascii="Times New Roman" w:hAnsi="Times New Roman" w:cs="Times New Roman"/>
        </w:rPr>
        <w:t>: Structural parameters obtained from</w:t>
      </w:r>
      <w:r w:rsidR="000C4D78">
        <w:rPr>
          <w:rFonts w:ascii="Times New Roman" w:hAnsi="Times New Roman" w:cs="Times New Roman"/>
        </w:rPr>
        <w:t xml:space="preserve"> </w:t>
      </w:r>
      <w:r w:rsidR="000C4D78" w:rsidRPr="000C4D78">
        <w:rPr>
          <w:rFonts w:ascii="Times New Roman" w:hAnsi="Times New Roman" w:cs="Times New Roman"/>
        </w:rPr>
        <w:t>– Iterative Fourier Transform</w:t>
      </w:r>
      <w:r w:rsidRPr="00D12A9E">
        <w:rPr>
          <w:rFonts w:ascii="Times New Roman" w:hAnsi="Times New Roman" w:cs="Times New Roman"/>
        </w:rPr>
        <w:t xml:space="preserve"> </w:t>
      </w:r>
      <w:r w:rsidR="000C4D78">
        <w:rPr>
          <w:rFonts w:ascii="Times New Roman" w:hAnsi="Times New Roman" w:cs="Times New Roman"/>
        </w:rPr>
        <w:t>(</w:t>
      </w:r>
      <w:r w:rsidRPr="00D12A9E">
        <w:rPr>
          <w:rFonts w:ascii="Times New Roman" w:hAnsi="Times New Roman" w:cs="Times New Roman"/>
        </w:rPr>
        <w:t>IFT</w:t>
      </w:r>
      <w:r w:rsidR="000C4D78">
        <w:rPr>
          <w:rFonts w:ascii="Times New Roman" w:hAnsi="Times New Roman" w:cs="Times New Roman"/>
        </w:rPr>
        <w:t>)</w:t>
      </w:r>
      <w:r w:rsidRPr="00D12A9E">
        <w:rPr>
          <w:rFonts w:ascii="Times New Roman" w:hAnsi="Times New Roman" w:cs="Times New Roman"/>
        </w:rPr>
        <w:t xml:space="preserve"> </w:t>
      </w:r>
      <w:r w:rsidR="00706B74">
        <w:rPr>
          <w:rFonts w:ascii="Times New Roman" w:hAnsi="Times New Roman" w:cs="Times New Roman"/>
        </w:rPr>
        <w:t>modeling</w:t>
      </w:r>
      <w:r w:rsidRPr="00D12A9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consistent w</w:t>
      </w:r>
      <w:r w:rsidR="000C4D78">
        <w:rPr>
          <w:rFonts w:ascii="Times New Roman" w:hAnsi="Times New Roman" w:cs="Times New Roman"/>
        </w:rPr>
        <w:t xml:space="preserve">ith LsfA assuming a dimer form regardless </w:t>
      </w:r>
      <w:r>
        <w:rPr>
          <w:rFonts w:ascii="Times New Roman" w:hAnsi="Times New Roman" w:cs="Times New Roman"/>
        </w:rPr>
        <w:t>of its oxidative state.</w:t>
      </w:r>
    </w:p>
    <w:p w14:paraId="5FD99840" w14:textId="77777777" w:rsidR="00385175" w:rsidRPr="00D12A9E" w:rsidRDefault="00385175" w:rsidP="00456AB1">
      <w:pPr>
        <w:rPr>
          <w:rFonts w:ascii="Times New Roman" w:hAnsi="Times New Roman" w:cs="Times New Roman"/>
        </w:rPr>
      </w:pPr>
    </w:p>
    <w:tbl>
      <w:tblPr>
        <w:tblW w:w="6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2127"/>
        <w:gridCol w:w="2127"/>
      </w:tblGrid>
      <w:tr w:rsidR="00456AB1" w:rsidRPr="00D12A9E" w14:paraId="47F47DCE" w14:textId="77777777" w:rsidTr="00BD7A9F"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B2A7E4" w14:textId="77777777" w:rsidR="00456AB1" w:rsidRPr="00D12A9E" w:rsidRDefault="00456AB1" w:rsidP="00BD7A9F">
            <w:pPr>
              <w:rPr>
                <w:rFonts w:ascii="Times New Roman" w:hAnsi="Times New Roman" w:cs="Times New Roman"/>
              </w:rPr>
            </w:pPr>
            <w:r w:rsidRPr="00D12A9E">
              <w:rPr>
                <w:rFonts w:ascii="Times New Roman" w:hAnsi="Times New Roman" w:cs="Times New Roman"/>
                <w:b/>
                <w:bCs/>
              </w:rPr>
              <w:t>Sample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DFAB19" w14:textId="77777777" w:rsidR="00456AB1" w:rsidRPr="00D12A9E" w:rsidRDefault="00456AB1" w:rsidP="00BD7A9F">
            <w:pPr>
              <w:rPr>
                <w:rFonts w:ascii="Times New Roman" w:hAnsi="Times New Roman" w:cs="Times New Roman"/>
              </w:rPr>
            </w:pPr>
            <w:r w:rsidRPr="00D12A9E">
              <w:rPr>
                <w:rFonts w:ascii="Times New Roman" w:hAnsi="Times New Roman" w:cs="Times New Roman"/>
                <w:b/>
                <w:bCs/>
              </w:rPr>
              <w:t>Rg[Å]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B3ACAF" w14:textId="77777777" w:rsidR="00456AB1" w:rsidRPr="00D12A9E" w:rsidRDefault="00456AB1" w:rsidP="00BD7A9F">
            <w:pPr>
              <w:rPr>
                <w:rFonts w:ascii="Times New Roman" w:hAnsi="Times New Roman" w:cs="Times New Roman"/>
              </w:rPr>
            </w:pPr>
            <w:r w:rsidRPr="00D12A9E">
              <w:rPr>
                <w:rFonts w:ascii="Times New Roman" w:hAnsi="Times New Roman" w:cs="Times New Roman"/>
                <w:b/>
                <w:bCs/>
              </w:rPr>
              <w:t>Mw[kDa]</w:t>
            </w:r>
          </w:p>
        </w:tc>
      </w:tr>
      <w:tr w:rsidR="00456AB1" w:rsidRPr="00D12A9E" w14:paraId="414B5686" w14:textId="77777777" w:rsidTr="00BD7A9F"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8B2593" w14:textId="77777777" w:rsidR="00456AB1" w:rsidRPr="00D12A9E" w:rsidRDefault="00456AB1" w:rsidP="00BD7A9F">
            <w:pPr>
              <w:rPr>
                <w:rFonts w:ascii="Times New Roman" w:hAnsi="Times New Roman" w:cs="Times New Roman"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Native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2D34CC" w14:textId="77777777" w:rsidR="00456AB1" w:rsidRPr="00D12A9E" w:rsidRDefault="00456AB1" w:rsidP="00BD7A9F">
            <w:pPr>
              <w:rPr>
                <w:rFonts w:ascii="Times New Roman" w:hAnsi="Times New Roman" w:cs="Times New Roman"/>
              </w:rPr>
            </w:pPr>
            <w:r w:rsidRPr="00D12A9E">
              <w:rPr>
                <w:rFonts w:ascii="Times New Roman" w:hAnsi="Times New Roman" w:cs="Times New Roman"/>
              </w:rPr>
              <w:t>23.91±0.05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4F3904" w14:textId="77777777" w:rsidR="00456AB1" w:rsidRPr="00D12A9E" w:rsidRDefault="00456AB1" w:rsidP="00BD7A9F">
            <w:pPr>
              <w:rPr>
                <w:rFonts w:ascii="Times New Roman" w:hAnsi="Times New Roman" w:cs="Times New Roman"/>
              </w:rPr>
            </w:pPr>
            <w:r w:rsidRPr="00D12A9E">
              <w:rPr>
                <w:rFonts w:ascii="Times New Roman" w:hAnsi="Times New Roman" w:cs="Times New Roman"/>
              </w:rPr>
              <w:t>39±4</w:t>
            </w:r>
          </w:p>
        </w:tc>
      </w:tr>
      <w:tr w:rsidR="00456AB1" w:rsidRPr="00D12A9E" w14:paraId="5C6D8A9A" w14:textId="77777777" w:rsidTr="00BD7A9F"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432721" w14:textId="77777777" w:rsidR="00456AB1" w:rsidRPr="00D12A9E" w:rsidRDefault="00456AB1" w:rsidP="00BD7A9F">
            <w:pPr>
              <w:rPr>
                <w:rFonts w:ascii="Times New Roman" w:hAnsi="Times New Roman" w:cs="Times New Roman"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DTT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40C54C" w14:textId="77777777" w:rsidR="00456AB1" w:rsidRPr="00D12A9E" w:rsidRDefault="00456AB1" w:rsidP="00BD7A9F">
            <w:pPr>
              <w:rPr>
                <w:rFonts w:ascii="Times New Roman" w:hAnsi="Times New Roman" w:cs="Times New Roman"/>
              </w:rPr>
            </w:pPr>
            <w:r w:rsidRPr="00D12A9E">
              <w:rPr>
                <w:rFonts w:ascii="Times New Roman" w:hAnsi="Times New Roman" w:cs="Times New Roman"/>
              </w:rPr>
              <w:t>23.86±0.05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DDEA2E" w14:textId="77777777" w:rsidR="00456AB1" w:rsidRPr="00D12A9E" w:rsidRDefault="00456AB1" w:rsidP="00BD7A9F">
            <w:pPr>
              <w:rPr>
                <w:rFonts w:ascii="Times New Roman" w:hAnsi="Times New Roman" w:cs="Times New Roman"/>
              </w:rPr>
            </w:pPr>
            <w:r w:rsidRPr="00D12A9E">
              <w:rPr>
                <w:rFonts w:ascii="Times New Roman" w:hAnsi="Times New Roman" w:cs="Times New Roman"/>
              </w:rPr>
              <w:t>38±4</w:t>
            </w:r>
          </w:p>
        </w:tc>
      </w:tr>
      <w:tr w:rsidR="00456AB1" w:rsidRPr="00D12A9E" w14:paraId="12448C26" w14:textId="77777777" w:rsidTr="00BD7A9F"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6B1002" w14:textId="77777777" w:rsidR="00456AB1" w:rsidRPr="00D12A9E" w:rsidRDefault="00456AB1" w:rsidP="00BD7A9F">
            <w:pPr>
              <w:rPr>
                <w:rFonts w:ascii="Times New Roman" w:hAnsi="Times New Roman" w:cs="Times New Roman"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1 x H</w:t>
            </w:r>
            <w:r w:rsidRPr="00D12A9E">
              <w:rPr>
                <w:rFonts w:ascii="Times New Roman" w:hAnsi="Times New Roman" w:cs="Times New Roman"/>
                <w:b/>
                <w:bCs/>
                <w:i/>
                <w:iCs/>
                <w:vertAlign w:val="subscript"/>
              </w:rPr>
              <w:t>2</w:t>
            </w: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O</w:t>
            </w:r>
            <w:r w:rsidRPr="00D12A9E">
              <w:rPr>
                <w:rFonts w:ascii="Times New Roman" w:hAnsi="Times New Roman" w:cs="Times New Roman"/>
                <w:b/>
                <w:bCs/>
                <w:i/>
                <w:iCs/>
                <w:vertAlign w:val="subscript"/>
              </w:rPr>
              <w:t>2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520EC5" w14:textId="77777777" w:rsidR="00456AB1" w:rsidRPr="00D12A9E" w:rsidRDefault="00456AB1" w:rsidP="00BD7A9F">
            <w:pPr>
              <w:rPr>
                <w:rFonts w:ascii="Times New Roman" w:hAnsi="Times New Roman" w:cs="Times New Roman"/>
              </w:rPr>
            </w:pPr>
            <w:r w:rsidRPr="00D12A9E">
              <w:rPr>
                <w:rFonts w:ascii="Times New Roman" w:hAnsi="Times New Roman" w:cs="Times New Roman"/>
              </w:rPr>
              <w:t>23.93±0.05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0D60B9" w14:textId="77777777" w:rsidR="00456AB1" w:rsidRPr="00D12A9E" w:rsidRDefault="00456AB1" w:rsidP="00BD7A9F">
            <w:pPr>
              <w:rPr>
                <w:rFonts w:ascii="Times New Roman" w:hAnsi="Times New Roman" w:cs="Times New Roman"/>
              </w:rPr>
            </w:pPr>
            <w:r w:rsidRPr="00D12A9E">
              <w:rPr>
                <w:rFonts w:ascii="Times New Roman" w:hAnsi="Times New Roman" w:cs="Times New Roman"/>
              </w:rPr>
              <w:t>39±4</w:t>
            </w:r>
          </w:p>
        </w:tc>
      </w:tr>
      <w:tr w:rsidR="00456AB1" w:rsidRPr="00D12A9E" w14:paraId="4F128483" w14:textId="77777777" w:rsidTr="00BD7A9F"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C159DB" w14:textId="77777777" w:rsidR="00456AB1" w:rsidRPr="00D12A9E" w:rsidRDefault="00456AB1" w:rsidP="00BD7A9F">
            <w:pPr>
              <w:rPr>
                <w:rFonts w:ascii="Times New Roman" w:hAnsi="Times New Roman" w:cs="Times New Roman"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10 x H</w:t>
            </w:r>
            <w:r w:rsidRPr="00D12A9E">
              <w:rPr>
                <w:rFonts w:ascii="Times New Roman" w:hAnsi="Times New Roman" w:cs="Times New Roman"/>
                <w:b/>
                <w:bCs/>
                <w:i/>
                <w:iCs/>
                <w:vertAlign w:val="subscript"/>
              </w:rPr>
              <w:t>2</w:t>
            </w: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O</w:t>
            </w:r>
            <w:r w:rsidRPr="00D12A9E">
              <w:rPr>
                <w:rFonts w:ascii="Times New Roman" w:hAnsi="Times New Roman" w:cs="Times New Roman"/>
                <w:b/>
                <w:bCs/>
                <w:i/>
                <w:iCs/>
                <w:vertAlign w:val="subscript"/>
              </w:rPr>
              <w:t>2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A10E69" w14:textId="77777777" w:rsidR="00456AB1" w:rsidRPr="00D12A9E" w:rsidRDefault="00456AB1" w:rsidP="00BD7A9F">
            <w:pPr>
              <w:rPr>
                <w:rFonts w:ascii="Times New Roman" w:hAnsi="Times New Roman" w:cs="Times New Roman"/>
              </w:rPr>
            </w:pPr>
            <w:r w:rsidRPr="00D12A9E">
              <w:rPr>
                <w:rFonts w:ascii="Times New Roman" w:hAnsi="Times New Roman" w:cs="Times New Roman"/>
              </w:rPr>
              <w:t>23.98±0.05</w:t>
            </w:r>
          </w:p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B2A28B" w14:textId="77777777" w:rsidR="00456AB1" w:rsidRPr="00D12A9E" w:rsidRDefault="00456AB1" w:rsidP="00BD7A9F">
            <w:pPr>
              <w:rPr>
                <w:rFonts w:ascii="Times New Roman" w:hAnsi="Times New Roman" w:cs="Times New Roman"/>
              </w:rPr>
            </w:pPr>
            <w:r w:rsidRPr="00D12A9E">
              <w:rPr>
                <w:rFonts w:ascii="Times New Roman" w:hAnsi="Times New Roman" w:cs="Times New Roman"/>
              </w:rPr>
              <w:t>40±4</w:t>
            </w:r>
          </w:p>
        </w:tc>
      </w:tr>
    </w:tbl>
    <w:p w14:paraId="14728383" w14:textId="77777777" w:rsidR="00456AB1" w:rsidRPr="00D12A9E" w:rsidRDefault="00456AB1" w:rsidP="00456AB1">
      <w:pPr>
        <w:rPr>
          <w:rFonts w:ascii="Times New Roman" w:hAnsi="Times New Roman" w:cs="Times New Roman"/>
        </w:rPr>
      </w:pPr>
    </w:p>
    <w:p w14:paraId="082BFDFA" w14:textId="2E15BD83" w:rsidR="00713EF9" w:rsidRDefault="00713EF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</w:p>
    <w:p w14:paraId="13142914" w14:textId="77777777" w:rsidR="0013667B" w:rsidRPr="00D12A9E" w:rsidRDefault="0013667B">
      <w:pPr>
        <w:rPr>
          <w:rFonts w:ascii="Times New Roman" w:hAnsi="Times New Roman" w:cs="Times New Roman"/>
          <w:i/>
          <w:iCs/>
        </w:rPr>
      </w:pPr>
    </w:p>
    <w:p w14:paraId="1ABB1AF1" w14:textId="77777777" w:rsidR="0013667B" w:rsidRPr="00D12A9E" w:rsidRDefault="00456AB1">
      <w:pPr>
        <w:rPr>
          <w:rFonts w:ascii="Times New Roman" w:hAnsi="Times New Roman" w:cs="Times New Roman"/>
        </w:rPr>
      </w:pPr>
      <w:r w:rsidRPr="00385175">
        <w:rPr>
          <w:rFonts w:ascii="Times New Roman" w:hAnsi="Times New Roman" w:cs="Times New Roman"/>
          <w:b/>
        </w:rPr>
        <w:t>Table</w:t>
      </w:r>
      <w:r w:rsidR="0013667B" w:rsidRPr="00385175">
        <w:rPr>
          <w:rFonts w:ascii="Times New Roman" w:hAnsi="Times New Roman" w:cs="Times New Roman"/>
          <w:b/>
        </w:rPr>
        <w:t xml:space="preserve"> S</w:t>
      </w:r>
      <w:r w:rsidRPr="00385175">
        <w:rPr>
          <w:rFonts w:ascii="Times New Roman" w:hAnsi="Times New Roman" w:cs="Times New Roman"/>
          <w:b/>
        </w:rPr>
        <w:t>2</w:t>
      </w:r>
      <w:r w:rsidR="0013667B" w:rsidRPr="00D12A9E">
        <w:rPr>
          <w:rFonts w:ascii="Times New Roman" w:hAnsi="Times New Roman" w:cs="Times New Roman"/>
        </w:rPr>
        <w:t xml:space="preserve">: </w:t>
      </w:r>
      <w:r w:rsidR="00136F4C" w:rsidRPr="00D12A9E">
        <w:rPr>
          <w:rFonts w:ascii="Times New Roman" w:hAnsi="Times New Roman" w:cs="Times New Roman"/>
        </w:rPr>
        <w:t xml:space="preserve">Crystallographic data from both solved structures generated using Phenix software </w:t>
      </w:r>
      <w:r w:rsidR="00136F4C" w:rsidRPr="00D12A9E">
        <w:rPr>
          <w:rFonts w:ascii="Times New Roman" w:hAnsi="Times New Roman" w:cs="Times New Roman"/>
          <w:noProof/>
        </w:rPr>
        <w:t>(ADAMS et al., 2011)</w:t>
      </w:r>
    </w:p>
    <w:tbl>
      <w:tblPr>
        <w:tblW w:w="93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80"/>
        <w:gridCol w:w="3060"/>
        <w:gridCol w:w="3240"/>
      </w:tblGrid>
      <w:tr w:rsidR="00136F4C" w:rsidRPr="00D12A9E" w14:paraId="0B687363" w14:textId="77777777" w:rsidTr="00136F4C">
        <w:trPr>
          <w:trHeight w:val="143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7054F18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1B80065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6P0W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AF3F0C4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7KUU</w:t>
            </w:r>
          </w:p>
        </w:tc>
      </w:tr>
      <w:tr w:rsidR="00136F4C" w:rsidRPr="00D12A9E" w14:paraId="3469969A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11F4AD2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Resolution range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8863A6B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33.72  - 2.4 (2.486  - 2.4)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07C1CCD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29.28  - 2.0 (2.071  - 2.0)</w:t>
            </w:r>
          </w:p>
        </w:tc>
      </w:tr>
      <w:tr w:rsidR="00136F4C" w:rsidRPr="00D12A9E" w14:paraId="4E76EA98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1C35947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Space group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E44DB23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P 61 2 2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97A3E2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P 1 21 1</w:t>
            </w:r>
          </w:p>
        </w:tc>
      </w:tr>
      <w:tr w:rsidR="00136F4C" w:rsidRPr="00D12A9E" w14:paraId="77BF8D0C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312ACB9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Unit cell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E791770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82.427 82.427 102.859 90 90 120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685028C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41.569 95.239 59.83 90 105.923 90</w:t>
            </w:r>
          </w:p>
        </w:tc>
      </w:tr>
      <w:tr w:rsidR="00136F4C" w:rsidRPr="00D12A9E" w14:paraId="5C2F51B7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A92FD8C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Total reflections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415A4D3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17104 (1664)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D60F8A4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52766 (5568)</w:t>
            </w:r>
          </w:p>
        </w:tc>
      </w:tr>
      <w:tr w:rsidR="00136F4C" w:rsidRPr="00D12A9E" w14:paraId="0F29CB73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E5EC4C8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Unique reflections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4AFE454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8552 (832)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AD742C8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26581 (2568)</w:t>
            </w:r>
          </w:p>
        </w:tc>
      </w:tr>
      <w:tr w:rsidR="00136F4C" w:rsidRPr="00D12A9E" w14:paraId="2D4F9438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16EB79E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Multiplicity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F87151F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2.0 (2.0)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C420F3F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2.0 (2.0)</w:t>
            </w:r>
          </w:p>
        </w:tc>
      </w:tr>
      <w:tr w:rsidR="00136F4C" w:rsidRPr="00D12A9E" w14:paraId="5FF1F720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0F5E1E3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Completeness (%)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3E7AE7C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99.92 (100.00)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1DAFE6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86.26 (85.17)</w:t>
            </w:r>
          </w:p>
        </w:tc>
      </w:tr>
      <w:tr w:rsidR="00136F4C" w:rsidRPr="00D12A9E" w14:paraId="7B330A9A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0A2681B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Mean I/sigma(I)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180B9B6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11.57 (2.38)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2615627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11.42 (0.40)</w:t>
            </w:r>
          </w:p>
        </w:tc>
      </w:tr>
      <w:tr w:rsidR="00136F4C" w:rsidRPr="00D12A9E" w14:paraId="040F0017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02AC07C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Wilson B-factor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3274FB5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36.69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6299392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24.83</w:t>
            </w:r>
          </w:p>
        </w:tc>
      </w:tr>
      <w:tr w:rsidR="00136F4C" w:rsidRPr="00D12A9E" w14:paraId="1E9512F9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E8320BC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R-merge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78BB6D9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0.0415 (0.3072)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5F2618C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0.05282 (3.08)</w:t>
            </w:r>
          </w:p>
        </w:tc>
      </w:tr>
      <w:tr w:rsidR="00136F4C" w:rsidRPr="00D12A9E" w14:paraId="5AB5142E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805AF80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R-meas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D2AA18E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0.0587 (0.4344)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784BF8C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0.0747 (4.356)</w:t>
            </w:r>
          </w:p>
        </w:tc>
      </w:tr>
      <w:tr w:rsidR="00136F4C" w:rsidRPr="00D12A9E" w14:paraId="69C3E7CD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FD41CFF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R-pim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7695F3E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0.0415 (0.3072)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077AA0F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0.05282 (3.08)</w:t>
            </w:r>
          </w:p>
        </w:tc>
      </w:tr>
      <w:tr w:rsidR="00136F4C" w:rsidRPr="00D12A9E" w14:paraId="17A19AD0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BA081F6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CC1/2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7A66FB7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0.999 (0.851)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718A5E8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0.998 (0.864)</w:t>
            </w:r>
          </w:p>
        </w:tc>
      </w:tr>
      <w:tr w:rsidR="00136F4C" w:rsidRPr="00D12A9E" w14:paraId="5132DD92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DBCD5C3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CC*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0615628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1 (0.959)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1331ED6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1 (0.963)</w:t>
            </w:r>
          </w:p>
        </w:tc>
      </w:tr>
      <w:tr w:rsidR="00136F4C" w:rsidRPr="00D12A9E" w14:paraId="7A174795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76AFE2F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Reflections used in refinement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EA62A3D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8551 (832)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7AF45D8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26118 (2562)</w:t>
            </w:r>
          </w:p>
        </w:tc>
      </w:tr>
      <w:tr w:rsidR="00136F4C" w:rsidRPr="00D12A9E" w14:paraId="3B090199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A221058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Reflections used for R-free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7D9EB7E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440 (44)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E2C0D5A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1236 (124)</w:t>
            </w:r>
          </w:p>
        </w:tc>
      </w:tr>
      <w:tr w:rsidR="00136F4C" w:rsidRPr="00D12A9E" w14:paraId="34BDA1EA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8F247E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R-work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577F4C8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0.2175 (0.2867)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5F64B8F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0.2171 (0.3896)</w:t>
            </w:r>
          </w:p>
        </w:tc>
      </w:tr>
      <w:tr w:rsidR="00136F4C" w:rsidRPr="00D12A9E" w14:paraId="7DFB2B2F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9F9563D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R-free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D6E3FE6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0.2833 (0.3457)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99616F3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0.2546 (0.4141)</w:t>
            </w:r>
          </w:p>
        </w:tc>
      </w:tr>
      <w:tr w:rsidR="00136F4C" w:rsidRPr="00D12A9E" w14:paraId="488DEC47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7B4B225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CC(work)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A2309E2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0.935 (0.638)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D3F1825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0.934 (0.454)</w:t>
            </w:r>
          </w:p>
        </w:tc>
      </w:tr>
      <w:tr w:rsidR="00136F4C" w:rsidRPr="00D12A9E" w14:paraId="283BFB28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7AE3969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CC(free)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1DD2DE9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0.891 (0.415)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D372965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0.922 (0.352)</w:t>
            </w:r>
          </w:p>
        </w:tc>
      </w:tr>
      <w:tr w:rsidR="00136F4C" w:rsidRPr="00D12A9E" w14:paraId="20D4DEEE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01F03DA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Number of non-hydrogen atoms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0E37F43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1649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296089B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3417</w:t>
            </w:r>
          </w:p>
        </w:tc>
      </w:tr>
      <w:tr w:rsidR="00136F4C" w:rsidRPr="00D12A9E" w14:paraId="2E6159D0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17901EA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macromolecules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A4B435A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1622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463A943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3278</w:t>
            </w:r>
          </w:p>
        </w:tc>
      </w:tr>
      <w:tr w:rsidR="00136F4C" w:rsidRPr="00D12A9E" w14:paraId="71B9A35F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7BF5EBF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ligands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3A2AB97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29D9068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139</w:t>
            </w:r>
          </w:p>
        </w:tc>
      </w:tr>
      <w:tr w:rsidR="00136F4C" w:rsidRPr="00D12A9E" w14:paraId="5C096AC6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9BD5930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solvent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01389EF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26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89F8DA3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406</w:t>
            </w:r>
          </w:p>
        </w:tc>
      </w:tr>
      <w:tr w:rsidR="00136F4C" w:rsidRPr="00D12A9E" w14:paraId="14EF6F35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0520F7C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Protein residues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728F4EC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201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948B25E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14</w:t>
            </w:r>
          </w:p>
        </w:tc>
      </w:tr>
      <w:tr w:rsidR="00136F4C" w:rsidRPr="00D12A9E" w14:paraId="4C45718D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089FA6D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RMS(bonds)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8590DF4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18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B7901C3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1.87</w:t>
            </w:r>
          </w:p>
        </w:tc>
      </w:tr>
      <w:tr w:rsidR="00136F4C" w:rsidRPr="00D12A9E" w14:paraId="1768860E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F2214A7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RMS(angles)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97F09C1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1.91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9A62F12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97.7</w:t>
            </w:r>
          </w:p>
        </w:tc>
      </w:tr>
      <w:tr w:rsidR="00136F4C" w:rsidRPr="00D12A9E" w14:paraId="4922192B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FEB89A0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Ramachandran favored (%)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A0B7DFE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97.46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5ED3BF6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2.3</w:t>
            </w:r>
          </w:p>
        </w:tc>
      </w:tr>
      <w:tr w:rsidR="00136F4C" w:rsidRPr="00D12A9E" w14:paraId="6A6270C3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C2C676E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Ramachandran allowed (%)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E88B484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2.54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D81DF5B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</w:t>
            </w:r>
          </w:p>
        </w:tc>
      </w:tr>
      <w:tr w:rsidR="00136F4C" w:rsidRPr="00D12A9E" w14:paraId="610A5315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D8CC659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Ramachandran outliers (%)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CA2388B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0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6602221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3.86</w:t>
            </w:r>
          </w:p>
        </w:tc>
      </w:tr>
      <w:tr w:rsidR="00136F4C" w:rsidRPr="00D12A9E" w14:paraId="1A1DEFDB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42239A6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Rotamer outliers (%)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00A7A29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9.39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CFD3D19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4.9</w:t>
            </w:r>
          </w:p>
        </w:tc>
      </w:tr>
      <w:tr w:rsidR="00136F4C" w:rsidRPr="00D12A9E" w14:paraId="1E494991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9875D22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Clashscore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90C9A26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7.1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827181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29.48</w:t>
            </w:r>
          </w:p>
        </w:tc>
      </w:tr>
      <w:tr w:rsidR="00136F4C" w:rsidRPr="00D12A9E" w14:paraId="4BE4DBBB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C980222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>Average B-factor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E96D6F9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40.01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BC1FBC7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29.5</w:t>
            </w:r>
          </w:p>
        </w:tc>
      </w:tr>
      <w:tr w:rsidR="00136F4C" w:rsidRPr="00D12A9E" w14:paraId="049C9E69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5CE77FE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macromolecules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CDE03B1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40.09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C4094E2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29.04</w:t>
            </w:r>
          </w:p>
        </w:tc>
      </w:tr>
      <w:tr w:rsidR="00136F4C" w:rsidRPr="00D12A9E" w14:paraId="54E2C364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775E2D0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ligands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08AEFAC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47.43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197678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136F4C" w:rsidRPr="00D12A9E" w14:paraId="34CDA6EA" w14:textId="77777777" w:rsidTr="00136F4C">
        <w:trPr>
          <w:trHeight w:val="288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A6EBF74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solvent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5B37CBD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  <w:r w:rsidRPr="00D12A9E">
              <w:rPr>
                <w:rFonts w:ascii="Times New Roman" w:hAnsi="Times New Roman" w:cs="Times New Roman"/>
                <w:i/>
                <w:iCs/>
              </w:rPr>
              <w:t>34.84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1C52FF4" w14:textId="77777777" w:rsidR="00136F4C" w:rsidRPr="00D12A9E" w:rsidRDefault="00136F4C" w:rsidP="00136F4C">
            <w:pPr>
              <w:rPr>
                <w:rFonts w:ascii="Times New Roman" w:hAnsi="Times New Roman" w:cs="Times New Roman"/>
                <w:i/>
                <w:iCs/>
              </w:rPr>
            </w:pPr>
          </w:p>
        </w:tc>
      </w:tr>
    </w:tbl>
    <w:p w14:paraId="508941D6" w14:textId="77777777" w:rsidR="00136F4C" w:rsidRPr="00D12A9E" w:rsidRDefault="00136F4C">
      <w:pPr>
        <w:rPr>
          <w:rFonts w:ascii="Times New Roman" w:hAnsi="Times New Roman" w:cs="Times New Roman"/>
          <w:i/>
          <w:iCs/>
        </w:rPr>
      </w:pPr>
    </w:p>
    <w:p w14:paraId="3CAF9EFC" w14:textId="77777777" w:rsidR="0013667B" w:rsidRPr="00D12A9E" w:rsidRDefault="0013667B">
      <w:pPr>
        <w:rPr>
          <w:rFonts w:ascii="Times New Roman" w:hAnsi="Times New Roman" w:cs="Times New Roman"/>
          <w:i/>
          <w:iCs/>
        </w:rPr>
      </w:pPr>
    </w:p>
    <w:p w14:paraId="38730722" w14:textId="00393056" w:rsidR="003C1354" w:rsidRDefault="003C13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9C3ECEB" w14:textId="77777777" w:rsidR="003C1354" w:rsidRPr="00713EF9" w:rsidRDefault="003C1354" w:rsidP="003C1354">
      <w:pPr>
        <w:ind w:firstLine="567"/>
        <w:jc w:val="center"/>
        <w:rPr>
          <w:rFonts w:ascii="Arial" w:hAnsi="Arial" w:cs="Arial"/>
          <w:b/>
        </w:rPr>
      </w:pPr>
      <w:r w:rsidRPr="00713EF9">
        <w:rPr>
          <w:rFonts w:ascii="Arial" w:hAnsi="Arial" w:cs="Arial"/>
          <w:b/>
        </w:rPr>
        <w:t>Supplementary Text</w:t>
      </w:r>
    </w:p>
    <w:p w14:paraId="4C64D1A1" w14:textId="77777777" w:rsidR="003C1354" w:rsidRDefault="003C1354" w:rsidP="003C1354">
      <w:pPr>
        <w:ind w:firstLine="567"/>
        <w:jc w:val="both"/>
        <w:rPr>
          <w:rFonts w:ascii="Arial" w:hAnsi="Arial" w:cs="Arial"/>
        </w:rPr>
      </w:pPr>
    </w:p>
    <w:p w14:paraId="52CAFAA8" w14:textId="77777777" w:rsidR="003C1354" w:rsidRPr="00713EF9" w:rsidRDefault="003C1354" w:rsidP="00713EF9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713EF9">
        <w:rPr>
          <w:rFonts w:ascii="Times New Roman" w:hAnsi="Times New Roman" w:cs="Times New Roman"/>
        </w:rPr>
        <w:t xml:space="preserve">The meaning of the second phase at low hydroperoxide concentrations (below 50uM) remains unclear at this point (Fig S1). In this case, the </w:t>
      </w:r>
      <w:r w:rsidRPr="00713EF9">
        <w:rPr>
          <w:rFonts w:ascii="Times New Roman" w:hAnsi="Times New Roman" w:cs="Times New Roman"/>
          <w:i/>
        </w:rPr>
        <w:t>k</w:t>
      </w:r>
      <w:r w:rsidRPr="00713EF9">
        <w:rPr>
          <w:rFonts w:ascii="Times New Roman" w:hAnsi="Times New Roman" w:cs="Times New Roman"/>
          <w:i/>
          <w:vertAlign w:val="subscript"/>
        </w:rPr>
        <w:t>obs</w:t>
      </w:r>
      <w:r w:rsidRPr="00713EF9">
        <w:rPr>
          <w:rFonts w:ascii="Times New Roman" w:hAnsi="Times New Roman" w:cs="Times New Roman"/>
        </w:rPr>
        <w:t xml:space="preserve"> values are independent of the concentration of the two hydroperoxides tested (~0.2-0.3 s</w:t>
      </w:r>
      <w:r w:rsidRPr="00713EF9">
        <w:rPr>
          <w:rFonts w:ascii="Times New Roman" w:hAnsi="Times New Roman" w:cs="Times New Roman"/>
          <w:vertAlign w:val="superscript"/>
        </w:rPr>
        <w:t>-1</w:t>
      </w:r>
      <w:r w:rsidRPr="00713EF9">
        <w:rPr>
          <w:rFonts w:ascii="Times New Roman" w:hAnsi="Times New Roman" w:cs="Times New Roman"/>
        </w:rPr>
        <w:t xml:space="preserve">). </w:t>
      </w:r>
    </w:p>
    <w:p w14:paraId="4FFEF1D2" w14:textId="77777777" w:rsidR="003C1354" w:rsidRPr="00713EF9" w:rsidRDefault="003C1354" w:rsidP="00713EF9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028FE99F" w14:textId="77777777" w:rsidR="003C1354" w:rsidRPr="00713EF9" w:rsidRDefault="003C1354" w:rsidP="00713EF9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713EF9">
        <w:rPr>
          <w:rFonts w:ascii="Times New Roman" w:hAnsi="Times New Roman" w:cs="Times New Roman"/>
        </w:rPr>
        <w:t>For 2-Cys Prxs (Prx1-AhpC family), an offset similar to that observed in Fig. S1 has been ascribed to the resolution step, i.e. the condensation reaction between Cp- SOH and a second Cys residue, the so-called resolution Cys (C</w:t>
      </w:r>
      <w:r w:rsidRPr="00713EF9">
        <w:rPr>
          <w:rFonts w:ascii="Times New Roman" w:hAnsi="Times New Roman" w:cs="Times New Roman"/>
          <w:vertAlign w:val="subscript"/>
        </w:rPr>
        <w:t>R</w:t>
      </w:r>
      <w:r w:rsidRPr="00713EF9">
        <w:rPr>
          <w:rFonts w:ascii="Times New Roman" w:hAnsi="Times New Roman" w:cs="Times New Roman"/>
        </w:rPr>
        <w:t>).  A conformational change takes place to approximate these two Cys residues, leading to the formation of an intermolecular disulfide bond, which is responsible for changes in the intrinsic Trp fluorescence (28).</w:t>
      </w:r>
    </w:p>
    <w:p w14:paraId="6602348D" w14:textId="77777777" w:rsidR="003C1354" w:rsidRPr="00713EF9" w:rsidRDefault="003C1354" w:rsidP="00713EF9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14:paraId="7DA7037A" w14:textId="77777777" w:rsidR="003C1354" w:rsidRPr="00713EF9" w:rsidRDefault="003C1354" w:rsidP="00713EF9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713EF9">
        <w:rPr>
          <w:rFonts w:ascii="Times New Roman" w:hAnsi="Times New Roman" w:cs="Times New Roman"/>
        </w:rPr>
        <w:t xml:space="preserve">However, LsfA is a 1-Cys Prx, therefore, no condensation reaction takes place. Some yet </w:t>
      </w:r>
      <w:r w:rsidRPr="00713EF9">
        <w:rPr>
          <w:rFonts w:ascii="Times New Roman" w:eastAsia="Times New Roman" w:hAnsi="Times New Roman" w:cs="Times New Roman"/>
        </w:rPr>
        <w:t xml:space="preserve">unidentified </w:t>
      </w:r>
      <w:r w:rsidRPr="00713EF9">
        <w:rPr>
          <w:rFonts w:ascii="Times New Roman" w:hAnsi="Times New Roman" w:cs="Times New Roman"/>
        </w:rPr>
        <w:t>conformation change is expected, which could explain the observed  second phase of fluorescence change at low hydroperoxide concentrations.</w:t>
      </w:r>
    </w:p>
    <w:p w14:paraId="0B3D52A3" w14:textId="77777777" w:rsidR="003C1354" w:rsidRPr="00713EF9" w:rsidRDefault="003C1354" w:rsidP="00713EF9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14:paraId="4A97FFAC" w14:textId="77777777" w:rsidR="003C1354" w:rsidRPr="00713EF9" w:rsidRDefault="003C1354" w:rsidP="00713EF9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713EF9">
        <w:rPr>
          <w:rFonts w:ascii="Times New Roman" w:hAnsi="Times New Roman" w:cs="Times New Roman"/>
        </w:rPr>
        <w:t xml:space="preserve">Of note, Feld et al (29) also described a second phase during the oxidative half reaction for a 1-Cys Prx (Prdx6) from </w:t>
      </w:r>
      <w:r w:rsidRPr="00713EF9">
        <w:rPr>
          <w:rFonts w:ascii="Times New Roman" w:hAnsi="Times New Roman" w:cs="Times New Roman"/>
          <w:i/>
        </w:rPr>
        <w:t>Plasmodium falciparum</w:t>
      </w:r>
      <w:r w:rsidRPr="00713EF9">
        <w:rPr>
          <w:rFonts w:ascii="Times New Roman" w:hAnsi="Times New Roman" w:cs="Times New Roman"/>
        </w:rPr>
        <w:t xml:space="preserve">. They attributed the y-axis intercepts of the plot of </w:t>
      </w:r>
      <w:r w:rsidRPr="00713EF9">
        <w:rPr>
          <w:rFonts w:ascii="Times New Roman" w:hAnsi="Times New Roman" w:cs="Times New Roman"/>
          <w:i/>
        </w:rPr>
        <w:t>k</w:t>
      </w:r>
      <w:r w:rsidRPr="00713EF9">
        <w:rPr>
          <w:rFonts w:ascii="Times New Roman" w:hAnsi="Times New Roman" w:cs="Times New Roman"/>
          <w:i/>
          <w:vertAlign w:val="subscript"/>
        </w:rPr>
        <w:t>obs</w:t>
      </w:r>
      <w:r w:rsidRPr="00713EF9">
        <w:rPr>
          <w:rFonts w:ascii="Times New Roman" w:hAnsi="Times New Roman" w:cs="Times New Roman"/>
        </w:rPr>
        <w:t xml:space="preserve"> versus oxidant concentration either to a conformational change or to the formation of a nitrogen sulfur bond.</w:t>
      </w:r>
    </w:p>
    <w:p w14:paraId="443835C3" w14:textId="77777777" w:rsidR="003C1354" w:rsidRPr="00E47139" w:rsidRDefault="003C1354" w:rsidP="003C1354">
      <w:pPr>
        <w:rPr>
          <w:rFonts w:ascii="Arial" w:hAnsi="Arial" w:cs="Arial"/>
        </w:rPr>
      </w:pPr>
    </w:p>
    <w:p w14:paraId="2CFFFE1A" w14:textId="77777777" w:rsidR="00EC6D92" w:rsidRPr="00D12A9E" w:rsidRDefault="00EC6D92">
      <w:pPr>
        <w:rPr>
          <w:rFonts w:ascii="Times New Roman" w:hAnsi="Times New Roman" w:cs="Times New Roman"/>
        </w:rPr>
      </w:pPr>
    </w:p>
    <w:sectPr w:rsidR="00EC6D92" w:rsidRPr="00D12A9E" w:rsidSect="007C4DDA"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5D8049B" w16cex:dateUtc="2024-05-03T01:39:00Z"/>
  <w16cex:commentExtensible w16cex:durableId="1D004832" w16cex:dateUtc="2024-05-03T01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F15F1E8" w16cid:durableId="3965DBC4"/>
  <w16cid:commentId w16cid:paraId="64D2D7FA" w16cid:durableId="15D8049B"/>
  <w16cid:commentId w16cid:paraId="220ADDE1" w16cid:durableId="460A1497"/>
  <w16cid:commentId w16cid:paraId="15F8824E" w16cid:durableId="1D00483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D04B04" w14:textId="77777777" w:rsidR="00EC28D1" w:rsidRDefault="00EC28D1" w:rsidP="0030225F">
      <w:pPr>
        <w:spacing w:after="0" w:line="240" w:lineRule="auto"/>
      </w:pPr>
      <w:r>
        <w:separator/>
      </w:r>
    </w:p>
  </w:endnote>
  <w:endnote w:type="continuationSeparator" w:id="0">
    <w:p w14:paraId="33897DD5" w14:textId="77777777" w:rsidR="00EC28D1" w:rsidRDefault="00EC28D1" w:rsidP="00302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E6051" w14:textId="77777777" w:rsidR="00EC28D1" w:rsidRDefault="00EC28D1" w:rsidP="0030225F">
      <w:pPr>
        <w:spacing w:after="0" w:line="240" w:lineRule="auto"/>
      </w:pPr>
      <w:r>
        <w:separator/>
      </w:r>
    </w:p>
  </w:footnote>
  <w:footnote w:type="continuationSeparator" w:id="0">
    <w:p w14:paraId="5B6DB60D" w14:textId="77777777" w:rsidR="00EC28D1" w:rsidRDefault="00EC28D1" w:rsidP="003022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E850C2"/>
    <w:multiLevelType w:val="multilevel"/>
    <w:tmpl w:val="B64A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1FA"/>
    <w:rsid w:val="00013248"/>
    <w:rsid w:val="0004155F"/>
    <w:rsid w:val="00041609"/>
    <w:rsid w:val="000C4D78"/>
    <w:rsid w:val="000E7226"/>
    <w:rsid w:val="000F2D04"/>
    <w:rsid w:val="000F4856"/>
    <w:rsid w:val="0013667B"/>
    <w:rsid w:val="00136F4C"/>
    <w:rsid w:val="0016098B"/>
    <w:rsid w:val="00190B14"/>
    <w:rsid w:val="00193B5E"/>
    <w:rsid w:val="002045D6"/>
    <w:rsid w:val="00206648"/>
    <w:rsid w:val="00234F52"/>
    <w:rsid w:val="00270484"/>
    <w:rsid w:val="002726EE"/>
    <w:rsid w:val="00284299"/>
    <w:rsid w:val="0030225F"/>
    <w:rsid w:val="003771A3"/>
    <w:rsid w:val="003825DE"/>
    <w:rsid w:val="00385175"/>
    <w:rsid w:val="003C1354"/>
    <w:rsid w:val="003C1B03"/>
    <w:rsid w:val="003D0028"/>
    <w:rsid w:val="003D7449"/>
    <w:rsid w:val="00400AF0"/>
    <w:rsid w:val="00411F26"/>
    <w:rsid w:val="00456AB1"/>
    <w:rsid w:val="004638FB"/>
    <w:rsid w:val="004714C6"/>
    <w:rsid w:val="004852CF"/>
    <w:rsid w:val="00514291"/>
    <w:rsid w:val="00516DE1"/>
    <w:rsid w:val="005566DE"/>
    <w:rsid w:val="005837AA"/>
    <w:rsid w:val="005C02B6"/>
    <w:rsid w:val="005D2075"/>
    <w:rsid w:val="005D758D"/>
    <w:rsid w:val="005E3D81"/>
    <w:rsid w:val="00604FC5"/>
    <w:rsid w:val="00664225"/>
    <w:rsid w:val="0066765B"/>
    <w:rsid w:val="006B2604"/>
    <w:rsid w:val="00706B74"/>
    <w:rsid w:val="007115AD"/>
    <w:rsid w:val="00713EF9"/>
    <w:rsid w:val="00762DB7"/>
    <w:rsid w:val="007A496B"/>
    <w:rsid w:val="007B742C"/>
    <w:rsid w:val="007C0B38"/>
    <w:rsid w:val="007C4DDA"/>
    <w:rsid w:val="00842F97"/>
    <w:rsid w:val="00844AF8"/>
    <w:rsid w:val="00861924"/>
    <w:rsid w:val="008E589C"/>
    <w:rsid w:val="00980874"/>
    <w:rsid w:val="009F4D34"/>
    <w:rsid w:val="00A00FC5"/>
    <w:rsid w:val="00AA706B"/>
    <w:rsid w:val="00AE51F4"/>
    <w:rsid w:val="00AF0781"/>
    <w:rsid w:val="00B03E30"/>
    <w:rsid w:val="00B041DE"/>
    <w:rsid w:val="00B12994"/>
    <w:rsid w:val="00B3439D"/>
    <w:rsid w:val="00B4234B"/>
    <w:rsid w:val="00B4355B"/>
    <w:rsid w:val="00B623E2"/>
    <w:rsid w:val="00B6393C"/>
    <w:rsid w:val="00B75788"/>
    <w:rsid w:val="00BC1578"/>
    <w:rsid w:val="00BC53A4"/>
    <w:rsid w:val="00BF156C"/>
    <w:rsid w:val="00C031E6"/>
    <w:rsid w:val="00C23440"/>
    <w:rsid w:val="00C27C7A"/>
    <w:rsid w:val="00C47EDB"/>
    <w:rsid w:val="00C861E8"/>
    <w:rsid w:val="00CA1B80"/>
    <w:rsid w:val="00CC4358"/>
    <w:rsid w:val="00CC6322"/>
    <w:rsid w:val="00D12A9E"/>
    <w:rsid w:val="00D373FA"/>
    <w:rsid w:val="00D651FA"/>
    <w:rsid w:val="00DB40B5"/>
    <w:rsid w:val="00DC1B5C"/>
    <w:rsid w:val="00DE08D5"/>
    <w:rsid w:val="00E07C8C"/>
    <w:rsid w:val="00E11DCB"/>
    <w:rsid w:val="00E7356A"/>
    <w:rsid w:val="00E82C61"/>
    <w:rsid w:val="00EA5DEC"/>
    <w:rsid w:val="00EC28D1"/>
    <w:rsid w:val="00EC4410"/>
    <w:rsid w:val="00EC6D92"/>
    <w:rsid w:val="00EE0F3A"/>
    <w:rsid w:val="00F0175F"/>
    <w:rsid w:val="00F30935"/>
    <w:rsid w:val="00F43748"/>
    <w:rsid w:val="00F8228F"/>
    <w:rsid w:val="00F92EA1"/>
    <w:rsid w:val="00FC2935"/>
    <w:rsid w:val="00FD2E34"/>
    <w:rsid w:val="00FE005B"/>
    <w:rsid w:val="00FF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EACEC6"/>
  <w15:docId w15:val="{C820CBB1-D58D-4583-BBFC-B37A6D215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EA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22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225F"/>
  </w:style>
  <w:style w:type="paragraph" w:styleId="Rodap">
    <w:name w:val="footer"/>
    <w:basedOn w:val="Normal"/>
    <w:link w:val="RodapChar"/>
    <w:uiPriority w:val="99"/>
    <w:unhideWhenUsed/>
    <w:rsid w:val="003022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225F"/>
  </w:style>
  <w:style w:type="paragraph" w:styleId="NormalWeb">
    <w:name w:val="Normal (Web)"/>
    <w:basedOn w:val="Normal"/>
    <w:uiPriority w:val="99"/>
    <w:semiHidden/>
    <w:unhideWhenUsed/>
    <w:rsid w:val="00190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Fontepargpadro"/>
    <w:uiPriority w:val="99"/>
    <w:unhideWhenUsed/>
    <w:rsid w:val="00EE0F3A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284299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FF1FA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F1FA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F1FA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F1FA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F1FA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F1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1FA5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7C0B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9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9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1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about:blank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7.svg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20" Type="http://schemas.openxmlformats.org/officeDocument/2006/relationships/image" Target="media/image8.png"/><Relationship Id="rId29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emf"/><Relationship Id="rId5" Type="http://schemas.openxmlformats.org/officeDocument/2006/relationships/footnotes" Target="footnotes.xml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theme" Target="theme/theme1.xml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1341</Words>
  <Characters>7644</Characters>
  <Application>Microsoft Office Word</Application>
  <DocSecurity>0</DocSecurity>
  <Lines>63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http://www.centor.mx.gd</Company>
  <LinksUpToDate>false</LinksUpToDate>
  <CharactersWithSpaces>8968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3</cp:revision>
  <cp:lastPrinted>2024-04-09T17:56:00Z</cp:lastPrinted>
  <dcterms:created xsi:type="dcterms:W3CDTF">2024-06-19T14:14:00Z</dcterms:created>
  <dcterms:modified xsi:type="dcterms:W3CDTF">2024-06-19T14:18:00Z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153b06ba-2335-32ff-958b-ae831668d9a0</vt:lpwstr>
  </property>
  <property fmtid="{D5CDD505-2E9C-101B-9397-08002B2CF9AE}" pid="4" name="Mendeley Citation Style_1">
    <vt:lpwstr>http://www.zotero.org/styles/associacao-brasileira-de-normas-tecnicas-usp-fmvz</vt:lpwstr>
  </property>
  <property fmtid="{D5CDD505-2E9C-101B-9397-08002B2CF9AE}" pid="5" name="GrammarlyDocumentId">
    <vt:lpwstr>4f0a334ca5a61134a18499cfa2532e5f1ccd4bfd413e69738c9cfdfbc74aa46c</vt:lpwstr>
  </property>
</Properties>
</file>