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620CB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14:paraId="1283DE3E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F54C94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32B9EE0D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21EE32FB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4A267AE2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414516AE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6620682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67F1998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3A9AF7C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60981C9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449933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5A16B0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6C94321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0C52F6A0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65CC103F" w14:textId="6F2C37F5" w:rsidR="000849CD" w:rsidRPr="0020091A" w:rsidRDefault="00DB417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14:paraId="500D885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68E000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0A3322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1FC8E64E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7937FEC5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7435D3DC" w14:textId="5475AEAC" w:rsidR="000849CD" w:rsidRPr="0020091A" w:rsidRDefault="00DB417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14:paraId="35C9837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323487B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24463E1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2CFA1C9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EC5A7D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4FC5297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59D3A65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27A08290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53BDA1EE" w14:textId="2700FA5F" w:rsidR="000849CD" w:rsidRPr="0020091A" w:rsidRDefault="00DB417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6-7</w:t>
            </w:r>
          </w:p>
        </w:tc>
      </w:tr>
      <w:tr w:rsidR="000849CD" w:rsidRPr="009A5E9F" w14:paraId="3BCDF0F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227099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EA6FB8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670C73E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63C793E0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7A80D73B" w14:textId="49767FC5" w:rsidR="000849CD" w:rsidRPr="0020091A" w:rsidRDefault="00DB417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6-7</w:t>
            </w:r>
          </w:p>
        </w:tc>
      </w:tr>
      <w:tr w:rsidR="000849CD" w:rsidRPr="009A5E9F" w14:paraId="2CD2D63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66A2EBC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133D2C2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F7BC97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F70C8D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14D6615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7F60E9A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43F145A0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1A08D262" w14:textId="2E81804A" w:rsidR="000849CD" w:rsidRPr="00221E03" w:rsidRDefault="00DB4178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12</w:t>
            </w:r>
          </w:p>
        </w:tc>
      </w:tr>
      <w:tr w:rsidR="000849CD" w:rsidRPr="009A5E9F" w14:paraId="0EA3A9B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AED18E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4E1FA2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4C45F9D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338E80E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CF2EE0F" w14:textId="50EE2FED" w:rsidR="000849CD" w:rsidRPr="00DB4178" w:rsidRDefault="00DB417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DB4178">
              <w:rPr>
                <w:rFonts w:eastAsia="Times New Roman" w:cs="Arial"/>
                <w:bCs/>
                <w:sz w:val="19"/>
                <w:szCs w:val="19"/>
              </w:rPr>
              <w:t>N/A</w:t>
            </w:r>
          </w:p>
        </w:tc>
      </w:tr>
      <w:tr w:rsidR="000849CD" w:rsidRPr="009A5E9F" w14:paraId="0D8D86E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7B38DE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7E57B36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05896FA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048C0972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0B53165C" w14:textId="1A5B7AC9" w:rsidR="000849CD" w:rsidRPr="0020091A" w:rsidRDefault="00DB417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</w:t>
            </w:r>
          </w:p>
        </w:tc>
      </w:tr>
      <w:tr w:rsidR="000849CD" w:rsidRPr="009A5E9F" w14:paraId="00F5016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97C868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94207F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4538728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218EC98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DD574F6" w14:textId="2C4F4F78" w:rsidR="000849CD" w:rsidRPr="00DB4178" w:rsidRDefault="00DB417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DB4178">
              <w:rPr>
                <w:rFonts w:eastAsia="Times New Roman" w:cs="Arial"/>
                <w:bCs/>
                <w:sz w:val="19"/>
                <w:szCs w:val="19"/>
              </w:rPr>
              <w:t>Data not yet collected</w:t>
            </w:r>
          </w:p>
        </w:tc>
      </w:tr>
      <w:tr w:rsidR="000849CD" w:rsidRPr="009A5E9F" w14:paraId="48B98120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244500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21BF9E9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4F34286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1EFEC29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2E7B3BFF" w14:textId="3F23CFB1" w:rsidR="000849CD" w:rsidRPr="0020091A" w:rsidRDefault="00DB417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>
              <w:rPr>
                <w:rFonts w:eastAsia="Times New Roman" w:cs="Arial"/>
                <w:sz w:val="19"/>
                <w:szCs w:val="19"/>
              </w:rPr>
              <w:t>TiDIER</w:t>
            </w:r>
            <w:proofErr w:type="spellEnd"/>
            <w:r>
              <w:rPr>
                <w:rFonts w:eastAsia="Times New Roman" w:cs="Arial"/>
                <w:sz w:val="19"/>
                <w:szCs w:val="19"/>
              </w:rPr>
              <w:t xml:space="preserve"> Framework completed – Table 1 p 11</w:t>
            </w:r>
          </w:p>
        </w:tc>
      </w:tr>
      <w:tr w:rsidR="000849CD" w:rsidRPr="009A5E9F" w14:paraId="03AE1E9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F9B7A2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14:paraId="5AA9CF4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3F80ED7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hideMark/>
          </w:tcPr>
          <w:p w14:paraId="5021F96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426A50E4" w14:textId="4783EC41" w:rsidR="000849CD" w:rsidRPr="0020091A" w:rsidRDefault="00DB417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14</w:t>
            </w:r>
          </w:p>
        </w:tc>
      </w:tr>
      <w:tr w:rsidR="000849CD" w:rsidRPr="009A5E9F" w14:paraId="7028115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9D724B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DA89FB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290395B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0993080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8A72AF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1ED8202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C2DCE4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144F894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4A5262E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55A9FAC8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7506BEF1" w14:textId="2621191A" w:rsidR="000849CD" w:rsidRPr="0020091A" w:rsidRDefault="00DB417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18-19</w:t>
            </w:r>
          </w:p>
        </w:tc>
      </w:tr>
      <w:tr w:rsidR="000849CD" w:rsidRPr="009A5E9F" w14:paraId="5FC291A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4567B1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4BC218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205F168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7AF014C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759168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860411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465ADEF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2728195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7709316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FAE1B8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45639DE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19AE85A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574A61D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B98267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A5B6A2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6B9D5E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250A8E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3B6CB4E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54640B75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1D185AAD" w14:textId="6EFFFE9E" w:rsidR="000849CD" w:rsidRPr="0020091A" w:rsidRDefault="00DB417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13</w:t>
            </w:r>
          </w:p>
        </w:tc>
      </w:tr>
      <w:tr w:rsidR="000849CD" w:rsidRPr="009A5E9F" w14:paraId="6E8A135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00422B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29B4004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797B4FB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0AAD70CE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3ACD3C2B" w14:textId="4A57AAC3" w:rsidR="000849CD" w:rsidRPr="0020091A" w:rsidRDefault="00DB417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</w:t>
            </w:r>
          </w:p>
        </w:tc>
      </w:tr>
      <w:tr w:rsidR="000849CD" w:rsidRPr="009A5E9F" w14:paraId="5189A04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214C2A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317C569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A1385A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29FA14A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79F64598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77D8C1A4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6D658AE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7D756D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B2BE1D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2D836CC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5F15501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3656D61D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3C60ECB4" w14:textId="187F852D" w:rsidR="000849CD" w:rsidRPr="0020091A" w:rsidRDefault="007C177B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</w:t>
            </w:r>
          </w:p>
        </w:tc>
      </w:tr>
      <w:tr w:rsidR="000849CD" w:rsidRPr="009A5E9F" w14:paraId="6D5DBC4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B8DE39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D61938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6365F41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59510F55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15C623F2" w14:textId="09C64C3C" w:rsidR="000849CD" w:rsidRPr="0020091A" w:rsidRDefault="007C177B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16</w:t>
            </w:r>
          </w:p>
        </w:tc>
      </w:tr>
      <w:tr w:rsidR="000849CD" w:rsidRPr="009A5E9F" w14:paraId="6670FB2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00BCC1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FA0D33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77D498E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31FBF77F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2A52818E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3A40E3D3" w14:textId="72D9AD39" w:rsidR="000849CD" w:rsidRPr="0020091A" w:rsidRDefault="007C177B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16</w:t>
            </w:r>
          </w:p>
        </w:tc>
      </w:tr>
      <w:tr w:rsidR="000849CD" w:rsidRPr="009A5E9F" w14:paraId="448BE3A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760F24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D3B23B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60D738B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3BA6C42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7BEFA1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3B490B0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5A914B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028DBB2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1250AF5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3C645C7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13C8F0E" w14:textId="30128805" w:rsidR="000849CD" w:rsidRPr="007C177B" w:rsidRDefault="00DB417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7C177B">
              <w:rPr>
                <w:rFonts w:eastAsia="Times New Roman" w:cs="Arial"/>
                <w:bCs/>
                <w:sz w:val="19"/>
                <w:szCs w:val="19"/>
              </w:rPr>
              <w:t>N/A</w:t>
            </w:r>
          </w:p>
        </w:tc>
      </w:tr>
      <w:tr w:rsidR="000849CD" w:rsidRPr="009A5E9F" w14:paraId="1567BF1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C3866E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AD08C9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4DADC98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1F192FF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452BEA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1B4989F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819B8D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1DD48C1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7E0DFCA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79A19CE1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480C4F43" w14:textId="7B46034A" w:rsidR="000849CD" w:rsidRPr="0020091A" w:rsidRDefault="00DB417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21-22</w:t>
            </w:r>
          </w:p>
        </w:tc>
      </w:tr>
      <w:tr w:rsidR="000849CD" w:rsidRPr="009A5E9F" w14:paraId="270CCAA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F3FA82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822693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5B2BFBE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416B0C4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2C1FCD2" w14:textId="0AECA087" w:rsidR="000849CD" w:rsidRPr="00DB4178" w:rsidRDefault="00DB417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DB4178">
              <w:rPr>
                <w:rFonts w:eastAsia="Times New Roman" w:cs="Arial"/>
                <w:bCs/>
                <w:sz w:val="19"/>
                <w:szCs w:val="19"/>
              </w:rPr>
              <w:t>21-22 + appendix</w:t>
            </w:r>
          </w:p>
        </w:tc>
      </w:tr>
      <w:tr w:rsidR="000849CD" w:rsidRPr="009A5E9F" w14:paraId="6EA8E58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30C70B49" w14:textId="614ED17F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  <w:r w:rsidR="007C177B">
              <w:rPr>
                <w:rFonts w:eastAsia="Times New Roman" w:cs="Arial"/>
                <w:sz w:val="19"/>
                <w:szCs w:val="19"/>
              </w:rPr>
              <w:t xml:space="preserve">                          </w:t>
            </w:r>
            <w:r w:rsidR="007C177B">
              <w:rPr>
                <w:rFonts w:eastAsia="Times New Roman" w:cs="Arial"/>
                <w:sz w:val="19"/>
                <w:szCs w:val="19"/>
              </w:rPr>
              <w:t>Trial not yet completed</w:t>
            </w:r>
          </w:p>
        </w:tc>
        <w:tc>
          <w:tcPr>
            <w:tcW w:w="811" w:type="pct"/>
          </w:tcPr>
          <w:p w14:paraId="5F08C63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7BDA8E8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07A32B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4AF7E1F5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22A4412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12655F00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55FA3BF2" w14:textId="433E8E83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A00498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A9B96A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DF07AF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5DA907F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38A3E3E7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026AE5D8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0E02457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812043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4638444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779FA47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4275592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AEAD53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52CF4AF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830DA8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53D1CA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24810CC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05D5286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D7B008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13AC727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57B304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11F90CFC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1A73E1B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6AA6C580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1AF3BD28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</w:tc>
      </w:tr>
      <w:tr w:rsidR="000849CD" w:rsidRPr="009A5E9F" w14:paraId="7E0292C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9AFE4E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Numbers analysed</w:t>
            </w:r>
          </w:p>
        </w:tc>
        <w:tc>
          <w:tcPr>
            <w:tcW w:w="326" w:type="pct"/>
            <w:hideMark/>
          </w:tcPr>
          <w:p w14:paraId="4BEDF33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0298A21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348FBBD4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09257B94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403D038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3C627C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23F1A3D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082723B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60919DD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4D61E939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1C16FAC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FBE1BE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B40508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2D5EBB3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2640005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05A1CF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1284F8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89EF76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458666F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5027DF5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24AF60B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71D7BE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6FE94F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28091E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59699E1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43E3808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09C755A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F2E870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EF7185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FA6CDBC" w14:textId="7FBF8090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  <w:r w:rsidR="007C177B">
              <w:rPr>
                <w:rFonts w:eastAsia="Times New Roman" w:cs="Arial"/>
                <w:sz w:val="19"/>
                <w:szCs w:val="19"/>
              </w:rPr>
              <w:t xml:space="preserve">                         </w:t>
            </w:r>
            <w:r w:rsidR="007C177B">
              <w:rPr>
                <w:rFonts w:eastAsia="Times New Roman" w:cs="Arial"/>
                <w:sz w:val="19"/>
                <w:szCs w:val="19"/>
              </w:rPr>
              <w:t>Trial not yet completed</w:t>
            </w:r>
          </w:p>
        </w:tc>
        <w:tc>
          <w:tcPr>
            <w:tcW w:w="811" w:type="pct"/>
          </w:tcPr>
          <w:p w14:paraId="5D2F69B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022187F0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86EE99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0205755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2674739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5C84070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00F9DB2" w14:textId="1720CFBE" w:rsidR="000849CD" w:rsidRPr="009A5E9F" w:rsidRDefault="007C177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23</w:t>
            </w:r>
          </w:p>
        </w:tc>
      </w:tr>
      <w:tr w:rsidR="000849CD" w:rsidRPr="009A5E9F" w14:paraId="650C3A7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B68C69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5D97AF3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1F2943A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0D14DE0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74972250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</w:p>
        </w:tc>
      </w:tr>
      <w:tr w:rsidR="000849CD" w:rsidRPr="009A5E9F" w14:paraId="4088D57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12CCF1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4F124F1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0C722BF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130D2BB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B532A4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F578C4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5C72AFD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36CFC07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B1853E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4BC637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CAC4A1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28A3423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1A2F837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2BD2ECA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5CEAC7F" w14:textId="70B408F9" w:rsidR="000849CD" w:rsidRPr="009A5E9F" w:rsidRDefault="007C177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5</w:t>
            </w:r>
          </w:p>
        </w:tc>
      </w:tr>
      <w:tr w:rsidR="000849CD" w:rsidRPr="009A5E9F" w14:paraId="4E0514B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A3FE80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00B61A4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651A203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Where the full trial protocol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can be accessed, if available</w:t>
            </w:r>
          </w:p>
        </w:tc>
        <w:tc>
          <w:tcPr>
            <w:tcW w:w="1564" w:type="pct"/>
            <w:hideMark/>
          </w:tcPr>
          <w:p w14:paraId="3653518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56A672E" w14:textId="7CC13BA6" w:rsidR="000849CD" w:rsidRPr="009A5E9F" w:rsidRDefault="007C177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Appendix</w:t>
            </w:r>
          </w:p>
        </w:tc>
      </w:tr>
      <w:tr w:rsidR="000849CD" w:rsidRPr="009A5E9F" w14:paraId="45CEFC1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3F8BBD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684B47F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2B151AF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63B9153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E70508C" w14:textId="37AE2875" w:rsidR="000849CD" w:rsidRPr="009A5E9F" w:rsidRDefault="007C177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26</w:t>
            </w:r>
          </w:p>
        </w:tc>
      </w:tr>
    </w:tbl>
    <w:p w14:paraId="30A9505A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6A7C524D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3E6E4A5C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282784F7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0F24AD88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0D21FDEC" w14:textId="77777777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B95DCE">
        <w:fldChar w:fldCharType="begin"/>
      </w:r>
      <w:r w:rsidR="00B95DCE">
        <w:instrText xml:space="preserve"> NOTEREF _Ref336376399 \h  \* MERGEFORMAT </w:instrText>
      </w:r>
      <w:r w:rsidR="00B95DCE">
        <w:fldChar w:fldCharType="separate"/>
      </w:r>
      <w:r w:rsidR="000F448E" w:rsidRPr="000F448E">
        <w:t>1</w:t>
      </w:r>
      <w:r w:rsidR="00B95DCE">
        <w:fldChar w:fldCharType="end"/>
      </w:r>
      <w:r w:rsidR="000F448E">
        <w:rPr>
          <w:b/>
          <w:vertAlign w:val="superscript"/>
        </w:rPr>
        <w:t>,</w:t>
      </w:r>
      <w:r w:rsidR="00B95DCE">
        <w:fldChar w:fldCharType="begin"/>
      </w:r>
      <w:r w:rsidR="00B95DCE">
        <w:instrText xml:space="preserve"> NOTEREF _Ref336376403 \h  \* MERGEFORMAT </w:instrText>
      </w:r>
      <w:r w:rsidR="00B95DCE">
        <w:fldChar w:fldCharType="separate"/>
      </w:r>
      <w:r w:rsidR="000F448E" w:rsidRPr="000F448E">
        <w:t>2</w:t>
      </w:r>
      <w:r w:rsidR="00B95DCE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 xml:space="preserve">to reports of cluster randomised </w:t>
      </w:r>
      <w:proofErr w:type="gramStart"/>
      <w:r>
        <w:rPr>
          <w:rFonts w:ascii="Arial" w:hAnsi="Arial" w:cs="Arial"/>
          <w:b/>
          <w:bCs/>
          <w:color w:val="292526"/>
        </w:rPr>
        <w:t>trials</w:t>
      </w:r>
      <w:proofErr w:type="gramEnd"/>
    </w:p>
    <w:p w14:paraId="6C16ED18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14:paraId="75D57F19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692B1EC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4C07C7C" w14:textId="77777777"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7745B0A" w14:textId="77777777"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14:paraId="25F559EC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A79D493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EDCD3DC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8B86B34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14:paraId="500FA79E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08776C5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7E43AB4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9AD151D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5860309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39E2714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54DD319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5A8660E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2E1D89D0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D348397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2A93249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FFB133B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14:paraId="6B3F6BA1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E3CC010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BA0F4F0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8E16DD6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61B8A33A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B10E4DD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228E958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68CC6F0" w14:textId="77777777"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14:paraId="2E4BF68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35AD133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E183EEF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3333383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14:paraId="3836C8D5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33CFC32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5A3E6A0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BD36782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14:paraId="367061D3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8C36EB8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C7B4C6D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12FEBA8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7886C4D4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065B4AC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8D0D5DF" w14:textId="77777777"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EA98601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3A303EAF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539EB94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A0F82A0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013299D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14:paraId="3D89B726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7E18076" w14:textId="77777777"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10A143F" w14:textId="77777777"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AB78583" w14:textId="77777777"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14:paraId="096589B6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7440E5C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8E7CC4B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F95302A" w14:textId="77777777"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14:paraId="43603705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760C56A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682331E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BF00E44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14:paraId="758F8027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D2B9F72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D90B014" w14:textId="77777777"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2BFDD09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6CD553A1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D3448DD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9DC00F3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81D731A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14:paraId="05226DA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EF6479D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9264340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BEED9B3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30DD8150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14D4D63E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442BBBB3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5CCC9E30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1C8563A1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3CB6A6CA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46296D39" w14:textId="77777777"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3E4FF561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444BE5B7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3F8BC" w14:textId="77777777" w:rsidR="00B95DCE" w:rsidRDefault="00B95DCE" w:rsidP="00F600A8">
      <w:pPr>
        <w:spacing w:after="0" w:line="240" w:lineRule="auto"/>
      </w:pPr>
      <w:r>
        <w:separator/>
      </w:r>
    </w:p>
  </w:endnote>
  <w:endnote w:type="continuationSeparator" w:id="0">
    <w:p w14:paraId="63D14996" w14:textId="77777777" w:rsidR="00B95DCE" w:rsidRDefault="00B95DCE" w:rsidP="00F600A8">
      <w:pPr>
        <w:spacing w:after="0" w:line="240" w:lineRule="auto"/>
      </w:pPr>
      <w:r>
        <w:continuationSeparator/>
      </w:r>
    </w:p>
  </w:endnote>
  <w:endnote w:id="1">
    <w:p w14:paraId="7234365A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581608B0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60583AA7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24EC6" w14:textId="77777777" w:rsidR="00B95DCE" w:rsidRDefault="00B95DCE" w:rsidP="00F600A8">
      <w:pPr>
        <w:spacing w:after="0" w:line="240" w:lineRule="auto"/>
      </w:pPr>
      <w:r>
        <w:separator/>
      </w:r>
    </w:p>
  </w:footnote>
  <w:footnote w:type="continuationSeparator" w:id="0">
    <w:p w14:paraId="74955982" w14:textId="77777777" w:rsidR="00B95DCE" w:rsidRDefault="00B95DCE" w:rsidP="00F600A8">
      <w:pPr>
        <w:spacing w:after="0" w:line="240" w:lineRule="auto"/>
      </w:pPr>
      <w:r>
        <w:continuationSeparator/>
      </w:r>
    </w:p>
  </w:footnote>
  <w:footnote w:id="1">
    <w:p w14:paraId="0AB9DE7F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C1E67"/>
    <w:rsid w:val="00513C44"/>
    <w:rsid w:val="00530527"/>
    <w:rsid w:val="00582E1C"/>
    <w:rsid w:val="005849F6"/>
    <w:rsid w:val="00603557"/>
    <w:rsid w:val="006379D7"/>
    <w:rsid w:val="006D7B5A"/>
    <w:rsid w:val="006E59B7"/>
    <w:rsid w:val="00737CE2"/>
    <w:rsid w:val="007920D7"/>
    <w:rsid w:val="007B6CDF"/>
    <w:rsid w:val="007C177B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95DCE"/>
    <w:rsid w:val="00BF43EB"/>
    <w:rsid w:val="00CA19D9"/>
    <w:rsid w:val="00CA5763"/>
    <w:rsid w:val="00CB0BCE"/>
    <w:rsid w:val="00CB7EFB"/>
    <w:rsid w:val="00CF4AB4"/>
    <w:rsid w:val="00D33F26"/>
    <w:rsid w:val="00D5205A"/>
    <w:rsid w:val="00DB4178"/>
    <w:rsid w:val="00DD586B"/>
    <w:rsid w:val="00DF0144"/>
    <w:rsid w:val="00E5741A"/>
    <w:rsid w:val="00E664A2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65FCF"/>
  <w15:docId w15:val="{25015450-7699-4DCA-8F91-F667BA4FE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1FE9B-C232-445D-9401-99CBED236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1251</Words>
  <Characters>7133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frances cowan</cp:lastModifiedBy>
  <cp:revision>2</cp:revision>
  <dcterms:created xsi:type="dcterms:W3CDTF">2021-04-27T12:20:00Z</dcterms:created>
  <dcterms:modified xsi:type="dcterms:W3CDTF">2021-04-27T12:20:00Z</dcterms:modified>
</cp:coreProperties>
</file>