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989EC" w14:textId="7276EBFF" w:rsidR="00EA34F4" w:rsidRPr="00EA34F4" w:rsidRDefault="00EA34F4" w:rsidP="00EA34F4">
      <w:pPr>
        <w:jc w:val="center"/>
        <w:rPr>
          <w:rFonts w:eastAsia="宋体"/>
          <w:b/>
          <w:sz w:val="24"/>
        </w:rPr>
      </w:pPr>
      <w:r w:rsidRPr="00EA34F4">
        <w:rPr>
          <w:rFonts w:eastAsia="宋体" w:hint="eastAsia"/>
          <w:b/>
          <w:sz w:val="24"/>
        </w:rPr>
        <w:t>A</w:t>
      </w:r>
      <w:r w:rsidRPr="00EA34F4">
        <w:rPr>
          <w:rFonts w:eastAsia="宋体"/>
          <w:b/>
          <w:sz w:val="24"/>
        </w:rPr>
        <w:t>ppendix 1</w:t>
      </w:r>
    </w:p>
    <w:p w14:paraId="4C2EC6C2" w14:textId="77777777" w:rsidR="00EA34F4" w:rsidRDefault="00EA34F4" w:rsidP="00BC11ED">
      <w:pPr>
        <w:rPr>
          <w:rFonts w:eastAsia="宋体"/>
        </w:rPr>
      </w:pPr>
    </w:p>
    <w:p w14:paraId="7B8A1A90" w14:textId="0CFDF7E9" w:rsidR="002B0992" w:rsidRPr="00BC11ED" w:rsidRDefault="002B0992" w:rsidP="00BC11ED">
      <w:pPr>
        <w:rPr>
          <w:rFonts w:eastAsia="宋体"/>
        </w:rPr>
      </w:pPr>
      <w:r w:rsidRPr="00BC11ED">
        <w:rPr>
          <w:rFonts w:eastAsia="宋体"/>
        </w:rPr>
        <w:t>Supplementary</w:t>
      </w:r>
      <w:r w:rsidR="004B5076">
        <w:rPr>
          <w:rFonts w:eastAsia="宋体"/>
        </w:rPr>
        <w:t xml:space="preserve"> Table</w:t>
      </w:r>
      <w:r w:rsidRPr="00BC11ED">
        <w:rPr>
          <w:rFonts w:eastAsia="宋体"/>
        </w:rPr>
        <w:t xml:space="preserve"> 1. The inclusion criteria and exclusion criteria.</w:t>
      </w:r>
    </w:p>
    <w:p w14:paraId="02F54274" w14:textId="3BEA6EFB" w:rsidR="002B0992" w:rsidRPr="004B5076" w:rsidRDefault="002B0992" w:rsidP="00BC11ED">
      <w:pPr>
        <w:rPr>
          <w:rFonts w:eastAsia="宋体"/>
        </w:rPr>
      </w:pPr>
    </w:p>
    <w:tbl>
      <w:tblPr>
        <w:tblStyle w:val="af"/>
        <w:tblW w:w="0" w:type="auto"/>
        <w:tblLook w:val="04A0" w:firstRow="1" w:lastRow="0" w:firstColumn="1" w:lastColumn="0" w:noHBand="0" w:noVBand="1"/>
      </w:tblPr>
      <w:tblGrid>
        <w:gridCol w:w="1980"/>
        <w:gridCol w:w="6316"/>
      </w:tblGrid>
      <w:tr w:rsidR="004B5076" w14:paraId="73B17A32" w14:textId="77777777" w:rsidTr="004B5076">
        <w:tc>
          <w:tcPr>
            <w:tcW w:w="1980" w:type="dxa"/>
            <w:vAlign w:val="center"/>
          </w:tcPr>
          <w:p w14:paraId="2C6926EB" w14:textId="4BA60A6A" w:rsidR="004B5076" w:rsidRPr="004B5076" w:rsidRDefault="004B5076" w:rsidP="004B5076">
            <w:pPr>
              <w:rPr>
                <w:rFonts w:eastAsia="宋体"/>
                <w:b/>
                <w:bCs/>
              </w:rPr>
            </w:pPr>
            <w:r w:rsidRPr="004B5076">
              <w:rPr>
                <w:rFonts w:eastAsia="宋体"/>
                <w:b/>
                <w:bCs/>
              </w:rPr>
              <w:t xml:space="preserve">Inclusion </w:t>
            </w:r>
            <w:r>
              <w:rPr>
                <w:rFonts w:eastAsia="宋体"/>
                <w:b/>
                <w:bCs/>
              </w:rPr>
              <w:t>C</w:t>
            </w:r>
            <w:r w:rsidRPr="004B5076">
              <w:rPr>
                <w:rFonts w:eastAsia="宋体"/>
                <w:b/>
                <w:bCs/>
              </w:rPr>
              <w:t>riteria</w:t>
            </w:r>
          </w:p>
        </w:tc>
        <w:tc>
          <w:tcPr>
            <w:tcW w:w="6316" w:type="dxa"/>
            <w:vAlign w:val="center"/>
          </w:tcPr>
          <w:p w14:paraId="5906C49C" w14:textId="7DC467EA" w:rsidR="004B5076" w:rsidRDefault="004B5076" w:rsidP="004B5076">
            <w:pPr>
              <w:rPr>
                <w:rFonts w:eastAsia="宋体"/>
              </w:rPr>
            </w:pPr>
            <w:r>
              <w:rPr>
                <w:rFonts w:eastAsia="宋体"/>
              </w:rPr>
              <w:t>A</w:t>
            </w:r>
            <w:r w:rsidRPr="00BC11ED">
              <w:rPr>
                <w:rFonts w:eastAsia="宋体"/>
              </w:rPr>
              <w:t>bove 18 years of age, exhibit clear consciousness, possess adequate language skills, have no communication barriers, and willing to undergo clinical investigation and provide informed consent by signing the consent form.</w:t>
            </w:r>
          </w:p>
        </w:tc>
      </w:tr>
      <w:tr w:rsidR="004B5076" w14:paraId="737A5B9B" w14:textId="77777777" w:rsidTr="004B5076">
        <w:tc>
          <w:tcPr>
            <w:tcW w:w="1980" w:type="dxa"/>
            <w:vAlign w:val="center"/>
          </w:tcPr>
          <w:p w14:paraId="7AA9D515" w14:textId="27FB53E3" w:rsidR="004B5076" w:rsidRPr="004B5076" w:rsidRDefault="004B5076" w:rsidP="004B5076">
            <w:pPr>
              <w:rPr>
                <w:rFonts w:eastAsia="宋体"/>
                <w:b/>
                <w:bCs/>
              </w:rPr>
            </w:pPr>
            <w:r w:rsidRPr="004B5076">
              <w:rPr>
                <w:rFonts w:eastAsia="宋体"/>
                <w:b/>
                <w:bCs/>
              </w:rPr>
              <w:t xml:space="preserve">Exclusion </w:t>
            </w:r>
            <w:r>
              <w:rPr>
                <w:rFonts w:eastAsia="宋体"/>
                <w:b/>
                <w:bCs/>
              </w:rPr>
              <w:t>C</w:t>
            </w:r>
            <w:r w:rsidRPr="004B5076">
              <w:rPr>
                <w:rFonts w:eastAsia="宋体"/>
                <w:b/>
                <w:bCs/>
              </w:rPr>
              <w:t>riteria</w:t>
            </w:r>
          </w:p>
        </w:tc>
        <w:tc>
          <w:tcPr>
            <w:tcW w:w="6316" w:type="dxa"/>
            <w:vAlign w:val="center"/>
          </w:tcPr>
          <w:p w14:paraId="60608FD2" w14:textId="220643C1" w:rsidR="004B5076" w:rsidRDefault="004B5076" w:rsidP="004B5076">
            <w:pPr>
              <w:rPr>
                <w:rFonts w:eastAsia="宋体"/>
              </w:rPr>
            </w:pPr>
            <w:r>
              <w:rPr>
                <w:rFonts w:eastAsia="宋体" w:hint="eastAsia"/>
              </w:rPr>
              <w:t>T</w:t>
            </w:r>
            <w:r w:rsidRPr="00BC11ED">
              <w:rPr>
                <w:rFonts w:eastAsia="宋体"/>
              </w:rPr>
              <w:t>he presence of concomitant heart, cerebrovascular, liver, kidney, hematopoietic system, or other primary diseases that could potentially interfere with the study.</w:t>
            </w:r>
          </w:p>
        </w:tc>
      </w:tr>
    </w:tbl>
    <w:p w14:paraId="5B0E10D9" w14:textId="77777777" w:rsidR="002B0992" w:rsidRPr="00BC11ED" w:rsidRDefault="002B0992" w:rsidP="00BC11ED">
      <w:pPr>
        <w:rPr>
          <w:rFonts w:eastAsia="宋体"/>
        </w:rPr>
      </w:pPr>
    </w:p>
    <w:p w14:paraId="6600410A" w14:textId="0F50EB88" w:rsidR="007A293C" w:rsidRPr="00BC11ED" w:rsidRDefault="000B278A" w:rsidP="00BC11ED">
      <w:pPr>
        <w:rPr>
          <w:rFonts w:eastAsia="宋体"/>
        </w:rPr>
      </w:pPr>
      <w:bookmarkStart w:id="0" w:name="_Hlk154756216"/>
      <w:r w:rsidRPr="00BC11ED">
        <w:rPr>
          <w:rFonts w:eastAsia="宋体"/>
        </w:rPr>
        <w:t xml:space="preserve">Supplementary </w:t>
      </w:r>
      <w:r w:rsidR="004B5076">
        <w:rPr>
          <w:rFonts w:eastAsia="宋体"/>
        </w:rPr>
        <w:t>Table</w:t>
      </w:r>
      <w:r w:rsidR="004B5076" w:rsidRPr="00BC11ED">
        <w:rPr>
          <w:rFonts w:eastAsia="宋体"/>
        </w:rPr>
        <w:t xml:space="preserve"> </w:t>
      </w:r>
      <w:r w:rsidR="002921D9">
        <w:rPr>
          <w:rFonts w:eastAsia="宋体"/>
        </w:rPr>
        <w:t>2</w:t>
      </w:r>
      <w:bookmarkEnd w:id="0"/>
      <w:r w:rsidR="007A293C" w:rsidRPr="00BC11ED">
        <w:rPr>
          <w:rFonts w:eastAsia="宋体"/>
        </w:rPr>
        <w:t>. Demographic characteristics, Hp status of PLGC and non-PLGC participants.</w:t>
      </w:r>
    </w:p>
    <w:tbl>
      <w:tblPr>
        <w:tblW w:w="5811" w:type="dxa"/>
        <w:jc w:val="center"/>
        <w:tblCellMar>
          <w:left w:w="0" w:type="dxa"/>
          <w:right w:w="0" w:type="dxa"/>
        </w:tblCellMar>
        <w:tblLook w:val="0420" w:firstRow="1" w:lastRow="0" w:firstColumn="0" w:lastColumn="0" w:noHBand="0" w:noVBand="1"/>
      </w:tblPr>
      <w:tblGrid>
        <w:gridCol w:w="1134"/>
        <w:gridCol w:w="842"/>
        <w:gridCol w:w="1404"/>
        <w:gridCol w:w="1404"/>
        <w:gridCol w:w="1027"/>
      </w:tblGrid>
      <w:tr w:rsidR="007A293C" w:rsidRPr="007A293C" w14:paraId="6948A27C" w14:textId="77777777" w:rsidTr="00757907">
        <w:trPr>
          <w:trHeight w:val="284"/>
          <w:jc w:val="center"/>
        </w:trPr>
        <w:tc>
          <w:tcPr>
            <w:tcW w:w="1134" w:type="dxa"/>
            <w:tcBorders>
              <w:top w:val="single" w:sz="8" w:space="0" w:color="A5A5A5"/>
              <w:left w:val="single" w:sz="8" w:space="0" w:color="A5A5A5"/>
              <w:bottom w:val="single" w:sz="8" w:space="0" w:color="A5A5A5"/>
              <w:right w:val="nil"/>
            </w:tcBorders>
            <w:shd w:val="clear" w:color="auto" w:fill="A5A5A5"/>
            <w:tcMar>
              <w:top w:w="15" w:type="dxa"/>
              <w:left w:w="15" w:type="dxa"/>
              <w:bottom w:w="0" w:type="dxa"/>
              <w:right w:w="15" w:type="dxa"/>
            </w:tcMar>
            <w:vAlign w:val="center"/>
            <w:hideMark/>
          </w:tcPr>
          <w:p w14:paraId="32CC192A" w14:textId="77777777" w:rsidR="007A293C" w:rsidRPr="00757907" w:rsidRDefault="007A293C" w:rsidP="00757907">
            <w:pPr>
              <w:jc w:val="center"/>
              <w:rPr>
                <w:rFonts w:eastAsia="宋体"/>
                <w:b/>
                <w:sz w:val="16"/>
                <w:szCs w:val="36"/>
              </w:rPr>
            </w:pPr>
            <w:r w:rsidRPr="00757907">
              <w:rPr>
                <w:rFonts w:eastAsia="宋体"/>
                <w:b/>
                <w:sz w:val="16"/>
              </w:rPr>
              <w:t>Groups</w:t>
            </w:r>
          </w:p>
        </w:tc>
        <w:tc>
          <w:tcPr>
            <w:tcW w:w="842" w:type="dxa"/>
            <w:tcBorders>
              <w:top w:val="single" w:sz="8" w:space="0" w:color="A5A5A5"/>
              <w:left w:val="nil"/>
              <w:bottom w:val="single" w:sz="8" w:space="0" w:color="A5A5A5"/>
              <w:right w:val="nil"/>
            </w:tcBorders>
            <w:shd w:val="clear" w:color="auto" w:fill="A5A5A5"/>
            <w:tcMar>
              <w:top w:w="72" w:type="dxa"/>
              <w:left w:w="57" w:type="dxa"/>
              <w:bottom w:w="72" w:type="dxa"/>
              <w:right w:w="57" w:type="dxa"/>
            </w:tcMar>
            <w:vAlign w:val="center"/>
            <w:hideMark/>
          </w:tcPr>
          <w:p w14:paraId="5AEE35C0" w14:textId="77777777" w:rsidR="007A293C" w:rsidRPr="00757907" w:rsidRDefault="007A293C" w:rsidP="00757907">
            <w:pPr>
              <w:jc w:val="center"/>
              <w:rPr>
                <w:rFonts w:eastAsia="宋体"/>
                <w:b/>
                <w:sz w:val="16"/>
                <w:szCs w:val="36"/>
              </w:rPr>
            </w:pPr>
            <w:r w:rsidRPr="00757907">
              <w:rPr>
                <w:rFonts w:eastAsia="宋体"/>
                <w:b/>
                <w:sz w:val="16"/>
              </w:rPr>
              <w:t>Counts</w:t>
            </w:r>
          </w:p>
        </w:tc>
        <w:tc>
          <w:tcPr>
            <w:tcW w:w="1404"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7F90EA40" w14:textId="77777777" w:rsidR="007A293C" w:rsidRPr="00757907" w:rsidRDefault="007A293C" w:rsidP="00757907">
            <w:pPr>
              <w:jc w:val="center"/>
              <w:rPr>
                <w:rFonts w:eastAsia="宋体"/>
                <w:b/>
                <w:sz w:val="16"/>
                <w:szCs w:val="36"/>
              </w:rPr>
            </w:pPr>
            <w:r w:rsidRPr="00757907">
              <w:rPr>
                <w:rFonts w:eastAsia="宋体"/>
                <w:b/>
                <w:sz w:val="16"/>
              </w:rPr>
              <w:t>Age</w:t>
            </w:r>
          </w:p>
          <w:p w14:paraId="7577A1D7" w14:textId="77777777" w:rsidR="007A293C" w:rsidRPr="00757907" w:rsidRDefault="007A293C" w:rsidP="00757907">
            <w:pPr>
              <w:jc w:val="center"/>
              <w:rPr>
                <w:rFonts w:eastAsia="宋体"/>
                <w:b/>
                <w:sz w:val="16"/>
                <w:szCs w:val="36"/>
              </w:rPr>
            </w:pPr>
            <w:r w:rsidRPr="00757907">
              <w:rPr>
                <w:rFonts w:eastAsia="宋体"/>
                <w:b/>
                <w:sz w:val="16"/>
              </w:rPr>
              <w:t>(</w:t>
            </w:r>
            <w:proofErr w:type="spellStart"/>
            <w:r w:rsidRPr="00757907">
              <w:rPr>
                <w:rFonts w:eastAsia="宋体"/>
                <w:b/>
                <w:sz w:val="16"/>
              </w:rPr>
              <w:t>years±SD</w:t>
            </w:r>
            <w:proofErr w:type="spellEnd"/>
            <w:r w:rsidRPr="00757907">
              <w:rPr>
                <w:rFonts w:eastAsia="宋体"/>
                <w:b/>
                <w:sz w:val="16"/>
              </w:rPr>
              <w:t>)</w:t>
            </w:r>
          </w:p>
        </w:tc>
        <w:tc>
          <w:tcPr>
            <w:tcW w:w="1404"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0988BA68" w14:textId="77777777" w:rsidR="007A293C" w:rsidRPr="00757907" w:rsidRDefault="007A293C" w:rsidP="00757907">
            <w:pPr>
              <w:jc w:val="center"/>
              <w:rPr>
                <w:rFonts w:eastAsia="宋体"/>
                <w:b/>
                <w:sz w:val="16"/>
                <w:szCs w:val="36"/>
              </w:rPr>
            </w:pPr>
            <w:r w:rsidRPr="00757907">
              <w:rPr>
                <w:rFonts w:eastAsia="宋体"/>
                <w:b/>
                <w:sz w:val="16"/>
              </w:rPr>
              <w:t>Gender</w:t>
            </w:r>
          </w:p>
          <w:p w14:paraId="5D63E0A6" w14:textId="77777777" w:rsidR="007A293C" w:rsidRPr="00757907" w:rsidRDefault="007A293C" w:rsidP="00757907">
            <w:pPr>
              <w:jc w:val="center"/>
              <w:rPr>
                <w:rFonts w:eastAsia="宋体"/>
                <w:b/>
                <w:sz w:val="16"/>
                <w:szCs w:val="36"/>
              </w:rPr>
            </w:pPr>
            <w:r w:rsidRPr="00757907">
              <w:rPr>
                <w:rFonts w:eastAsia="宋体"/>
                <w:b/>
                <w:sz w:val="16"/>
              </w:rPr>
              <w:t>(male/female)</w:t>
            </w:r>
          </w:p>
        </w:tc>
        <w:tc>
          <w:tcPr>
            <w:tcW w:w="1027" w:type="dxa"/>
            <w:tcBorders>
              <w:top w:val="single" w:sz="8" w:space="0" w:color="A5A5A5"/>
              <w:left w:val="nil"/>
              <w:bottom w:val="single" w:sz="8" w:space="0" w:color="A5A5A5"/>
              <w:right w:val="single" w:sz="8" w:space="0" w:color="A5A5A5"/>
            </w:tcBorders>
            <w:shd w:val="clear" w:color="auto" w:fill="A5A5A5"/>
            <w:tcMar>
              <w:top w:w="15" w:type="dxa"/>
              <w:left w:w="57" w:type="dxa"/>
              <w:bottom w:w="0" w:type="dxa"/>
              <w:right w:w="57" w:type="dxa"/>
            </w:tcMar>
            <w:vAlign w:val="center"/>
            <w:hideMark/>
          </w:tcPr>
          <w:p w14:paraId="5BAE3B56" w14:textId="77777777" w:rsidR="007A293C" w:rsidRPr="00757907" w:rsidRDefault="007A293C" w:rsidP="00757907">
            <w:pPr>
              <w:jc w:val="center"/>
              <w:rPr>
                <w:rFonts w:eastAsia="宋体"/>
                <w:b/>
                <w:sz w:val="16"/>
                <w:szCs w:val="36"/>
              </w:rPr>
            </w:pPr>
            <w:r w:rsidRPr="00757907">
              <w:rPr>
                <w:rFonts w:eastAsia="宋体"/>
                <w:b/>
                <w:sz w:val="16"/>
              </w:rPr>
              <w:t>Hp</w:t>
            </w:r>
          </w:p>
          <w:p w14:paraId="462735D2" w14:textId="77777777" w:rsidR="007A293C" w:rsidRPr="00757907" w:rsidRDefault="007A293C" w:rsidP="00757907">
            <w:pPr>
              <w:jc w:val="center"/>
              <w:rPr>
                <w:rFonts w:eastAsia="宋体"/>
                <w:b/>
                <w:sz w:val="16"/>
                <w:szCs w:val="36"/>
              </w:rPr>
            </w:pPr>
            <w:r w:rsidRPr="00757907">
              <w:rPr>
                <w:rFonts w:eastAsia="宋体"/>
                <w:b/>
                <w:sz w:val="16"/>
              </w:rPr>
              <w:t>(+/-)</w:t>
            </w:r>
          </w:p>
        </w:tc>
      </w:tr>
      <w:tr w:rsidR="007A293C" w:rsidRPr="007A293C" w14:paraId="37371622" w14:textId="77777777" w:rsidTr="00757907">
        <w:trPr>
          <w:trHeight w:val="284"/>
          <w:jc w:val="center"/>
        </w:trPr>
        <w:tc>
          <w:tcPr>
            <w:tcW w:w="1134" w:type="dxa"/>
            <w:tcBorders>
              <w:top w:val="single" w:sz="8" w:space="0" w:color="A5A5A5"/>
              <w:left w:val="single" w:sz="8" w:space="0" w:color="A5A5A5"/>
              <w:bottom w:val="single" w:sz="8" w:space="0" w:color="A5A5A5"/>
              <w:right w:val="nil"/>
            </w:tcBorders>
            <w:shd w:val="clear" w:color="auto" w:fill="F0F0F0"/>
            <w:tcMar>
              <w:top w:w="72" w:type="dxa"/>
              <w:left w:w="57" w:type="dxa"/>
              <w:bottom w:w="72" w:type="dxa"/>
              <w:right w:w="57" w:type="dxa"/>
            </w:tcMar>
            <w:vAlign w:val="center"/>
            <w:hideMark/>
          </w:tcPr>
          <w:p w14:paraId="228E7027" w14:textId="77777777" w:rsidR="007A293C" w:rsidRPr="00757907" w:rsidRDefault="007A293C" w:rsidP="00757907">
            <w:pPr>
              <w:jc w:val="center"/>
              <w:rPr>
                <w:rFonts w:eastAsia="宋体"/>
                <w:b/>
                <w:sz w:val="16"/>
                <w:szCs w:val="16"/>
              </w:rPr>
            </w:pPr>
            <w:r w:rsidRPr="00757907">
              <w:rPr>
                <w:rFonts w:eastAsia="宋体"/>
                <w:b/>
                <w:sz w:val="16"/>
                <w:szCs w:val="16"/>
              </w:rPr>
              <w:t>Non-PLGC</w:t>
            </w:r>
          </w:p>
        </w:tc>
        <w:tc>
          <w:tcPr>
            <w:tcW w:w="842"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4D713A5F" w14:textId="77777777" w:rsidR="007A293C" w:rsidRPr="00757907" w:rsidRDefault="007A293C" w:rsidP="00757907">
            <w:pPr>
              <w:jc w:val="center"/>
              <w:rPr>
                <w:rFonts w:eastAsia="宋体"/>
                <w:sz w:val="16"/>
                <w:szCs w:val="16"/>
              </w:rPr>
            </w:pPr>
            <w:r w:rsidRPr="00757907">
              <w:rPr>
                <w:rFonts w:eastAsia="宋体"/>
                <w:sz w:val="16"/>
                <w:szCs w:val="16"/>
              </w:rPr>
              <w:t>206</w:t>
            </w:r>
          </w:p>
        </w:tc>
        <w:tc>
          <w:tcPr>
            <w:tcW w:w="1404"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0BD91CD1" w14:textId="77777777" w:rsidR="007A293C" w:rsidRPr="00757907" w:rsidRDefault="007A293C" w:rsidP="00757907">
            <w:pPr>
              <w:jc w:val="center"/>
              <w:rPr>
                <w:rFonts w:eastAsia="宋体"/>
                <w:sz w:val="16"/>
                <w:szCs w:val="16"/>
              </w:rPr>
            </w:pPr>
            <w:r w:rsidRPr="00757907">
              <w:rPr>
                <w:rFonts w:eastAsia="宋体"/>
                <w:sz w:val="16"/>
                <w:szCs w:val="16"/>
              </w:rPr>
              <w:t>48.4±13.5</w:t>
            </w:r>
          </w:p>
        </w:tc>
        <w:tc>
          <w:tcPr>
            <w:tcW w:w="1404"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23332A49" w14:textId="77777777" w:rsidR="007A293C" w:rsidRPr="00757907" w:rsidRDefault="007A293C" w:rsidP="00757907">
            <w:pPr>
              <w:jc w:val="center"/>
              <w:rPr>
                <w:rFonts w:eastAsia="宋体"/>
                <w:sz w:val="16"/>
                <w:szCs w:val="16"/>
              </w:rPr>
            </w:pPr>
            <w:r w:rsidRPr="00757907">
              <w:rPr>
                <w:rFonts w:eastAsia="宋体"/>
                <w:sz w:val="16"/>
                <w:szCs w:val="16"/>
              </w:rPr>
              <w:t>103/103</w:t>
            </w:r>
          </w:p>
        </w:tc>
        <w:tc>
          <w:tcPr>
            <w:tcW w:w="1027" w:type="dxa"/>
            <w:tcBorders>
              <w:top w:val="single" w:sz="8" w:space="0" w:color="A5A5A5"/>
              <w:left w:val="nil"/>
              <w:bottom w:val="single" w:sz="8" w:space="0" w:color="A5A5A5"/>
              <w:right w:val="single" w:sz="8" w:space="0" w:color="A5A5A5"/>
            </w:tcBorders>
            <w:shd w:val="clear" w:color="auto" w:fill="F0F0F0"/>
            <w:tcMar>
              <w:top w:w="15" w:type="dxa"/>
              <w:left w:w="57" w:type="dxa"/>
              <w:bottom w:w="0" w:type="dxa"/>
              <w:right w:w="57" w:type="dxa"/>
            </w:tcMar>
            <w:vAlign w:val="center"/>
            <w:hideMark/>
          </w:tcPr>
          <w:p w14:paraId="7CE9FA5F" w14:textId="77777777" w:rsidR="007A293C" w:rsidRPr="00757907" w:rsidRDefault="007A293C" w:rsidP="00757907">
            <w:pPr>
              <w:jc w:val="center"/>
              <w:rPr>
                <w:rFonts w:eastAsia="宋体"/>
                <w:sz w:val="16"/>
                <w:szCs w:val="16"/>
              </w:rPr>
            </w:pPr>
            <w:r w:rsidRPr="00757907">
              <w:rPr>
                <w:rFonts w:eastAsia="宋体"/>
                <w:sz w:val="16"/>
                <w:szCs w:val="16"/>
              </w:rPr>
              <w:t>46/160</w:t>
            </w:r>
          </w:p>
        </w:tc>
      </w:tr>
      <w:tr w:rsidR="007A293C" w:rsidRPr="007A293C" w14:paraId="6F0DFD38" w14:textId="77777777" w:rsidTr="00757907">
        <w:trPr>
          <w:trHeight w:val="284"/>
          <w:jc w:val="center"/>
        </w:trPr>
        <w:tc>
          <w:tcPr>
            <w:tcW w:w="1134" w:type="dxa"/>
            <w:tcBorders>
              <w:top w:val="single" w:sz="8" w:space="0" w:color="A5A5A5"/>
              <w:left w:val="single" w:sz="8" w:space="0" w:color="A5A5A5"/>
              <w:bottom w:val="single" w:sz="8" w:space="0" w:color="A5A5A5"/>
              <w:right w:val="nil"/>
            </w:tcBorders>
            <w:shd w:val="clear" w:color="auto" w:fill="FFFFFF"/>
            <w:tcMar>
              <w:top w:w="72" w:type="dxa"/>
              <w:left w:w="57" w:type="dxa"/>
              <w:bottom w:w="72" w:type="dxa"/>
              <w:right w:w="57" w:type="dxa"/>
            </w:tcMar>
            <w:vAlign w:val="center"/>
            <w:hideMark/>
          </w:tcPr>
          <w:p w14:paraId="5758E77F" w14:textId="77777777" w:rsidR="007A293C" w:rsidRPr="00757907" w:rsidRDefault="007A293C" w:rsidP="00757907">
            <w:pPr>
              <w:jc w:val="center"/>
              <w:rPr>
                <w:rFonts w:eastAsia="宋体"/>
                <w:b/>
                <w:sz w:val="16"/>
                <w:szCs w:val="16"/>
              </w:rPr>
            </w:pPr>
            <w:r w:rsidRPr="00757907">
              <w:rPr>
                <w:rFonts w:eastAsia="宋体"/>
                <w:b/>
                <w:sz w:val="16"/>
                <w:szCs w:val="16"/>
              </w:rPr>
              <w:t>PLGC</w:t>
            </w:r>
          </w:p>
        </w:tc>
        <w:tc>
          <w:tcPr>
            <w:tcW w:w="842" w:type="dxa"/>
            <w:tcBorders>
              <w:top w:val="single" w:sz="8" w:space="0" w:color="A5A5A5"/>
              <w:left w:val="nil"/>
              <w:bottom w:val="single" w:sz="8" w:space="0" w:color="A5A5A5"/>
              <w:right w:val="nil"/>
            </w:tcBorders>
            <w:shd w:val="clear" w:color="auto" w:fill="FFFFFF"/>
            <w:tcMar>
              <w:top w:w="72" w:type="dxa"/>
              <w:left w:w="57" w:type="dxa"/>
              <w:bottom w:w="72" w:type="dxa"/>
              <w:right w:w="57" w:type="dxa"/>
            </w:tcMar>
            <w:vAlign w:val="center"/>
            <w:hideMark/>
          </w:tcPr>
          <w:p w14:paraId="08B5E87A" w14:textId="77777777" w:rsidR="007A293C" w:rsidRPr="00757907" w:rsidRDefault="007A293C" w:rsidP="00757907">
            <w:pPr>
              <w:jc w:val="center"/>
              <w:rPr>
                <w:rFonts w:eastAsia="宋体"/>
                <w:sz w:val="16"/>
                <w:szCs w:val="16"/>
              </w:rPr>
            </w:pPr>
            <w:r w:rsidRPr="00757907">
              <w:rPr>
                <w:rFonts w:eastAsia="宋体"/>
                <w:sz w:val="16"/>
                <w:szCs w:val="16"/>
              </w:rPr>
              <w:t>178</w:t>
            </w:r>
          </w:p>
        </w:tc>
        <w:tc>
          <w:tcPr>
            <w:tcW w:w="1404"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hideMark/>
          </w:tcPr>
          <w:p w14:paraId="45A45508" w14:textId="77777777" w:rsidR="007A293C" w:rsidRPr="00757907" w:rsidRDefault="007A293C" w:rsidP="00757907">
            <w:pPr>
              <w:jc w:val="center"/>
              <w:rPr>
                <w:rFonts w:eastAsia="宋体"/>
                <w:sz w:val="16"/>
                <w:szCs w:val="16"/>
              </w:rPr>
            </w:pPr>
            <w:r w:rsidRPr="00757907">
              <w:rPr>
                <w:rFonts w:eastAsia="宋体"/>
                <w:sz w:val="16"/>
                <w:szCs w:val="16"/>
              </w:rPr>
              <w:t>59.0±9.7</w:t>
            </w:r>
          </w:p>
        </w:tc>
        <w:tc>
          <w:tcPr>
            <w:tcW w:w="1404"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hideMark/>
          </w:tcPr>
          <w:p w14:paraId="4C5EDD09" w14:textId="77777777" w:rsidR="007A293C" w:rsidRPr="00757907" w:rsidRDefault="007A293C" w:rsidP="00757907">
            <w:pPr>
              <w:jc w:val="center"/>
              <w:rPr>
                <w:rFonts w:eastAsia="宋体"/>
                <w:sz w:val="16"/>
                <w:szCs w:val="16"/>
              </w:rPr>
            </w:pPr>
            <w:r w:rsidRPr="00757907">
              <w:rPr>
                <w:rFonts w:eastAsia="宋体"/>
                <w:sz w:val="16"/>
                <w:szCs w:val="16"/>
              </w:rPr>
              <w:t>94/84</w:t>
            </w:r>
          </w:p>
        </w:tc>
        <w:tc>
          <w:tcPr>
            <w:tcW w:w="1027" w:type="dxa"/>
            <w:tcBorders>
              <w:top w:val="single" w:sz="8" w:space="0" w:color="A5A5A5"/>
              <w:left w:val="nil"/>
              <w:bottom w:val="single" w:sz="8" w:space="0" w:color="A5A5A5"/>
              <w:right w:val="single" w:sz="8" w:space="0" w:color="A5A5A5"/>
            </w:tcBorders>
            <w:shd w:val="clear" w:color="auto" w:fill="FFFFFF"/>
            <w:tcMar>
              <w:top w:w="15" w:type="dxa"/>
              <w:left w:w="57" w:type="dxa"/>
              <w:bottom w:w="0" w:type="dxa"/>
              <w:right w:w="57" w:type="dxa"/>
            </w:tcMar>
            <w:vAlign w:val="center"/>
            <w:hideMark/>
          </w:tcPr>
          <w:p w14:paraId="6E5286E5" w14:textId="77777777" w:rsidR="007A293C" w:rsidRPr="00757907" w:rsidRDefault="007A293C" w:rsidP="00757907">
            <w:pPr>
              <w:jc w:val="center"/>
              <w:rPr>
                <w:rFonts w:eastAsia="宋体"/>
                <w:sz w:val="16"/>
                <w:szCs w:val="16"/>
              </w:rPr>
            </w:pPr>
            <w:r w:rsidRPr="00757907">
              <w:rPr>
                <w:rFonts w:eastAsia="宋体"/>
                <w:sz w:val="16"/>
                <w:szCs w:val="16"/>
              </w:rPr>
              <w:t>29/149</w:t>
            </w:r>
          </w:p>
        </w:tc>
      </w:tr>
    </w:tbl>
    <w:p w14:paraId="695B9F7D" w14:textId="77777777" w:rsidR="007A293C" w:rsidRDefault="007A293C" w:rsidP="00BC11ED">
      <w:pPr>
        <w:rPr>
          <w:rFonts w:eastAsia="宋体"/>
        </w:rPr>
      </w:pPr>
    </w:p>
    <w:p w14:paraId="23861FC2" w14:textId="7DE4D1D6" w:rsidR="007A293C" w:rsidRPr="007A293C" w:rsidRDefault="000B278A" w:rsidP="00BC11ED">
      <w:pPr>
        <w:rPr>
          <w:rFonts w:eastAsia="宋体"/>
        </w:rPr>
      </w:pPr>
      <w:r w:rsidRPr="002B0992">
        <w:rPr>
          <w:rFonts w:eastAsia="宋体"/>
        </w:rPr>
        <w:t>Supplementary</w:t>
      </w:r>
      <w:r>
        <w:rPr>
          <w:rFonts w:eastAsia="宋体"/>
        </w:rPr>
        <w:t xml:space="preserve"> </w:t>
      </w:r>
      <w:r w:rsidR="004B5076">
        <w:rPr>
          <w:rFonts w:eastAsia="宋体"/>
        </w:rPr>
        <w:t>Table</w:t>
      </w:r>
      <w:r w:rsidR="004B5076" w:rsidRPr="00BC11ED">
        <w:rPr>
          <w:rFonts w:eastAsia="宋体"/>
        </w:rPr>
        <w:t xml:space="preserve"> </w:t>
      </w:r>
      <w:r w:rsidR="002921D9">
        <w:rPr>
          <w:rFonts w:eastAsia="宋体"/>
        </w:rPr>
        <w:t>3</w:t>
      </w:r>
      <w:r w:rsidR="007A293C" w:rsidRPr="007A293C">
        <w:rPr>
          <w:rFonts w:eastAsia="宋体"/>
        </w:rPr>
        <w:t xml:space="preserve">. Demographic characteristics, </w:t>
      </w:r>
      <w:r w:rsidR="007A293C" w:rsidRPr="007A293C">
        <w:rPr>
          <w:rFonts w:ascii="Georgia" w:eastAsia="宋体" w:hAnsi="Georgia"/>
          <w:iCs/>
          <w:color w:val="2E2E2E"/>
        </w:rPr>
        <w:t xml:space="preserve">Hp </w:t>
      </w:r>
      <w:r w:rsidR="007A293C" w:rsidRPr="007A293C">
        <w:rPr>
          <w:rFonts w:eastAsia="宋体"/>
        </w:rPr>
        <w:t>status and time interval between pathological diagnoses (T1-T0).</w:t>
      </w:r>
    </w:p>
    <w:tbl>
      <w:tblPr>
        <w:tblW w:w="7229" w:type="dxa"/>
        <w:jc w:val="center"/>
        <w:tblCellMar>
          <w:left w:w="0" w:type="dxa"/>
          <w:right w:w="0" w:type="dxa"/>
        </w:tblCellMar>
        <w:tblLook w:val="0420" w:firstRow="1" w:lastRow="0" w:firstColumn="0" w:lastColumn="0" w:noHBand="0" w:noVBand="1"/>
      </w:tblPr>
      <w:tblGrid>
        <w:gridCol w:w="992"/>
        <w:gridCol w:w="992"/>
        <w:gridCol w:w="851"/>
        <w:gridCol w:w="1117"/>
        <w:gridCol w:w="1418"/>
        <w:gridCol w:w="725"/>
        <w:gridCol w:w="1134"/>
      </w:tblGrid>
      <w:tr w:rsidR="000B278A" w:rsidRPr="00757907" w14:paraId="26795B14" w14:textId="77777777" w:rsidTr="00757907">
        <w:trPr>
          <w:trHeight w:val="284"/>
          <w:jc w:val="center"/>
        </w:trPr>
        <w:tc>
          <w:tcPr>
            <w:tcW w:w="992" w:type="dxa"/>
            <w:tcBorders>
              <w:top w:val="single" w:sz="8" w:space="0" w:color="A5A5A5"/>
              <w:left w:val="single" w:sz="8" w:space="0" w:color="A5A5A5"/>
              <w:bottom w:val="single" w:sz="8" w:space="0" w:color="A5A5A5"/>
              <w:right w:val="nil"/>
            </w:tcBorders>
            <w:shd w:val="clear" w:color="auto" w:fill="A5A5A5"/>
            <w:vAlign w:val="center"/>
          </w:tcPr>
          <w:p w14:paraId="6651A979" w14:textId="0D5E9853" w:rsidR="000B278A" w:rsidRPr="00757907" w:rsidRDefault="000B278A" w:rsidP="00757907">
            <w:pPr>
              <w:jc w:val="center"/>
              <w:rPr>
                <w:rFonts w:eastAsia="宋体"/>
                <w:b/>
                <w:sz w:val="16"/>
                <w:szCs w:val="16"/>
              </w:rPr>
            </w:pPr>
            <w:r w:rsidRPr="00757907">
              <w:rPr>
                <w:rFonts w:eastAsia="宋体"/>
                <w:b/>
                <w:sz w:val="16"/>
                <w:szCs w:val="16"/>
              </w:rPr>
              <w:t>T0</w:t>
            </w:r>
          </w:p>
        </w:tc>
        <w:tc>
          <w:tcPr>
            <w:tcW w:w="992" w:type="dxa"/>
            <w:tcBorders>
              <w:top w:val="single" w:sz="8" w:space="0" w:color="A5A5A5"/>
              <w:left w:val="single" w:sz="8" w:space="0" w:color="A5A5A5"/>
              <w:bottom w:val="single" w:sz="8" w:space="0" w:color="A5A5A5"/>
              <w:right w:val="nil"/>
            </w:tcBorders>
            <w:shd w:val="clear" w:color="auto" w:fill="A5A5A5"/>
            <w:tcMar>
              <w:top w:w="15" w:type="dxa"/>
              <w:left w:w="15" w:type="dxa"/>
              <w:bottom w:w="0" w:type="dxa"/>
              <w:right w:w="15" w:type="dxa"/>
            </w:tcMar>
            <w:vAlign w:val="center"/>
            <w:hideMark/>
          </w:tcPr>
          <w:p w14:paraId="6B7D0FD8" w14:textId="5940F7C8" w:rsidR="000B278A" w:rsidRPr="00757907" w:rsidRDefault="000B278A" w:rsidP="00757907">
            <w:pPr>
              <w:jc w:val="center"/>
              <w:rPr>
                <w:rFonts w:eastAsia="宋体"/>
                <w:b/>
                <w:sz w:val="16"/>
                <w:szCs w:val="16"/>
              </w:rPr>
            </w:pPr>
            <w:r w:rsidRPr="00757907">
              <w:rPr>
                <w:rFonts w:eastAsia="宋体"/>
                <w:b/>
                <w:sz w:val="16"/>
                <w:szCs w:val="16"/>
              </w:rPr>
              <w:t>T1</w:t>
            </w:r>
          </w:p>
        </w:tc>
        <w:tc>
          <w:tcPr>
            <w:tcW w:w="851" w:type="dxa"/>
            <w:tcBorders>
              <w:top w:val="single" w:sz="8" w:space="0" w:color="A5A5A5"/>
              <w:left w:val="nil"/>
              <w:bottom w:val="single" w:sz="8" w:space="0" w:color="A5A5A5"/>
              <w:right w:val="nil"/>
            </w:tcBorders>
            <w:shd w:val="clear" w:color="auto" w:fill="A5A5A5"/>
            <w:tcMar>
              <w:top w:w="72" w:type="dxa"/>
              <w:left w:w="57" w:type="dxa"/>
              <w:bottom w:w="72" w:type="dxa"/>
              <w:right w:w="57" w:type="dxa"/>
            </w:tcMar>
            <w:vAlign w:val="center"/>
            <w:hideMark/>
          </w:tcPr>
          <w:p w14:paraId="37D5BE6A" w14:textId="77777777" w:rsidR="000B278A" w:rsidRPr="00757907" w:rsidRDefault="000B278A" w:rsidP="00757907">
            <w:pPr>
              <w:jc w:val="center"/>
              <w:rPr>
                <w:rFonts w:eastAsia="宋体"/>
                <w:b/>
                <w:sz w:val="16"/>
                <w:szCs w:val="16"/>
              </w:rPr>
            </w:pPr>
            <w:r w:rsidRPr="00757907">
              <w:rPr>
                <w:rFonts w:eastAsia="宋体"/>
                <w:b/>
                <w:sz w:val="16"/>
                <w:szCs w:val="16"/>
              </w:rPr>
              <w:t>Counts</w:t>
            </w:r>
          </w:p>
        </w:tc>
        <w:tc>
          <w:tcPr>
            <w:tcW w:w="1117"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1DF6C68C" w14:textId="77777777" w:rsidR="000B278A" w:rsidRPr="00757907" w:rsidRDefault="000B278A" w:rsidP="00757907">
            <w:pPr>
              <w:jc w:val="center"/>
              <w:rPr>
                <w:rFonts w:eastAsia="宋体"/>
                <w:b/>
                <w:sz w:val="16"/>
                <w:szCs w:val="16"/>
              </w:rPr>
            </w:pPr>
            <w:r w:rsidRPr="00757907">
              <w:rPr>
                <w:rFonts w:eastAsia="宋体"/>
                <w:b/>
                <w:sz w:val="16"/>
                <w:szCs w:val="16"/>
              </w:rPr>
              <w:t>Age</w:t>
            </w:r>
          </w:p>
          <w:p w14:paraId="1F2B9AC4" w14:textId="77777777" w:rsidR="000B278A" w:rsidRPr="00757907" w:rsidRDefault="000B278A" w:rsidP="00757907">
            <w:pPr>
              <w:jc w:val="center"/>
              <w:rPr>
                <w:rFonts w:eastAsia="宋体"/>
                <w:b/>
                <w:sz w:val="16"/>
                <w:szCs w:val="16"/>
              </w:rPr>
            </w:pPr>
            <w:r w:rsidRPr="00757907">
              <w:rPr>
                <w:rFonts w:eastAsia="宋体"/>
                <w:b/>
                <w:sz w:val="16"/>
                <w:szCs w:val="16"/>
              </w:rPr>
              <w:t>(</w:t>
            </w:r>
            <w:proofErr w:type="spellStart"/>
            <w:r w:rsidRPr="00757907">
              <w:rPr>
                <w:rFonts w:eastAsia="宋体"/>
                <w:b/>
                <w:sz w:val="16"/>
                <w:szCs w:val="16"/>
              </w:rPr>
              <w:t>years±SD</w:t>
            </w:r>
            <w:proofErr w:type="spellEnd"/>
            <w:r w:rsidRPr="00757907">
              <w:rPr>
                <w:rFonts w:eastAsia="宋体"/>
                <w:b/>
                <w:sz w:val="16"/>
                <w:szCs w:val="16"/>
              </w:rPr>
              <w:t>)</w:t>
            </w:r>
          </w:p>
        </w:tc>
        <w:tc>
          <w:tcPr>
            <w:tcW w:w="1418"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66DD03A1" w14:textId="77777777" w:rsidR="000B278A" w:rsidRPr="00757907" w:rsidRDefault="000B278A" w:rsidP="00757907">
            <w:pPr>
              <w:jc w:val="center"/>
              <w:rPr>
                <w:rFonts w:eastAsia="宋体"/>
                <w:b/>
                <w:sz w:val="16"/>
                <w:szCs w:val="16"/>
              </w:rPr>
            </w:pPr>
            <w:r w:rsidRPr="00757907">
              <w:rPr>
                <w:rFonts w:eastAsia="宋体"/>
                <w:b/>
                <w:sz w:val="16"/>
                <w:szCs w:val="16"/>
              </w:rPr>
              <w:t>Gender</w:t>
            </w:r>
          </w:p>
          <w:p w14:paraId="47E11AB1" w14:textId="77777777" w:rsidR="000B278A" w:rsidRPr="00757907" w:rsidRDefault="000B278A" w:rsidP="00757907">
            <w:pPr>
              <w:jc w:val="center"/>
              <w:rPr>
                <w:rFonts w:eastAsia="宋体"/>
                <w:b/>
                <w:sz w:val="16"/>
                <w:szCs w:val="16"/>
              </w:rPr>
            </w:pPr>
            <w:r w:rsidRPr="00757907">
              <w:rPr>
                <w:rFonts w:eastAsia="宋体"/>
                <w:b/>
                <w:sz w:val="16"/>
                <w:szCs w:val="16"/>
              </w:rPr>
              <w:t>(male/female)</w:t>
            </w:r>
          </w:p>
        </w:tc>
        <w:tc>
          <w:tcPr>
            <w:tcW w:w="725"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21C9E506" w14:textId="77777777" w:rsidR="000B278A" w:rsidRPr="00757907" w:rsidRDefault="000B278A" w:rsidP="00757907">
            <w:pPr>
              <w:jc w:val="center"/>
              <w:rPr>
                <w:rFonts w:eastAsia="宋体"/>
                <w:b/>
                <w:sz w:val="16"/>
                <w:szCs w:val="16"/>
              </w:rPr>
            </w:pPr>
            <w:r w:rsidRPr="00757907">
              <w:rPr>
                <w:rFonts w:eastAsia="宋体"/>
                <w:b/>
                <w:sz w:val="16"/>
                <w:szCs w:val="16"/>
              </w:rPr>
              <w:t>Hp</w:t>
            </w:r>
          </w:p>
          <w:p w14:paraId="5963E029" w14:textId="77777777" w:rsidR="000B278A" w:rsidRPr="00757907" w:rsidRDefault="000B278A" w:rsidP="00757907">
            <w:pPr>
              <w:jc w:val="center"/>
              <w:rPr>
                <w:rFonts w:eastAsia="宋体"/>
                <w:b/>
                <w:sz w:val="16"/>
                <w:szCs w:val="16"/>
              </w:rPr>
            </w:pPr>
            <w:r w:rsidRPr="00757907">
              <w:rPr>
                <w:rFonts w:eastAsia="宋体"/>
                <w:b/>
                <w:sz w:val="16"/>
                <w:szCs w:val="16"/>
              </w:rPr>
              <w:t>(+/-)</w:t>
            </w:r>
          </w:p>
        </w:tc>
        <w:tc>
          <w:tcPr>
            <w:tcW w:w="1134" w:type="dxa"/>
            <w:tcBorders>
              <w:top w:val="single" w:sz="8" w:space="0" w:color="A5A5A5"/>
              <w:left w:val="nil"/>
              <w:bottom w:val="single" w:sz="8" w:space="0" w:color="A5A5A5"/>
              <w:right w:val="single" w:sz="8" w:space="0" w:color="A5A5A5"/>
            </w:tcBorders>
            <w:shd w:val="clear" w:color="auto" w:fill="A5A5A5"/>
            <w:tcMar>
              <w:top w:w="15" w:type="dxa"/>
              <w:left w:w="15" w:type="dxa"/>
              <w:bottom w:w="0" w:type="dxa"/>
              <w:right w:w="15" w:type="dxa"/>
            </w:tcMar>
            <w:vAlign w:val="center"/>
            <w:hideMark/>
          </w:tcPr>
          <w:p w14:paraId="679B5B96" w14:textId="77777777" w:rsidR="000B278A" w:rsidRPr="00757907" w:rsidRDefault="000B278A" w:rsidP="00757907">
            <w:pPr>
              <w:jc w:val="center"/>
              <w:rPr>
                <w:rFonts w:eastAsia="宋体"/>
                <w:b/>
                <w:sz w:val="16"/>
                <w:szCs w:val="16"/>
              </w:rPr>
            </w:pPr>
            <w:r w:rsidRPr="00757907">
              <w:rPr>
                <w:rFonts w:eastAsia="宋体"/>
                <w:b/>
                <w:sz w:val="16"/>
                <w:szCs w:val="16"/>
              </w:rPr>
              <w:t>T1-T0</w:t>
            </w:r>
          </w:p>
          <w:p w14:paraId="4E156966" w14:textId="77777777" w:rsidR="000B278A" w:rsidRPr="00757907" w:rsidRDefault="000B278A" w:rsidP="00757907">
            <w:pPr>
              <w:jc w:val="center"/>
              <w:rPr>
                <w:rFonts w:eastAsia="宋体"/>
                <w:b/>
                <w:sz w:val="16"/>
                <w:szCs w:val="16"/>
              </w:rPr>
            </w:pPr>
            <w:r w:rsidRPr="00757907">
              <w:rPr>
                <w:rFonts w:eastAsia="宋体"/>
                <w:b/>
                <w:sz w:val="16"/>
                <w:szCs w:val="16"/>
              </w:rPr>
              <w:t>(</w:t>
            </w:r>
            <w:proofErr w:type="spellStart"/>
            <w:r w:rsidRPr="00757907">
              <w:rPr>
                <w:rFonts w:eastAsia="宋体"/>
                <w:b/>
                <w:sz w:val="16"/>
                <w:szCs w:val="16"/>
              </w:rPr>
              <w:t>years±SD</w:t>
            </w:r>
            <w:proofErr w:type="spellEnd"/>
            <w:r w:rsidRPr="00757907">
              <w:rPr>
                <w:rFonts w:eastAsia="宋体"/>
                <w:b/>
                <w:sz w:val="16"/>
                <w:szCs w:val="16"/>
              </w:rPr>
              <w:t>)</w:t>
            </w:r>
          </w:p>
        </w:tc>
      </w:tr>
      <w:tr w:rsidR="000B278A" w:rsidRPr="00757907" w14:paraId="1E3FAA95" w14:textId="77777777" w:rsidTr="00757907">
        <w:trPr>
          <w:trHeight w:val="284"/>
          <w:jc w:val="center"/>
        </w:trPr>
        <w:tc>
          <w:tcPr>
            <w:tcW w:w="992" w:type="dxa"/>
            <w:vMerge w:val="restart"/>
            <w:tcBorders>
              <w:top w:val="single" w:sz="8" w:space="0" w:color="A5A5A5"/>
              <w:left w:val="single" w:sz="8" w:space="0" w:color="A5A5A5"/>
              <w:right w:val="nil"/>
            </w:tcBorders>
            <w:shd w:val="clear" w:color="auto" w:fill="FFFFFF" w:themeFill="background1"/>
            <w:vAlign w:val="center"/>
          </w:tcPr>
          <w:p w14:paraId="47F8681B" w14:textId="604E71AD" w:rsidR="000B278A" w:rsidRPr="00757907" w:rsidRDefault="00757907" w:rsidP="00757907">
            <w:pPr>
              <w:jc w:val="center"/>
              <w:rPr>
                <w:rFonts w:eastAsia="宋体"/>
                <w:b/>
                <w:bCs/>
                <w:color w:val="000000"/>
                <w:kern w:val="24"/>
                <w:sz w:val="16"/>
                <w:szCs w:val="16"/>
              </w:rPr>
            </w:pPr>
            <w:r>
              <w:rPr>
                <w:rFonts w:eastAsia="宋体"/>
                <w:b/>
                <w:sz w:val="16"/>
                <w:szCs w:val="16"/>
              </w:rPr>
              <w:t>N</w:t>
            </w:r>
            <w:r w:rsidR="000B278A" w:rsidRPr="00757907">
              <w:rPr>
                <w:rFonts w:eastAsia="宋体"/>
                <w:b/>
                <w:sz w:val="16"/>
                <w:szCs w:val="16"/>
              </w:rPr>
              <w:t>on-PLGC</w:t>
            </w:r>
          </w:p>
        </w:tc>
        <w:tc>
          <w:tcPr>
            <w:tcW w:w="992" w:type="dxa"/>
            <w:tcBorders>
              <w:top w:val="single" w:sz="8" w:space="0" w:color="A5A5A5"/>
              <w:left w:val="single" w:sz="8" w:space="0" w:color="A5A5A5"/>
              <w:bottom w:val="single" w:sz="8" w:space="0" w:color="A5A5A5"/>
              <w:right w:val="nil"/>
            </w:tcBorders>
            <w:shd w:val="clear" w:color="auto" w:fill="F0F0F0"/>
            <w:tcMar>
              <w:top w:w="72" w:type="dxa"/>
              <w:left w:w="57" w:type="dxa"/>
              <w:bottom w:w="72" w:type="dxa"/>
              <w:right w:w="57" w:type="dxa"/>
            </w:tcMar>
            <w:vAlign w:val="center"/>
            <w:hideMark/>
          </w:tcPr>
          <w:p w14:paraId="18A7CCC2" w14:textId="65DF70D4" w:rsidR="000B278A" w:rsidRPr="00757907" w:rsidRDefault="000B278A" w:rsidP="00757907">
            <w:pPr>
              <w:jc w:val="center"/>
              <w:rPr>
                <w:rFonts w:eastAsia="宋体"/>
                <w:b/>
                <w:sz w:val="16"/>
                <w:szCs w:val="16"/>
              </w:rPr>
            </w:pPr>
            <w:r w:rsidRPr="00757907">
              <w:rPr>
                <w:rFonts w:eastAsia="宋体"/>
                <w:b/>
                <w:sz w:val="16"/>
                <w:szCs w:val="16"/>
              </w:rPr>
              <w:t>Non-Pro</w:t>
            </w:r>
          </w:p>
        </w:tc>
        <w:tc>
          <w:tcPr>
            <w:tcW w:w="85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7866F4AE" w14:textId="77777777" w:rsidR="000B278A" w:rsidRPr="00757907" w:rsidRDefault="000B278A" w:rsidP="00757907">
            <w:pPr>
              <w:jc w:val="center"/>
              <w:rPr>
                <w:rFonts w:eastAsia="宋体"/>
                <w:sz w:val="16"/>
                <w:szCs w:val="16"/>
              </w:rPr>
            </w:pPr>
            <w:r w:rsidRPr="00757907">
              <w:rPr>
                <w:rFonts w:eastAsia="宋体"/>
                <w:sz w:val="16"/>
                <w:szCs w:val="16"/>
              </w:rPr>
              <w:t>119</w:t>
            </w:r>
          </w:p>
        </w:tc>
        <w:tc>
          <w:tcPr>
            <w:tcW w:w="1117"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20C5BEFC" w14:textId="77777777" w:rsidR="000B278A" w:rsidRPr="00757907" w:rsidRDefault="000B278A" w:rsidP="00757907">
            <w:pPr>
              <w:jc w:val="center"/>
              <w:rPr>
                <w:rFonts w:eastAsia="宋体"/>
                <w:sz w:val="16"/>
                <w:szCs w:val="16"/>
              </w:rPr>
            </w:pPr>
            <w:r w:rsidRPr="00757907">
              <w:rPr>
                <w:rFonts w:eastAsia="宋体"/>
                <w:sz w:val="16"/>
                <w:szCs w:val="16"/>
              </w:rPr>
              <w:t>44.9±13.0</w:t>
            </w:r>
          </w:p>
        </w:tc>
        <w:tc>
          <w:tcPr>
            <w:tcW w:w="1418"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5D3C821E" w14:textId="77777777" w:rsidR="000B278A" w:rsidRPr="00757907" w:rsidRDefault="000B278A" w:rsidP="00757907">
            <w:pPr>
              <w:jc w:val="center"/>
              <w:rPr>
                <w:rFonts w:eastAsia="宋体"/>
                <w:sz w:val="16"/>
                <w:szCs w:val="16"/>
              </w:rPr>
            </w:pPr>
            <w:r w:rsidRPr="00757907">
              <w:rPr>
                <w:rFonts w:eastAsia="宋体"/>
                <w:sz w:val="16"/>
                <w:szCs w:val="16"/>
              </w:rPr>
              <w:t>60/59</w:t>
            </w:r>
          </w:p>
        </w:tc>
        <w:tc>
          <w:tcPr>
            <w:tcW w:w="725"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7558980E" w14:textId="77777777" w:rsidR="000B278A" w:rsidRPr="00757907" w:rsidRDefault="000B278A" w:rsidP="00757907">
            <w:pPr>
              <w:jc w:val="center"/>
              <w:rPr>
                <w:rFonts w:eastAsia="宋体"/>
                <w:sz w:val="16"/>
                <w:szCs w:val="16"/>
              </w:rPr>
            </w:pPr>
            <w:r w:rsidRPr="00757907">
              <w:rPr>
                <w:rFonts w:eastAsia="宋体"/>
                <w:sz w:val="16"/>
                <w:szCs w:val="16"/>
              </w:rPr>
              <w:t>29/90</w:t>
            </w:r>
          </w:p>
        </w:tc>
        <w:tc>
          <w:tcPr>
            <w:tcW w:w="1134"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62CE4526" w14:textId="16126B03" w:rsidR="000B278A" w:rsidRPr="00757907" w:rsidRDefault="000B278A" w:rsidP="00757907">
            <w:pPr>
              <w:jc w:val="center"/>
              <w:rPr>
                <w:rFonts w:eastAsia="宋体"/>
                <w:sz w:val="16"/>
                <w:szCs w:val="16"/>
              </w:rPr>
            </w:pPr>
            <w:r w:rsidRPr="00757907">
              <w:rPr>
                <w:rFonts w:eastAsia="宋体"/>
                <w:sz w:val="16"/>
                <w:szCs w:val="16"/>
              </w:rPr>
              <w:t>3.7±0.5</w:t>
            </w:r>
          </w:p>
        </w:tc>
      </w:tr>
      <w:tr w:rsidR="000B278A" w:rsidRPr="00757907" w14:paraId="3F6295A3" w14:textId="77777777" w:rsidTr="00757907">
        <w:trPr>
          <w:trHeight w:val="284"/>
          <w:jc w:val="center"/>
        </w:trPr>
        <w:tc>
          <w:tcPr>
            <w:tcW w:w="992" w:type="dxa"/>
            <w:vMerge/>
            <w:tcBorders>
              <w:left w:val="single" w:sz="8" w:space="0" w:color="A5A5A5"/>
              <w:bottom w:val="single" w:sz="8" w:space="0" w:color="A5A5A5"/>
              <w:right w:val="nil"/>
            </w:tcBorders>
            <w:shd w:val="clear" w:color="auto" w:fill="FFFFFF" w:themeFill="background1"/>
            <w:vAlign w:val="center"/>
          </w:tcPr>
          <w:p w14:paraId="71188AF9" w14:textId="77777777" w:rsidR="000B278A" w:rsidRPr="00757907" w:rsidRDefault="000B278A" w:rsidP="00757907">
            <w:pPr>
              <w:jc w:val="center"/>
              <w:rPr>
                <w:rFonts w:eastAsia="宋体"/>
                <w:b/>
                <w:sz w:val="16"/>
                <w:szCs w:val="16"/>
              </w:rPr>
            </w:pPr>
          </w:p>
        </w:tc>
        <w:tc>
          <w:tcPr>
            <w:tcW w:w="992" w:type="dxa"/>
            <w:tcBorders>
              <w:top w:val="single" w:sz="8" w:space="0" w:color="A5A5A5"/>
              <w:left w:val="single" w:sz="8" w:space="0" w:color="A5A5A5"/>
              <w:bottom w:val="single" w:sz="8" w:space="0" w:color="A5A5A5"/>
              <w:right w:val="nil"/>
            </w:tcBorders>
            <w:shd w:val="clear" w:color="auto" w:fill="FFFFFF"/>
            <w:tcMar>
              <w:top w:w="72" w:type="dxa"/>
              <w:left w:w="57" w:type="dxa"/>
              <w:bottom w:w="72" w:type="dxa"/>
              <w:right w:w="57" w:type="dxa"/>
            </w:tcMar>
            <w:vAlign w:val="center"/>
            <w:hideMark/>
          </w:tcPr>
          <w:p w14:paraId="0B7FDF90" w14:textId="1FBEADA6" w:rsidR="000B278A" w:rsidRPr="00757907" w:rsidRDefault="000B278A" w:rsidP="00757907">
            <w:pPr>
              <w:jc w:val="center"/>
              <w:rPr>
                <w:rFonts w:eastAsia="宋体"/>
                <w:b/>
                <w:sz w:val="16"/>
                <w:szCs w:val="16"/>
              </w:rPr>
            </w:pPr>
            <w:r w:rsidRPr="00757907">
              <w:rPr>
                <w:rFonts w:eastAsia="宋体"/>
                <w:b/>
                <w:sz w:val="16"/>
                <w:szCs w:val="16"/>
              </w:rPr>
              <w:t>Pro</w:t>
            </w:r>
          </w:p>
        </w:tc>
        <w:tc>
          <w:tcPr>
            <w:tcW w:w="851" w:type="dxa"/>
            <w:tcBorders>
              <w:top w:val="single" w:sz="8" w:space="0" w:color="A5A5A5"/>
              <w:left w:val="nil"/>
              <w:bottom w:val="single" w:sz="8" w:space="0" w:color="A5A5A5"/>
              <w:right w:val="nil"/>
            </w:tcBorders>
            <w:shd w:val="clear" w:color="auto" w:fill="FFFFFF"/>
            <w:tcMar>
              <w:top w:w="72" w:type="dxa"/>
              <w:left w:w="57" w:type="dxa"/>
              <w:bottom w:w="72" w:type="dxa"/>
              <w:right w:w="57" w:type="dxa"/>
            </w:tcMar>
            <w:vAlign w:val="center"/>
            <w:hideMark/>
          </w:tcPr>
          <w:p w14:paraId="43B04B17" w14:textId="77777777" w:rsidR="000B278A" w:rsidRPr="00757907" w:rsidRDefault="000B278A" w:rsidP="00757907">
            <w:pPr>
              <w:jc w:val="center"/>
              <w:rPr>
                <w:rFonts w:eastAsia="宋体"/>
                <w:sz w:val="16"/>
                <w:szCs w:val="16"/>
              </w:rPr>
            </w:pPr>
            <w:r w:rsidRPr="00757907">
              <w:rPr>
                <w:rFonts w:eastAsia="宋体"/>
                <w:sz w:val="16"/>
                <w:szCs w:val="16"/>
              </w:rPr>
              <w:t>87</w:t>
            </w:r>
          </w:p>
        </w:tc>
        <w:tc>
          <w:tcPr>
            <w:tcW w:w="1117"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hideMark/>
          </w:tcPr>
          <w:p w14:paraId="5D3D7889" w14:textId="77777777" w:rsidR="000B278A" w:rsidRPr="00757907" w:rsidRDefault="000B278A" w:rsidP="00757907">
            <w:pPr>
              <w:jc w:val="center"/>
              <w:rPr>
                <w:rFonts w:eastAsia="宋体"/>
                <w:sz w:val="16"/>
                <w:szCs w:val="16"/>
              </w:rPr>
            </w:pPr>
            <w:r w:rsidRPr="00757907">
              <w:rPr>
                <w:rFonts w:eastAsia="宋体"/>
                <w:sz w:val="16"/>
                <w:szCs w:val="16"/>
              </w:rPr>
              <w:t>53.0±12.8</w:t>
            </w:r>
          </w:p>
        </w:tc>
        <w:tc>
          <w:tcPr>
            <w:tcW w:w="1418"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hideMark/>
          </w:tcPr>
          <w:p w14:paraId="1A460F0A" w14:textId="77777777" w:rsidR="000B278A" w:rsidRPr="00757907" w:rsidRDefault="000B278A" w:rsidP="00757907">
            <w:pPr>
              <w:jc w:val="center"/>
              <w:rPr>
                <w:rFonts w:eastAsia="宋体"/>
                <w:sz w:val="16"/>
                <w:szCs w:val="16"/>
              </w:rPr>
            </w:pPr>
            <w:r w:rsidRPr="00757907">
              <w:rPr>
                <w:rFonts w:eastAsia="宋体"/>
                <w:sz w:val="16"/>
                <w:szCs w:val="16"/>
              </w:rPr>
              <w:t>43/44</w:t>
            </w:r>
          </w:p>
        </w:tc>
        <w:tc>
          <w:tcPr>
            <w:tcW w:w="725"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hideMark/>
          </w:tcPr>
          <w:p w14:paraId="0CBBC25C" w14:textId="77777777" w:rsidR="000B278A" w:rsidRPr="00757907" w:rsidRDefault="000B278A" w:rsidP="00757907">
            <w:pPr>
              <w:jc w:val="center"/>
              <w:rPr>
                <w:rFonts w:eastAsia="宋体"/>
                <w:sz w:val="16"/>
                <w:szCs w:val="16"/>
              </w:rPr>
            </w:pPr>
            <w:r w:rsidRPr="00757907">
              <w:rPr>
                <w:rFonts w:eastAsia="宋体"/>
                <w:sz w:val="16"/>
                <w:szCs w:val="16"/>
              </w:rPr>
              <w:t>17/70</w:t>
            </w:r>
          </w:p>
        </w:tc>
        <w:tc>
          <w:tcPr>
            <w:tcW w:w="1134"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center"/>
            <w:hideMark/>
          </w:tcPr>
          <w:p w14:paraId="1A1C0117" w14:textId="58B80494" w:rsidR="000B278A" w:rsidRPr="00757907" w:rsidRDefault="000B278A" w:rsidP="00757907">
            <w:pPr>
              <w:jc w:val="center"/>
              <w:rPr>
                <w:rFonts w:eastAsia="宋体"/>
                <w:sz w:val="16"/>
                <w:szCs w:val="16"/>
              </w:rPr>
            </w:pPr>
            <w:r w:rsidRPr="00757907">
              <w:rPr>
                <w:rFonts w:eastAsia="宋体"/>
                <w:sz w:val="16"/>
                <w:szCs w:val="16"/>
              </w:rPr>
              <w:t>3.2±0.7</w:t>
            </w:r>
          </w:p>
        </w:tc>
      </w:tr>
      <w:tr w:rsidR="000B278A" w:rsidRPr="00757907" w14:paraId="16E248D5" w14:textId="77777777" w:rsidTr="00757907">
        <w:trPr>
          <w:trHeight w:val="284"/>
          <w:jc w:val="center"/>
        </w:trPr>
        <w:tc>
          <w:tcPr>
            <w:tcW w:w="992" w:type="dxa"/>
            <w:vMerge w:val="restart"/>
            <w:tcBorders>
              <w:top w:val="single" w:sz="8" w:space="0" w:color="A5A5A5"/>
              <w:left w:val="single" w:sz="8" w:space="0" w:color="A5A5A5"/>
              <w:right w:val="nil"/>
            </w:tcBorders>
            <w:shd w:val="clear" w:color="auto" w:fill="FFFFFF" w:themeFill="background1"/>
            <w:vAlign w:val="center"/>
          </w:tcPr>
          <w:p w14:paraId="54624FEB" w14:textId="322084F4" w:rsidR="000B278A" w:rsidRPr="00757907" w:rsidRDefault="000B278A" w:rsidP="00757907">
            <w:pPr>
              <w:jc w:val="center"/>
              <w:rPr>
                <w:rFonts w:eastAsia="宋体"/>
                <w:b/>
                <w:bCs/>
                <w:color w:val="000000"/>
                <w:kern w:val="24"/>
                <w:sz w:val="16"/>
                <w:szCs w:val="16"/>
              </w:rPr>
            </w:pPr>
            <w:r w:rsidRPr="00757907">
              <w:rPr>
                <w:rFonts w:eastAsia="宋体"/>
                <w:b/>
                <w:sz w:val="16"/>
                <w:szCs w:val="16"/>
              </w:rPr>
              <w:t>PLGC</w:t>
            </w:r>
          </w:p>
        </w:tc>
        <w:tc>
          <w:tcPr>
            <w:tcW w:w="992" w:type="dxa"/>
            <w:tcBorders>
              <w:top w:val="single" w:sz="8" w:space="0" w:color="A5A5A5"/>
              <w:left w:val="single" w:sz="8" w:space="0" w:color="A5A5A5"/>
              <w:bottom w:val="single" w:sz="8" w:space="0" w:color="A5A5A5"/>
              <w:right w:val="nil"/>
            </w:tcBorders>
            <w:shd w:val="clear" w:color="auto" w:fill="FFFFFF"/>
            <w:tcMar>
              <w:top w:w="72" w:type="dxa"/>
              <w:left w:w="57" w:type="dxa"/>
              <w:bottom w:w="72" w:type="dxa"/>
              <w:right w:w="57" w:type="dxa"/>
            </w:tcMar>
            <w:vAlign w:val="center"/>
          </w:tcPr>
          <w:p w14:paraId="44BD1D15" w14:textId="55987235" w:rsidR="000B278A" w:rsidRPr="00757907" w:rsidRDefault="000B278A" w:rsidP="00757907">
            <w:pPr>
              <w:jc w:val="center"/>
              <w:rPr>
                <w:rFonts w:eastAsia="宋体"/>
                <w:b/>
                <w:sz w:val="16"/>
                <w:szCs w:val="16"/>
              </w:rPr>
            </w:pPr>
            <w:r w:rsidRPr="00757907">
              <w:rPr>
                <w:rFonts w:eastAsia="宋体"/>
                <w:b/>
                <w:sz w:val="16"/>
                <w:szCs w:val="16"/>
              </w:rPr>
              <w:t>Non-Pro</w:t>
            </w:r>
          </w:p>
        </w:tc>
        <w:tc>
          <w:tcPr>
            <w:tcW w:w="851" w:type="dxa"/>
            <w:tcBorders>
              <w:top w:val="single" w:sz="8" w:space="0" w:color="A5A5A5"/>
              <w:left w:val="nil"/>
              <w:bottom w:val="single" w:sz="8" w:space="0" w:color="A5A5A5"/>
              <w:right w:val="nil"/>
            </w:tcBorders>
            <w:shd w:val="clear" w:color="auto" w:fill="FFFFFF"/>
            <w:tcMar>
              <w:top w:w="72" w:type="dxa"/>
              <w:left w:w="57" w:type="dxa"/>
              <w:bottom w:w="72" w:type="dxa"/>
              <w:right w:w="57" w:type="dxa"/>
            </w:tcMar>
            <w:vAlign w:val="center"/>
          </w:tcPr>
          <w:p w14:paraId="261194C2" w14:textId="3BFA46F2" w:rsidR="000B278A" w:rsidRPr="00757907" w:rsidRDefault="000B278A" w:rsidP="00757907">
            <w:pPr>
              <w:jc w:val="center"/>
              <w:rPr>
                <w:rFonts w:eastAsia="宋体"/>
                <w:sz w:val="16"/>
                <w:szCs w:val="16"/>
              </w:rPr>
            </w:pPr>
            <w:r w:rsidRPr="00757907">
              <w:rPr>
                <w:rFonts w:eastAsia="宋体"/>
                <w:sz w:val="16"/>
                <w:szCs w:val="16"/>
              </w:rPr>
              <w:t>75</w:t>
            </w:r>
          </w:p>
        </w:tc>
        <w:tc>
          <w:tcPr>
            <w:tcW w:w="1117"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tcPr>
          <w:p w14:paraId="0B84A00F" w14:textId="0B809832" w:rsidR="000B278A" w:rsidRPr="00757907" w:rsidRDefault="000B278A" w:rsidP="00757907">
            <w:pPr>
              <w:jc w:val="center"/>
              <w:rPr>
                <w:rFonts w:eastAsia="宋体"/>
                <w:sz w:val="16"/>
                <w:szCs w:val="16"/>
              </w:rPr>
            </w:pPr>
            <w:r w:rsidRPr="00757907">
              <w:rPr>
                <w:rFonts w:eastAsia="宋体"/>
                <w:sz w:val="16"/>
                <w:szCs w:val="16"/>
              </w:rPr>
              <w:t>58.3±9.5</w:t>
            </w:r>
          </w:p>
        </w:tc>
        <w:tc>
          <w:tcPr>
            <w:tcW w:w="1418"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tcPr>
          <w:p w14:paraId="79FD2128" w14:textId="5F5B6751" w:rsidR="000B278A" w:rsidRPr="00757907" w:rsidRDefault="000B278A" w:rsidP="00757907">
            <w:pPr>
              <w:jc w:val="center"/>
              <w:rPr>
                <w:rFonts w:eastAsia="宋体"/>
                <w:sz w:val="16"/>
                <w:szCs w:val="16"/>
              </w:rPr>
            </w:pPr>
            <w:r w:rsidRPr="00757907">
              <w:rPr>
                <w:rFonts w:eastAsia="宋体"/>
                <w:sz w:val="16"/>
                <w:szCs w:val="16"/>
              </w:rPr>
              <w:t>34/41</w:t>
            </w:r>
          </w:p>
        </w:tc>
        <w:tc>
          <w:tcPr>
            <w:tcW w:w="725"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tcPr>
          <w:p w14:paraId="7EEE0732" w14:textId="50976E42" w:rsidR="000B278A" w:rsidRPr="00757907" w:rsidRDefault="000B278A" w:rsidP="00757907">
            <w:pPr>
              <w:jc w:val="center"/>
              <w:rPr>
                <w:rFonts w:eastAsia="宋体"/>
                <w:sz w:val="16"/>
                <w:szCs w:val="16"/>
              </w:rPr>
            </w:pPr>
            <w:r w:rsidRPr="00757907">
              <w:rPr>
                <w:rFonts w:eastAsia="宋体"/>
                <w:sz w:val="16"/>
                <w:szCs w:val="16"/>
              </w:rPr>
              <w:t>15/60</w:t>
            </w:r>
          </w:p>
        </w:tc>
        <w:tc>
          <w:tcPr>
            <w:tcW w:w="1134"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center"/>
          </w:tcPr>
          <w:p w14:paraId="0C96F92F" w14:textId="5C6DC007" w:rsidR="000B278A" w:rsidRPr="00757907" w:rsidRDefault="000B278A" w:rsidP="00757907">
            <w:pPr>
              <w:jc w:val="center"/>
              <w:rPr>
                <w:rFonts w:eastAsia="宋体"/>
                <w:sz w:val="16"/>
                <w:szCs w:val="16"/>
              </w:rPr>
            </w:pPr>
            <w:r w:rsidRPr="00757907">
              <w:rPr>
                <w:rFonts w:eastAsia="宋体"/>
                <w:sz w:val="16"/>
                <w:szCs w:val="16"/>
              </w:rPr>
              <w:t>3.0±0.7</w:t>
            </w:r>
          </w:p>
        </w:tc>
      </w:tr>
      <w:tr w:rsidR="000B278A" w:rsidRPr="00757907" w14:paraId="7BCB39D5" w14:textId="77777777" w:rsidTr="00757907">
        <w:trPr>
          <w:trHeight w:val="284"/>
          <w:jc w:val="center"/>
        </w:trPr>
        <w:tc>
          <w:tcPr>
            <w:tcW w:w="992" w:type="dxa"/>
            <w:vMerge/>
            <w:tcBorders>
              <w:left w:val="single" w:sz="8" w:space="0" w:color="A5A5A5"/>
              <w:bottom w:val="single" w:sz="8" w:space="0" w:color="A5A5A5"/>
              <w:right w:val="nil"/>
            </w:tcBorders>
            <w:shd w:val="clear" w:color="auto" w:fill="FFFFFF" w:themeFill="background1"/>
          </w:tcPr>
          <w:p w14:paraId="63830993" w14:textId="77777777" w:rsidR="000B278A" w:rsidRPr="00757907" w:rsidRDefault="000B278A" w:rsidP="00757907">
            <w:pPr>
              <w:jc w:val="center"/>
              <w:rPr>
                <w:rFonts w:eastAsia="宋体"/>
                <w:b/>
                <w:sz w:val="16"/>
                <w:szCs w:val="16"/>
              </w:rPr>
            </w:pPr>
          </w:p>
        </w:tc>
        <w:tc>
          <w:tcPr>
            <w:tcW w:w="992" w:type="dxa"/>
            <w:tcBorders>
              <w:top w:val="single" w:sz="8" w:space="0" w:color="A5A5A5"/>
              <w:left w:val="single" w:sz="8" w:space="0" w:color="A5A5A5"/>
              <w:bottom w:val="single" w:sz="8" w:space="0" w:color="A5A5A5"/>
              <w:right w:val="nil"/>
            </w:tcBorders>
            <w:shd w:val="clear" w:color="auto" w:fill="FFFFFF"/>
            <w:tcMar>
              <w:top w:w="72" w:type="dxa"/>
              <w:left w:w="57" w:type="dxa"/>
              <w:bottom w:w="72" w:type="dxa"/>
              <w:right w:w="57" w:type="dxa"/>
            </w:tcMar>
            <w:vAlign w:val="center"/>
          </w:tcPr>
          <w:p w14:paraId="1DCEEF63" w14:textId="5AA0BD17" w:rsidR="000B278A" w:rsidRPr="00757907" w:rsidRDefault="000B278A" w:rsidP="00757907">
            <w:pPr>
              <w:jc w:val="center"/>
              <w:rPr>
                <w:rFonts w:eastAsia="宋体"/>
                <w:b/>
                <w:sz w:val="16"/>
                <w:szCs w:val="16"/>
              </w:rPr>
            </w:pPr>
            <w:r w:rsidRPr="00757907">
              <w:rPr>
                <w:rFonts w:eastAsia="宋体"/>
                <w:b/>
                <w:sz w:val="16"/>
                <w:szCs w:val="16"/>
              </w:rPr>
              <w:t>Pro</w:t>
            </w:r>
          </w:p>
        </w:tc>
        <w:tc>
          <w:tcPr>
            <w:tcW w:w="851" w:type="dxa"/>
            <w:tcBorders>
              <w:top w:val="single" w:sz="8" w:space="0" w:color="A5A5A5"/>
              <w:left w:val="nil"/>
              <w:bottom w:val="single" w:sz="8" w:space="0" w:color="A5A5A5"/>
              <w:right w:val="nil"/>
            </w:tcBorders>
            <w:shd w:val="clear" w:color="auto" w:fill="FFFFFF"/>
            <w:tcMar>
              <w:top w:w="72" w:type="dxa"/>
              <w:left w:w="57" w:type="dxa"/>
              <w:bottom w:w="72" w:type="dxa"/>
              <w:right w:w="57" w:type="dxa"/>
            </w:tcMar>
            <w:vAlign w:val="center"/>
          </w:tcPr>
          <w:p w14:paraId="26C25CF8" w14:textId="5A7C7526" w:rsidR="000B278A" w:rsidRPr="00757907" w:rsidRDefault="000B278A" w:rsidP="00757907">
            <w:pPr>
              <w:jc w:val="center"/>
              <w:rPr>
                <w:rFonts w:eastAsia="宋体"/>
                <w:sz w:val="16"/>
                <w:szCs w:val="16"/>
              </w:rPr>
            </w:pPr>
            <w:r w:rsidRPr="00757907">
              <w:rPr>
                <w:rFonts w:eastAsia="宋体"/>
                <w:sz w:val="16"/>
                <w:szCs w:val="16"/>
              </w:rPr>
              <w:t>25</w:t>
            </w:r>
          </w:p>
        </w:tc>
        <w:tc>
          <w:tcPr>
            <w:tcW w:w="1117"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tcPr>
          <w:p w14:paraId="09754BD2" w14:textId="73A717BB" w:rsidR="000B278A" w:rsidRPr="00757907" w:rsidRDefault="000B278A" w:rsidP="00757907">
            <w:pPr>
              <w:jc w:val="center"/>
              <w:rPr>
                <w:rFonts w:eastAsia="宋体"/>
                <w:sz w:val="16"/>
                <w:szCs w:val="16"/>
              </w:rPr>
            </w:pPr>
            <w:r w:rsidRPr="00757907">
              <w:rPr>
                <w:rFonts w:eastAsia="宋体"/>
                <w:sz w:val="16"/>
                <w:szCs w:val="16"/>
              </w:rPr>
              <w:t>57.8±10.5</w:t>
            </w:r>
          </w:p>
        </w:tc>
        <w:tc>
          <w:tcPr>
            <w:tcW w:w="1418"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tcPr>
          <w:p w14:paraId="73EA73D4" w14:textId="6C465478" w:rsidR="000B278A" w:rsidRPr="00757907" w:rsidRDefault="000B278A" w:rsidP="00757907">
            <w:pPr>
              <w:jc w:val="center"/>
              <w:rPr>
                <w:rFonts w:eastAsia="宋体"/>
                <w:sz w:val="16"/>
                <w:szCs w:val="16"/>
              </w:rPr>
            </w:pPr>
            <w:r w:rsidRPr="00757907">
              <w:rPr>
                <w:rFonts w:eastAsia="宋体"/>
                <w:sz w:val="16"/>
                <w:szCs w:val="16"/>
              </w:rPr>
              <w:t>16/9</w:t>
            </w:r>
          </w:p>
        </w:tc>
        <w:tc>
          <w:tcPr>
            <w:tcW w:w="725" w:type="dxa"/>
            <w:tcBorders>
              <w:top w:val="single" w:sz="8" w:space="0" w:color="A5A5A5"/>
              <w:left w:val="nil"/>
              <w:bottom w:val="single" w:sz="8" w:space="0" w:color="A5A5A5"/>
              <w:right w:val="nil"/>
            </w:tcBorders>
            <w:shd w:val="clear" w:color="auto" w:fill="FFFFFF"/>
            <w:tcMar>
              <w:top w:w="15" w:type="dxa"/>
              <w:left w:w="57" w:type="dxa"/>
              <w:bottom w:w="0" w:type="dxa"/>
              <w:right w:w="57" w:type="dxa"/>
            </w:tcMar>
            <w:vAlign w:val="center"/>
          </w:tcPr>
          <w:p w14:paraId="046A833B" w14:textId="61238364" w:rsidR="000B278A" w:rsidRPr="00757907" w:rsidRDefault="000B278A" w:rsidP="00757907">
            <w:pPr>
              <w:jc w:val="center"/>
              <w:rPr>
                <w:rFonts w:eastAsia="宋体"/>
                <w:sz w:val="16"/>
                <w:szCs w:val="16"/>
              </w:rPr>
            </w:pPr>
            <w:r w:rsidRPr="00757907">
              <w:rPr>
                <w:rFonts w:eastAsia="宋体"/>
                <w:sz w:val="16"/>
                <w:szCs w:val="16"/>
              </w:rPr>
              <w:t>3/22</w:t>
            </w:r>
          </w:p>
        </w:tc>
        <w:tc>
          <w:tcPr>
            <w:tcW w:w="1134" w:type="dxa"/>
            <w:tcBorders>
              <w:top w:val="single" w:sz="8" w:space="0" w:color="A5A5A5"/>
              <w:left w:val="nil"/>
              <w:bottom w:val="single" w:sz="8" w:space="0" w:color="A5A5A5"/>
              <w:right w:val="single" w:sz="8" w:space="0" w:color="A5A5A5"/>
            </w:tcBorders>
            <w:shd w:val="clear" w:color="auto" w:fill="FFFFFF"/>
            <w:tcMar>
              <w:top w:w="15" w:type="dxa"/>
              <w:left w:w="15" w:type="dxa"/>
              <w:bottom w:w="0" w:type="dxa"/>
              <w:right w:w="15" w:type="dxa"/>
            </w:tcMar>
            <w:vAlign w:val="center"/>
          </w:tcPr>
          <w:p w14:paraId="0539219D" w14:textId="2A7480A6" w:rsidR="000B278A" w:rsidRPr="00757907" w:rsidRDefault="000B278A" w:rsidP="00757907">
            <w:pPr>
              <w:jc w:val="center"/>
              <w:rPr>
                <w:rFonts w:eastAsia="宋体"/>
                <w:sz w:val="16"/>
                <w:szCs w:val="16"/>
              </w:rPr>
            </w:pPr>
            <w:r w:rsidRPr="00757907">
              <w:rPr>
                <w:rFonts w:eastAsia="宋体"/>
                <w:sz w:val="16"/>
                <w:szCs w:val="16"/>
              </w:rPr>
              <w:t>3.3±0.6</w:t>
            </w:r>
          </w:p>
        </w:tc>
      </w:tr>
    </w:tbl>
    <w:p w14:paraId="53C63679" w14:textId="77777777" w:rsidR="007A293C" w:rsidRPr="005F445D" w:rsidRDefault="007A293C" w:rsidP="00BC11ED">
      <w:pPr>
        <w:rPr>
          <w:rFonts w:eastAsia="宋体"/>
        </w:rPr>
      </w:pPr>
    </w:p>
    <w:p w14:paraId="76A7F80C" w14:textId="3D465A0F" w:rsidR="005F445D" w:rsidRPr="005F445D" w:rsidRDefault="000B278A" w:rsidP="00BC11ED">
      <w:pPr>
        <w:rPr>
          <w:rFonts w:eastAsia="宋体"/>
        </w:rPr>
      </w:pPr>
      <w:r w:rsidRPr="002B0992">
        <w:rPr>
          <w:rFonts w:eastAsia="宋体"/>
        </w:rPr>
        <w:t>Supplementary</w:t>
      </w:r>
      <w:r>
        <w:rPr>
          <w:rFonts w:eastAsia="宋体"/>
        </w:rPr>
        <w:t xml:space="preserve"> </w:t>
      </w:r>
      <w:r w:rsidR="004B5076">
        <w:rPr>
          <w:rFonts w:eastAsia="宋体"/>
        </w:rPr>
        <w:t>Table</w:t>
      </w:r>
      <w:r w:rsidR="004B5076" w:rsidRPr="00BC11ED">
        <w:rPr>
          <w:rFonts w:eastAsia="宋体"/>
        </w:rPr>
        <w:t xml:space="preserve"> </w:t>
      </w:r>
      <w:r w:rsidR="002921D9">
        <w:rPr>
          <w:rFonts w:eastAsia="宋体"/>
        </w:rPr>
        <w:t>4</w:t>
      </w:r>
      <w:r w:rsidR="005F445D" w:rsidRPr="005F445D">
        <w:rPr>
          <w:rFonts w:eastAsia="宋体"/>
        </w:rPr>
        <w:t xml:space="preserve">. Performance evaluation of PLGC </w:t>
      </w:r>
      <w:r w:rsidR="0016782E">
        <w:rPr>
          <w:rFonts w:eastAsia="宋体"/>
        </w:rPr>
        <w:t>prediction</w:t>
      </w:r>
      <w:r w:rsidR="005F445D" w:rsidRPr="005F445D">
        <w:rPr>
          <w:rFonts w:eastAsia="宋体"/>
        </w:rPr>
        <w:t>.</w:t>
      </w:r>
      <w:r w:rsidRPr="000B278A">
        <w:rPr>
          <w:rFonts w:eastAsia="宋体" w:hint="eastAsia"/>
        </w:rPr>
        <w:t xml:space="preserve"> </w:t>
      </w:r>
      <w:r w:rsidRPr="005F445D">
        <w:rPr>
          <w:rFonts w:eastAsia="宋体" w:hint="eastAsia"/>
        </w:rPr>
        <w:t>Acc</w:t>
      </w:r>
      <w:r w:rsidRPr="005F445D">
        <w:rPr>
          <w:rFonts w:eastAsia="宋体"/>
        </w:rPr>
        <w:t>: Accuracy,</w:t>
      </w:r>
      <w:r w:rsidRPr="005F445D">
        <w:rPr>
          <w:rFonts w:eastAsia="宋体" w:hint="eastAsia"/>
        </w:rPr>
        <w:t xml:space="preserve"> S</w:t>
      </w:r>
      <w:r w:rsidRPr="005F445D">
        <w:rPr>
          <w:rFonts w:eastAsia="宋体"/>
        </w:rPr>
        <w:t>pe: specificity, Sen: sensitivity, F1: F1 score</w:t>
      </w:r>
    </w:p>
    <w:tbl>
      <w:tblPr>
        <w:tblW w:w="6511" w:type="dxa"/>
        <w:jc w:val="center"/>
        <w:tblCellMar>
          <w:left w:w="0" w:type="dxa"/>
          <w:right w:w="0" w:type="dxa"/>
        </w:tblCellMar>
        <w:tblLook w:val="0420" w:firstRow="1" w:lastRow="0" w:firstColumn="0" w:lastColumn="0" w:noHBand="0" w:noVBand="1"/>
      </w:tblPr>
      <w:tblGrid>
        <w:gridCol w:w="1239"/>
        <w:gridCol w:w="1314"/>
        <w:gridCol w:w="791"/>
        <w:gridCol w:w="792"/>
        <w:gridCol w:w="791"/>
        <w:gridCol w:w="792"/>
        <w:gridCol w:w="792"/>
      </w:tblGrid>
      <w:tr w:rsidR="005F445D" w:rsidRPr="00757907" w14:paraId="3AAB6781" w14:textId="77777777" w:rsidTr="000B278A">
        <w:trPr>
          <w:trHeight w:val="284"/>
          <w:jc w:val="center"/>
        </w:trPr>
        <w:tc>
          <w:tcPr>
            <w:tcW w:w="1239" w:type="dxa"/>
            <w:tcBorders>
              <w:top w:val="single" w:sz="8" w:space="0" w:color="A5A5A5"/>
              <w:left w:val="single" w:sz="8" w:space="0" w:color="A5A5A5"/>
              <w:bottom w:val="single" w:sz="8" w:space="0" w:color="A5A5A5"/>
              <w:right w:val="nil"/>
            </w:tcBorders>
            <w:shd w:val="clear" w:color="auto" w:fill="A5A5A5"/>
            <w:tcMar>
              <w:top w:w="15" w:type="dxa"/>
              <w:left w:w="15" w:type="dxa"/>
              <w:bottom w:w="0" w:type="dxa"/>
              <w:right w:w="15" w:type="dxa"/>
            </w:tcMar>
            <w:vAlign w:val="center"/>
            <w:hideMark/>
          </w:tcPr>
          <w:p w14:paraId="3B74ECB7" w14:textId="2BA15429" w:rsidR="005F445D" w:rsidRPr="00757907" w:rsidRDefault="000B278A" w:rsidP="00757907">
            <w:pPr>
              <w:jc w:val="center"/>
              <w:rPr>
                <w:rFonts w:eastAsia="宋体"/>
                <w:b/>
                <w:sz w:val="16"/>
                <w:szCs w:val="16"/>
              </w:rPr>
            </w:pPr>
            <w:r w:rsidRPr="00757907">
              <w:rPr>
                <w:rFonts w:eastAsia="宋体"/>
                <w:b/>
                <w:sz w:val="16"/>
                <w:szCs w:val="16"/>
              </w:rPr>
              <w:t>Method</w:t>
            </w:r>
          </w:p>
        </w:tc>
        <w:tc>
          <w:tcPr>
            <w:tcW w:w="1314" w:type="dxa"/>
            <w:tcBorders>
              <w:top w:val="single" w:sz="8" w:space="0" w:color="A5A5A5"/>
              <w:left w:val="nil"/>
              <w:bottom w:val="single" w:sz="8" w:space="0" w:color="A5A5A5"/>
              <w:right w:val="nil"/>
            </w:tcBorders>
            <w:shd w:val="clear" w:color="auto" w:fill="A5A5A5"/>
            <w:tcMar>
              <w:top w:w="15" w:type="dxa"/>
              <w:left w:w="15" w:type="dxa"/>
              <w:bottom w:w="0" w:type="dxa"/>
              <w:right w:w="15" w:type="dxa"/>
            </w:tcMar>
            <w:vAlign w:val="center"/>
            <w:hideMark/>
          </w:tcPr>
          <w:p w14:paraId="0FAA04DF" w14:textId="471DA4E3" w:rsidR="005F445D" w:rsidRPr="00757907" w:rsidRDefault="000B278A" w:rsidP="00757907">
            <w:pPr>
              <w:jc w:val="center"/>
              <w:rPr>
                <w:rFonts w:eastAsia="宋体"/>
                <w:b/>
                <w:sz w:val="16"/>
                <w:szCs w:val="16"/>
              </w:rPr>
            </w:pPr>
            <w:r w:rsidRPr="00757907">
              <w:rPr>
                <w:rFonts w:eastAsia="宋体"/>
                <w:b/>
                <w:sz w:val="16"/>
                <w:szCs w:val="16"/>
              </w:rPr>
              <w:t>Model</w:t>
            </w:r>
          </w:p>
        </w:tc>
        <w:tc>
          <w:tcPr>
            <w:tcW w:w="791" w:type="dxa"/>
            <w:tcBorders>
              <w:top w:val="single" w:sz="8" w:space="0" w:color="A5A5A5"/>
              <w:left w:val="nil"/>
              <w:bottom w:val="single" w:sz="8" w:space="0" w:color="A5A5A5"/>
              <w:right w:val="nil"/>
            </w:tcBorders>
            <w:shd w:val="clear" w:color="auto" w:fill="A5A5A5"/>
            <w:tcMar>
              <w:top w:w="72" w:type="dxa"/>
              <w:left w:w="57" w:type="dxa"/>
              <w:bottom w:w="72" w:type="dxa"/>
              <w:right w:w="57" w:type="dxa"/>
            </w:tcMar>
            <w:vAlign w:val="center"/>
            <w:hideMark/>
          </w:tcPr>
          <w:p w14:paraId="08899111" w14:textId="77777777" w:rsidR="005F445D" w:rsidRPr="00757907" w:rsidRDefault="005F445D" w:rsidP="00757907">
            <w:pPr>
              <w:jc w:val="center"/>
              <w:rPr>
                <w:rFonts w:eastAsia="宋体"/>
                <w:b/>
                <w:sz w:val="16"/>
                <w:szCs w:val="16"/>
              </w:rPr>
            </w:pPr>
            <w:r w:rsidRPr="00757907">
              <w:rPr>
                <w:rFonts w:eastAsia="宋体"/>
                <w:b/>
                <w:sz w:val="16"/>
                <w:szCs w:val="16"/>
              </w:rPr>
              <w:t>Acc</w:t>
            </w:r>
          </w:p>
        </w:tc>
        <w:tc>
          <w:tcPr>
            <w:tcW w:w="792"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208EF98B" w14:textId="77777777" w:rsidR="005F445D" w:rsidRPr="00757907" w:rsidRDefault="005F445D" w:rsidP="00757907">
            <w:pPr>
              <w:jc w:val="center"/>
              <w:rPr>
                <w:rFonts w:eastAsia="宋体"/>
                <w:b/>
                <w:sz w:val="16"/>
                <w:szCs w:val="16"/>
              </w:rPr>
            </w:pPr>
            <w:r w:rsidRPr="00757907">
              <w:rPr>
                <w:rFonts w:eastAsia="宋体"/>
                <w:b/>
                <w:sz w:val="16"/>
                <w:szCs w:val="16"/>
              </w:rPr>
              <w:t>Spe</w:t>
            </w:r>
          </w:p>
        </w:tc>
        <w:tc>
          <w:tcPr>
            <w:tcW w:w="791"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2807FE19" w14:textId="77777777" w:rsidR="005F445D" w:rsidRPr="00757907" w:rsidRDefault="005F445D" w:rsidP="00757907">
            <w:pPr>
              <w:jc w:val="center"/>
              <w:rPr>
                <w:rFonts w:eastAsia="宋体"/>
                <w:b/>
                <w:sz w:val="16"/>
                <w:szCs w:val="16"/>
              </w:rPr>
            </w:pPr>
            <w:r w:rsidRPr="00757907">
              <w:rPr>
                <w:rFonts w:eastAsia="宋体"/>
                <w:b/>
                <w:sz w:val="16"/>
                <w:szCs w:val="16"/>
              </w:rPr>
              <w:t>Sen</w:t>
            </w:r>
          </w:p>
        </w:tc>
        <w:tc>
          <w:tcPr>
            <w:tcW w:w="792"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55ABCC30" w14:textId="77777777" w:rsidR="005F445D" w:rsidRPr="00757907" w:rsidRDefault="005F445D" w:rsidP="00757907">
            <w:pPr>
              <w:jc w:val="center"/>
              <w:rPr>
                <w:rFonts w:eastAsia="宋体"/>
                <w:b/>
                <w:sz w:val="16"/>
                <w:szCs w:val="16"/>
              </w:rPr>
            </w:pPr>
            <w:r w:rsidRPr="00757907">
              <w:rPr>
                <w:rFonts w:eastAsia="宋体"/>
                <w:b/>
                <w:sz w:val="16"/>
                <w:szCs w:val="16"/>
              </w:rPr>
              <w:t>F1</w:t>
            </w:r>
          </w:p>
        </w:tc>
        <w:tc>
          <w:tcPr>
            <w:tcW w:w="792" w:type="dxa"/>
            <w:tcBorders>
              <w:top w:val="single" w:sz="8" w:space="0" w:color="A5A5A5"/>
              <w:left w:val="nil"/>
              <w:bottom w:val="single" w:sz="8" w:space="0" w:color="A5A5A5"/>
              <w:right w:val="single" w:sz="8" w:space="0" w:color="A5A5A5"/>
            </w:tcBorders>
            <w:shd w:val="clear" w:color="auto" w:fill="A5A5A5"/>
            <w:tcMar>
              <w:top w:w="15" w:type="dxa"/>
              <w:left w:w="15" w:type="dxa"/>
              <w:bottom w:w="0" w:type="dxa"/>
              <w:right w:w="15" w:type="dxa"/>
            </w:tcMar>
            <w:vAlign w:val="center"/>
            <w:hideMark/>
          </w:tcPr>
          <w:p w14:paraId="3AC535BD" w14:textId="77777777" w:rsidR="005F445D" w:rsidRPr="00757907" w:rsidRDefault="005F445D" w:rsidP="00757907">
            <w:pPr>
              <w:jc w:val="center"/>
              <w:rPr>
                <w:rFonts w:eastAsia="宋体"/>
                <w:b/>
                <w:sz w:val="16"/>
                <w:szCs w:val="16"/>
              </w:rPr>
            </w:pPr>
            <w:r w:rsidRPr="00757907">
              <w:rPr>
                <w:rFonts w:eastAsia="宋体"/>
                <w:b/>
                <w:sz w:val="16"/>
                <w:szCs w:val="16"/>
              </w:rPr>
              <w:t>AUC</w:t>
            </w:r>
          </w:p>
        </w:tc>
      </w:tr>
      <w:tr w:rsidR="000B278A" w:rsidRPr="00757907" w14:paraId="7B8AF72C" w14:textId="77777777" w:rsidTr="000B278A">
        <w:trPr>
          <w:trHeight w:val="284"/>
          <w:jc w:val="center"/>
        </w:trPr>
        <w:tc>
          <w:tcPr>
            <w:tcW w:w="1239" w:type="dxa"/>
            <w:vMerge w:val="restart"/>
            <w:tcBorders>
              <w:top w:val="single" w:sz="8" w:space="0" w:color="A5A5A5"/>
              <w:left w:val="single" w:sz="8" w:space="0" w:color="A5A5A5"/>
              <w:right w:val="nil"/>
            </w:tcBorders>
            <w:shd w:val="clear" w:color="auto" w:fill="auto"/>
            <w:tcMar>
              <w:top w:w="72" w:type="dxa"/>
              <w:left w:w="57" w:type="dxa"/>
              <w:bottom w:w="72" w:type="dxa"/>
              <w:right w:w="57" w:type="dxa"/>
            </w:tcMar>
            <w:vAlign w:val="center"/>
          </w:tcPr>
          <w:p w14:paraId="1D780EF6" w14:textId="468C08B6" w:rsidR="000B278A" w:rsidRPr="00757907" w:rsidRDefault="000B278A" w:rsidP="00757907">
            <w:pPr>
              <w:jc w:val="center"/>
              <w:rPr>
                <w:rFonts w:eastAsia="宋体"/>
                <w:b/>
                <w:kern w:val="24"/>
                <w:sz w:val="16"/>
                <w:szCs w:val="16"/>
              </w:rPr>
            </w:pPr>
            <w:r w:rsidRPr="00757907">
              <w:rPr>
                <w:rFonts w:eastAsia="宋体"/>
                <w:b/>
                <w:sz w:val="16"/>
                <w:szCs w:val="16"/>
              </w:rPr>
              <w:t>Multimodal</w:t>
            </w: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21E2B83A" w14:textId="40557AF5" w:rsidR="000B278A" w:rsidRPr="00757907" w:rsidRDefault="000B278A" w:rsidP="00757907">
            <w:pPr>
              <w:jc w:val="center"/>
              <w:rPr>
                <w:rFonts w:eastAsia="宋体"/>
                <w:b/>
                <w:sz w:val="16"/>
                <w:szCs w:val="16"/>
              </w:rPr>
            </w:pPr>
            <w:r w:rsidRPr="00757907">
              <w:rPr>
                <w:rFonts w:eastAsia="宋体"/>
                <w:b/>
                <w:sz w:val="16"/>
                <w:szCs w:val="16"/>
              </w:rPr>
              <w:t>Late</w:t>
            </w:r>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11C26024" w14:textId="2DF0B461" w:rsidR="000B278A" w:rsidRPr="00757907" w:rsidRDefault="000B278A" w:rsidP="00757907">
            <w:pPr>
              <w:jc w:val="center"/>
              <w:rPr>
                <w:rFonts w:eastAsia="等线"/>
                <w:kern w:val="2"/>
                <w:sz w:val="16"/>
                <w:szCs w:val="16"/>
              </w:rPr>
            </w:pPr>
            <w:r w:rsidRPr="00757907">
              <w:rPr>
                <w:rFonts w:eastAsia="宋体"/>
                <w:sz w:val="16"/>
                <w:szCs w:val="16"/>
              </w:rPr>
              <w:t>0.75</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68EEFB19" w14:textId="0644C6C8" w:rsidR="000B278A" w:rsidRPr="00757907" w:rsidRDefault="000B278A" w:rsidP="00757907">
            <w:pPr>
              <w:jc w:val="center"/>
              <w:rPr>
                <w:rFonts w:eastAsia="等线"/>
                <w:kern w:val="2"/>
                <w:sz w:val="16"/>
                <w:szCs w:val="16"/>
              </w:rPr>
            </w:pPr>
            <w:r w:rsidRPr="00757907">
              <w:rPr>
                <w:rFonts w:eastAsia="宋体"/>
                <w:sz w:val="16"/>
                <w:szCs w:val="16"/>
              </w:rPr>
              <w:t>0.64</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3323ECDD" w14:textId="178A9C75" w:rsidR="000B278A" w:rsidRPr="00757907" w:rsidRDefault="000B278A" w:rsidP="00757907">
            <w:pPr>
              <w:jc w:val="center"/>
              <w:rPr>
                <w:rFonts w:eastAsia="等线"/>
                <w:kern w:val="2"/>
                <w:sz w:val="16"/>
                <w:szCs w:val="16"/>
              </w:rPr>
            </w:pPr>
            <w:r w:rsidRPr="00757907">
              <w:rPr>
                <w:rFonts w:eastAsia="宋体"/>
                <w:sz w:val="16"/>
                <w:szCs w:val="16"/>
              </w:rPr>
              <w:t>0.88</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04429AA7" w14:textId="3BA0F804" w:rsidR="000B278A" w:rsidRPr="00757907" w:rsidRDefault="000B278A" w:rsidP="00757907">
            <w:pPr>
              <w:jc w:val="center"/>
              <w:rPr>
                <w:rFonts w:eastAsia="等线"/>
                <w:kern w:val="2"/>
                <w:sz w:val="16"/>
                <w:szCs w:val="16"/>
              </w:rPr>
            </w:pPr>
            <w:r w:rsidRPr="00757907">
              <w:rPr>
                <w:rFonts w:eastAsia="宋体"/>
                <w:sz w:val="16"/>
                <w:szCs w:val="16"/>
              </w:rPr>
              <w:t>0.77</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0A33AD45" w14:textId="29577E2E" w:rsidR="000B278A" w:rsidRPr="00757907" w:rsidRDefault="000B278A" w:rsidP="00757907">
            <w:pPr>
              <w:jc w:val="center"/>
              <w:rPr>
                <w:rFonts w:eastAsia="等线"/>
                <w:kern w:val="2"/>
                <w:sz w:val="16"/>
                <w:szCs w:val="16"/>
              </w:rPr>
            </w:pPr>
            <w:r w:rsidRPr="00757907">
              <w:rPr>
                <w:rFonts w:eastAsia="宋体"/>
                <w:sz w:val="16"/>
                <w:szCs w:val="16"/>
              </w:rPr>
              <w:t>0.79</w:t>
            </w:r>
          </w:p>
        </w:tc>
      </w:tr>
      <w:tr w:rsidR="000B278A" w:rsidRPr="00757907" w14:paraId="60BBD4E5" w14:textId="77777777" w:rsidTr="000B278A">
        <w:trPr>
          <w:trHeight w:val="284"/>
          <w:jc w:val="center"/>
        </w:trPr>
        <w:tc>
          <w:tcPr>
            <w:tcW w:w="1239" w:type="dxa"/>
            <w:vMerge/>
            <w:tcBorders>
              <w:left w:val="single" w:sz="8" w:space="0" w:color="A5A5A5"/>
              <w:right w:val="nil"/>
            </w:tcBorders>
            <w:shd w:val="clear" w:color="auto" w:fill="auto"/>
            <w:tcMar>
              <w:top w:w="72" w:type="dxa"/>
              <w:left w:w="57" w:type="dxa"/>
              <w:bottom w:w="72" w:type="dxa"/>
              <w:right w:w="57" w:type="dxa"/>
            </w:tcMar>
            <w:vAlign w:val="center"/>
          </w:tcPr>
          <w:p w14:paraId="5807DF73"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41141B3D" w14:textId="6A0B7D53" w:rsidR="000B278A" w:rsidRPr="00757907" w:rsidRDefault="000B278A" w:rsidP="00757907">
            <w:pPr>
              <w:jc w:val="center"/>
              <w:rPr>
                <w:rFonts w:eastAsia="宋体"/>
                <w:b/>
                <w:sz w:val="16"/>
                <w:szCs w:val="16"/>
              </w:rPr>
            </w:pPr>
            <w:r w:rsidRPr="00757907">
              <w:rPr>
                <w:rFonts w:eastAsia="宋体"/>
                <w:b/>
                <w:sz w:val="16"/>
                <w:szCs w:val="16"/>
              </w:rPr>
              <w:t>Intermediate</w:t>
            </w:r>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3B65D28B" w14:textId="6F39E6E4" w:rsidR="000B278A" w:rsidRPr="00757907" w:rsidRDefault="000B278A" w:rsidP="00757907">
            <w:pPr>
              <w:jc w:val="center"/>
              <w:rPr>
                <w:rFonts w:eastAsia="等线"/>
                <w:sz w:val="16"/>
                <w:szCs w:val="16"/>
              </w:rPr>
            </w:pPr>
            <w:r w:rsidRPr="00757907">
              <w:rPr>
                <w:rFonts w:eastAsia="宋体"/>
                <w:sz w:val="16"/>
                <w:szCs w:val="16"/>
              </w:rPr>
              <w:t>0.70</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4C4B011A" w14:textId="1B5BB895" w:rsidR="000B278A" w:rsidRPr="00757907" w:rsidRDefault="000B278A" w:rsidP="00757907">
            <w:pPr>
              <w:jc w:val="center"/>
              <w:rPr>
                <w:rFonts w:eastAsia="等线"/>
                <w:sz w:val="16"/>
                <w:szCs w:val="16"/>
              </w:rPr>
            </w:pPr>
            <w:r w:rsidRPr="00757907">
              <w:rPr>
                <w:rFonts w:eastAsia="宋体"/>
                <w:sz w:val="16"/>
                <w:szCs w:val="16"/>
              </w:rPr>
              <w:t>0.50</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74761DC8" w14:textId="28C4FA6E" w:rsidR="000B278A" w:rsidRPr="00757907" w:rsidRDefault="000B278A" w:rsidP="00757907">
            <w:pPr>
              <w:jc w:val="center"/>
              <w:rPr>
                <w:rFonts w:eastAsia="等线"/>
                <w:sz w:val="16"/>
                <w:szCs w:val="16"/>
              </w:rPr>
            </w:pPr>
            <w:r w:rsidRPr="00757907">
              <w:rPr>
                <w:rFonts w:eastAsia="宋体"/>
                <w:sz w:val="16"/>
                <w:szCs w:val="16"/>
              </w:rPr>
              <w:t>0.94</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72616B9A" w14:textId="27C820AF" w:rsidR="000B278A" w:rsidRPr="00757907" w:rsidRDefault="000B278A" w:rsidP="00757907">
            <w:pPr>
              <w:jc w:val="center"/>
              <w:rPr>
                <w:rFonts w:eastAsia="等线"/>
                <w:sz w:val="16"/>
                <w:szCs w:val="16"/>
              </w:rPr>
            </w:pPr>
            <w:r w:rsidRPr="00757907">
              <w:rPr>
                <w:rFonts w:eastAsia="宋体"/>
                <w:sz w:val="16"/>
                <w:szCs w:val="16"/>
              </w:rPr>
              <w:t>0.75</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tcPr>
          <w:p w14:paraId="1E69ED28" w14:textId="439AA16E" w:rsidR="000B278A" w:rsidRPr="00757907" w:rsidRDefault="000B278A" w:rsidP="00757907">
            <w:pPr>
              <w:jc w:val="center"/>
              <w:rPr>
                <w:rFonts w:eastAsia="等线"/>
                <w:sz w:val="16"/>
                <w:szCs w:val="16"/>
              </w:rPr>
            </w:pPr>
            <w:r w:rsidRPr="00757907">
              <w:rPr>
                <w:rFonts w:eastAsia="宋体"/>
                <w:sz w:val="16"/>
                <w:szCs w:val="16"/>
              </w:rPr>
              <w:t>0.80</w:t>
            </w:r>
          </w:p>
        </w:tc>
      </w:tr>
      <w:tr w:rsidR="000B278A" w:rsidRPr="00757907" w14:paraId="28CB68E4" w14:textId="77777777" w:rsidTr="000B278A">
        <w:trPr>
          <w:trHeight w:val="284"/>
          <w:jc w:val="center"/>
        </w:trPr>
        <w:tc>
          <w:tcPr>
            <w:tcW w:w="1239" w:type="dxa"/>
            <w:vMerge/>
            <w:tcBorders>
              <w:left w:val="single" w:sz="8" w:space="0" w:color="A5A5A5"/>
              <w:bottom w:val="single" w:sz="8" w:space="0" w:color="A5A5A5"/>
              <w:right w:val="nil"/>
            </w:tcBorders>
            <w:shd w:val="clear" w:color="auto" w:fill="auto"/>
            <w:tcMar>
              <w:top w:w="72" w:type="dxa"/>
              <w:left w:w="57" w:type="dxa"/>
              <w:bottom w:w="72" w:type="dxa"/>
              <w:right w:w="57" w:type="dxa"/>
            </w:tcMar>
            <w:vAlign w:val="center"/>
          </w:tcPr>
          <w:p w14:paraId="2FC755E0"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0D363C1C" w14:textId="5E6AFFFB" w:rsidR="000B278A" w:rsidRPr="00757907" w:rsidRDefault="000B278A" w:rsidP="00757907">
            <w:pPr>
              <w:jc w:val="center"/>
              <w:rPr>
                <w:rFonts w:eastAsia="宋体"/>
                <w:b/>
                <w:sz w:val="16"/>
                <w:szCs w:val="16"/>
              </w:rPr>
            </w:pPr>
            <w:proofErr w:type="spellStart"/>
            <w:r w:rsidRPr="00757907">
              <w:rPr>
                <w:rFonts w:eastAsia="宋体"/>
                <w:b/>
                <w:sz w:val="16"/>
                <w:szCs w:val="16"/>
              </w:rPr>
              <w:t>Attention_GT</w:t>
            </w:r>
            <w:proofErr w:type="spellEnd"/>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74ACA774" w14:textId="2CD36758" w:rsidR="000B278A" w:rsidRPr="00757907" w:rsidRDefault="000B278A" w:rsidP="00757907">
            <w:pPr>
              <w:jc w:val="center"/>
              <w:rPr>
                <w:rFonts w:eastAsia="宋体"/>
                <w:sz w:val="16"/>
                <w:szCs w:val="16"/>
              </w:rPr>
            </w:pPr>
            <w:r w:rsidRPr="00757907">
              <w:rPr>
                <w:rFonts w:eastAsia="宋体"/>
                <w:sz w:val="16"/>
                <w:szCs w:val="16"/>
              </w:rPr>
              <w:t>0.72</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1EA11091" w14:textId="45305C02" w:rsidR="000B278A" w:rsidRPr="00757907" w:rsidRDefault="000B278A" w:rsidP="00757907">
            <w:pPr>
              <w:jc w:val="center"/>
              <w:rPr>
                <w:rFonts w:eastAsia="宋体"/>
                <w:sz w:val="16"/>
                <w:szCs w:val="16"/>
              </w:rPr>
            </w:pPr>
            <w:r w:rsidRPr="00757907">
              <w:rPr>
                <w:rFonts w:eastAsia="宋体"/>
                <w:sz w:val="16"/>
                <w:szCs w:val="16"/>
              </w:rPr>
              <w:t>0.51</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2405553B" w14:textId="6B4685AD" w:rsidR="000B278A" w:rsidRPr="00757907" w:rsidRDefault="000B278A" w:rsidP="00757907">
            <w:pPr>
              <w:jc w:val="center"/>
              <w:rPr>
                <w:rFonts w:eastAsia="宋体"/>
                <w:sz w:val="16"/>
                <w:szCs w:val="16"/>
              </w:rPr>
            </w:pPr>
            <w:r w:rsidRPr="00757907">
              <w:rPr>
                <w:rFonts w:eastAsia="宋体"/>
                <w:sz w:val="16"/>
                <w:szCs w:val="16"/>
              </w:rPr>
              <w:t>0.97</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7BA38801" w14:textId="0B832C98" w:rsidR="000B278A" w:rsidRPr="00757907" w:rsidRDefault="000B278A" w:rsidP="00757907">
            <w:pPr>
              <w:jc w:val="center"/>
              <w:rPr>
                <w:rFonts w:eastAsia="宋体"/>
                <w:sz w:val="16"/>
                <w:szCs w:val="16"/>
              </w:rPr>
            </w:pPr>
            <w:r w:rsidRPr="00757907">
              <w:rPr>
                <w:rFonts w:eastAsia="宋体"/>
                <w:sz w:val="16"/>
                <w:szCs w:val="16"/>
              </w:rPr>
              <w:t>0.77</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4BA58AD2" w14:textId="425288AD" w:rsidR="000B278A" w:rsidRPr="00757907" w:rsidRDefault="000B278A" w:rsidP="00757907">
            <w:pPr>
              <w:jc w:val="center"/>
              <w:rPr>
                <w:rFonts w:eastAsia="宋体"/>
                <w:sz w:val="16"/>
                <w:szCs w:val="16"/>
              </w:rPr>
            </w:pPr>
            <w:r w:rsidRPr="00757907">
              <w:rPr>
                <w:rFonts w:eastAsia="宋体"/>
                <w:sz w:val="16"/>
                <w:szCs w:val="16"/>
              </w:rPr>
              <w:t>0.83</w:t>
            </w:r>
          </w:p>
        </w:tc>
      </w:tr>
      <w:tr w:rsidR="000B278A" w:rsidRPr="00757907" w14:paraId="6CB6D218" w14:textId="77777777" w:rsidTr="000B278A">
        <w:trPr>
          <w:trHeight w:val="284"/>
          <w:jc w:val="center"/>
        </w:trPr>
        <w:tc>
          <w:tcPr>
            <w:tcW w:w="1239" w:type="dxa"/>
            <w:vMerge w:val="restart"/>
            <w:tcBorders>
              <w:top w:val="single" w:sz="8" w:space="0" w:color="A5A5A5"/>
              <w:left w:val="single" w:sz="8" w:space="0" w:color="A5A5A5"/>
              <w:right w:val="nil"/>
            </w:tcBorders>
            <w:shd w:val="clear" w:color="auto" w:fill="auto"/>
            <w:tcMar>
              <w:top w:w="72" w:type="dxa"/>
              <w:left w:w="57" w:type="dxa"/>
              <w:bottom w:w="72" w:type="dxa"/>
              <w:right w:w="57" w:type="dxa"/>
            </w:tcMar>
            <w:vAlign w:val="center"/>
            <w:hideMark/>
          </w:tcPr>
          <w:p w14:paraId="5CAEA384" w14:textId="51EBAAAD" w:rsidR="000B278A" w:rsidRPr="00757907" w:rsidRDefault="000B278A" w:rsidP="00757907">
            <w:pPr>
              <w:jc w:val="center"/>
              <w:rPr>
                <w:rFonts w:eastAsia="宋体"/>
                <w:b/>
                <w:sz w:val="16"/>
                <w:szCs w:val="16"/>
              </w:rPr>
            </w:pPr>
            <w:r w:rsidRPr="00757907">
              <w:rPr>
                <w:rFonts w:eastAsia="宋体"/>
                <w:b/>
                <w:sz w:val="16"/>
                <w:szCs w:val="16"/>
              </w:rPr>
              <w:t>Unimodal</w:t>
            </w: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32C3EF1F" w14:textId="63B14FBF" w:rsidR="000B278A" w:rsidRPr="00757907" w:rsidRDefault="000B278A" w:rsidP="00757907">
            <w:pPr>
              <w:jc w:val="center"/>
              <w:rPr>
                <w:rFonts w:eastAsia="宋体"/>
                <w:b/>
                <w:sz w:val="16"/>
                <w:szCs w:val="16"/>
              </w:rPr>
            </w:pPr>
            <w:proofErr w:type="spellStart"/>
            <w:r w:rsidRPr="00757907">
              <w:rPr>
                <w:rFonts w:eastAsia="宋体"/>
                <w:b/>
                <w:sz w:val="16"/>
                <w:szCs w:val="16"/>
              </w:rPr>
              <w:t>Clinico</w:t>
            </w:r>
            <w:proofErr w:type="spellEnd"/>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21B94EE2" w14:textId="77777777" w:rsidR="000B278A" w:rsidRPr="00757907" w:rsidRDefault="000B278A" w:rsidP="00757907">
            <w:pPr>
              <w:jc w:val="center"/>
              <w:rPr>
                <w:rFonts w:eastAsia="宋体"/>
                <w:sz w:val="16"/>
                <w:szCs w:val="16"/>
              </w:rPr>
            </w:pPr>
            <w:r w:rsidRPr="00757907">
              <w:rPr>
                <w:rFonts w:eastAsia="宋体"/>
                <w:sz w:val="16"/>
                <w:szCs w:val="16"/>
              </w:rPr>
              <w:t>0.61</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5D13E6AD" w14:textId="77777777" w:rsidR="000B278A" w:rsidRPr="00757907" w:rsidRDefault="000B278A" w:rsidP="00757907">
            <w:pPr>
              <w:jc w:val="center"/>
              <w:rPr>
                <w:rFonts w:eastAsia="宋体"/>
                <w:sz w:val="16"/>
                <w:szCs w:val="16"/>
              </w:rPr>
            </w:pPr>
            <w:r w:rsidRPr="00757907">
              <w:rPr>
                <w:rFonts w:eastAsia="宋体"/>
                <w:sz w:val="16"/>
                <w:szCs w:val="16"/>
              </w:rPr>
              <w:t>0.33</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5F856BFD" w14:textId="77777777" w:rsidR="000B278A" w:rsidRPr="00757907" w:rsidRDefault="000B278A" w:rsidP="00757907">
            <w:pPr>
              <w:jc w:val="center"/>
              <w:rPr>
                <w:rFonts w:eastAsia="宋体"/>
                <w:sz w:val="16"/>
                <w:szCs w:val="16"/>
              </w:rPr>
            </w:pPr>
            <w:r w:rsidRPr="00757907">
              <w:rPr>
                <w:rFonts w:eastAsia="宋体"/>
                <w:sz w:val="16"/>
                <w:szCs w:val="16"/>
              </w:rPr>
              <w:t>0.94</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1C8CAD64" w14:textId="77777777" w:rsidR="000B278A" w:rsidRPr="00757907" w:rsidRDefault="000B278A" w:rsidP="00757907">
            <w:pPr>
              <w:jc w:val="center"/>
              <w:rPr>
                <w:rFonts w:eastAsia="宋体"/>
                <w:sz w:val="16"/>
                <w:szCs w:val="16"/>
              </w:rPr>
            </w:pPr>
            <w:r w:rsidRPr="00757907">
              <w:rPr>
                <w:rFonts w:eastAsia="宋体"/>
                <w:sz w:val="16"/>
                <w:szCs w:val="16"/>
              </w:rPr>
              <w:t>0.70</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BE49F0E" w14:textId="77777777" w:rsidR="000B278A" w:rsidRPr="00757907" w:rsidRDefault="000B278A" w:rsidP="00757907">
            <w:pPr>
              <w:jc w:val="center"/>
              <w:rPr>
                <w:rFonts w:eastAsia="宋体"/>
                <w:sz w:val="16"/>
                <w:szCs w:val="16"/>
              </w:rPr>
            </w:pPr>
            <w:r w:rsidRPr="00757907">
              <w:rPr>
                <w:rFonts w:eastAsia="宋体"/>
                <w:sz w:val="16"/>
                <w:szCs w:val="16"/>
              </w:rPr>
              <w:t>0.72</w:t>
            </w:r>
          </w:p>
        </w:tc>
      </w:tr>
      <w:tr w:rsidR="000B278A" w:rsidRPr="00757907" w14:paraId="17CAF13E" w14:textId="77777777" w:rsidTr="000B278A">
        <w:trPr>
          <w:trHeight w:val="284"/>
          <w:jc w:val="center"/>
        </w:trPr>
        <w:tc>
          <w:tcPr>
            <w:tcW w:w="1239" w:type="dxa"/>
            <w:vMerge/>
            <w:tcBorders>
              <w:left w:val="single" w:sz="8" w:space="0" w:color="A5A5A5"/>
              <w:right w:val="nil"/>
            </w:tcBorders>
            <w:shd w:val="clear" w:color="auto" w:fill="auto"/>
            <w:tcMar>
              <w:top w:w="72" w:type="dxa"/>
              <w:left w:w="57" w:type="dxa"/>
              <w:bottom w:w="72" w:type="dxa"/>
              <w:right w:w="57" w:type="dxa"/>
            </w:tcMar>
            <w:vAlign w:val="center"/>
          </w:tcPr>
          <w:p w14:paraId="482FB5F2"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6963DB01" w14:textId="7BB22219" w:rsidR="000B278A" w:rsidRPr="00757907" w:rsidRDefault="000B278A" w:rsidP="00757907">
            <w:pPr>
              <w:jc w:val="center"/>
              <w:rPr>
                <w:rFonts w:eastAsia="宋体"/>
                <w:b/>
                <w:sz w:val="16"/>
                <w:szCs w:val="16"/>
              </w:rPr>
            </w:pPr>
            <w:r w:rsidRPr="00757907">
              <w:rPr>
                <w:rFonts w:eastAsia="宋体"/>
                <w:b/>
                <w:sz w:val="16"/>
                <w:szCs w:val="16"/>
              </w:rPr>
              <w:t>Tongue</w:t>
            </w:r>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36D5AA41" w14:textId="7C0601BD" w:rsidR="000B278A" w:rsidRPr="00757907" w:rsidRDefault="000B278A" w:rsidP="00757907">
            <w:pPr>
              <w:jc w:val="center"/>
              <w:rPr>
                <w:rFonts w:eastAsia="宋体"/>
                <w:sz w:val="16"/>
                <w:szCs w:val="16"/>
              </w:rPr>
            </w:pPr>
            <w:r w:rsidRPr="00757907">
              <w:rPr>
                <w:rFonts w:eastAsia="宋体"/>
                <w:sz w:val="16"/>
                <w:szCs w:val="16"/>
              </w:rPr>
              <w:t>0.72</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3DF140E0" w14:textId="0D7DB15D" w:rsidR="000B278A" w:rsidRPr="00757907" w:rsidRDefault="000B278A" w:rsidP="00757907">
            <w:pPr>
              <w:jc w:val="center"/>
              <w:rPr>
                <w:rFonts w:eastAsia="宋体"/>
                <w:sz w:val="16"/>
                <w:szCs w:val="16"/>
              </w:rPr>
            </w:pPr>
            <w:r w:rsidRPr="00757907">
              <w:rPr>
                <w:rFonts w:eastAsia="宋体"/>
                <w:sz w:val="16"/>
                <w:szCs w:val="16"/>
              </w:rPr>
              <w:t>0.57</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6B52B33B" w14:textId="2A0A0072" w:rsidR="000B278A" w:rsidRPr="00757907" w:rsidRDefault="000B278A" w:rsidP="00757907">
            <w:pPr>
              <w:jc w:val="center"/>
              <w:rPr>
                <w:rFonts w:eastAsia="宋体"/>
                <w:sz w:val="16"/>
                <w:szCs w:val="16"/>
              </w:rPr>
            </w:pPr>
            <w:r w:rsidRPr="00757907">
              <w:rPr>
                <w:rFonts w:eastAsia="宋体"/>
                <w:sz w:val="16"/>
                <w:szCs w:val="16"/>
              </w:rPr>
              <w:t>0.89</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5EB2C0D0" w14:textId="5CBFF013" w:rsidR="000B278A" w:rsidRPr="00757907" w:rsidRDefault="000B278A" w:rsidP="00757907">
            <w:pPr>
              <w:jc w:val="center"/>
              <w:rPr>
                <w:rFonts w:eastAsia="宋体"/>
                <w:sz w:val="16"/>
                <w:szCs w:val="16"/>
              </w:rPr>
            </w:pPr>
            <w:r w:rsidRPr="00757907">
              <w:rPr>
                <w:rFonts w:eastAsia="宋体"/>
                <w:sz w:val="16"/>
                <w:szCs w:val="16"/>
              </w:rPr>
              <w:t>0.75</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0A9BD870" w14:textId="4A6A00DD" w:rsidR="000B278A" w:rsidRPr="00757907" w:rsidRDefault="000B278A" w:rsidP="00757907">
            <w:pPr>
              <w:jc w:val="center"/>
              <w:rPr>
                <w:rFonts w:eastAsia="宋体"/>
                <w:sz w:val="16"/>
                <w:szCs w:val="16"/>
              </w:rPr>
            </w:pPr>
            <w:r w:rsidRPr="00757907">
              <w:rPr>
                <w:rFonts w:eastAsia="宋体"/>
                <w:sz w:val="16"/>
                <w:szCs w:val="16"/>
              </w:rPr>
              <w:t>0.75</w:t>
            </w:r>
          </w:p>
        </w:tc>
      </w:tr>
      <w:tr w:rsidR="000B278A" w:rsidRPr="00757907" w14:paraId="0BC59892" w14:textId="77777777" w:rsidTr="000B278A">
        <w:trPr>
          <w:trHeight w:val="284"/>
          <w:jc w:val="center"/>
        </w:trPr>
        <w:tc>
          <w:tcPr>
            <w:tcW w:w="1239" w:type="dxa"/>
            <w:vMerge/>
            <w:tcBorders>
              <w:left w:val="single" w:sz="8" w:space="0" w:color="A5A5A5"/>
              <w:right w:val="nil"/>
            </w:tcBorders>
            <w:shd w:val="clear" w:color="auto" w:fill="auto"/>
            <w:tcMar>
              <w:top w:w="72" w:type="dxa"/>
              <w:left w:w="57" w:type="dxa"/>
              <w:bottom w:w="72" w:type="dxa"/>
              <w:right w:w="57" w:type="dxa"/>
            </w:tcMar>
            <w:vAlign w:val="center"/>
          </w:tcPr>
          <w:p w14:paraId="61A3B6D9"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60AA8DE7" w14:textId="3C10932E" w:rsidR="000B278A" w:rsidRPr="00757907" w:rsidRDefault="000B278A" w:rsidP="00757907">
            <w:pPr>
              <w:jc w:val="center"/>
              <w:rPr>
                <w:rFonts w:eastAsia="宋体"/>
                <w:b/>
                <w:sz w:val="16"/>
                <w:szCs w:val="16"/>
              </w:rPr>
            </w:pPr>
            <w:r w:rsidRPr="00757907">
              <w:rPr>
                <w:rFonts w:eastAsia="宋体"/>
                <w:b/>
                <w:sz w:val="16"/>
                <w:szCs w:val="16"/>
              </w:rPr>
              <w:t>Endoscopic</w:t>
            </w:r>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0A12C66A" w14:textId="32C5845E" w:rsidR="000B278A" w:rsidRPr="00757907" w:rsidRDefault="000B278A" w:rsidP="00757907">
            <w:pPr>
              <w:jc w:val="center"/>
              <w:rPr>
                <w:rFonts w:eastAsia="宋体"/>
                <w:sz w:val="16"/>
                <w:szCs w:val="16"/>
              </w:rPr>
            </w:pPr>
            <w:r w:rsidRPr="00757907">
              <w:rPr>
                <w:rFonts w:eastAsia="宋体"/>
                <w:sz w:val="16"/>
                <w:szCs w:val="16"/>
              </w:rPr>
              <w:t>0.77</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0D528EC7" w14:textId="1E9C76FB" w:rsidR="000B278A" w:rsidRPr="00757907" w:rsidRDefault="000B278A" w:rsidP="00757907">
            <w:pPr>
              <w:jc w:val="center"/>
              <w:rPr>
                <w:rFonts w:eastAsia="宋体"/>
                <w:sz w:val="16"/>
                <w:szCs w:val="16"/>
              </w:rPr>
            </w:pPr>
            <w:r w:rsidRPr="00757907">
              <w:rPr>
                <w:rFonts w:eastAsia="宋体"/>
                <w:sz w:val="16"/>
                <w:szCs w:val="16"/>
              </w:rPr>
              <w:t>0.82</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333C1999" w14:textId="0DF2B0A7" w:rsidR="000B278A" w:rsidRPr="00757907" w:rsidRDefault="000B278A" w:rsidP="00757907">
            <w:pPr>
              <w:jc w:val="center"/>
              <w:rPr>
                <w:rFonts w:eastAsia="宋体"/>
                <w:sz w:val="16"/>
                <w:szCs w:val="16"/>
              </w:rPr>
            </w:pPr>
            <w:r w:rsidRPr="00757907">
              <w:rPr>
                <w:rFonts w:eastAsia="宋体"/>
                <w:sz w:val="16"/>
                <w:szCs w:val="16"/>
              </w:rPr>
              <w:t>0.71</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23AEC9FE" w14:textId="7F7AAF25" w:rsidR="000B278A" w:rsidRPr="00757907" w:rsidRDefault="000B278A" w:rsidP="00757907">
            <w:pPr>
              <w:jc w:val="center"/>
              <w:rPr>
                <w:rFonts w:eastAsia="宋体"/>
                <w:sz w:val="16"/>
                <w:szCs w:val="16"/>
              </w:rPr>
            </w:pPr>
            <w:r w:rsidRPr="00757907">
              <w:rPr>
                <w:rFonts w:eastAsia="宋体"/>
                <w:sz w:val="16"/>
                <w:szCs w:val="16"/>
              </w:rPr>
              <w:t>0.74</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tcPr>
          <w:p w14:paraId="0387CCB9" w14:textId="6ED09D41" w:rsidR="000B278A" w:rsidRPr="00757907" w:rsidRDefault="000B278A" w:rsidP="00757907">
            <w:pPr>
              <w:jc w:val="center"/>
              <w:rPr>
                <w:rFonts w:eastAsia="宋体"/>
                <w:sz w:val="16"/>
                <w:szCs w:val="16"/>
              </w:rPr>
            </w:pPr>
            <w:r w:rsidRPr="00757907">
              <w:rPr>
                <w:rFonts w:eastAsia="宋体"/>
                <w:sz w:val="16"/>
                <w:szCs w:val="16"/>
              </w:rPr>
              <w:t>0.78</w:t>
            </w:r>
          </w:p>
        </w:tc>
      </w:tr>
      <w:tr w:rsidR="000B278A" w:rsidRPr="00757907" w14:paraId="6E8CF5E2" w14:textId="77777777" w:rsidTr="000B278A">
        <w:trPr>
          <w:trHeight w:val="284"/>
          <w:jc w:val="center"/>
        </w:trPr>
        <w:tc>
          <w:tcPr>
            <w:tcW w:w="1239" w:type="dxa"/>
            <w:vMerge/>
            <w:tcBorders>
              <w:left w:val="single" w:sz="8" w:space="0" w:color="A5A5A5"/>
              <w:bottom w:val="single" w:sz="8" w:space="0" w:color="A5A5A5"/>
              <w:right w:val="nil"/>
            </w:tcBorders>
            <w:shd w:val="clear" w:color="auto" w:fill="auto"/>
            <w:tcMar>
              <w:top w:w="72" w:type="dxa"/>
              <w:left w:w="57" w:type="dxa"/>
              <w:bottom w:w="72" w:type="dxa"/>
              <w:right w:w="57" w:type="dxa"/>
            </w:tcMar>
            <w:vAlign w:val="center"/>
          </w:tcPr>
          <w:p w14:paraId="3B1254EB"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495092F6" w14:textId="4CE79CD2" w:rsidR="000B278A" w:rsidRPr="00757907" w:rsidRDefault="000B278A" w:rsidP="00757907">
            <w:pPr>
              <w:jc w:val="center"/>
              <w:rPr>
                <w:rFonts w:eastAsia="宋体"/>
                <w:b/>
                <w:sz w:val="16"/>
                <w:szCs w:val="16"/>
              </w:rPr>
            </w:pPr>
            <w:proofErr w:type="spellStart"/>
            <w:r w:rsidRPr="00757907">
              <w:rPr>
                <w:rFonts w:eastAsia="宋体"/>
                <w:b/>
                <w:sz w:val="16"/>
                <w:szCs w:val="16"/>
              </w:rPr>
              <w:t>Attention_GT</w:t>
            </w:r>
            <w:proofErr w:type="spellEnd"/>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3322CE2B" w14:textId="222D1B50" w:rsidR="000B278A" w:rsidRPr="00757907" w:rsidRDefault="000B278A" w:rsidP="00757907">
            <w:pPr>
              <w:jc w:val="center"/>
              <w:rPr>
                <w:rFonts w:eastAsia="宋体"/>
                <w:sz w:val="16"/>
                <w:szCs w:val="16"/>
              </w:rPr>
            </w:pPr>
            <w:r w:rsidRPr="00757907">
              <w:rPr>
                <w:rFonts w:eastAsia="宋体"/>
                <w:sz w:val="16"/>
                <w:szCs w:val="16"/>
              </w:rPr>
              <w:t>0.72</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594C298D" w14:textId="68C8924E" w:rsidR="000B278A" w:rsidRPr="00757907" w:rsidRDefault="000B278A" w:rsidP="00757907">
            <w:pPr>
              <w:jc w:val="center"/>
              <w:rPr>
                <w:rFonts w:eastAsia="宋体"/>
                <w:sz w:val="16"/>
                <w:szCs w:val="16"/>
              </w:rPr>
            </w:pPr>
            <w:r w:rsidRPr="00757907">
              <w:rPr>
                <w:rFonts w:eastAsia="宋体"/>
                <w:sz w:val="16"/>
                <w:szCs w:val="16"/>
              </w:rPr>
              <w:t>0.51</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59E2EF92" w14:textId="62CC0555" w:rsidR="000B278A" w:rsidRPr="00757907" w:rsidRDefault="000B278A" w:rsidP="00757907">
            <w:pPr>
              <w:jc w:val="center"/>
              <w:rPr>
                <w:rFonts w:eastAsia="宋体"/>
                <w:sz w:val="16"/>
                <w:szCs w:val="16"/>
              </w:rPr>
            </w:pPr>
            <w:r w:rsidRPr="00757907">
              <w:rPr>
                <w:rFonts w:eastAsia="宋体"/>
                <w:sz w:val="16"/>
                <w:szCs w:val="16"/>
              </w:rPr>
              <w:t>0.97</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720D9CB6" w14:textId="2DCF418D" w:rsidR="000B278A" w:rsidRPr="00757907" w:rsidRDefault="000B278A" w:rsidP="00757907">
            <w:pPr>
              <w:jc w:val="center"/>
              <w:rPr>
                <w:rFonts w:eastAsia="宋体"/>
                <w:sz w:val="16"/>
                <w:szCs w:val="16"/>
              </w:rPr>
            </w:pPr>
            <w:r w:rsidRPr="00757907">
              <w:rPr>
                <w:rFonts w:eastAsia="宋体"/>
                <w:sz w:val="16"/>
                <w:szCs w:val="16"/>
              </w:rPr>
              <w:t>0.77</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0F41E8CF" w14:textId="77D9D817" w:rsidR="000B278A" w:rsidRPr="00757907" w:rsidRDefault="000B278A" w:rsidP="00757907">
            <w:pPr>
              <w:jc w:val="center"/>
              <w:rPr>
                <w:rFonts w:eastAsia="宋体"/>
                <w:sz w:val="16"/>
                <w:szCs w:val="16"/>
              </w:rPr>
            </w:pPr>
            <w:r w:rsidRPr="00757907">
              <w:rPr>
                <w:rFonts w:eastAsia="宋体"/>
                <w:sz w:val="16"/>
                <w:szCs w:val="16"/>
              </w:rPr>
              <w:t>0.83</w:t>
            </w:r>
          </w:p>
        </w:tc>
      </w:tr>
    </w:tbl>
    <w:p w14:paraId="5D8DA5A9" w14:textId="77777777" w:rsidR="000B278A" w:rsidRPr="005F445D" w:rsidRDefault="000B278A" w:rsidP="00BC11ED"/>
    <w:p w14:paraId="6568760E" w14:textId="7C9BF382" w:rsidR="005F445D" w:rsidRDefault="000B278A" w:rsidP="00BC11ED">
      <w:pPr>
        <w:rPr>
          <w:rFonts w:eastAsia="宋体"/>
        </w:rPr>
      </w:pPr>
      <w:r w:rsidRPr="002B0992">
        <w:rPr>
          <w:rFonts w:eastAsia="宋体"/>
        </w:rPr>
        <w:t>Supplementary</w:t>
      </w:r>
      <w:r>
        <w:rPr>
          <w:rFonts w:eastAsia="宋体"/>
        </w:rPr>
        <w:t xml:space="preserve"> </w:t>
      </w:r>
      <w:r w:rsidR="004B5076">
        <w:rPr>
          <w:rFonts w:eastAsia="宋体"/>
        </w:rPr>
        <w:t>Table</w:t>
      </w:r>
      <w:r w:rsidR="004B5076" w:rsidRPr="00BC11ED">
        <w:rPr>
          <w:rFonts w:eastAsia="宋体"/>
        </w:rPr>
        <w:t xml:space="preserve"> </w:t>
      </w:r>
      <w:r w:rsidR="002921D9">
        <w:rPr>
          <w:rFonts w:eastAsia="宋体"/>
        </w:rPr>
        <w:t>5</w:t>
      </w:r>
      <w:r w:rsidR="005F445D" w:rsidRPr="005F445D">
        <w:rPr>
          <w:rFonts w:eastAsia="宋体"/>
        </w:rPr>
        <w:t xml:space="preserve">. Performance evaluation of disease progression risk prediction for </w:t>
      </w:r>
      <w:proofErr w:type="gramStart"/>
      <w:r w:rsidR="0016782E">
        <w:rPr>
          <w:rFonts w:eastAsia="宋体"/>
        </w:rPr>
        <w:t>N</w:t>
      </w:r>
      <w:r w:rsidR="005F445D" w:rsidRPr="005F445D">
        <w:rPr>
          <w:rFonts w:eastAsia="宋体"/>
        </w:rPr>
        <w:t>on-PLGC</w:t>
      </w:r>
      <w:proofErr w:type="gramEnd"/>
      <w:r w:rsidR="005F445D" w:rsidRPr="005F445D">
        <w:rPr>
          <w:rFonts w:eastAsia="宋体"/>
        </w:rPr>
        <w:t xml:space="preserve"> patients.</w:t>
      </w:r>
      <w:r w:rsidR="005F445D" w:rsidRPr="005F445D">
        <w:rPr>
          <w:rFonts w:eastAsia="宋体" w:hint="eastAsia"/>
        </w:rPr>
        <w:t xml:space="preserve"> </w:t>
      </w:r>
    </w:p>
    <w:tbl>
      <w:tblPr>
        <w:tblW w:w="6511" w:type="dxa"/>
        <w:jc w:val="center"/>
        <w:tblCellMar>
          <w:left w:w="0" w:type="dxa"/>
          <w:right w:w="0" w:type="dxa"/>
        </w:tblCellMar>
        <w:tblLook w:val="0420" w:firstRow="1" w:lastRow="0" w:firstColumn="0" w:lastColumn="0" w:noHBand="0" w:noVBand="1"/>
      </w:tblPr>
      <w:tblGrid>
        <w:gridCol w:w="1239"/>
        <w:gridCol w:w="1314"/>
        <w:gridCol w:w="791"/>
        <w:gridCol w:w="792"/>
        <w:gridCol w:w="791"/>
        <w:gridCol w:w="792"/>
        <w:gridCol w:w="792"/>
      </w:tblGrid>
      <w:tr w:rsidR="000B278A" w:rsidRPr="00757907" w14:paraId="6BC1F763" w14:textId="77777777" w:rsidTr="00420567">
        <w:trPr>
          <w:trHeight w:val="284"/>
          <w:jc w:val="center"/>
        </w:trPr>
        <w:tc>
          <w:tcPr>
            <w:tcW w:w="1239" w:type="dxa"/>
            <w:tcBorders>
              <w:top w:val="single" w:sz="8" w:space="0" w:color="A5A5A5"/>
              <w:left w:val="single" w:sz="8" w:space="0" w:color="A5A5A5"/>
              <w:bottom w:val="single" w:sz="8" w:space="0" w:color="A5A5A5"/>
              <w:right w:val="nil"/>
            </w:tcBorders>
            <w:shd w:val="clear" w:color="auto" w:fill="A5A5A5"/>
            <w:tcMar>
              <w:top w:w="15" w:type="dxa"/>
              <w:left w:w="15" w:type="dxa"/>
              <w:bottom w:w="0" w:type="dxa"/>
              <w:right w:w="15" w:type="dxa"/>
            </w:tcMar>
            <w:vAlign w:val="center"/>
            <w:hideMark/>
          </w:tcPr>
          <w:p w14:paraId="7DF9F97F" w14:textId="77777777" w:rsidR="000B278A" w:rsidRPr="00757907" w:rsidRDefault="000B278A" w:rsidP="00757907">
            <w:pPr>
              <w:jc w:val="center"/>
              <w:rPr>
                <w:rFonts w:eastAsia="宋体"/>
                <w:b/>
                <w:sz w:val="16"/>
                <w:szCs w:val="16"/>
              </w:rPr>
            </w:pPr>
            <w:r w:rsidRPr="00757907">
              <w:rPr>
                <w:rFonts w:eastAsia="宋体"/>
                <w:b/>
                <w:sz w:val="16"/>
                <w:szCs w:val="16"/>
              </w:rPr>
              <w:t>Method</w:t>
            </w:r>
          </w:p>
        </w:tc>
        <w:tc>
          <w:tcPr>
            <w:tcW w:w="1314" w:type="dxa"/>
            <w:tcBorders>
              <w:top w:val="single" w:sz="8" w:space="0" w:color="A5A5A5"/>
              <w:left w:val="nil"/>
              <w:bottom w:val="single" w:sz="8" w:space="0" w:color="A5A5A5"/>
              <w:right w:val="nil"/>
            </w:tcBorders>
            <w:shd w:val="clear" w:color="auto" w:fill="A5A5A5"/>
            <w:tcMar>
              <w:top w:w="15" w:type="dxa"/>
              <w:left w:w="15" w:type="dxa"/>
              <w:bottom w:w="0" w:type="dxa"/>
              <w:right w:w="15" w:type="dxa"/>
            </w:tcMar>
            <w:vAlign w:val="center"/>
            <w:hideMark/>
          </w:tcPr>
          <w:p w14:paraId="79E58893" w14:textId="77777777" w:rsidR="000B278A" w:rsidRPr="00757907" w:rsidRDefault="000B278A" w:rsidP="00757907">
            <w:pPr>
              <w:jc w:val="center"/>
              <w:rPr>
                <w:rFonts w:eastAsia="宋体"/>
                <w:b/>
                <w:sz w:val="16"/>
                <w:szCs w:val="16"/>
              </w:rPr>
            </w:pPr>
            <w:r w:rsidRPr="00757907">
              <w:rPr>
                <w:rFonts w:eastAsia="宋体"/>
                <w:b/>
                <w:sz w:val="16"/>
                <w:szCs w:val="16"/>
              </w:rPr>
              <w:t>Model</w:t>
            </w:r>
          </w:p>
        </w:tc>
        <w:tc>
          <w:tcPr>
            <w:tcW w:w="791" w:type="dxa"/>
            <w:tcBorders>
              <w:top w:val="single" w:sz="8" w:space="0" w:color="A5A5A5"/>
              <w:left w:val="nil"/>
              <w:bottom w:val="single" w:sz="8" w:space="0" w:color="A5A5A5"/>
              <w:right w:val="nil"/>
            </w:tcBorders>
            <w:shd w:val="clear" w:color="auto" w:fill="A5A5A5"/>
            <w:tcMar>
              <w:top w:w="72" w:type="dxa"/>
              <w:left w:w="57" w:type="dxa"/>
              <w:bottom w:w="72" w:type="dxa"/>
              <w:right w:w="57" w:type="dxa"/>
            </w:tcMar>
            <w:vAlign w:val="center"/>
            <w:hideMark/>
          </w:tcPr>
          <w:p w14:paraId="75B570F3" w14:textId="77777777" w:rsidR="000B278A" w:rsidRPr="00757907" w:rsidRDefault="000B278A" w:rsidP="00757907">
            <w:pPr>
              <w:jc w:val="center"/>
              <w:rPr>
                <w:rFonts w:eastAsia="宋体"/>
                <w:b/>
                <w:sz w:val="16"/>
                <w:szCs w:val="16"/>
              </w:rPr>
            </w:pPr>
            <w:r w:rsidRPr="00757907">
              <w:rPr>
                <w:rFonts w:eastAsia="宋体"/>
                <w:b/>
                <w:sz w:val="16"/>
                <w:szCs w:val="16"/>
              </w:rPr>
              <w:t>Acc</w:t>
            </w:r>
          </w:p>
        </w:tc>
        <w:tc>
          <w:tcPr>
            <w:tcW w:w="792"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4CBB1CBA" w14:textId="77777777" w:rsidR="000B278A" w:rsidRPr="00757907" w:rsidRDefault="000B278A" w:rsidP="00757907">
            <w:pPr>
              <w:jc w:val="center"/>
              <w:rPr>
                <w:rFonts w:eastAsia="宋体"/>
                <w:b/>
                <w:sz w:val="16"/>
                <w:szCs w:val="16"/>
              </w:rPr>
            </w:pPr>
            <w:r w:rsidRPr="00757907">
              <w:rPr>
                <w:rFonts w:eastAsia="宋体"/>
                <w:b/>
                <w:sz w:val="16"/>
                <w:szCs w:val="16"/>
              </w:rPr>
              <w:t>Spe</w:t>
            </w:r>
          </w:p>
        </w:tc>
        <w:tc>
          <w:tcPr>
            <w:tcW w:w="791"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4149EE8D" w14:textId="77777777" w:rsidR="000B278A" w:rsidRPr="00757907" w:rsidRDefault="000B278A" w:rsidP="00757907">
            <w:pPr>
              <w:jc w:val="center"/>
              <w:rPr>
                <w:rFonts w:eastAsia="宋体"/>
                <w:b/>
                <w:sz w:val="16"/>
                <w:szCs w:val="16"/>
              </w:rPr>
            </w:pPr>
            <w:r w:rsidRPr="00757907">
              <w:rPr>
                <w:rFonts w:eastAsia="宋体"/>
                <w:b/>
                <w:sz w:val="16"/>
                <w:szCs w:val="16"/>
              </w:rPr>
              <w:t>Sen</w:t>
            </w:r>
          </w:p>
        </w:tc>
        <w:tc>
          <w:tcPr>
            <w:tcW w:w="792"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4C516F0A" w14:textId="77777777" w:rsidR="000B278A" w:rsidRPr="00757907" w:rsidRDefault="000B278A" w:rsidP="00757907">
            <w:pPr>
              <w:jc w:val="center"/>
              <w:rPr>
                <w:rFonts w:eastAsia="宋体"/>
                <w:b/>
                <w:sz w:val="16"/>
                <w:szCs w:val="16"/>
              </w:rPr>
            </w:pPr>
            <w:r w:rsidRPr="00757907">
              <w:rPr>
                <w:rFonts w:eastAsia="宋体"/>
                <w:b/>
                <w:sz w:val="16"/>
                <w:szCs w:val="16"/>
              </w:rPr>
              <w:t>F1</w:t>
            </w:r>
          </w:p>
        </w:tc>
        <w:tc>
          <w:tcPr>
            <w:tcW w:w="792" w:type="dxa"/>
            <w:tcBorders>
              <w:top w:val="single" w:sz="8" w:space="0" w:color="A5A5A5"/>
              <w:left w:val="nil"/>
              <w:bottom w:val="single" w:sz="8" w:space="0" w:color="A5A5A5"/>
              <w:right w:val="single" w:sz="8" w:space="0" w:color="A5A5A5"/>
            </w:tcBorders>
            <w:shd w:val="clear" w:color="auto" w:fill="A5A5A5"/>
            <w:tcMar>
              <w:top w:w="15" w:type="dxa"/>
              <w:left w:w="15" w:type="dxa"/>
              <w:bottom w:w="0" w:type="dxa"/>
              <w:right w:w="15" w:type="dxa"/>
            </w:tcMar>
            <w:vAlign w:val="center"/>
            <w:hideMark/>
          </w:tcPr>
          <w:p w14:paraId="6B1DA7F9" w14:textId="77777777" w:rsidR="000B278A" w:rsidRPr="00757907" w:rsidRDefault="000B278A" w:rsidP="00757907">
            <w:pPr>
              <w:jc w:val="center"/>
              <w:rPr>
                <w:rFonts w:eastAsia="宋体"/>
                <w:b/>
                <w:sz w:val="16"/>
                <w:szCs w:val="16"/>
              </w:rPr>
            </w:pPr>
            <w:r w:rsidRPr="00757907">
              <w:rPr>
                <w:rFonts w:eastAsia="宋体"/>
                <w:b/>
                <w:sz w:val="16"/>
                <w:szCs w:val="16"/>
              </w:rPr>
              <w:t>AUC</w:t>
            </w:r>
          </w:p>
        </w:tc>
      </w:tr>
      <w:tr w:rsidR="000B278A" w:rsidRPr="00757907" w14:paraId="7BF2E16F" w14:textId="77777777" w:rsidTr="00420567">
        <w:trPr>
          <w:trHeight w:val="284"/>
          <w:jc w:val="center"/>
        </w:trPr>
        <w:tc>
          <w:tcPr>
            <w:tcW w:w="1239" w:type="dxa"/>
            <w:vMerge w:val="restart"/>
            <w:tcBorders>
              <w:top w:val="single" w:sz="8" w:space="0" w:color="A5A5A5"/>
              <w:left w:val="single" w:sz="8" w:space="0" w:color="A5A5A5"/>
              <w:right w:val="nil"/>
            </w:tcBorders>
            <w:shd w:val="clear" w:color="auto" w:fill="auto"/>
            <w:tcMar>
              <w:top w:w="72" w:type="dxa"/>
              <w:left w:w="57" w:type="dxa"/>
              <w:bottom w:w="72" w:type="dxa"/>
              <w:right w:w="57" w:type="dxa"/>
            </w:tcMar>
            <w:vAlign w:val="center"/>
          </w:tcPr>
          <w:p w14:paraId="0B3C7B97" w14:textId="77777777" w:rsidR="000B278A" w:rsidRPr="00757907" w:rsidRDefault="000B278A" w:rsidP="00757907">
            <w:pPr>
              <w:jc w:val="center"/>
              <w:rPr>
                <w:rFonts w:eastAsia="宋体"/>
                <w:b/>
                <w:kern w:val="24"/>
                <w:sz w:val="16"/>
                <w:szCs w:val="16"/>
              </w:rPr>
            </w:pPr>
            <w:r w:rsidRPr="00757907">
              <w:rPr>
                <w:rFonts w:eastAsia="宋体"/>
                <w:b/>
                <w:sz w:val="16"/>
                <w:szCs w:val="16"/>
              </w:rPr>
              <w:t>Multimodal</w:t>
            </w: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2A5E159E" w14:textId="77777777" w:rsidR="000B278A" w:rsidRPr="00757907" w:rsidRDefault="000B278A" w:rsidP="00757907">
            <w:pPr>
              <w:jc w:val="center"/>
              <w:rPr>
                <w:rFonts w:eastAsia="宋体"/>
                <w:b/>
                <w:sz w:val="16"/>
                <w:szCs w:val="16"/>
              </w:rPr>
            </w:pPr>
            <w:r w:rsidRPr="00757907">
              <w:rPr>
                <w:rFonts w:eastAsia="宋体"/>
                <w:b/>
                <w:sz w:val="16"/>
                <w:szCs w:val="16"/>
              </w:rPr>
              <w:t>Late</w:t>
            </w:r>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767005FE" w14:textId="0FFC0BBC" w:rsidR="000B278A" w:rsidRPr="00757907" w:rsidRDefault="000B278A" w:rsidP="00757907">
            <w:pPr>
              <w:jc w:val="center"/>
              <w:rPr>
                <w:rFonts w:eastAsia="等线"/>
                <w:kern w:val="2"/>
                <w:sz w:val="16"/>
                <w:szCs w:val="16"/>
              </w:rPr>
            </w:pPr>
            <w:r w:rsidRPr="00757907">
              <w:rPr>
                <w:rFonts w:eastAsia="宋体"/>
                <w:sz w:val="16"/>
                <w:szCs w:val="16"/>
              </w:rPr>
              <w:t>0.73</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42A2D8EF" w14:textId="5EA8948B" w:rsidR="000B278A" w:rsidRPr="00757907" w:rsidRDefault="000B278A" w:rsidP="00757907">
            <w:pPr>
              <w:jc w:val="center"/>
              <w:rPr>
                <w:rFonts w:eastAsia="等线"/>
                <w:sz w:val="16"/>
                <w:szCs w:val="16"/>
              </w:rPr>
            </w:pPr>
            <w:r w:rsidRPr="00757907">
              <w:rPr>
                <w:rFonts w:eastAsia="宋体"/>
                <w:sz w:val="16"/>
                <w:szCs w:val="16"/>
              </w:rPr>
              <w:t>0.72</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7C6925CF" w14:textId="2A233AE8" w:rsidR="000B278A" w:rsidRPr="00757907" w:rsidRDefault="000B278A" w:rsidP="00757907">
            <w:pPr>
              <w:jc w:val="center"/>
              <w:rPr>
                <w:rFonts w:eastAsia="等线"/>
                <w:sz w:val="16"/>
                <w:szCs w:val="16"/>
              </w:rPr>
            </w:pPr>
            <w:r w:rsidRPr="00757907">
              <w:rPr>
                <w:rFonts w:eastAsia="宋体"/>
                <w:sz w:val="16"/>
                <w:szCs w:val="16"/>
              </w:rPr>
              <w:t>0.74</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68DC5FFF" w14:textId="68555D90" w:rsidR="000B278A" w:rsidRPr="00757907" w:rsidRDefault="000B278A" w:rsidP="00757907">
            <w:pPr>
              <w:jc w:val="center"/>
              <w:rPr>
                <w:rFonts w:eastAsia="等线"/>
                <w:sz w:val="16"/>
                <w:szCs w:val="16"/>
              </w:rPr>
            </w:pPr>
            <w:r w:rsidRPr="00757907">
              <w:rPr>
                <w:rFonts w:eastAsia="宋体"/>
                <w:sz w:val="16"/>
                <w:szCs w:val="16"/>
              </w:rPr>
              <w:t>0.70</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695BA5C2" w14:textId="6B1E10B8" w:rsidR="000B278A" w:rsidRPr="00757907" w:rsidRDefault="000B278A" w:rsidP="00757907">
            <w:pPr>
              <w:jc w:val="center"/>
              <w:rPr>
                <w:rFonts w:eastAsia="等线"/>
                <w:sz w:val="16"/>
                <w:szCs w:val="16"/>
              </w:rPr>
            </w:pPr>
            <w:r w:rsidRPr="00757907">
              <w:rPr>
                <w:rFonts w:eastAsia="宋体"/>
                <w:sz w:val="16"/>
                <w:szCs w:val="16"/>
              </w:rPr>
              <w:t>0.79</w:t>
            </w:r>
          </w:p>
        </w:tc>
      </w:tr>
      <w:tr w:rsidR="000B278A" w:rsidRPr="00757907" w14:paraId="43B76B67" w14:textId="77777777" w:rsidTr="00420567">
        <w:trPr>
          <w:trHeight w:val="284"/>
          <w:jc w:val="center"/>
        </w:trPr>
        <w:tc>
          <w:tcPr>
            <w:tcW w:w="1239" w:type="dxa"/>
            <w:vMerge/>
            <w:tcBorders>
              <w:left w:val="single" w:sz="8" w:space="0" w:color="A5A5A5"/>
              <w:right w:val="nil"/>
            </w:tcBorders>
            <w:shd w:val="clear" w:color="auto" w:fill="auto"/>
            <w:tcMar>
              <w:top w:w="72" w:type="dxa"/>
              <w:left w:w="57" w:type="dxa"/>
              <w:bottom w:w="72" w:type="dxa"/>
              <w:right w:w="57" w:type="dxa"/>
            </w:tcMar>
            <w:vAlign w:val="center"/>
          </w:tcPr>
          <w:p w14:paraId="2FBF56FC"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5A78DE88" w14:textId="77777777" w:rsidR="000B278A" w:rsidRPr="00757907" w:rsidRDefault="000B278A" w:rsidP="00757907">
            <w:pPr>
              <w:jc w:val="center"/>
              <w:rPr>
                <w:rFonts w:eastAsia="宋体"/>
                <w:b/>
                <w:sz w:val="16"/>
                <w:szCs w:val="16"/>
              </w:rPr>
            </w:pPr>
            <w:r w:rsidRPr="00757907">
              <w:rPr>
                <w:rFonts w:eastAsia="宋体"/>
                <w:b/>
                <w:sz w:val="16"/>
                <w:szCs w:val="16"/>
              </w:rPr>
              <w:t>Intermediate</w:t>
            </w:r>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69FDF134" w14:textId="394B0914" w:rsidR="000B278A" w:rsidRPr="00757907" w:rsidRDefault="000B278A" w:rsidP="00757907">
            <w:pPr>
              <w:jc w:val="center"/>
              <w:rPr>
                <w:rFonts w:eastAsia="等线"/>
                <w:sz w:val="16"/>
                <w:szCs w:val="16"/>
              </w:rPr>
            </w:pPr>
            <w:r w:rsidRPr="00757907">
              <w:rPr>
                <w:rFonts w:eastAsia="宋体"/>
                <w:sz w:val="16"/>
                <w:szCs w:val="16"/>
              </w:rPr>
              <w:t>0.74</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4E1B4403" w14:textId="6086DB46" w:rsidR="000B278A" w:rsidRPr="00757907" w:rsidRDefault="000B278A" w:rsidP="00757907">
            <w:pPr>
              <w:jc w:val="center"/>
              <w:rPr>
                <w:rFonts w:eastAsia="等线"/>
                <w:sz w:val="16"/>
                <w:szCs w:val="16"/>
              </w:rPr>
            </w:pPr>
            <w:r w:rsidRPr="00757907">
              <w:rPr>
                <w:rFonts w:eastAsia="宋体"/>
                <w:sz w:val="16"/>
                <w:szCs w:val="16"/>
              </w:rPr>
              <w:t>0.69</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070D050E" w14:textId="2C6244D2" w:rsidR="000B278A" w:rsidRPr="00757907" w:rsidRDefault="000B278A" w:rsidP="00757907">
            <w:pPr>
              <w:jc w:val="center"/>
              <w:rPr>
                <w:rFonts w:eastAsia="等线"/>
                <w:sz w:val="16"/>
                <w:szCs w:val="16"/>
              </w:rPr>
            </w:pPr>
            <w:r w:rsidRPr="00757907">
              <w:rPr>
                <w:rFonts w:eastAsia="宋体"/>
                <w:sz w:val="16"/>
                <w:szCs w:val="16"/>
              </w:rPr>
              <w:t>0.80</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19879506" w14:textId="2CF59138" w:rsidR="000B278A" w:rsidRPr="00757907" w:rsidRDefault="000B278A" w:rsidP="00757907">
            <w:pPr>
              <w:jc w:val="center"/>
              <w:rPr>
                <w:rFonts w:eastAsia="等线"/>
                <w:sz w:val="16"/>
                <w:szCs w:val="16"/>
              </w:rPr>
            </w:pPr>
            <w:r w:rsidRPr="00757907">
              <w:rPr>
                <w:rFonts w:eastAsia="宋体"/>
                <w:sz w:val="16"/>
                <w:szCs w:val="16"/>
              </w:rPr>
              <w:t>0.73</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tcPr>
          <w:p w14:paraId="016CBDBB" w14:textId="5C40B0C5" w:rsidR="000B278A" w:rsidRPr="00757907" w:rsidRDefault="000B278A" w:rsidP="00757907">
            <w:pPr>
              <w:jc w:val="center"/>
              <w:rPr>
                <w:rFonts w:eastAsia="等线"/>
                <w:sz w:val="16"/>
                <w:szCs w:val="16"/>
              </w:rPr>
            </w:pPr>
            <w:r w:rsidRPr="00757907">
              <w:rPr>
                <w:rFonts w:eastAsia="宋体"/>
                <w:sz w:val="16"/>
                <w:szCs w:val="16"/>
              </w:rPr>
              <w:t>0.77</w:t>
            </w:r>
          </w:p>
        </w:tc>
      </w:tr>
      <w:tr w:rsidR="000B278A" w:rsidRPr="00757907" w14:paraId="38A855A5" w14:textId="77777777" w:rsidTr="00420567">
        <w:trPr>
          <w:trHeight w:val="284"/>
          <w:jc w:val="center"/>
        </w:trPr>
        <w:tc>
          <w:tcPr>
            <w:tcW w:w="1239" w:type="dxa"/>
            <w:vMerge/>
            <w:tcBorders>
              <w:left w:val="single" w:sz="8" w:space="0" w:color="A5A5A5"/>
              <w:bottom w:val="single" w:sz="8" w:space="0" w:color="A5A5A5"/>
              <w:right w:val="nil"/>
            </w:tcBorders>
            <w:shd w:val="clear" w:color="auto" w:fill="auto"/>
            <w:tcMar>
              <w:top w:w="72" w:type="dxa"/>
              <w:left w:w="57" w:type="dxa"/>
              <w:bottom w:w="72" w:type="dxa"/>
              <w:right w:w="57" w:type="dxa"/>
            </w:tcMar>
            <w:vAlign w:val="center"/>
          </w:tcPr>
          <w:p w14:paraId="6EA0184C"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0ED104AA" w14:textId="77777777" w:rsidR="000B278A" w:rsidRPr="00757907" w:rsidRDefault="000B278A" w:rsidP="00757907">
            <w:pPr>
              <w:jc w:val="center"/>
              <w:rPr>
                <w:rFonts w:eastAsia="宋体"/>
                <w:b/>
                <w:sz w:val="16"/>
                <w:szCs w:val="16"/>
              </w:rPr>
            </w:pPr>
            <w:proofErr w:type="spellStart"/>
            <w:r w:rsidRPr="00757907">
              <w:rPr>
                <w:rFonts w:eastAsia="宋体"/>
                <w:b/>
                <w:sz w:val="16"/>
                <w:szCs w:val="16"/>
              </w:rPr>
              <w:t>Attention_GT</w:t>
            </w:r>
            <w:proofErr w:type="spellEnd"/>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03AC945A" w14:textId="44831862" w:rsidR="000B278A" w:rsidRPr="00757907" w:rsidRDefault="000B278A" w:rsidP="00757907">
            <w:pPr>
              <w:jc w:val="center"/>
              <w:rPr>
                <w:rFonts w:eastAsia="宋体"/>
                <w:sz w:val="16"/>
                <w:szCs w:val="16"/>
              </w:rPr>
            </w:pPr>
            <w:r w:rsidRPr="00757907">
              <w:rPr>
                <w:rFonts w:eastAsia="宋体"/>
                <w:sz w:val="16"/>
                <w:szCs w:val="16"/>
              </w:rPr>
              <w:t>0.76</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0EC3E2B7" w14:textId="07A70BE1" w:rsidR="000B278A" w:rsidRPr="00757907" w:rsidRDefault="000B278A" w:rsidP="00757907">
            <w:pPr>
              <w:jc w:val="center"/>
              <w:rPr>
                <w:rFonts w:eastAsia="宋体"/>
                <w:sz w:val="16"/>
                <w:szCs w:val="16"/>
              </w:rPr>
            </w:pPr>
            <w:r w:rsidRPr="00757907">
              <w:rPr>
                <w:rFonts w:eastAsia="宋体"/>
                <w:sz w:val="16"/>
                <w:szCs w:val="16"/>
              </w:rPr>
              <w:t>0.71</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0BDD4BCB" w14:textId="6A0C06C9" w:rsidR="000B278A" w:rsidRPr="00757907" w:rsidRDefault="000B278A" w:rsidP="00757907">
            <w:pPr>
              <w:jc w:val="center"/>
              <w:rPr>
                <w:rFonts w:eastAsia="宋体"/>
                <w:sz w:val="16"/>
                <w:szCs w:val="16"/>
              </w:rPr>
            </w:pPr>
            <w:r w:rsidRPr="00757907">
              <w:rPr>
                <w:rFonts w:eastAsia="宋体"/>
                <w:sz w:val="16"/>
                <w:szCs w:val="16"/>
              </w:rPr>
              <w:t>0.84</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43B15EE5" w14:textId="7E0497B4" w:rsidR="000B278A" w:rsidRPr="00757907" w:rsidRDefault="000B278A" w:rsidP="00757907">
            <w:pPr>
              <w:jc w:val="center"/>
              <w:rPr>
                <w:rFonts w:eastAsia="宋体"/>
                <w:sz w:val="16"/>
                <w:szCs w:val="16"/>
              </w:rPr>
            </w:pPr>
            <w:r w:rsidRPr="00757907">
              <w:rPr>
                <w:rFonts w:eastAsia="宋体"/>
                <w:sz w:val="16"/>
                <w:szCs w:val="16"/>
              </w:rPr>
              <w:t>0.76</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06926138" w14:textId="6541A223" w:rsidR="000B278A" w:rsidRPr="00757907" w:rsidRDefault="000B278A" w:rsidP="00757907">
            <w:pPr>
              <w:jc w:val="center"/>
              <w:rPr>
                <w:rFonts w:eastAsia="宋体"/>
                <w:sz w:val="16"/>
                <w:szCs w:val="16"/>
              </w:rPr>
            </w:pPr>
            <w:r w:rsidRPr="00757907">
              <w:rPr>
                <w:rFonts w:eastAsia="宋体"/>
                <w:sz w:val="16"/>
                <w:szCs w:val="16"/>
              </w:rPr>
              <w:t>0.84</w:t>
            </w:r>
          </w:p>
        </w:tc>
      </w:tr>
      <w:tr w:rsidR="000B278A" w:rsidRPr="00757907" w14:paraId="0E792C46" w14:textId="77777777" w:rsidTr="00420567">
        <w:trPr>
          <w:trHeight w:val="284"/>
          <w:jc w:val="center"/>
        </w:trPr>
        <w:tc>
          <w:tcPr>
            <w:tcW w:w="1239" w:type="dxa"/>
            <w:vMerge w:val="restart"/>
            <w:tcBorders>
              <w:top w:val="single" w:sz="8" w:space="0" w:color="A5A5A5"/>
              <w:left w:val="single" w:sz="8" w:space="0" w:color="A5A5A5"/>
              <w:right w:val="nil"/>
            </w:tcBorders>
            <w:shd w:val="clear" w:color="auto" w:fill="auto"/>
            <w:tcMar>
              <w:top w:w="72" w:type="dxa"/>
              <w:left w:w="57" w:type="dxa"/>
              <w:bottom w:w="72" w:type="dxa"/>
              <w:right w:w="57" w:type="dxa"/>
            </w:tcMar>
            <w:vAlign w:val="center"/>
            <w:hideMark/>
          </w:tcPr>
          <w:p w14:paraId="2CEA6C8A" w14:textId="77777777" w:rsidR="000B278A" w:rsidRPr="00757907" w:rsidRDefault="000B278A" w:rsidP="00757907">
            <w:pPr>
              <w:jc w:val="center"/>
              <w:rPr>
                <w:rFonts w:eastAsia="宋体"/>
                <w:b/>
                <w:sz w:val="16"/>
                <w:szCs w:val="16"/>
              </w:rPr>
            </w:pPr>
            <w:r w:rsidRPr="00757907">
              <w:rPr>
                <w:rFonts w:eastAsia="宋体"/>
                <w:b/>
                <w:sz w:val="16"/>
                <w:szCs w:val="16"/>
              </w:rPr>
              <w:t>Unimodal</w:t>
            </w: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3852BC8E" w14:textId="77777777" w:rsidR="000B278A" w:rsidRPr="00757907" w:rsidRDefault="000B278A" w:rsidP="00757907">
            <w:pPr>
              <w:jc w:val="center"/>
              <w:rPr>
                <w:rFonts w:eastAsia="宋体"/>
                <w:b/>
                <w:sz w:val="16"/>
                <w:szCs w:val="16"/>
              </w:rPr>
            </w:pPr>
            <w:proofErr w:type="spellStart"/>
            <w:r w:rsidRPr="00757907">
              <w:rPr>
                <w:rFonts w:eastAsia="宋体"/>
                <w:b/>
                <w:sz w:val="16"/>
                <w:szCs w:val="16"/>
              </w:rPr>
              <w:t>Clinico</w:t>
            </w:r>
            <w:proofErr w:type="spellEnd"/>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591865EE" w14:textId="3D184979" w:rsidR="000B278A" w:rsidRPr="00757907" w:rsidRDefault="000B278A" w:rsidP="00757907">
            <w:pPr>
              <w:jc w:val="center"/>
              <w:rPr>
                <w:rFonts w:eastAsia="宋体"/>
                <w:sz w:val="16"/>
                <w:szCs w:val="16"/>
              </w:rPr>
            </w:pPr>
            <w:r w:rsidRPr="00757907">
              <w:rPr>
                <w:rFonts w:eastAsia="等线"/>
                <w:sz w:val="16"/>
                <w:szCs w:val="16"/>
              </w:rPr>
              <w:t>0.57</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180B4D34" w14:textId="68C7E4C2" w:rsidR="000B278A" w:rsidRPr="00757907" w:rsidRDefault="000B278A" w:rsidP="00757907">
            <w:pPr>
              <w:jc w:val="center"/>
              <w:rPr>
                <w:rFonts w:eastAsia="宋体"/>
                <w:sz w:val="16"/>
                <w:szCs w:val="16"/>
              </w:rPr>
            </w:pPr>
            <w:r w:rsidRPr="00757907">
              <w:rPr>
                <w:rFonts w:eastAsia="等线"/>
                <w:sz w:val="16"/>
                <w:szCs w:val="16"/>
              </w:rPr>
              <w:t>0.37</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049D9365" w14:textId="28D23BE1" w:rsidR="000B278A" w:rsidRPr="00757907" w:rsidRDefault="000B278A" w:rsidP="00757907">
            <w:pPr>
              <w:jc w:val="center"/>
              <w:rPr>
                <w:rFonts w:eastAsia="宋体"/>
                <w:sz w:val="16"/>
                <w:szCs w:val="16"/>
              </w:rPr>
            </w:pPr>
            <w:r w:rsidRPr="00757907">
              <w:rPr>
                <w:rFonts w:eastAsia="等线"/>
                <w:sz w:val="16"/>
                <w:szCs w:val="16"/>
              </w:rPr>
              <w:t>0.85</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2C2C3274" w14:textId="2C6F5CB9" w:rsidR="000B278A" w:rsidRPr="00757907" w:rsidRDefault="000B278A" w:rsidP="00757907">
            <w:pPr>
              <w:jc w:val="center"/>
              <w:rPr>
                <w:rFonts w:eastAsia="宋体"/>
                <w:sz w:val="16"/>
                <w:szCs w:val="16"/>
              </w:rPr>
            </w:pPr>
            <w:r w:rsidRPr="00757907">
              <w:rPr>
                <w:rFonts w:eastAsia="等线"/>
                <w:sz w:val="16"/>
                <w:szCs w:val="16"/>
              </w:rPr>
              <w:t>0.64</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36985ECA" w14:textId="3B6F72C0" w:rsidR="000B278A" w:rsidRPr="00757907" w:rsidRDefault="000B278A" w:rsidP="00757907">
            <w:pPr>
              <w:jc w:val="center"/>
              <w:rPr>
                <w:rFonts w:eastAsia="宋体"/>
                <w:sz w:val="16"/>
                <w:szCs w:val="16"/>
              </w:rPr>
            </w:pPr>
            <w:r w:rsidRPr="00757907">
              <w:rPr>
                <w:rFonts w:eastAsia="等线"/>
                <w:sz w:val="16"/>
                <w:szCs w:val="16"/>
              </w:rPr>
              <w:t>0.67</w:t>
            </w:r>
          </w:p>
        </w:tc>
      </w:tr>
      <w:tr w:rsidR="000B278A" w:rsidRPr="00757907" w14:paraId="21B17A99" w14:textId="77777777" w:rsidTr="00420567">
        <w:trPr>
          <w:trHeight w:val="284"/>
          <w:jc w:val="center"/>
        </w:trPr>
        <w:tc>
          <w:tcPr>
            <w:tcW w:w="1239" w:type="dxa"/>
            <w:vMerge/>
            <w:tcBorders>
              <w:left w:val="single" w:sz="8" w:space="0" w:color="A5A5A5"/>
              <w:right w:val="nil"/>
            </w:tcBorders>
            <w:shd w:val="clear" w:color="auto" w:fill="auto"/>
            <w:tcMar>
              <w:top w:w="72" w:type="dxa"/>
              <w:left w:w="57" w:type="dxa"/>
              <w:bottom w:w="72" w:type="dxa"/>
              <w:right w:w="57" w:type="dxa"/>
            </w:tcMar>
            <w:vAlign w:val="center"/>
          </w:tcPr>
          <w:p w14:paraId="59A43871"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0C163E0A" w14:textId="77777777" w:rsidR="000B278A" w:rsidRPr="00757907" w:rsidRDefault="000B278A" w:rsidP="00757907">
            <w:pPr>
              <w:jc w:val="center"/>
              <w:rPr>
                <w:rFonts w:eastAsia="宋体"/>
                <w:b/>
                <w:sz w:val="16"/>
                <w:szCs w:val="16"/>
              </w:rPr>
            </w:pPr>
            <w:r w:rsidRPr="00757907">
              <w:rPr>
                <w:rFonts w:eastAsia="宋体"/>
                <w:b/>
                <w:sz w:val="16"/>
                <w:szCs w:val="16"/>
              </w:rPr>
              <w:t>Tongue</w:t>
            </w:r>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4C56CA31" w14:textId="6747CFB3" w:rsidR="000B278A" w:rsidRPr="00757907" w:rsidRDefault="000B278A" w:rsidP="00757907">
            <w:pPr>
              <w:jc w:val="center"/>
              <w:rPr>
                <w:rFonts w:eastAsia="宋体"/>
                <w:sz w:val="16"/>
                <w:szCs w:val="16"/>
              </w:rPr>
            </w:pPr>
            <w:r w:rsidRPr="00757907">
              <w:rPr>
                <w:rFonts w:eastAsia="宋体"/>
                <w:sz w:val="16"/>
                <w:szCs w:val="16"/>
              </w:rPr>
              <w:t>0.69</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38979B5C" w14:textId="6A877FF8" w:rsidR="000B278A" w:rsidRPr="00757907" w:rsidRDefault="000B278A" w:rsidP="00757907">
            <w:pPr>
              <w:jc w:val="center"/>
              <w:rPr>
                <w:rFonts w:eastAsia="宋体"/>
                <w:sz w:val="16"/>
                <w:szCs w:val="16"/>
              </w:rPr>
            </w:pPr>
            <w:r w:rsidRPr="00757907">
              <w:rPr>
                <w:rFonts w:eastAsia="宋体"/>
                <w:sz w:val="16"/>
                <w:szCs w:val="16"/>
              </w:rPr>
              <w:t>0.66</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2B2FDEEE" w14:textId="5C5172AD" w:rsidR="000B278A" w:rsidRPr="00757907" w:rsidRDefault="000B278A" w:rsidP="00757907">
            <w:pPr>
              <w:jc w:val="center"/>
              <w:rPr>
                <w:rFonts w:eastAsia="宋体"/>
                <w:sz w:val="16"/>
                <w:szCs w:val="16"/>
              </w:rPr>
            </w:pPr>
            <w:r w:rsidRPr="00757907">
              <w:rPr>
                <w:rFonts w:eastAsia="宋体"/>
                <w:sz w:val="16"/>
                <w:szCs w:val="16"/>
              </w:rPr>
              <w:t>0.75</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66882760" w14:textId="686C7730" w:rsidR="000B278A" w:rsidRPr="00757907" w:rsidRDefault="000B278A" w:rsidP="00757907">
            <w:pPr>
              <w:jc w:val="center"/>
              <w:rPr>
                <w:rFonts w:eastAsia="宋体"/>
                <w:sz w:val="16"/>
                <w:szCs w:val="16"/>
              </w:rPr>
            </w:pPr>
            <w:r w:rsidRPr="00757907">
              <w:rPr>
                <w:rFonts w:eastAsia="宋体"/>
                <w:sz w:val="16"/>
                <w:szCs w:val="16"/>
              </w:rPr>
              <w:t>0.68</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105B82B1" w14:textId="495B718B" w:rsidR="000B278A" w:rsidRPr="00757907" w:rsidRDefault="000B278A" w:rsidP="00757907">
            <w:pPr>
              <w:jc w:val="center"/>
              <w:rPr>
                <w:rFonts w:eastAsia="宋体"/>
                <w:sz w:val="16"/>
                <w:szCs w:val="16"/>
              </w:rPr>
            </w:pPr>
            <w:r w:rsidRPr="00757907">
              <w:rPr>
                <w:rFonts w:eastAsia="宋体"/>
                <w:sz w:val="16"/>
                <w:szCs w:val="16"/>
              </w:rPr>
              <w:t>0.72</w:t>
            </w:r>
          </w:p>
        </w:tc>
      </w:tr>
      <w:tr w:rsidR="000B278A" w:rsidRPr="00757907" w14:paraId="5A892C2E" w14:textId="77777777" w:rsidTr="00420567">
        <w:trPr>
          <w:trHeight w:val="284"/>
          <w:jc w:val="center"/>
        </w:trPr>
        <w:tc>
          <w:tcPr>
            <w:tcW w:w="1239" w:type="dxa"/>
            <w:vMerge/>
            <w:tcBorders>
              <w:left w:val="single" w:sz="8" w:space="0" w:color="A5A5A5"/>
              <w:right w:val="nil"/>
            </w:tcBorders>
            <w:shd w:val="clear" w:color="auto" w:fill="auto"/>
            <w:tcMar>
              <w:top w:w="72" w:type="dxa"/>
              <w:left w:w="57" w:type="dxa"/>
              <w:bottom w:w="72" w:type="dxa"/>
              <w:right w:w="57" w:type="dxa"/>
            </w:tcMar>
            <w:vAlign w:val="center"/>
          </w:tcPr>
          <w:p w14:paraId="30B8FF33"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4423032C" w14:textId="77777777" w:rsidR="000B278A" w:rsidRPr="00757907" w:rsidRDefault="000B278A" w:rsidP="00757907">
            <w:pPr>
              <w:jc w:val="center"/>
              <w:rPr>
                <w:rFonts w:eastAsia="宋体"/>
                <w:b/>
                <w:sz w:val="16"/>
                <w:szCs w:val="16"/>
              </w:rPr>
            </w:pPr>
            <w:r w:rsidRPr="00757907">
              <w:rPr>
                <w:rFonts w:eastAsia="宋体"/>
                <w:b/>
                <w:sz w:val="16"/>
                <w:szCs w:val="16"/>
              </w:rPr>
              <w:t>Endoscopic</w:t>
            </w:r>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tcPr>
          <w:p w14:paraId="0E3D78F1" w14:textId="137E6767" w:rsidR="000B278A" w:rsidRPr="00757907" w:rsidRDefault="000B278A" w:rsidP="00757907">
            <w:pPr>
              <w:jc w:val="center"/>
              <w:rPr>
                <w:rFonts w:eastAsia="宋体"/>
                <w:sz w:val="16"/>
                <w:szCs w:val="16"/>
              </w:rPr>
            </w:pPr>
            <w:r w:rsidRPr="00757907">
              <w:rPr>
                <w:rFonts w:eastAsia="宋体"/>
                <w:sz w:val="16"/>
                <w:szCs w:val="16"/>
              </w:rPr>
              <w:t>0.78</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675573BD" w14:textId="19A68869" w:rsidR="000B278A" w:rsidRPr="00757907" w:rsidRDefault="000B278A" w:rsidP="00757907">
            <w:pPr>
              <w:jc w:val="center"/>
              <w:rPr>
                <w:rFonts w:eastAsia="宋体"/>
                <w:sz w:val="16"/>
                <w:szCs w:val="16"/>
              </w:rPr>
            </w:pPr>
            <w:r w:rsidRPr="00757907">
              <w:rPr>
                <w:rFonts w:eastAsia="宋体"/>
                <w:sz w:val="16"/>
                <w:szCs w:val="16"/>
              </w:rPr>
              <w:t>0.82</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544610B8" w14:textId="3D776547" w:rsidR="000B278A" w:rsidRPr="00757907" w:rsidRDefault="000B278A" w:rsidP="00757907">
            <w:pPr>
              <w:jc w:val="center"/>
              <w:rPr>
                <w:rFonts w:eastAsia="宋体"/>
                <w:sz w:val="16"/>
                <w:szCs w:val="16"/>
              </w:rPr>
            </w:pPr>
            <w:r w:rsidRPr="00757907">
              <w:rPr>
                <w:rFonts w:eastAsia="宋体"/>
                <w:sz w:val="16"/>
                <w:szCs w:val="16"/>
              </w:rPr>
              <w:t>0.71</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tcPr>
          <w:p w14:paraId="1EFC54BD" w14:textId="2F43744A" w:rsidR="000B278A" w:rsidRPr="00757907" w:rsidRDefault="000B278A" w:rsidP="00757907">
            <w:pPr>
              <w:jc w:val="center"/>
              <w:rPr>
                <w:rFonts w:eastAsia="宋体"/>
                <w:sz w:val="16"/>
                <w:szCs w:val="16"/>
              </w:rPr>
            </w:pPr>
            <w:r w:rsidRPr="00757907">
              <w:rPr>
                <w:rFonts w:eastAsia="宋体"/>
                <w:sz w:val="16"/>
                <w:szCs w:val="16"/>
              </w:rPr>
              <w:t>0.74</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tcPr>
          <w:p w14:paraId="514B8DBB" w14:textId="7160398E" w:rsidR="000B278A" w:rsidRPr="00757907" w:rsidRDefault="000B278A" w:rsidP="00757907">
            <w:pPr>
              <w:jc w:val="center"/>
              <w:rPr>
                <w:rFonts w:eastAsia="宋体"/>
                <w:sz w:val="16"/>
                <w:szCs w:val="16"/>
              </w:rPr>
            </w:pPr>
            <w:r w:rsidRPr="00757907">
              <w:rPr>
                <w:rFonts w:eastAsia="宋体"/>
                <w:sz w:val="16"/>
                <w:szCs w:val="16"/>
              </w:rPr>
              <w:t>0.81</w:t>
            </w:r>
          </w:p>
        </w:tc>
      </w:tr>
      <w:tr w:rsidR="000B278A" w:rsidRPr="00757907" w14:paraId="3643507A" w14:textId="77777777" w:rsidTr="00420567">
        <w:trPr>
          <w:trHeight w:val="284"/>
          <w:jc w:val="center"/>
        </w:trPr>
        <w:tc>
          <w:tcPr>
            <w:tcW w:w="1239" w:type="dxa"/>
            <w:vMerge/>
            <w:tcBorders>
              <w:left w:val="single" w:sz="8" w:space="0" w:color="A5A5A5"/>
              <w:bottom w:val="single" w:sz="8" w:space="0" w:color="A5A5A5"/>
              <w:right w:val="nil"/>
            </w:tcBorders>
            <w:shd w:val="clear" w:color="auto" w:fill="auto"/>
            <w:tcMar>
              <w:top w:w="72" w:type="dxa"/>
              <w:left w:w="57" w:type="dxa"/>
              <w:bottom w:w="72" w:type="dxa"/>
              <w:right w:w="57" w:type="dxa"/>
            </w:tcMar>
            <w:vAlign w:val="center"/>
          </w:tcPr>
          <w:p w14:paraId="5B70B41B" w14:textId="77777777" w:rsidR="000B278A" w:rsidRPr="00757907" w:rsidRDefault="000B278A" w:rsidP="00757907">
            <w:pPr>
              <w:jc w:val="center"/>
              <w:rPr>
                <w:rFonts w:eastAsia="宋体"/>
                <w:b/>
                <w:sz w:val="16"/>
                <w:szCs w:val="16"/>
              </w:rPr>
            </w:pPr>
          </w:p>
        </w:tc>
        <w:tc>
          <w:tcPr>
            <w:tcW w:w="1314"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0DBA5005" w14:textId="77777777" w:rsidR="000B278A" w:rsidRPr="00757907" w:rsidRDefault="000B278A" w:rsidP="00757907">
            <w:pPr>
              <w:jc w:val="center"/>
              <w:rPr>
                <w:rFonts w:eastAsia="宋体"/>
                <w:b/>
                <w:sz w:val="16"/>
                <w:szCs w:val="16"/>
              </w:rPr>
            </w:pPr>
            <w:proofErr w:type="spellStart"/>
            <w:r w:rsidRPr="00757907">
              <w:rPr>
                <w:rFonts w:eastAsia="宋体"/>
                <w:b/>
                <w:sz w:val="16"/>
                <w:szCs w:val="16"/>
              </w:rPr>
              <w:t>Attention_GT</w:t>
            </w:r>
            <w:proofErr w:type="spellEnd"/>
          </w:p>
        </w:tc>
        <w:tc>
          <w:tcPr>
            <w:tcW w:w="791" w:type="dxa"/>
            <w:tcBorders>
              <w:top w:val="single" w:sz="8" w:space="0" w:color="A5A5A5"/>
              <w:left w:val="nil"/>
              <w:bottom w:val="single" w:sz="8" w:space="0" w:color="A5A5A5"/>
              <w:right w:val="nil"/>
            </w:tcBorders>
            <w:shd w:val="clear" w:color="auto" w:fill="auto"/>
            <w:tcMar>
              <w:top w:w="72" w:type="dxa"/>
              <w:left w:w="57" w:type="dxa"/>
              <w:bottom w:w="72" w:type="dxa"/>
              <w:right w:w="57" w:type="dxa"/>
            </w:tcMar>
            <w:vAlign w:val="center"/>
          </w:tcPr>
          <w:p w14:paraId="3F9C8BFC" w14:textId="26C05EE0" w:rsidR="000B278A" w:rsidRPr="00757907" w:rsidRDefault="000B278A" w:rsidP="00757907">
            <w:pPr>
              <w:jc w:val="center"/>
              <w:rPr>
                <w:rFonts w:eastAsia="宋体"/>
                <w:sz w:val="16"/>
                <w:szCs w:val="16"/>
              </w:rPr>
            </w:pPr>
            <w:r w:rsidRPr="00757907">
              <w:rPr>
                <w:rFonts w:eastAsia="宋体"/>
                <w:sz w:val="16"/>
                <w:szCs w:val="16"/>
              </w:rPr>
              <w:t>0.76</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73B316EA" w14:textId="6F27ABFC" w:rsidR="000B278A" w:rsidRPr="00757907" w:rsidRDefault="000B278A" w:rsidP="00757907">
            <w:pPr>
              <w:jc w:val="center"/>
              <w:rPr>
                <w:rFonts w:eastAsia="宋体"/>
                <w:sz w:val="16"/>
                <w:szCs w:val="16"/>
              </w:rPr>
            </w:pPr>
            <w:r w:rsidRPr="00757907">
              <w:rPr>
                <w:rFonts w:eastAsia="宋体"/>
                <w:sz w:val="16"/>
                <w:szCs w:val="16"/>
              </w:rPr>
              <w:t>0.71</w:t>
            </w:r>
          </w:p>
        </w:tc>
        <w:tc>
          <w:tcPr>
            <w:tcW w:w="791"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3882FD14" w14:textId="25F15F8A" w:rsidR="000B278A" w:rsidRPr="00757907" w:rsidRDefault="000B278A" w:rsidP="00757907">
            <w:pPr>
              <w:jc w:val="center"/>
              <w:rPr>
                <w:rFonts w:eastAsia="宋体"/>
                <w:sz w:val="16"/>
                <w:szCs w:val="16"/>
              </w:rPr>
            </w:pPr>
            <w:r w:rsidRPr="00757907">
              <w:rPr>
                <w:rFonts w:eastAsia="宋体"/>
                <w:sz w:val="16"/>
                <w:szCs w:val="16"/>
              </w:rPr>
              <w:t>0.84</w:t>
            </w:r>
          </w:p>
        </w:tc>
        <w:tc>
          <w:tcPr>
            <w:tcW w:w="792" w:type="dxa"/>
            <w:tcBorders>
              <w:top w:val="single" w:sz="8" w:space="0" w:color="A5A5A5"/>
              <w:left w:val="nil"/>
              <w:bottom w:val="single" w:sz="8" w:space="0" w:color="A5A5A5"/>
              <w:right w:val="nil"/>
            </w:tcBorders>
            <w:shd w:val="clear" w:color="auto" w:fill="auto"/>
            <w:tcMar>
              <w:top w:w="15" w:type="dxa"/>
              <w:left w:w="57" w:type="dxa"/>
              <w:bottom w:w="0" w:type="dxa"/>
              <w:right w:w="57" w:type="dxa"/>
            </w:tcMar>
            <w:vAlign w:val="center"/>
          </w:tcPr>
          <w:p w14:paraId="1433BBAA" w14:textId="4BAF8B0E" w:rsidR="000B278A" w:rsidRPr="00757907" w:rsidRDefault="000B278A" w:rsidP="00757907">
            <w:pPr>
              <w:jc w:val="center"/>
              <w:rPr>
                <w:rFonts w:eastAsia="宋体"/>
                <w:sz w:val="16"/>
                <w:szCs w:val="16"/>
              </w:rPr>
            </w:pPr>
            <w:r w:rsidRPr="00757907">
              <w:rPr>
                <w:rFonts w:eastAsia="宋体"/>
                <w:sz w:val="16"/>
                <w:szCs w:val="16"/>
              </w:rPr>
              <w:t>0.76</w:t>
            </w:r>
          </w:p>
        </w:tc>
        <w:tc>
          <w:tcPr>
            <w:tcW w:w="792" w:type="dxa"/>
            <w:tcBorders>
              <w:top w:val="single" w:sz="8" w:space="0" w:color="A5A5A5"/>
              <w:left w:val="nil"/>
              <w:bottom w:val="single" w:sz="8" w:space="0" w:color="A5A5A5"/>
              <w:right w:val="single" w:sz="8" w:space="0" w:color="A5A5A5"/>
            </w:tcBorders>
            <w:shd w:val="clear" w:color="auto" w:fill="auto"/>
            <w:tcMar>
              <w:top w:w="15" w:type="dxa"/>
              <w:left w:w="15" w:type="dxa"/>
              <w:bottom w:w="0" w:type="dxa"/>
              <w:right w:w="15" w:type="dxa"/>
            </w:tcMar>
            <w:vAlign w:val="center"/>
          </w:tcPr>
          <w:p w14:paraId="1FB3229B" w14:textId="64D7AD6E" w:rsidR="000B278A" w:rsidRPr="00757907" w:rsidRDefault="000B278A" w:rsidP="00757907">
            <w:pPr>
              <w:jc w:val="center"/>
              <w:rPr>
                <w:rFonts w:eastAsia="宋体"/>
                <w:sz w:val="16"/>
                <w:szCs w:val="16"/>
              </w:rPr>
            </w:pPr>
            <w:r w:rsidRPr="00757907">
              <w:rPr>
                <w:rFonts w:eastAsia="宋体"/>
                <w:sz w:val="16"/>
                <w:szCs w:val="16"/>
              </w:rPr>
              <w:t>0.84</w:t>
            </w:r>
          </w:p>
        </w:tc>
      </w:tr>
    </w:tbl>
    <w:p w14:paraId="0E3A3AF4" w14:textId="77777777" w:rsidR="005F445D" w:rsidRPr="005F445D" w:rsidRDefault="005F445D" w:rsidP="00BC11ED">
      <w:pPr>
        <w:rPr>
          <w:rFonts w:eastAsia="宋体"/>
        </w:rPr>
      </w:pPr>
    </w:p>
    <w:p w14:paraId="266A6474" w14:textId="1FC30B97" w:rsidR="000B278A" w:rsidRDefault="000B278A" w:rsidP="00BC11ED">
      <w:pPr>
        <w:rPr>
          <w:rFonts w:eastAsia="宋体"/>
        </w:rPr>
      </w:pPr>
      <w:r w:rsidRPr="002B0992">
        <w:rPr>
          <w:rFonts w:eastAsia="宋体"/>
        </w:rPr>
        <w:t>Supplementary</w:t>
      </w:r>
      <w:r>
        <w:rPr>
          <w:rFonts w:eastAsia="宋体"/>
        </w:rPr>
        <w:t xml:space="preserve"> </w:t>
      </w:r>
      <w:r w:rsidR="004B5076">
        <w:rPr>
          <w:rFonts w:eastAsia="宋体"/>
        </w:rPr>
        <w:t>Table</w:t>
      </w:r>
      <w:r w:rsidR="004B5076" w:rsidRPr="00BC11ED">
        <w:rPr>
          <w:rFonts w:eastAsia="宋体"/>
        </w:rPr>
        <w:t xml:space="preserve"> </w:t>
      </w:r>
      <w:r w:rsidR="002921D9">
        <w:rPr>
          <w:rFonts w:eastAsia="宋体"/>
        </w:rPr>
        <w:t>6</w:t>
      </w:r>
      <w:r w:rsidR="005F445D" w:rsidRPr="005F445D">
        <w:rPr>
          <w:rFonts w:eastAsia="宋体"/>
        </w:rPr>
        <w:t>.</w:t>
      </w:r>
      <w:r w:rsidR="005F445D" w:rsidRPr="005F445D">
        <w:rPr>
          <w:rFonts w:eastAsia="宋体" w:hint="eastAsia"/>
        </w:rPr>
        <w:t xml:space="preserve"> </w:t>
      </w:r>
      <w:r w:rsidR="005F445D" w:rsidRPr="005F445D">
        <w:rPr>
          <w:rFonts w:eastAsia="宋体"/>
        </w:rPr>
        <w:t>Performance evaluation of disease progression risk prediction for PLGC patients.</w:t>
      </w:r>
    </w:p>
    <w:tbl>
      <w:tblPr>
        <w:tblW w:w="6511" w:type="dxa"/>
        <w:jc w:val="center"/>
        <w:tblCellMar>
          <w:left w:w="0" w:type="dxa"/>
          <w:right w:w="0" w:type="dxa"/>
        </w:tblCellMar>
        <w:tblLook w:val="0420" w:firstRow="1" w:lastRow="0" w:firstColumn="0" w:lastColumn="0" w:noHBand="0" w:noVBand="1"/>
      </w:tblPr>
      <w:tblGrid>
        <w:gridCol w:w="1239"/>
        <w:gridCol w:w="1314"/>
        <w:gridCol w:w="791"/>
        <w:gridCol w:w="792"/>
        <w:gridCol w:w="791"/>
        <w:gridCol w:w="792"/>
        <w:gridCol w:w="792"/>
      </w:tblGrid>
      <w:tr w:rsidR="000B278A" w:rsidRPr="005F445D" w14:paraId="41CA8591" w14:textId="77777777" w:rsidTr="003F74DD">
        <w:trPr>
          <w:trHeight w:val="284"/>
          <w:jc w:val="center"/>
        </w:trPr>
        <w:tc>
          <w:tcPr>
            <w:tcW w:w="1239" w:type="dxa"/>
            <w:tcBorders>
              <w:top w:val="single" w:sz="8" w:space="0" w:color="A5A5A5"/>
              <w:left w:val="single" w:sz="8" w:space="0" w:color="A5A5A5"/>
              <w:bottom w:val="single" w:sz="8" w:space="0" w:color="A5A5A5"/>
              <w:right w:val="nil"/>
            </w:tcBorders>
            <w:shd w:val="clear" w:color="auto" w:fill="A5A5A5"/>
            <w:tcMar>
              <w:top w:w="15" w:type="dxa"/>
              <w:left w:w="15" w:type="dxa"/>
              <w:bottom w:w="0" w:type="dxa"/>
              <w:right w:w="15" w:type="dxa"/>
            </w:tcMar>
            <w:vAlign w:val="center"/>
            <w:hideMark/>
          </w:tcPr>
          <w:p w14:paraId="67CF2F77" w14:textId="77777777" w:rsidR="000B278A" w:rsidRPr="00757907" w:rsidRDefault="000B278A" w:rsidP="00757907">
            <w:pPr>
              <w:jc w:val="center"/>
              <w:rPr>
                <w:rFonts w:eastAsia="宋体"/>
                <w:b/>
                <w:sz w:val="16"/>
              </w:rPr>
            </w:pPr>
            <w:r w:rsidRPr="00757907">
              <w:rPr>
                <w:rFonts w:eastAsia="宋体"/>
                <w:b/>
                <w:sz w:val="16"/>
              </w:rPr>
              <w:t>Method</w:t>
            </w:r>
          </w:p>
        </w:tc>
        <w:tc>
          <w:tcPr>
            <w:tcW w:w="1314" w:type="dxa"/>
            <w:tcBorders>
              <w:top w:val="single" w:sz="8" w:space="0" w:color="A5A5A5"/>
              <w:left w:val="nil"/>
              <w:bottom w:val="single" w:sz="8" w:space="0" w:color="A5A5A5"/>
              <w:right w:val="nil"/>
            </w:tcBorders>
            <w:shd w:val="clear" w:color="auto" w:fill="A5A5A5"/>
            <w:tcMar>
              <w:top w:w="15" w:type="dxa"/>
              <w:left w:w="15" w:type="dxa"/>
              <w:bottom w:w="0" w:type="dxa"/>
              <w:right w:w="15" w:type="dxa"/>
            </w:tcMar>
            <w:vAlign w:val="center"/>
            <w:hideMark/>
          </w:tcPr>
          <w:p w14:paraId="125CD6F1" w14:textId="77777777" w:rsidR="000B278A" w:rsidRPr="00757907" w:rsidRDefault="000B278A" w:rsidP="00757907">
            <w:pPr>
              <w:jc w:val="center"/>
              <w:rPr>
                <w:rFonts w:eastAsia="宋体"/>
                <w:b/>
                <w:sz w:val="16"/>
              </w:rPr>
            </w:pPr>
            <w:r w:rsidRPr="00757907">
              <w:rPr>
                <w:rFonts w:eastAsia="宋体"/>
                <w:b/>
                <w:sz w:val="16"/>
              </w:rPr>
              <w:t>Model</w:t>
            </w:r>
          </w:p>
        </w:tc>
        <w:tc>
          <w:tcPr>
            <w:tcW w:w="791" w:type="dxa"/>
            <w:tcBorders>
              <w:top w:val="single" w:sz="8" w:space="0" w:color="A5A5A5"/>
              <w:left w:val="nil"/>
              <w:bottom w:val="single" w:sz="8" w:space="0" w:color="A5A5A5"/>
              <w:right w:val="nil"/>
            </w:tcBorders>
            <w:shd w:val="clear" w:color="auto" w:fill="A5A5A5"/>
            <w:tcMar>
              <w:top w:w="72" w:type="dxa"/>
              <w:left w:w="57" w:type="dxa"/>
              <w:bottom w:w="72" w:type="dxa"/>
              <w:right w:w="57" w:type="dxa"/>
            </w:tcMar>
            <w:vAlign w:val="center"/>
            <w:hideMark/>
          </w:tcPr>
          <w:p w14:paraId="0EAE8A29" w14:textId="77777777" w:rsidR="000B278A" w:rsidRPr="00757907" w:rsidRDefault="000B278A" w:rsidP="00757907">
            <w:pPr>
              <w:jc w:val="center"/>
              <w:rPr>
                <w:rFonts w:eastAsia="宋体"/>
                <w:b/>
                <w:sz w:val="16"/>
              </w:rPr>
            </w:pPr>
            <w:r w:rsidRPr="00757907">
              <w:rPr>
                <w:rFonts w:eastAsia="宋体"/>
                <w:b/>
                <w:sz w:val="16"/>
              </w:rPr>
              <w:t>Acc</w:t>
            </w:r>
          </w:p>
        </w:tc>
        <w:tc>
          <w:tcPr>
            <w:tcW w:w="792"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58F6F99F" w14:textId="77777777" w:rsidR="000B278A" w:rsidRPr="00757907" w:rsidRDefault="000B278A" w:rsidP="00757907">
            <w:pPr>
              <w:jc w:val="center"/>
              <w:rPr>
                <w:rFonts w:eastAsia="宋体"/>
                <w:b/>
                <w:sz w:val="16"/>
              </w:rPr>
            </w:pPr>
            <w:r w:rsidRPr="00757907">
              <w:rPr>
                <w:rFonts w:eastAsia="宋体"/>
                <w:b/>
                <w:sz w:val="16"/>
              </w:rPr>
              <w:t>Spe</w:t>
            </w:r>
          </w:p>
        </w:tc>
        <w:tc>
          <w:tcPr>
            <w:tcW w:w="791"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15D3217B" w14:textId="77777777" w:rsidR="000B278A" w:rsidRPr="00757907" w:rsidRDefault="000B278A" w:rsidP="00757907">
            <w:pPr>
              <w:jc w:val="center"/>
              <w:rPr>
                <w:rFonts w:eastAsia="宋体"/>
                <w:b/>
                <w:sz w:val="16"/>
              </w:rPr>
            </w:pPr>
            <w:r w:rsidRPr="00757907">
              <w:rPr>
                <w:rFonts w:eastAsia="宋体"/>
                <w:b/>
                <w:sz w:val="16"/>
              </w:rPr>
              <w:t>Sen</w:t>
            </w:r>
          </w:p>
        </w:tc>
        <w:tc>
          <w:tcPr>
            <w:tcW w:w="792" w:type="dxa"/>
            <w:tcBorders>
              <w:top w:val="single" w:sz="8" w:space="0" w:color="A5A5A5"/>
              <w:left w:val="nil"/>
              <w:bottom w:val="single" w:sz="8" w:space="0" w:color="A5A5A5"/>
              <w:right w:val="nil"/>
            </w:tcBorders>
            <w:shd w:val="clear" w:color="auto" w:fill="A5A5A5"/>
            <w:tcMar>
              <w:top w:w="15" w:type="dxa"/>
              <w:left w:w="57" w:type="dxa"/>
              <w:bottom w:w="0" w:type="dxa"/>
              <w:right w:w="57" w:type="dxa"/>
            </w:tcMar>
            <w:vAlign w:val="center"/>
            <w:hideMark/>
          </w:tcPr>
          <w:p w14:paraId="5FB8218E" w14:textId="77777777" w:rsidR="000B278A" w:rsidRPr="00757907" w:rsidRDefault="000B278A" w:rsidP="00757907">
            <w:pPr>
              <w:jc w:val="center"/>
              <w:rPr>
                <w:rFonts w:eastAsia="宋体"/>
                <w:b/>
                <w:sz w:val="16"/>
              </w:rPr>
            </w:pPr>
            <w:r w:rsidRPr="00757907">
              <w:rPr>
                <w:rFonts w:eastAsia="宋体"/>
                <w:b/>
                <w:sz w:val="16"/>
              </w:rPr>
              <w:t>F1</w:t>
            </w:r>
          </w:p>
        </w:tc>
        <w:tc>
          <w:tcPr>
            <w:tcW w:w="792" w:type="dxa"/>
            <w:tcBorders>
              <w:top w:val="single" w:sz="8" w:space="0" w:color="A5A5A5"/>
              <w:left w:val="nil"/>
              <w:bottom w:val="single" w:sz="8" w:space="0" w:color="A5A5A5"/>
              <w:right w:val="single" w:sz="8" w:space="0" w:color="A5A5A5"/>
            </w:tcBorders>
            <w:shd w:val="clear" w:color="auto" w:fill="A5A5A5"/>
            <w:tcMar>
              <w:top w:w="15" w:type="dxa"/>
              <w:left w:w="15" w:type="dxa"/>
              <w:bottom w:w="0" w:type="dxa"/>
              <w:right w:w="15" w:type="dxa"/>
            </w:tcMar>
            <w:vAlign w:val="center"/>
            <w:hideMark/>
          </w:tcPr>
          <w:p w14:paraId="35EC356E" w14:textId="77777777" w:rsidR="000B278A" w:rsidRPr="00757907" w:rsidRDefault="000B278A" w:rsidP="00757907">
            <w:pPr>
              <w:jc w:val="center"/>
              <w:rPr>
                <w:rFonts w:eastAsia="宋体"/>
                <w:b/>
                <w:sz w:val="16"/>
              </w:rPr>
            </w:pPr>
            <w:r w:rsidRPr="00757907">
              <w:rPr>
                <w:rFonts w:eastAsia="宋体"/>
                <w:b/>
                <w:sz w:val="16"/>
              </w:rPr>
              <w:t>AUC</w:t>
            </w:r>
          </w:p>
        </w:tc>
      </w:tr>
      <w:tr w:rsidR="000B278A" w:rsidRPr="005F445D" w14:paraId="666F3A9E" w14:textId="77777777" w:rsidTr="003F74DD">
        <w:trPr>
          <w:trHeight w:val="284"/>
          <w:jc w:val="center"/>
        </w:trPr>
        <w:tc>
          <w:tcPr>
            <w:tcW w:w="1239" w:type="dxa"/>
            <w:vMerge w:val="restart"/>
            <w:tcBorders>
              <w:top w:val="single" w:sz="8" w:space="0" w:color="A5A5A5"/>
              <w:left w:val="single" w:sz="8" w:space="0" w:color="A5A5A5"/>
              <w:bottom w:val="single" w:sz="8" w:space="0" w:color="A5A5A5"/>
              <w:right w:val="nil"/>
            </w:tcBorders>
            <w:shd w:val="clear" w:color="auto" w:fill="auto"/>
            <w:tcMar>
              <w:top w:w="72" w:type="dxa"/>
              <w:left w:w="57" w:type="dxa"/>
              <w:bottom w:w="72" w:type="dxa"/>
              <w:right w:w="57" w:type="dxa"/>
            </w:tcMar>
            <w:vAlign w:val="center"/>
            <w:hideMark/>
          </w:tcPr>
          <w:p w14:paraId="194B7FAB" w14:textId="77777777" w:rsidR="000B278A" w:rsidRPr="00757907" w:rsidRDefault="000B278A" w:rsidP="00757907">
            <w:pPr>
              <w:jc w:val="center"/>
              <w:rPr>
                <w:rFonts w:eastAsia="宋体"/>
                <w:b/>
                <w:sz w:val="16"/>
              </w:rPr>
            </w:pPr>
            <w:r w:rsidRPr="00757907">
              <w:rPr>
                <w:rFonts w:eastAsia="宋体"/>
                <w:b/>
                <w:sz w:val="16"/>
              </w:rPr>
              <w:t>Unimodal</w:t>
            </w:r>
          </w:p>
        </w:tc>
        <w:tc>
          <w:tcPr>
            <w:tcW w:w="1314"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006D92D9" w14:textId="77777777" w:rsidR="000B278A" w:rsidRPr="00757907" w:rsidRDefault="000B278A" w:rsidP="00757907">
            <w:pPr>
              <w:jc w:val="center"/>
              <w:rPr>
                <w:rFonts w:eastAsia="宋体"/>
                <w:b/>
                <w:sz w:val="16"/>
              </w:rPr>
            </w:pPr>
            <w:proofErr w:type="spellStart"/>
            <w:r w:rsidRPr="00757907">
              <w:rPr>
                <w:rFonts w:eastAsia="宋体"/>
                <w:b/>
                <w:sz w:val="16"/>
              </w:rPr>
              <w:t>Clinico</w:t>
            </w:r>
            <w:proofErr w:type="spellEnd"/>
          </w:p>
        </w:tc>
        <w:tc>
          <w:tcPr>
            <w:tcW w:w="791" w:type="dxa"/>
            <w:tcBorders>
              <w:top w:val="single" w:sz="8" w:space="0" w:color="A5A5A5"/>
              <w:left w:val="nil"/>
              <w:bottom w:val="single" w:sz="8" w:space="0" w:color="A5A5A5"/>
              <w:right w:val="nil"/>
            </w:tcBorders>
            <w:shd w:val="clear" w:color="auto" w:fill="F0F0F0"/>
            <w:tcMar>
              <w:top w:w="72" w:type="dxa"/>
              <w:left w:w="57" w:type="dxa"/>
              <w:bottom w:w="72" w:type="dxa"/>
              <w:right w:w="57" w:type="dxa"/>
            </w:tcMar>
            <w:vAlign w:val="center"/>
            <w:hideMark/>
          </w:tcPr>
          <w:p w14:paraId="06A74C80" w14:textId="5108F260" w:rsidR="000B278A" w:rsidRPr="00757907" w:rsidRDefault="000B278A" w:rsidP="00757907">
            <w:pPr>
              <w:jc w:val="center"/>
              <w:rPr>
                <w:rFonts w:eastAsia="宋体"/>
                <w:sz w:val="16"/>
              </w:rPr>
            </w:pPr>
            <w:r w:rsidRPr="00757907">
              <w:rPr>
                <w:rFonts w:eastAsia="宋体"/>
                <w:sz w:val="16"/>
              </w:rPr>
              <w:t>0.55</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5B2E90C8" w14:textId="4A962A45" w:rsidR="000B278A" w:rsidRPr="00757907" w:rsidRDefault="000B278A" w:rsidP="00757907">
            <w:pPr>
              <w:jc w:val="center"/>
              <w:rPr>
                <w:rFonts w:eastAsia="宋体"/>
                <w:sz w:val="16"/>
              </w:rPr>
            </w:pPr>
            <w:r w:rsidRPr="00757907">
              <w:rPr>
                <w:rFonts w:eastAsia="等线"/>
                <w:sz w:val="16"/>
              </w:rPr>
              <w:t>0.47</w:t>
            </w:r>
          </w:p>
        </w:tc>
        <w:tc>
          <w:tcPr>
            <w:tcW w:w="791"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24753C88" w14:textId="25BF0A4D" w:rsidR="000B278A" w:rsidRPr="00757907" w:rsidRDefault="000B278A" w:rsidP="00757907">
            <w:pPr>
              <w:jc w:val="center"/>
              <w:rPr>
                <w:rFonts w:eastAsia="宋体"/>
                <w:sz w:val="16"/>
              </w:rPr>
            </w:pPr>
            <w:r w:rsidRPr="00757907">
              <w:rPr>
                <w:rFonts w:eastAsia="等线"/>
                <w:sz w:val="16"/>
              </w:rPr>
              <w:t>0.80</w:t>
            </w:r>
          </w:p>
        </w:tc>
        <w:tc>
          <w:tcPr>
            <w:tcW w:w="792" w:type="dxa"/>
            <w:tcBorders>
              <w:top w:val="single" w:sz="8" w:space="0" w:color="A5A5A5"/>
              <w:left w:val="nil"/>
              <w:bottom w:val="single" w:sz="8" w:space="0" w:color="A5A5A5"/>
              <w:right w:val="nil"/>
            </w:tcBorders>
            <w:shd w:val="clear" w:color="auto" w:fill="F0F0F0"/>
            <w:tcMar>
              <w:top w:w="15" w:type="dxa"/>
              <w:left w:w="57" w:type="dxa"/>
              <w:bottom w:w="0" w:type="dxa"/>
              <w:right w:w="57" w:type="dxa"/>
            </w:tcMar>
            <w:vAlign w:val="center"/>
            <w:hideMark/>
          </w:tcPr>
          <w:p w14:paraId="409FE8E6" w14:textId="32B969A7" w:rsidR="000B278A" w:rsidRPr="00757907" w:rsidRDefault="000B278A" w:rsidP="00757907">
            <w:pPr>
              <w:jc w:val="center"/>
              <w:rPr>
                <w:rFonts w:eastAsia="宋体"/>
                <w:sz w:val="16"/>
              </w:rPr>
            </w:pPr>
            <w:r w:rsidRPr="00757907">
              <w:rPr>
                <w:rFonts w:eastAsia="等线"/>
                <w:sz w:val="16"/>
              </w:rPr>
              <w:t>0.49</w:t>
            </w:r>
          </w:p>
        </w:tc>
        <w:tc>
          <w:tcPr>
            <w:tcW w:w="792" w:type="dxa"/>
            <w:tcBorders>
              <w:top w:val="single" w:sz="8" w:space="0" w:color="A5A5A5"/>
              <w:left w:val="nil"/>
              <w:bottom w:val="single" w:sz="8" w:space="0" w:color="A5A5A5"/>
              <w:right w:val="single" w:sz="8" w:space="0" w:color="A5A5A5"/>
            </w:tcBorders>
            <w:shd w:val="clear" w:color="auto" w:fill="F0F0F0"/>
            <w:tcMar>
              <w:top w:w="15" w:type="dxa"/>
              <w:left w:w="15" w:type="dxa"/>
              <w:bottom w:w="0" w:type="dxa"/>
              <w:right w:w="15" w:type="dxa"/>
            </w:tcMar>
            <w:vAlign w:val="center"/>
            <w:hideMark/>
          </w:tcPr>
          <w:p w14:paraId="51B6A1EF" w14:textId="22DC6DAE" w:rsidR="000B278A" w:rsidRPr="00757907" w:rsidRDefault="000B278A" w:rsidP="00757907">
            <w:pPr>
              <w:jc w:val="center"/>
              <w:rPr>
                <w:rFonts w:eastAsia="宋体"/>
                <w:sz w:val="16"/>
              </w:rPr>
            </w:pPr>
            <w:r w:rsidRPr="00757907">
              <w:rPr>
                <w:rFonts w:eastAsia="等线"/>
                <w:sz w:val="16"/>
              </w:rPr>
              <w:t>0.61</w:t>
            </w:r>
          </w:p>
        </w:tc>
      </w:tr>
      <w:tr w:rsidR="000B278A" w:rsidRPr="005F445D" w14:paraId="59F6D124" w14:textId="77777777" w:rsidTr="003F74DD">
        <w:trPr>
          <w:trHeight w:val="284"/>
          <w:jc w:val="center"/>
        </w:trPr>
        <w:tc>
          <w:tcPr>
            <w:tcW w:w="1239" w:type="dxa"/>
            <w:vMerge/>
            <w:tcBorders>
              <w:top w:val="single" w:sz="4" w:space="0" w:color="auto"/>
              <w:left w:val="single" w:sz="8" w:space="0" w:color="A5A5A5"/>
              <w:bottom w:val="single" w:sz="8" w:space="0" w:color="A5A5A5"/>
              <w:right w:val="nil"/>
            </w:tcBorders>
            <w:shd w:val="clear" w:color="auto" w:fill="auto"/>
            <w:tcMar>
              <w:top w:w="72" w:type="dxa"/>
              <w:left w:w="57" w:type="dxa"/>
              <w:bottom w:w="72" w:type="dxa"/>
              <w:right w:w="57" w:type="dxa"/>
            </w:tcMar>
            <w:vAlign w:val="center"/>
          </w:tcPr>
          <w:p w14:paraId="72099F2A" w14:textId="77777777" w:rsidR="000B278A" w:rsidRPr="00757907" w:rsidRDefault="000B278A" w:rsidP="00757907">
            <w:pPr>
              <w:jc w:val="center"/>
              <w:rPr>
                <w:rFonts w:eastAsia="宋体"/>
                <w:b/>
                <w:sz w:val="16"/>
              </w:rPr>
            </w:pPr>
          </w:p>
        </w:tc>
        <w:tc>
          <w:tcPr>
            <w:tcW w:w="1314" w:type="dxa"/>
            <w:tcBorders>
              <w:top w:val="single" w:sz="8" w:space="0" w:color="A5A5A5"/>
              <w:left w:val="nil"/>
              <w:bottom w:val="single" w:sz="8" w:space="0" w:color="A5A5A5"/>
              <w:right w:val="nil"/>
            </w:tcBorders>
            <w:shd w:val="clear" w:color="auto" w:fill="FFFFFF" w:themeFill="background1"/>
            <w:tcMar>
              <w:top w:w="72" w:type="dxa"/>
              <w:left w:w="57" w:type="dxa"/>
              <w:bottom w:w="72" w:type="dxa"/>
              <w:right w:w="57" w:type="dxa"/>
            </w:tcMar>
            <w:vAlign w:val="center"/>
          </w:tcPr>
          <w:p w14:paraId="762BFFFF" w14:textId="77777777" w:rsidR="000B278A" w:rsidRPr="00757907" w:rsidRDefault="000B278A" w:rsidP="00757907">
            <w:pPr>
              <w:jc w:val="center"/>
              <w:rPr>
                <w:rFonts w:eastAsia="宋体"/>
                <w:b/>
                <w:sz w:val="16"/>
              </w:rPr>
            </w:pPr>
            <w:r w:rsidRPr="00757907">
              <w:rPr>
                <w:rFonts w:eastAsia="宋体"/>
                <w:b/>
                <w:sz w:val="16"/>
              </w:rPr>
              <w:t>Endoscopic</w:t>
            </w:r>
          </w:p>
        </w:tc>
        <w:tc>
          <w:tcPr>
            <w:tcW w:w="791" w:type="dxa"/>
            <w:tcBorders>
              <w:top w:val="single" w:sz="8" w:space="0" w:color="A5A5A5"/>
              <w:left w:val="nil"/>
              <w:bottom w:val="single" w:sz="8" w:space="0" w:color="A5A5A5"/>
              <w:right w:val="nil"/>
            </w:tcBorders>
            <w:shd w:val="clear" w:color="auto" w:fill="FFFFFF" w:themeFill="background1"/>
            <w:tcMar>
              <w:top w:w="72" w:type="dxa"/>
              <w:left w:w="57" w:type="dxa"/>
              <w:bottom w:w="72" w:type="dxa"/>
              <w:right w:w="57" w:type="dxa"/>
            </w:tcMar>
            <w:vAlign w:val="center"/>
          </w:tcPr>
          <w:p w14:paraId="1108CFA7" w14:textId="65E1B562" w:rsidR="000B278A" w:rsidRPr="00757907" w:rsidRDefault="000B278A" w:rsidP="00757907">
            <w:pPr>
              <w:jc w:val="center"/>
              <w:rPr>
                <w:rFonts w:eastAsia="宋体"/>
                <w:sz w:val="16"/>
              </w:rPr>
            </w:pPr>
            <w:r w:rsidRPr="00757907">
              <w:rPr>
                <w:rFonts w:eastAsia="宋体"/>
                <w:sz w:val="16"/>
              </w:rPr>
              <w:t>0.74</w:t>
            </w:r>
          </w:p>
        </w:tc>
        <w:tc>
          <w:tcPr>
            <w:tcW w:w="792" w:type="dxa"/>
            <w:tcBorders>
              <w:top w:val="single" w:sz="8" w:space="0" w:color="A5A5A5"/>
              <w:left w:val="nil"/>
              <w:bottom w:val="single" w:sz="8" w:space="0" w:color="A5A5A5"/>
              <w:right w:val="nil"/>
            </w:tcBorders>
            <w:shd w:val="clear" w:color="auto" w:fill="FFFFFF" w:themeFill="background1"/>
            <w:tcMar>
              <w:top w:w="15" w:type="dxa"/>
              <w:left w:w="57" w:type="dxa"/>
              <w:bottom w:w="0" w:type="dxa"/>
              <w:right w:w="57" w:type="dxa"/>
            </w:tcMar>
            <w:vAlign w:val="center"/>
          </w:tcPr>
          <w:p w14:paraId="1A12F071" w14:textId="36F91AF7" w:rsidR="000B278A" w:rsidRPr="00757907" w:rsidRDefault="000B278A" w:rsidP="00757907">
            <w:pPr>
              <w:jc w:val="center"/>
              <w:rPr>
                <w:rFonts w:eastAsia="宋体"/>
                <w:sz w:val="16"/>
              </w:rPr>
            </w:pPr>
            <w:r w:rsidRPr="00757907">
              <w:rPr>
                <w:rFonts w:eastAsia="宋体"/>
                <w:sz w:val="16"/>
              </w:rPr>
              <w:t>0.75</w:t>
            </w:r>
          </w:p>
        </w:tc>
        <w:tc>
          <w:tcPr>
            <w:tcW w:w="791" w:type="dxa"/>
            <w:tcBorders>
              <w:top w:val="single" w:sz="8" w:space="0" w:color="A5A5A5"/>
              <w:left w:val="nil"/>
              <w:bottom w:val="single" w:sz="8" w:space="0" w:color="A5A5A5"/>
              <w:right w:val="nil"/>
            </w:tcBorders>
            <w:shd w:val="clear" w:color="auto" w:fill="FFFFFF" w:themeFill="background1"/>
            <w:tcMar>
              <w:top w:w="15" w:type="dxa"/>
              <w:left w:w="57" w:type="dxa"/>
              <w:bottom w:w="0" w:type="dxa"/>
              <w:right w:w="57" w:type="dxa"/>
            </w:tcMar>
            <w:vAlign w:val="center"/>
          </w:tcPr>
          <w:p w14:paraId="639EF06C" w14:textId="5834C3F9" w:rsidR="000B278A" w:rsidRPr="00757907" w:rsidRDefault="000B278A" w:rsidP="00757907">
            <w:pPr>
              <w:jc w:val="center"/>
              <w:rPr>
                <w:rFonts w:eastAsia="宋体"/>
                <w:sz w:val="16"/>
              </w:rPr>
            </w:pPr>
            <w:r w:rsidRPr="00757907">
              <w:rPr>
                <w:rFonts w:eastAsia="宋体"/>
                <w:sz w:val="16"/>
              </w:rPr>
              <w:t>0.72</w:t>
            </w:r>
          </w:p>
        </w:tc>
        <w:tc>
          <w:tcPr>
            <w:tcW w:w="792" w:type="dxa"/>
            <w:tcBorders>
              <w:top w:val="single" w:sz="8" w:space="0" w:color="A5A5A5"/>
              <w:left w:val="nil"/>
              <w:bottom w:val="single" w:sz="8" w:space="0" w:color="A5A5A5"/>
              <w:right w:val="nil"/>
            </w:tcBorders>
            <w:shd w:val="clear" w:color="auto" w:fill="FFFFFF" w:themeFill="background1"/>
            <w:tcMar>
              <w:top w:w="15" w:type="dxa"/>
              <w:left w:w="57" w:type="dxa"/>
              <w:bottom w:w="0" w:type="dxa"/>
              <w:right w:w="57" w:type="dxa"/>
            </w:tcMar>
            <w:vAlign w:val="center"/>
          </w:tcPr>
          <w:p w14:paraId="637A431D" w14:textId="21A98A02" w:rsidR="000B278A" w:rsidRPr="00757907" w:rsidRDefault="000B278A" w:rsidP="00757907">
            <w:pPr>
              <w:jc w:val="center"/>
              <w:rPr>
                <w:rFonts w:eastAsia="宋体"/>
                <w:sz w:val="16"/>
              </w:rPr>
            </w:pPr>
            <w:r w:rsidRPr="00757907">
              <w:rPr>
                <w:rFonts w:eastAsia="宋体"/>
                <w:sz w:val="16"/>
              </w:rPr>
              <w:t>0.60</w:t>
            </w:r>
          </w:p>
        </w:tc>
        <w:tc>
          <w:tcPr>
            <w:tcW w:w="792" w:type="dxa"/>
            <w:tcBorders>
              <w:top w:val="single" w:sz="8" w:space="0" w:color="A5A5A5"/>
              <w:left w:val="nil"/>
              <w:bottom w:val="single" w:sz="8" w:space="0" w:color="A5A5A5"/>
              <w:right w:val="single" w:sz="8" w:space="0" w:color="A5A5A5"/>
            </w:tcBorders>
            <w:shd w:val="clear" w:color="auto" w:fill="FFFFFF" w:themeFill="background1"/>
            <w:tcMar>
              <w:top w:w="15" w:type="dxa"/>
              <w:left w:w="15" w:type="dxa"/>
              <w:bottom w:w="0" w:type="dxa"/>
              <w:right w:w="15" w:type="dxa"/>
            </w:tcMar>
            <w:vAlign w:val="center"/>
          </w:tcPr>
          <w:p w14:paraId="646D8E3E" w14:textId="6C796ECD" w:rsidR="000B278A" w:rsidRPr="00757907" w:rsidRDefault="000B278A" w:rsidP="00757907">
            <w:pPr>
              <w:jc w:val="center"/>
              <w:rPr>
                <w:rFonts w:eastAsia="宋体"/>
                <w:sz w:val="16"/>
              </w:rPr>
            </w:pPr>
            <w:r w:rsidRPr="00757907">
              <w:rPr>
                <w:rFonts w:eastAsia="宋体"/>
                <w:sz w:val="16"/>
              </w:rPr>
              <w:t>0.74</w:t>
            </w:r>
          </w:p>
        </w:tc>
      </w:tr>
    </w:tbl>
    <w:p w14:paraId="136FBEB2" w14:textId="025A5A32" w:rsidR="00643597" w:rsidRDefault="00643597" w:rsidP="00BC11ED">
      <w:pPr>
        <w:rPr>
          <w:rFonts w:eastAsiaTheme="minorEastAsia"/>
        </w:rPr>
      </w:pPr>
    </w:p>
    <w:p w14:paraId="5F42DADF" w14:textId="22D38B63" w:rsidR="004B5076" w:rsidRDefault="004B5076" w:rsidP="00BC11ED">
      <w:pPr>
        <w:rPr>
          <w:rFonts w:eastAsiaTheme="minorEastAsia"/>
        </w:rPr>
      </w:pPr>
    </w:p>
    <w:p w14:paraId="28970E70" w14:textId="68B4BE07" w:rsidR="004B5076" w:rsidRDefault="004B5076" w:rsidP="00BC11ED">
      <w:pPr>
        <w:rPr>
          <w:rFonts w:eastAsiaTheme="minorEastAsia" w:hint="eastAsia"/>
        </w:rPr>
      </w:pPr>
      <w:r w:rsidRPr="009E4D7C">
        <w:rPr>
          <w:rFonts w:hint="eastAsia"/>
          <w:noProof/>
        </w:rPr>
        <w:drawing>
          <wp:inline distT="0" distB="0" distL="0" distR="0" wp14:anchorId="78EAF778" wp14:editId="1D044DE1">
            <wp:extent cx="5274310" cy="2611074"/>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611074"/>
                    </a:xfrm>
                    <a:prstGeom prst="rect">
                      <a:avLst/>
                    </a:prstGeom>
                    <a:noFill/>
                    <a:ln>
                      <a:noFill/>
                    </a:ln>
                  </pic:spPr>
                </pic:pic>
              </a:graphicData>
            </a:graphic>
          </wp:inline>
        </w:drawing>
      </w:r>
    </w:p>
    <w:p w14:paraId="323CFBB8" w14:textId="318D7121" w:rsidR="004B5076" w:rsidRDefault="004B5076" w:rsidP="00BC11ED">
      <w:pPr>
        <w:rPr>
          <w:color w:val="000000" w:themeColor="text1"/>
          <w:szCs w:val="20"/>
        </w:rPr>
      </w:pPr>
      <w:bookmarkStart w:id="1" w:name="OLE_LINK3"/>
      <w:bookmarkStart w:id="2" w:name="OLE_LINK4"/>
      <w:bookmarkStart w:id="3" w:name="_Hlk165904198"/>
      <w:r w:rsidRPr="0016782E">
        <w:rPr>
          <w:rFonts w:eastAsia="宋体"/>
          <w:szCs w:val="20"/>
        </w:rPr>
        <w:t>Supplementary</w:t>
      </w:r>
      <w:r w:rsidRPr="0016782E">
        <w:rPr>
          <w:color w:val="000000" w:themeColor="text1"/>
          <w:szCs w:val="20"/>
        </w:rPr>
        <w:t xml:space="preserve"> </w:t>
      </w:r>
      <w:r>
        <w:rPr>
          <w:color w:val="000000" w:themeColor="text1"/>
          <w:szCs w:val="20"/>
        </w:rPr>
        <w:t xml:space="preserve">Figure </w:t>
      </w:r>
      <w:r>
        <w:rPr>
          <w:color w:val="000000" w:themeColor="text1"/>
          <w:szCs w:val="20"/>
        </w:rPr>
        <w:t>1</w:t>
      </w:r>
      <w:bookmarkEnd w:id="3"/>
      <w:r w:rsidRPr="0016782E">
        <w:rPr>
          <w:color w:val="000000" w:themeColor="text1"/>
          <w:szCs w:val="20"/>
        </w:rPr>
        <w:t>.</w:t>
      </w:r>
      <w:r>
        <w:rPr>
          <w:color w:val="000000" w:themeColor="text1"/>
          <w:szCs w:val="20"/>
        </w:rPr>
        <w:t xml:space="preserve"> </w:t>
      </w:r>
      <w:r w:rsidRPr="004B5076">
        <w:rPr>
          <w:color w:val="000000" w:themeColor="text1"/>
          <w:szCs w:val="20"/>
        </w:rPr>
        <w:t>Comparison of prediction of progression risks in PLGC patients. A. Comparison on multimodal fusion. B. Comparison on unimodal data.</w:t>
      </w:r>
    </w:p>
    <w:p w14:paraId="780538D8" w14:textId="77777777" w:rsidR="004B5076" w:rsidRDefault="004B5076" w:rsidP="00BC11ED">
      <w:pPr>
        <w:rPr>
          <w:rFonts w:eastAsia="宋体"/>
          <w:szCs w:val="20"/>
        </w:rPr>
      </w:pPr>
    </w:p>
    <w:bookmarkEnd w:id="1"/>
    <w:bookmarkEnd w:id="2"/>
    <w:p w14:paraId="5AE58797" w14:textId="73442814" w:rsidR="00AE2448" w:rsidRDefault="00433E92" w:rsidP="00AE2448">
      <w:pPr>
        <w:jc w:val="center"/>
        <w:rPr>
          <w:rFonts w:eastAsiaTheme="minorEastAsia"/>
        </w:rPr>
      </w:pPr>
      <w:r>
        <w:rPr>
          <w:noProof/>
        </w:rPr>
        <w:lastRenderedPageBreak/>
        <w:drawing>
          <wp:inline distT="0" distB="0" distL="0" distR="0" wp14:anchorId="1373E12B" wp14:editId="08FD67D5">
            <wp:extent cx="3915504" cy="3871784"/>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6370" cy="3872640"/>
                    </a:xfrm>
                    <a:prstGeom prst="rect">
                      <a:avLst/>
                    </a:prstGeom>
                    <a:noFill/>
                    <a:ln>
                      <a:noFill/>
                    </a:ln>
                  </pic:spPr>
                </pic:pic>
              </a:graphicData>
            </a:graphic>
          </wp:inline>
        </w:drawing>
      </w:r>
    </w:p>
    <w:p w14:paraId="18C26B39" w14:textId="4A6765B4" w:rsidR="004B5076" w:rsidRPr="004B5076" w:rsidRDefault="004B5076" w:rsidP="004B5076">
      <w:pPr>
        <w:rPr>
          <w:rFonts w:eastAsiaTheme="minorEastAsia" w:hint="eastAsia"/>
          <w:color w:val="000000" w:themeColor="text1"/>
          <w:szCs w:val="20"/>
        </w:rPr>
      </w:pPr>
      <w:r w:rsidRPr="0016782E">
        <w:rPr>
          <w:rFonts w:eastAsia="宋体"/>
          <w:szCs w:val="20"/>
        </w:rPr>
        <w:t>Supplementary</w:t>
      </w:r>
      <w:r w:rsidRPr="0016782E">
        <w:rPr>
          <w:color w:val="000000" w:themeColor="text1"/>
          <w:szCs w:val="20"/>
        </w:rPr>
        <w:t xml:space="preserve"> </w:t>
      </w:r>
      <w:r>
        <w:rPr>
          <w:color w:val="000000" w:themeColor="text1"/>
          <w:szCs w:val="20"/>
        </w:rPr>
        <w:t>Figure 2</w:t>
      </w:r>
      <w:r w:rsidRPr="0016782E">
        <w:rPr>
          <w:color w:val="000000" w:themeColor="text1"/>
          <w:szCs w:val="20"/>
        </w:rPr>
        <w:t>. Correlation analysis for paired endoscopic and tongue images of patients on PLGC prediction.</w:t>
      </w:r>
    </w:p>
    <w:sectPr w:rsidR="004B5076" w:rsidRPr="004B50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D8A6" w14:textId="77777777" w:rsidR="00BE520A" w:rsidRDefault="00BE520A" w:rsidP="00BC11ED">
      <w:r>
        <w:separator/>
      </w:r>
    </w:p>
  </w:endnote>
  <w:endnote w:type="continuationSeparator" w:id="0">
    <w:p w14:paraId="71CDEEBE" w14:textId="77777777" w:rsidR="00BE520A" w:rsidRDefault="00BE520A" w:rsidP="00BC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76B4" w14:textId="77777777" w:rsidR="00BE520A" w:rsidRDefault="00BE520A" w:rsidP="00BC11ED">
      <w:r>
        <w:separator/>
      </w:r>
    </w:p>
  </w:footnote>
  <w:footnote w:type="continuationSeparator" w:id="0">
    <w:p w14:paraId="2FBE64ED" w14:textId="77777777" w:rsidR="00BE520A" w:rsidRDefault="00BE520A" w:rsidP="00BC1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zNDI2NDAzMTEzMDRR0lEKTi0uzszPAymwqAUA9McZbywAAAA="/>
  </w:docVars>
  <w:rsids>
    <w:rsidRoot w:val="00673983"/>
    <w:rsid w:val="00032E2A"/>
    <w:rsid w:val="000A3E4B"/>
    <w:rsid w:val="000B278A"/>
    <w:rsid w:val="0016782E"/>
    <w:rsid w:val="001F5F12"/>
    <w:rsid w:val="00203424"/>
    <w:rsid w:val="00216ABB"/>
    <w:rsid w:val="00281B5A"/>
    <w:rsid w:val="002921D9"/>
    <w:rsid w:val="002B0992"/>
    <w:rsid w:val="002F7482"/>
    <w:rsid w:val="00314916"/>
    <w:rsid w:val="003865D2"/>
    <w:rsid w:val="003A6EA3"/>
    <w:rsid w:val="003F74DD"/>
    <w:rsid w:val="004043B2"/>
    <w:rsid w:val="00433309"/>
    <w:rsid w:val="00433E92"/>
    <w:rsid w:val="004B3A0A"/>
    <w:rsid w:val="004B5076"/>
    <w:rsid w:val="00527AFB"/>
    <w:rsid w:val="005F445D"/>
    <w:rsid w:val="00643597"/>
    <w:rsid w:val="00673983"/>
    <w:rsid w:val="00757907"/>
    <w:rsid w:val="007A293C"/>
    <w:rsid w:val="007F66AB"/>
    <w:rsid w:val="00835C9E"/>
    <w:rsid w:val="0084359D"/>
    <w:rsid w:val="00A63327"/>
    <w:rsid w:val="00A66B08"/>
    <w:rsid w:val="00AE2448"/>
    <w:rsid w:val="00B469A1"/>
    <w:rsid w:val="00BC11ED"/>
    <w:rsid w:val="00BE520A"/>
    <w:rsid w:val="00C56627"/>
    <w:rsid w:val="00EA34F4"/>
    <w:rsid w:val="00EE5DD2"/>
    <w:rsid w:val="00EE6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E32D9"/>
  <w15:chartTrackingRefBased/>
  <w15:docId w15:val="{360AAE06-5BDB-4CF3-889B-E3206F42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1ED"/>
    <w:pPr>
      <w:suppressAutoHyphens/>
      <w:jc w:val="both"/>
    </w:pPr>
    <w:rPr>
      <w:rFonts w:eastAsia="Times New Roman"/>
      <w:kern w:val="0"/>
      <w:szCs w:val="24"/>
    </w:rPr>
  </w:style>
  <w:style w:type="paragraph" w:styleId="1">
    <w:name w:val="heading 1"/>
    <w:basedOn w:val="a"/>
    <w:next w:val="a"/>
    <w:link w:val="10"/>
    <w:uiPriority w:val="9"/>
    <w:qFormat/>
    <w:rsid w:val="000A3E4B"/>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2">
    <w:name w:val="heading 2"/>
    <w:basedOn w:val="a"/>
    <w:next w:val="a"/>
    <w:link w:val="20"/>
    <w:uiPriority w:val="9"/>
    <w:unhideWhenUsed/>
    <w:qFormat/>
    <w:rsid w:val="000A3E4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0A3E4B"/>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0A3E4B"/>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qFormat/>
    <w:rsid w:val="00527AFB"/>
    <w:rPr>
      <w:rFonts w:ascii="Cambria" w:hAnsi="Cambria"/>
    </w:rPr>
  </w:style>
  <w:style w:type="character" w:customStyle="1" w:styleId="EndNoteBibliography0">
    <w:name w:val="EndNote Bibliography 字符"/>
    <w:basedOn w:val="a0"/>
    <w:link w:val="EndNoteBibliography"/>
    <w:qFormat/>
    <w:rsid w:val="00527AFB"/>
    <w:rPr>
      <w:rFonts w:ascii="Cambria" w:eastAsiaTheme="minorEastAsia" w:hAnsi="Cambria" w:cstheme="minorBidi"/>
      <w:kern w:val="0"/>
      <w:sz w:val="24"/>
      <w:szCs w:val="24"/>
      <w:lang w:eastAsia="en-US"/>
    </w:rPr>
  </w:style>
  <w:style w:type="paragraph" w:customStyle="1" w:styleId="a3">
    <w:name w:val="公式"/>
    <w:basedOn w:val="a"/>
    <w:link w:val="a4"/>
    <w:qFormat/>
    <w:rsid w:val="003A6EA3"/>
    <w:pPr>
      <w:tabs>
        <w:tab w:val="center" w:pos="2200"/>
        <w:tab w:val="right" w:pos="4400"/>
      </w:tabs>
      <w:ind w:firstLine="420"/>
      <w:jc w:val="center"/>
      <w:textAlignment w:val="center"/>
    </w:pPr>
    <w:rPr>
      <w:szCs w:val="22"/>
    </w:rPr>
  </w:style>
  <w:style w:type="character" w:customStyle="1" w:styleId="a4">
    <w:name w:val="公式 字符"/>
    <w:basedOn w:val="a0"/>
    <w:link w:val="a3"/>
    <w:rsid w:val="003A6EA3"/>
    <w:rPr>
      <w:rFonts w:eastAsia="Times New Roman" w:cstheme="minorBidi"/>
      <w:szCs w:val="22"/>
    </w:rPr>
  </w:style>
  <w:style w:type="character" w:customStyle="1" w:styleId="A5">
    <w:name w:val="A5"/>
    <w:rsid w:val="00C56627"/>
    <w:rPr>
      <w:color w:val="00529F"/>
      <w:sz w:val="20"/>
      <w:szCs w:val="20"/>
    </w:rPr>
  </w:style>
  <w:style w:type="character" w:customStyle="1" w:styleId="10">
    <w:name w:val="标题 1 字符"/>
    <w:basedOn w:val="a0"/>
    <w:link w:val="1"/>
    <w:uiPriority w:val="9"/>
    <w:qFormat/>
    <w:rsid w:val="000A3E4B"/>
    <w:rPr>
      <w:rFonts w:asciiTheme="majorHAnsi" w:eastAsiaTheme="majorEastAsia" w:hAnsiTheme="majorHAnsi" w:cstheme="majorBidi"/>
      <w:b/>
      <w:bCs/>
      <w:color w:val="2D4F8E" w:themeColor="accent1" w:themeShade="B5"/>
      <w:kern w:val="0"/>
      <w:sz w:val="32"/>
      <w:szCs w:val="32"/>
      <w:lang w:eastAsia="en-US"/>
    </w:rPr>
  </w:style>
  <w:style w:type="character" w:customStyle="1" w:styleId="20">
    <w:name w:val="标题 2 字符"/>
    <w:basedOn w:val="a0"/>
    <w:link w:val="2"/>
    <w:uiPriority w:val="9"/>
    <w:qFormat/>
    <w:rsid w:val="000A3E4B"/>
    <w:rPr>
      <w:rFonts w:asciiTheme="majorHAnsi" w:eastAsiaTheme="majorEastAsia" w:hAnsiTheme="majorHAnsi" w:cstheme="majorBidi"/>
      <w:b/>
      <w:bCs/>
      <w:color w:val="4472C4" w:themeColor="accent1"/>
      <w:kern w:val="0"/>
      <w:sz w:val="26"/>
      <w:szCs w:val="26"/>
      <w:lang w:eastAsia="en-US"/>
    </w:rPr>
  </w:style>
  <w:style w:type="character" w:customStyle="1" w:styleId="30">
    <w:name w:val="标题 3 字符"/>
    <w:basedOn w:val="a0"/>
    <w:link w:val="3"/>
    <w:uiPriority w:val="9"/>
    <w:qFormat/>
    <w:rsid w:val="000A3E4B"/>
    <w:rPr>
      <w:rFonts w:asciiTheme="majorHAnsi" w:eastAsiaTheme="majorEastAsia" w:hAnsiTheme="majorHAnsi" w:cstheme="majorBidi"/>
      <w:b/>
      <w:bCs/>
      <w:color w:val="4472C4" w:themeColor="accent1"/>
      <w:kern w:val="0"/>
      <w:sz w:val="24"/>
      <w:szCs w:val="24"/>
      <w:lang w:eastAsia="en-US"/>
    </w:rPr>
  </w:style>
  <w:style w:type="character" w:customStyle="1" w:styleId="40">
    <w:name w:val="标题 4 字符"/>
    <w:basedOn w:val="a0"/>
    <w:link w:val="4"/>
    <w:uiPriority w:val="9"/>
    <w:qFormat/>
    <w:rsid w:val="000A3E4B"/>
    <w:rPr>
      <w:rFonts w:asciiTheme="majorHAnsi" w:eastAsiaTheme="majorEastAsia" w:hAnsiTheme="majorHAnsi" w:cstheme="majorBidi"/>
      <w:b/>
      <w:bCs/>
      <w:i/>
      <w:iCs/>
      <w:color w:val="4472C4" w:themeColor="accent1"/>
      <w:kern w:val="0"/>
      <w:sz w:val="24"/>
      <w:szCs w:val="24"/>
      <w:lang w:eastAsia="en-US"/>
    </w:rPr>
  </w:style>
  <w:style w:type="paragraph" w:styleId="a6">
    <w:name w:val="header"/>
    <w:basedOn w:val="a"/>
    <w:link w:val="a7"/>
    <w:uiPriority w:val="99"/>
    <w:unhideWhenUsed/>
    <w:rsid w:val="005F445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F445D"/>
    <w:rPr>
      <w:rFonts w:asciiTheme="minorHAnsi" w:eastAsiaTheme="minorEastAsia" w:hAnsiTheme="minorHAnsi" w:cstheme="minorBidi"/>
      <w:kern w:val="0"/>
      <w:sz w:val="18"/>
      <w:szCs w:val="18"/>
      <w:lang w:eastAsia="en-US"/>
    </w:rPr>
  </w:style>
  <w:style w:type="paragraph" w:styleId="a8">
    <w:name w:val="footer"/>
    <w:basedOn w:val="a"/>
    <w:link w:val="a9"/>
    <w:uiPriority w:val="99"/>
    <w:unhideWhenUsed/>
    <w:rsid w:val="005F445D"/>
    <w:pPr>
      <w:tabs>
        <w:tab w:val="center" w:pos="4153"/>
        <w:tab w:val="right" w:pos="8306"/>
      </w:tabs>
      <w:snapToGrid w:val="0"/>
    </w:pPr>
    <w:rPr>
      <w:sz w:val="18"/>
      <w:szCs w:val="18"/>
    </w:rPr>
  </w:style>
  <w:style w:type="character" w:customStyle="1" w:styleId="a9">
    <w:name w:val="页脚 字符"/>
    <w:basedOn w:val="a0"/>
    <w:link w:val="a8"/>
    <w:uiPriority w:val="99"/>
    <w:rsid w:val="005F445D"/>
    <w:rPr>
      <w:rFonts w:asciiTheme="minorHAnsi" w:eastAsiaTheme="minorEastAsia" w:hAnsiTheme="minorHAnsi" w:cstheme="minorBidi"/>
      <w:kern w:val="0"/>
      <w:sz w:val="18"/>
      <w:szCs w:val="18"/>
      <w:lang w:eastAsia="en-US"/>
    </w:rPr>
  </w:style>
  <w:style w:type="paragraph" w:styleId="aa">
    <w:name w:val="annotation text"/>
    <w:basedOn w:val="a"/>
    <w:link w:val="ab"/>
    <w:uiPriority w:val="99"/>
    <w:semiHidden/>
    <w:unhideWhenUsed/>
    <w:rsid w:val="007A293C"/>
  </w:style>
  <w:style w:type="character" w:customStyle="1" w:styleId="ab">
    <w:name w:val="批注文字 字符"/>
    <w:basedOn w:val="a0"/>
    <w:link w:val="aa"/>
    <w:uiPriority w:val="99"/>
    <w:semiHidden/>
    <w:rsid w:val="007A293C"/>
    <w:rPr>
      <w:rFonts w:asciiTheme="minorHAnsi" w:eastAsiaTheme="minorEastAsia" w:hAnsiTheme="minorHAnsi" w:cstheme="minorBidi"/>
      <w:kern w:val="0"/>
      <w:sz w:val="24"/>
      <w:szCs w:val="24"/>
      <w:lang w:eastAsia="en-US"/>
    </w:rPr>
  </w:style>
  <w:style w:type="character" w:styleId="ac">
    <w:name w:val="annotation reference"/>
    <w:basedOn w:val="a0"/>
    <w:uiPriority w:val="99"/>
    <w:semiHidden/>
    <w:unhideWhenUsed/>
    <w:rsid w:val="007A293C"/>
    <w:rPr>
      <w:sz w:val="22"/>
      <w:szCs w:val="16"/>
    </w:rPr>
  </w:style>
  <w:style w:type="paragraph" w:styleId="ad">
    <w:name w:val="Balloon Text"/>
    <w:basedOn w:val="a"/>
    <w:link w:val="ae"/>
    <w:uiPriority w:val="99"/>
    <w:semiHidden/>
    <w:unhideWhenUsed/>
    <w:rsid w:val="007A293C"/>
    <w:rPr>
      <w:sz w:val="18"/>
      <w:szCs w:val="18"/>
    </w:rPr>
  </w:style>
  <w:style w:type="character" w:customStyle="1" w:styleId="ae">
    <w:name w:val="批注框文本 字符"/>
    <w:basedOn w:val="a0"/>
    <w:link w:val="ad"/>
    <w:uiPriority w:val="99"/>
    <w:semiHidden/>
    <w:rsid w:val="007A293C"/>
    <w:rPr>
      <w:rFonts w:asciiTheme="minorHAnsi" w:eastAsiaTheme="minorEastAsia" w:hAnsiTheme="minorHAnsi" w:cstheme="minorBidi"/>
      <w:kern w:val="0"/>
      <w:sz w:val="18"/>
      <w:szCs w:val="18"/>
      <w:lang w:eastAsia="en-US"/>
    </w:rPr>
  </w:style>
  <w:style w:type="table" w:styleId="af">
    <w:name w:val="Table Grid"/>
    <w:basedOn w:val="a1"/>
    <w:uiPriority w:val="39"/>
    <w:rsid w:val="004B5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13199</TotalTime>
  <Pages>3</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mcz</dc:creator>
  <cp:keywords/>
  <dc:description/>
  <cp:lastModifiedBy>Changzheng Ma</cp:lastModifiedBy>
  <cp:revision>14</cp:revision>
  <dcterms:created xsi:type="dcterms:W3CDTF">2023-05-15T08:18:00Z</dcterms:created>
  <dcterms:modified xsi:type="dcterms:W3CDTF">2024-05-06T08:22:00Z</dcterms:modified>
</cp:coreProperties>
</file>