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0E35F" w14:textId="77777777" w:rsidR="0012516D" w:rsidRPr="0012516D" w:rsidRDefault="0012516D" w:rsidP="0012516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b/>
          <w:bCs/>
          <w:vanish/>
          <w:sz w:val="16"/>
          <w:szCs w:val="16"/>
          <w:lang w:eastAsia="en-GB"/>
        </w:rPr>
      </w:pPr>
      <w:r w:rsidRPr="0012516D">
        <w:rPr>
          <w:rFonts w:ascii="Arial" w:eastAsia="Times New Roman" w:hAnsi="Arial" w:cs="Arial"/>
          <w:b/>
          <w:bCs/>
          <w:vanish/>
          <w:sz w:val="16"/>
          <w:szCs w:val="16"/>
          <w:lang w:eastAsia="en-GB"/>
        </w:rPr>
        <w:t>Top of Form</w:t>
      </w:r>
    </w:p>
    <w:p w14:paraId="27BF8303" w14:textId="77777777" w:rsidR="0012516D" w:rsidRPr="0012516D" w:rsidRDefault="0012516D" w:rsidP="0012516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b/>
          <w:bCs/>
          <w:vanish/>
          <w:sz w:val="16"/>
          <w:szCs w:val="16"/>
          <w:lang w:eastAsia="en-GB"/>
        </w:rPr>
      </w:pPr>
      <w:r w:rsidRPr="0012516D">
        <w:rPr>
          <w:rFonts w:ascii="Arial" w:eastAsia="Times New Roman" w:hAnsi="Arial" w:cs="Arial"/>
          <w:b/>
          <w:bCs/>
          <w:vanish/>
          <w:sz w:val="16"/>
          <w:szCs w:val="16"/>
          <w:lang w:eastAsia="en-GB"/>
        </w:rPr>
        <w:t>Bottom of Form</w:t>
      </w:r>
    </w:p>
    <w:p w14:paraId="3CC6E5A0" w14:textId="6DD3502F" w:rsidR="0012516D" w:rsidRPr="0012516D" w:rsidRDefault="0012516D" w:rsidP="0012516D">
      <w:pPr>
        <w:spacing w:line="240" w:lineRule="auto"/>
        <w:textAlignment w:val="baseline"/>
        <w:rPr>
          <w:rFonts w:ascii="Source Sans Pro" w:eastAsia="Times New Roman" w:hAnsi="Source Sans Pro" w:cs="Times New Roman"/>
          <w:b/>
          <w:bCs/>
          <w:color w:val="2A2A2A"/>
          <w:sz w:val="27"/>
          <w:szCs w:val="27"/>
          <w:lang w:eastAsia="en-GB"/>
        </w:rPr>
      </w:pPr>
      <w:r w:rsidRPr="0012516D">
        <w:rPr>
          <w:rFonts w:ascii="Source Sans Pro" w:eastAsia="Times New Roman" w:hAnsi="Source Sans Pro" w:cs="Times New Roman"/>
          <w:b/>
          <w:bCs/>
          <w:color w:val="2A2A2A"/>
          <w:sz w:val="27"/>
          <w:szCs w:val="27"/>
          <w:lang w:eastAsia="en-GB"/>
        </w:rPr>
        <w:t>COREQ 32-item checklist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929"/>
        <w:gridCol w:w="1864"/>
        <w:gridCol w:w="3303"/>
        <w:gridCol w:w="2835"/>
      </w:tblGrid>
      <w:tr w:rsidR="0012516D" w:rsidRPr="0012516D" w14:paraId="68903FBF" w14:textId="77777777" w:rsidTr="0012516D">
        <w:trPr>
          <w:trHeight w:val="41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2F5F9"/>
            <w:vAlign w:val="center"/>
            <w:hideMark/>
          </w:tcPr>
          <w:p w14:paraId="64D2A864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No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2F5F9"/>
            <w:vAlign w:val="center"/>
            <w:hideMark/>
          </w:tcPr>
          <w:p w14:paraId="0092F972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Item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2F5F9"/>
            <w:vAlign w:val="center"/>
            <w:hideMark/>
          </w:tcPr>
          <w:p w14:paraId="21783A38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Guide questions/description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2F5F9"/>
            <w:vAlign w:val="center"/>
            <w:hideMark/>
          </w:tcPr>
          <w:p w14:paraId="1C5E4BD7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Location in manuscript</w:t>
            </w:r>
          </w:p>
        </w:tc>
      </w:tr>
      <w:tr w:rsidR="0012516D" w:rsidRPr="0012516D" w14:paraId="7AC969BA" w14:textId="77777777" w:rsidTr="0012516D">
        <w:trPr>
          <w:trHeight w:val="500"/>
        </w:trPr>
        <w:tc>
          <w:tcPr>
            <w:tcW w:w="6096" w:type="dxa"/>
            <w:gridSpan w:val="3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0EA7345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Domain 1: Research team and reflexivity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D703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</w:tr>
      <w:tr w:rsidR="0012516D" w:rsidRPr="0012516D" w14:paraId="78959667" w14:textId="77777777" w:rsidTr="0012516D">
        <w:trPr>
          <w:trHeight w:val="290"/>
        </w:trPr>
        <w:tc>
          <w:tcPr>
            <w:tcW w:w="89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9EF7F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Personal Characteristics </w:t>
            </w:r>
          </w:p>
        </w:tc>
      </w:tr>
      <w:tr w:rsidR="0012516D" w:rsidRPr="0012516D" w14:paraId="10661708" w14:textId="77777777" w:rsidTr="0012516D">
        <w:trPr>
          <w:trHeight w:val="59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DB7E142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1. 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24973EC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Interviewer/ facilitator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6F1017F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Which author/s conducted the interview or focus group?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6D33A08" w14:textId="15D2EF8D" w:rsidR="0012516D" w:rsidRPr="0012516D" w:rsidRDefault="009721C0" w:rsidP="009721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721C0">
              <w:rPr>
                <w:rFonts w:ascii="Calibri" w:eastAsia="Times New Roman" w:hAnsi="Calibri" w:cs="Calibri"/>
                <w:color w:val="000000"/>
                <w:lang w:eastAsia="en-GB"/>
              </w:rPr>
              <w:t>Procedure; paragraph 1; line 12</w:t>
            </w:r>
            <w:r w:rsidR="004421E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Pr="009721C0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="0012516D"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2516D" w:rsidRPr="0012516D" w14:paraId="4E27C477" w14:textId="77777777" w:rsidTr="0012516D">
        <w:trPr>
          <w:trHeight w:val="59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78E4461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2. 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7E21919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Credentials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7E9C872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What were the researcher's credentials? </w:t>
            </w:r>
            <w:r w:rsidRPr="0012516D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E.g. PhD, MD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EBB9AA1" w14:textId="0B5C24DE" w:rsidR="0012516D" w:rsidRPr="0012516D" w:rsidRDefault="009721C0" w:rsidP="009721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Title page</w:t>
            </w:r>
            <w:r w:rsidR="0012516D"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2516D" w:rsidRPr="0012516D" w14:paraId="0A74649F" w14:textId="77777777" w:rsidTr="0012516D">
        <w:trPr>
          <w:trHeight w:val="59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6A8E8FD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3. 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8FF10FE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Occupation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C3BCD5E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What was their occupation at the time of the study?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D427AF8" w14:textId="4B8E832B" w:rsidR="0012516D" w:rsidRPr="0012516D" w:rsidRDefault="009721C0" w:rsidP="009721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721C0">
              <w:rPr>
                <w:rFonts w:ascii="Calibri" w:eastAsia="Times New Roman" w:hAnsi="Calibri" w:cs="Calibri"/>
                <w:color w:val="000000"/>
                <w:lang w:eastAsia="en-GB"/>
              </w:rPr>
              <w:t>Procedure; paragraph 1; line 12</w:t>
            </w:r>
            <w:r w:rsidR="004421E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Pr="009721C0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2516D" w:rsidRPr="0012516D" w14:paraId="7FE84100" w14:textId="77777777" w:rsidTr="0012516D">
        <w:trPr>
          <w:trHeight w:val="59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E44EA26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4. 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4D78B19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Gender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C000902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Was the researcher male or female?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8668425" w14:textId="41E52C4C" w:rsidR="0012516D" w:rsidRPr="0012516D" w:rsidRDefault="009721C0" w:rsidP="009721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721C0">
              <w:rPr>
                <w:rFonts w:ascii="Calibri" w:eastAsia="Times New Roman" w:hAnsi="Calibri" w:cs="Calibri"/>
                <w:color w:val="000000"/>
                <w:lang w:eastAsia="en-GB"/>
              </w:rPr>
              <w:t>Procedure; paragraph 1; line 12</w:t>
            </w:r>
            <w:r w:rsidR="004421E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Pr="009721C0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  <w:r w:rsidR="0012516D"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2516D" w:rsidRPr="0012516D" w14:paraId="45236F61" w14:textId="77777777" w:rsidTr="0012516D">
        <w:trPr>
          <w:trHeight w:val="59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C129ABC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5. 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0C6C9FB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Experience and training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53F780E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What experience or training did the researcher have?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EED6AB6" w14:textId="343A3640" w:rsidR="0012516D" w:rsidRPr="0012516D" w:rsidRDefault="009721C0" w:rsidP="009721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Title page</w:t>
            </w:r>
          </w:p>
        </w:tc>
      </w:tr>
      <w:tr w:rsidR="0012516D" w:rsidRPr="0012516D" w14:paraId="4882630A" w14:textId="77777777" w:rsidTr="0012516D">
        <w:trPr>
          <w:trHeight w:val="300"/>
        </w:trPr>
        <w:tc>
          <w:tcPr>
            <w:tcW w:w="8931" w:type="dxa"/>
            <w:gridSpan w:val="4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B74BCF8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Relationship with participants </w:t>
            </w:r>
          </w:p>
        </w:tc>
      </w:tr>
      <w:tr w:rsidR="0012516D" w:rsidRPr="0012516D" w14:paraId="5F43CD25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D1E54AB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6. 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FA2FC64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Relationship established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AB93AC1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Was a relationship established prior to study commencement?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F0FE152" w14:textId="7B28C766" w:rsidR="0012516D" w:rsidRPr="0012516D" w:rsidRDefault="009721C0" w:rsidP="009721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No; see participants section.</w:t>
            </w:r>
          </w:p>
        </w:tc>
      </w:tr>
      <w:tr w:rsidR="0012516D" w:rsidRPr="0012516D" w14:paraId="6EBB3261" w14:textId="77777777" w:rsidTr="0012516D">
        <w:trPr>
          <w:trHeight w:val="117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721F3C9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7. 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C923CB5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Participant knowledge of the interviewer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12FF207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What did the participants know about the researcher? e</w:t>
            </w:r>
            <w:r w:rsidRPr="0012516D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.g. personal goals, reasons for doing the research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764BD33" w14:textId="216CBCC2" w:rsidR="0012516D" w:rsidRPr="0012516D" w:rsidRDefault="004421EF" w:rsidP="009721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721C0">
              <w:rPr>
                <w:rFonts w:ascii="Calibri" w:eastAsia="Times New Roman" w:hAnsi="Calibri" w:cs="Calibri"/>
                <w:color w:val="000000"/>
                <w:lang w:eastAsia="en-GB"/>
              </w:rPr>
              <w:t>Procedure; paragraph 1; line 12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9.</w:t>
            </w:r>
          </w:p>
        </w:tc>
      </w:tr>
      <w:tr w:rsidR="0012516D" w:rsidRPr="0012516D" w14:paraId="14B898F6" w14:textId="77777777" w:rsidTr="0012516D">
        <w:trPr>
          <w:trHeight w:val="175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E889FF6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8. 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A6D696B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Interviewer characteristics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27231E5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What characteristics were reported about the interviewer/facilitator? e.g. </w:t>
            </w:r>
            <w:r w:rsidRPr="0012516D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Bias, assumptions, reasons and interests in the research topic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1F0FA22" w14:textId="63CA082B" w:rsidR="0012516D" w:rsidRPr="0012516D" w:rsidRDefault="004421EF" w:rsidP="004421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721C0">
              <w:rPr>
                <w:rFonts w:ascii="Calibri" w:eastAsia="Times New Roman" w:hAnsi="Calibri" w:cs="Calibri"/>
                <w:color w:val="000000"/>
                <w:lang w:eastAsia="en-GB"/>
              </w:rPr>
              <w:t>Procedure; paragraph 1; line 12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  <w:r w:rsidRPr="009721C0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 </w:t>
            </w:r>
          </w:p>
        </w:tc>
      </w:tr>
      <w:tr w:rsidR="0012516D" w:rsidRPr="0012516D" w14:paraId="4C993070" w14:textId="77777777" w:rsidTr="0012516D">
        <w:trPr>
          <w:trHeight w:val="590"/>
        </w:trPr>
        <w:tc>
          <w:tcPr>
            <w:tcW w:w="8931" w:type="dxa"/>
            <w:gridSpan w:val="4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8D0C81A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Domain 2: study design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2516D" w:rsidRPr="0012516D" w14:paraId="66A7C239" w14:textId="77777777" w:rsidTr="0012516D">
        <w:trPr>
          <w:trHeight w:val="590"/>
        </w:trPr>
        <w:tc>
          <w:tcPr>
            <w:tcW w:w="8931" w:type="dxa"/>
            <w:gridSpan w:val="4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BE40BDC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Theoretical framework </w:t>
            </w:r>
          </w:p>
        </w:tc>
      </w:tr>
      <w:tr w:rsidR="0012516D" w:rsidRPr="0012516D" w14:paraId="2E12B9AF" w14:textId="77777777" w:rsidTr="0012516D">
        <w:trPr>
          <w:trHeight w:val="204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CD2F39A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9. 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3D82E31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Methodological orientation and Theory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770E013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What methodological orientation was stated to underpin the study? </w:t>
            </w:r>
            <w:r w:rsidRPr="0012516D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e.g. grounded theory, discourse analysis, ethnography, phenomenology, content analysis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050FD50" w14:textId="09EBB37C" w:rsidR="0012516D" w:rsidRPr="0012516D" w:rsidRDefault="00CF4E11" w:rsidP="00CF4E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Data analysis; paragraph 1; line 142.</w:t>
            </w:r>
          </w:p>
        </w:tc>
      </w:tr>
      <w:tr w:rsidR="0012516D" w:rsidRPr="0012516D" w14:paraId="49BF6F52" w14:textId="77777777" w:rsidTr="0012516D">
        <w:trPr>
          <w:trHeight w:val="590"/>
        </w:trPr>
        <w:tc>
          <w:tcPr>
            <w:tcW w:w="8931" w:type="dxa"/>
            <w:gridSpan w:val="4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F6A3D53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Participant selection </w:t>
            </w:r>
          </w:p>
        </w:tc>
      </w:tr>
      <w:tr w:rsidR="0012516D" w:rsidRPr="0012516D" w14:paraId="071D23BE" w14:textId="77777777" w:rsidTr="0012516D">
        <w:trPr>
          <w:trHeight w:val="117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01E7248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10. 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B1317A9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Sampling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67F90A0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How were participants selected? </w:t>
            </w:r>
            <w:r w:rsidRPr="0012516D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e.g. purposive, convenience, consecutive, snowball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6DC28FC" w14:textId="4A93F584" w:rsidR="0012516D" w:rsidRPr="0012516D" w:rsidRDefault="00CF4E11" w:rsidP="00CF4E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Participants, paragraph 1; line</w:t>
            </w:r>
            <w:r w:rsidR="007430C8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114.</w:t>
            </w:r>
            <w:r w:rsidR="0012516D"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2516D" w:rsidRPr="0012516D" w14:paraId="2E4C85CB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3F0DB7C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11. 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A20E502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Method of approach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AFE6A12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How were participants approached? e</w:t>
            </w:r>
            <w:r w:rsidRPr="0012516D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.g. face-to-face, telephone, mail, email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D382768" w14:textId="07486919" w:rsidR="0012516D" w:rsidRPr="0012516D" w:rsidRDefault="00CF4E11" w:rsidP="00CF4E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Participants, paragraph 1; line </w:t>
            </w:r>
            <w:r w:rsidR="007430C8">
              <w:rPr>
                <w:rFonts w:ascii="Calibri" w:eastAsia="Times New Roman" w:hAnsi="Calibri" w:cs="Calibri"/>
                <w:color w:val="000000"/>
                <w:lang w:eastAsia="en-GB"/>
              </w:rPr>
              <w:t>114.</w:t>
            </w:r>
          </w:p>
        </w:tc>
      </w:tr>
      <w:tr w:rsidR="0012516D" w:rsidRPr="0012516D" w14:paraId="53DEF5F4" w14:textId="77777777" w:rsidTr="0012516D">
        <w:trPr>
          <w:trHeight w:val="59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8B57B63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12. 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54B591B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Sample size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6A66056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How many participants were in the study?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7CAA314" w14:textId="20A20A83" w:rsidR="0012516D" w:rsidRPr="0012516D" w:rsidRDefault="00CF4E11" w:rsidP="00CF4E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Participants, paragraph 1; line</w:t>
            </w:r>
            <w:r w:rsidR="0012516D"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  <w:r w:rsidR="007430C8">
              <w:rPr>
                <w:rFonts w:ascii="Calibri" w:eastAsia="Times New Roman" w:hAnsi="Calibri" w:cs="Calibri"/>
                <w:color w:val="000000"/>
                <w:lang w:eastAsia="en-GB"/>
              </w:rPr>
              <w:t>120-124.</w:t>
            </w:r>
          </w:p>
        </w:tc>
      </w:tr>
      <w:tr w:rsidR="0012516D" w:rsidRPr="0012516D" w14:paraId="6CA27BA7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B8E7A9E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13. 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402C53C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Non-participation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9554D5D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How many people refused to participate or dropped out? Reasons?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885B5F6" w14:textId="4D0948F8" w:rsidR="0012516D" w:rsidRPr="0012516D" w:rsidRDefault="00CF4E11" w:rsidP="00CF4E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Participants, paragraph 1; line</w:t>
            </w:r>
            <w:r w:rsidR="007430C8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120-124.</w:t>
            </w:r>
          </w:p>
        </w:tc>
      </w:tr>
      <w:tr w:rsidR="0012516D" w:rsidRPr="0012516D" w14:paraId="1D561676" w14:textId="77777777" w:rsidTr="0012516D">
        <w:trPr>
          <w:trHeight w:val="300"/>
        </w:trPr>
        <w:tc>
          <w:tcPr>
            <w:tcW w:w="8931" w:type="dxa"/>
            <w:gridSpan w:val="4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06E94FA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Setting </w:t>
            </w:r>
          </w:p>
        </w:tc>
      </w:tr>
      <w:tr w:rsidR="0012516D" w:rsidRPr="0012516D" w14:paraId="7AAD774A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AA865F7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14. 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95C77F0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Setting of data collection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B722FC4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Where was the data collected? e</w:t>
            </w:r>
            <w:r w:rsidRPr="0012516D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.g. home, clinic, workplace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69F5C87" w14:textId="65337533" w:rsidR="0012516D" w:rsidRPr="0012516D" w:rsidRDefault="007430C8" w:rsidP="0074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Procedure, paragraph 2; lines 139-141.</w:t>
            </w:r>
            <w:r w:rsidR="0012516D"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2516D" w:rsidRPr="0012516D" w14:paraId="17FBD4A8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BC64053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15. 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F9EA677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Presence of non-participants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464F5E0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Was anyone else present besides the participants and researchers?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03979A0" w14:textId="3EDB02B6" w:rsidR="0012516D" w:rsidRPr="0012516D" w:rsidRDefault="007430C8" w:rsidP="0074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  <w:r w:rsidR="0012516D"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2516D" w:rsidRPr="0012516D" w14:paraId="663D2B13" w14:textId="77777777" w:rsidTr="0012516D">
        <w:trPr>
          <w:trHeight w:val="117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319E93B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16. 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41538C1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Description of sample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D2F000E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What are the important characteristics of the sample? </w:t>
            </w:r>
            <w:r w:rsidRPr="0012516D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e.g. demographic data, date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F21FEEA" w14:textId="75A096C9" w:rsidR="0012516D" w:rsidRPr="0012516D" w:rsidRDefault="007430C8" w:rsidP="0074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Participants, table, line 124</w:t>
            </w:r>
          </w:p>
        </w:tc>
      </w:tr>
      <w:tr w:rsidR="0012516D" w:rsidRPr="0012516D" w14:paraId="4CA942AC" w14:textId="77777777" w:rsidTr="0012516D">
        <w:trPr>
          <w:trHeight w:val="300"/>
        </w:trPr>
        <w:tc>
          <w:tcPr>
            <w:tcW w:w="8931" w:type="dxa"/>
            <w:gridSpan w:val="4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3AA7076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Data collection </w:t>
            </w:r>
          </w:p>
        </w:tc>
      </w:tr>
      <w:tr w:rsidR="0012516D" w:rsidRPr="0012516D" w14:paraId="38D12321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46F983A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17. 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82FB773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Interview guide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99D6A1A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Were questions, prompts, guides provided by the authors? Was it pilot tested?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6FC518C" w14:textId="1A61CC69" w:rsidR="0012516D" w:rsidRPr="0012516D" w:rsidRDefault="007430C8" w:rsidP="0074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Procedure, paragraph 1, line 128</w:t>
            </w:r>
            <w:r w:rsidR="00C67A7A">
              <w:rPr>
                <w:rFonts w:ascii="Calibri" w:eastAsia="Times New Roman" w:hAnsi="Calibri" w:cs="Calibri"/>
                <w:color w:val="000000"/>
                <w:lang w:eastAsia="en-GB"/>
              </w:rPr>
              <w:t>-138</w:t>
            </w:r>
          </w:p>
        </w:tc>
      </w:tr>
      <w:tr w:rsidR="0012516D" w:rsidRPr="0012516D" w14:paraId="5B0499E4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A3D7677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18. 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2F68607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Repeat interviews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680895E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Were repeat interviews carried out? If yes, how many?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C22B848" w14:textId="58B5F7D5" w:rsidR="0012516D" w:rsidRPr="0012516D" w:rsidRDefault="007430C8" w:rsidP="0074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  <w:r w:rsidR="0012516D"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2516D" w:rsidRPr="0012516D" w14:paraId="568ADA5B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A90A3DB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19. 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9EAF534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Audio/visual recording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5CDB444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Did the research use audio or visual recording to collect the data?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F896F96" w14:textId="43C67D9D" w:rsidR="0012516D" w:rsidRPr="0012516D" w:rsidRDefault="007430C8" w:rsidP="0074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Yes. 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Procedure, paragraph 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, line 1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 w:rsidR="00C67A7A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12516D" w:rsidRPr="0012516D" w14:paraId="3769517C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7E7C17B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20. 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0F65F28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Field notes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6AD4259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Were field notes made during and/or after the interview or focus group?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FD70861" w14:textId="00BA5252" w:rsidR="0012516D" w:rsidRPr="0012516D" w:rsidRDefault="00C67A7A" w:rsidP="0074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</w:p>
        </w:tc>
      </w:tr>
      <w:tr w:rsidR="0012516D" w:rsidRPr="0012516D" w14:paraId="4A08EAB5" w14:textId="77777777" w:rsidTr="0012516D">
        <w:trPr>
          <w:trHeight w:val="59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E67D4EB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21. 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060112A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Duration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07F5147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What was the duration of the interviews or focus group?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F5DBC2C" w14:textId="2967B14A" w:rsidR="0012516D" w:rsidRPr="0012516D" w:rsidRDefault="007430C8" w:rsidP="0074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Yes. Procedure, paragraph 2, line 138</w:t>
            </w:r>
          </w:p>
        </w:tc>
      </w:tr>
      <w:tr w:rsidR="0012516D" w:rsidRPr="0012516D" w14:paraId="5FCCE10A" w14:textId="77777777" w:rsidTr="0012516D">
        <w:trPr>
          <w:trHeight w:val="59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320EC02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22. 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10AE2CB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Data saturation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9AB45F7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Was data saturation discussed?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AA7BB66" w14:textId="1B5F9000" w:rsidR="0012516D" w:rsidRPr="0012516D" w:rsidRDefault="001E1568" w:rsidP="001E15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N</w:t>
            </w:r>
            <w:r w:rsidR="00C67A7A">
              <w:rPr>
                <w:rFonts w:ascii="Calibri" w:eastAsia="Times New Roman" w:hAnsi="Calibri" w:cs="Calibri"/>
                <w:color w:val="000000"/>
                <w:lang w:eastAsia="en-GB"/>
              </w:rPr>
              <w:t>o</w:t>
            </w:r>
          </w:p>
        </w:tc>
      </w:tr>
      <w:tr w:rsidR="0012516D" w:rsidRPr="0012516D" w14:paraId="118D4B03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1E2242F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23. 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B92F9F6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Transcripts returned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08C38E0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Were transcripts returned to participants for comment and/or correction?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E6E8912" w14:textId="3C241AEE" w:rsidR="0012516D" w:rsidRPr="0012516D" w:rsidRDefault="00410B0C" w:rsidP="001E15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No</w:t>
            </w:r>
            <w:bookmarkStart w:id="0" w:name="_GoBack"/>
            <w:bookmarkEnd w:id="0"/>
            <w:r w:rsidR="0012516D"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2516D" w:rsidRPr="0012516D" w14:paraId="73952279" w14:textId="77777777" w:rsidTr="0012516D">
        <w:trPr>
          <w:trHeight w:val="300"/>
        </w:trPr>
        <w:tc>
          <w:tcPr>
            <w:tcW w:w="8931" w:type="dxa"/>
            <w:gridSpan w:val="4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249339A" w14:textId="77777777" w:rsidR="001E1568" w:rsidRDefault="001E1568" w:rsidP="001251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  <w:p w14:paraId="5EE23C10" w14:textId="77777777" w:rsidR="001E1568" w:rsidRDefault="001E1568" w:rsidP="001251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  <w:p w14:paraId="7D9AAFF7" w14:textId="77777777" w:rsidR="001E1568" w:rsidRDefault="001E1568" w:rsidP="001251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  <w:p w14:paraId="74837E67" w14:textId="28270FED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lastRenderedPageBreak/>
              <w:t>Domain 3: analysis and findings</w:t>
            </w:r>
          </w:p>
        </w:tc>
      </w:tr>
      <w:tr w:rsidR="0012516D" w:rsidRPr="0012516D" w14:paraId="4BEDCAA9" w14:textId="77777777" w:rsidTr="0012516D">
        <w:trPr>
          <w:trHeight w:val="300"/>
        </w:trPr>
        <w:tc>
          <w:tcPr>
            <w:tcW w:w="8931" w:type="dxa"/>
            <w:gridSpan w:val="4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B587784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Data analysis </w:t>
            </w:r>
          </w:p>
        </w:tc>
      </w:tr>
      <w:tr w:rsidR="0012516D" w:rsidRPr="0012516D" w14:paraId="714B9B78" w14:textId="77777777" w:rsidTr="0012516D">
        <w:trPr>
          <w:trHeight w:val="59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C8488B6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24. 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37DADB9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Number of data coders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77E5293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How many data coders coded the data?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4328601" w14:textId="3868B508" w:rsidR="0012516D" w:rsidRPr="0012516D" w:rsidRDefault="00410B0C" w:rsidP="00C67A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Data analysis; paragraph 1; lines 145-150</w:t>
            </w:r>
          </w:p>
        </w:tc>
      </w:tr>
      <w:tr w:rsidR="0012516D" w:rsidRPr="0012516D" w14:paraId="2A1E5E5F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C9832E4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25. 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5E54F09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Description of the coding tree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915EFFF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Did authors provide a description of the coding tree?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9A500D9" w14:textId="777D3E01" w:rsidR="0012516D" w:rsidRPr="0012516D" w:rsidRDefault="00410B0C" w:rsidP="00410B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</w:p>
        </w:tc>
      </w:tr>
      <w:tr w:rsidR="0012516D" w:rsidRPr="0012516D" w14:paraId="0C4EDEB1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A173EAC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26. 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8CC365C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Derivation of themes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D4E3425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Were themes identified in advance or derived from the data?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C336FA4" w14:textId="5E89D6C4" w:rsidR="0012516D" w:rsidRPr="0012516D" w:rsidRDefault="00410B0C" w:rsidP="00410B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Inductive coding was used. Data analysis; paragraph 1; line 144</w:t>
            </w:r>
            <w:r w:rsidR="0012516D"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2516D" w:rsidRPr="0012516D" w14:paraId="534F19A2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8C1E65F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27. 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1AF9B95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Software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8F0917F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What software, if applicable, was used to manage the data?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00AA455" w14:textId="0137FEF9" w:rsidR="0012516D" w:rsidRPr="0012516D" w:rsidRDefault="00410B0C" w:rsidP="00410B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</w:p>
        </w:tc>
      </w:tr>
      <w:tr w:rsidR="0012516D" w:rsidRPr="0012516D" w14:paraId="67020AAE" w14:textId="77777777" w:rsidTr="0012516D">
        <w:trPr>
          <w:trHeight w:val="59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C974401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28. 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7218A045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Participant checking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5C962F7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Did participants provide feedback on the findings?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9E666CA" w14:textId="422606E0" w:rsidR="0012516D" w:rsidRPr="0012516D" w:rsidRDefault="00410B0C" w:rsidP="00410B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Yes. Data analysis; paragraph 1;</w:t>
            </w:r>
            <w:r w:rsidR="003000B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lines 154-155.</w:t>
            </w:r>
          </w:p>
        </w:tc>
      </w:tr>
      <w:tr w:rsidR="0012516D" w:rsidRPr="0012516D" w14:paraId="17A77409" w14:textId="77777777" w:rsidTr="0012516D">
        <w:trPr>
          <w:trHeight w:val="300"/>
        </w:trPr>
        <w:tc>
          <w:tcPr>
            <w:tcW w:w="8931" w:type="dxa"/>
            <w:gridSpan w:val="4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46090FF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Reporting </w:t>
            </w:r>
          </w:p>
        </w:tc>
      </w:tr>
      <w:tr w:rsidR="0012516D" w:rsidRPr="0012516D" w14:paraId="0B581489" w14:textId="77777777" w:rsidTr="0012516D">
        <w:trPr>
          <w:trHeight w:val="146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E1B383E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29. 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5495420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Quotations presented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92D32E8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Were participant quotations presented to illustrate the themes / findings? Was each quotation identified? e</w:t>
            </w:r>
            <w:r w:rsidRPr="0012516D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.g. participant number</w:t>
            </w: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606BB9B" w14:textId="4DFE4CCF" w:rsidR="0012516D" w:rsidRPr="0012516D" w:rsidRDefault="003000B3" w:rsidP="003000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Yes. Results; throughout.</w:t>
            </w:r>
          </w:p>
        </w:tc>
      </w:tr>
      <w:tr w:rsidR="0012516D" w:rsidRPr="0012516D" w14:paraId="66A7697A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4D187C79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30. 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F6C0A58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Data and findings consistent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ED5AA63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Was there consistency between the data presented and the findings?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55F65854" w14:textId="32AF3957" w:rsidR="0012516D" w:rsidRPr="0012516D" w:rsidRDefault="003000B3" w:rsidP="003000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Yes. Results; Table 2; Table 3 and Discussion.</w:t>
            </w:r>
          </w:p>
        </w:tc>
      </w:tr>
      <w:tr w:rsidR="0012516D" w:rsidRPr="0012516D" w14:paraId="1DD250DA" w14:textId="77777777" w:rsidTr="0012516D">
        <w:trPr>
          <w:trHeight w:val="59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3F865ACA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31. 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055DFAF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Clarity of major themes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973106C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Were major themes clearly presented in the findings?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E49BC86" w14:textId="119220A2" w:rsidR="0012516D" w:rsidRPr="0012516D" w:rsidRDefault="003000B3" w:rsidP="003000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Yes. Results Table 2; Table 3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</w:p>
        </w:tc>
      </w:tr>
      <w:tr w:rsidR="0012516D" w:rsidRPr="0012516D" w14:paraId="3506879F" w14:textId="77777777" w:rsidTr="0012516D">
        <w:trPr>
          <w:trHeight w:val="880"/>
        </w:trPr>
        <w:tc>
          <w:tcPr>
            <w:tcW w:w="92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28746B87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32. 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154DD397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Clarity of minor themes 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65BB0E83" w14:textId="77777777" w:rsidR="0012516D" w:rsidRPr="0012516D" w:rsidRDefault="0012516D" w:rsidP="001251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516D">
              <w:rPr>
                <w:rFonts w:ascii="Calibri" w:eastAsia="Times New Roman" w:hAnsi="Calibri" w:cs="Calibri"/>
                <w:color w:val="000000"/>
                <w:lang w:eastAsia="en-GB"/>
              </w:rPr>
              <w:t>Is there a description of diverse cases or discussion of minor themes?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auto" w:fill="auto"/>
            <w:vAlign w:val="center"/>
            <w:hideMark/>
          </w:tcPr>
          <w:p w14:paraId="01C8D3DF" w14:textId="77777777" w:rsidR="0012516D" w:rsidRDefault="003000B3" w:rsidP="003000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Sub-themes outline in 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Results Table 2; Table 3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. </w:t>
            </w:r>
          </w:p>
          <w:p w14:paraId="6B479864" w14:textId="77777777" w:rsidR="003000B3" w:rsidRDefault="003000B3" w:rsidP="003000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  <w:p w14:paraId="54289C71" w14:textId="73B0D4C1" w:rsidR="003000B3" w:rsidRPr="0012516D" w:rsidRDefault="003000B3" w:rsidP="003000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N/A in terms of diverse cases.</w:t>
            </w:r>
          </w:p>
        </w:tc>
      </w:tr>
    </w:tbl>
    <w:p w14:paraId="22B89EED" w14:textId="77777777" w:rsidR="00D415C7" w:rsidRDefault="00D415C7"/>
    <w:sectPr w:rsidR="00D415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16D"/>
    <w:rsid w:val="0012516D"/>
    <w:rsid w:val="001E1568"/>
    <w:rsid w:val="003000B3"/>
    <w:rsid w:val="00410B0C"/>
    <w:rsid w:val="004421EF"/>
    <w:rsid w:val="004D7DC5"/>
    <w:rsid w:val="0068138A"/>
    <w:rsid w:val="007430C8"/>
    <w:rsid w:val="009721C0"/>
    <w:rsid w:val="00B93EB3"/>
    <w:rsid w:val="00C67A7A"/>
    <w:rsid w:val="00CF4E11"/>
    <w:rsid w:val="00D415C7"/>
    <w:rsid w:val="00D6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1E10B"/>
  <w15:chartTrackingRefBased/>
  <w15:docId w15:val="{FA41C819-1A43-434F-BF3A-83BC48F07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2516D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2516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2516D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2516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2516D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Strong">
    <w:name w:val="Strong"/>
    <w:basedOn w:val="DefaultParagraphFont"/>
    <w:uiPriority w:val="22"/>
    <w:qFormat/>
    <w:rsid w:val="0012516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25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12516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36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1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972819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92139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64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94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665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Gini Harrison</dc:creator>
  <cp:keywords/>
  <dc:description/>
  <cp:lastModifiedBy>Gini Harrison</cp:lastModifiedBy>
  <cp:revision>5</cp:revision>
  <dcterms:created xsi:type="dcterms:W3CDTF">2019-08-19T10:37:00Z</dcterms:created>
  <dcterms:modified xsi:type="dcterms:W3CDTF">2019-08-19T12:01:00Z</dcterms:modified>
</cp:coreProperties>
</file>