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0609E" w14:textId="2E284F4F" w:rsidR="001327B4" w:rsidRPr="00DC5EFA" w:rsidRDefault="001327B4" w:rsidP="001327B4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DC5EFA">
        <w:rPr>
          <w:rFonts w:asciiTheme="majorBidi" w:hAnsiTheme="majorBidi" w:cstheme="majorBidi"/>
          <w:b/>
          <w:bCs/>
          <w:sz w:val="24"/>
          <w:szCs w:val="24"/>
        </w:rPr>
        <w:t xml:space="preserve">Graphical </w:t>
      </w:r>
      <w:r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DC5EFA">
        <w:rPr>
          <w:rFonts w:asciiTheme="majorBidi" w:hAnsiTheme="majorBidi" w:cstheme="majorBidi"/>
          <w:b/>
          <w:bCs/>
          <w:sz w:val="24"/>
          <w:szCs w:val="24"/>
        </w:rPr>
        <w:t>bstract</w:t>
      </w:r>
    </w:p>
    <w:p w14:paraId="76F76D4E" w14:textId="77777777" w:rsidR="001327B4" w:rsidRDefault="001327B4" w:rsidP="001327B4">
      <w:pPr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  <w:lang w:bidi="fa-IR"/>
        </w:rPr>
      </w:pPr>
    </w:p>
    <w:p w14:paraId="0D29365C" w14:textId="77777777" w:rsidR="001327B4" w:rsidRPr="003C7CAA" w:rsidRDefault="001327B4" w:rsidP="001327B4">
      <w:pPr>
        <w:spacing w:line="360" w:lineRule="auto"/>
        <w:jc w:val="center"/>
        <w:rPr>
          <w:rFonts w:asciiTheme="majorBidi" w:hAnsiTheme="majorBidi" w:cstheme="majorBidi"/>
          <w:sz w:val="24"/>
          <w:szCs w:val="24"/>
          <w:rtl/>
        </w:rPr>
      </w:pPr>
      <w:r>
        <w:rPr>
          <w:noProof/>
        </w:rPr>
        <w:drawing>
          <wp:inline distT="0" distB="0" distL="0" distR="0" wp14:anchorId="2AA9370E" wp14:editId="2433333C">
            <wp:extent cx="5400000" cy="5156207"/>
            <wp:effectExtent l="0" t="0" r="0" b="6350"/>
            <wp:docPr id="403694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94793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156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25FE" w14:textId="479B780E" w:rsidR="001327B4" w:rsidRDefault="001327B4" w:rsidP="001327B4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327B4">
        <w:rPr>
          <w:rFonts w:asciiTheme="majorBidi" w:hAnsiTheme="majorBidi" w:cstheme="majorBidi"/>
          <w:sz w:val="24"/>
          <w:szCs w:val="24"/>
        </w:rPr>
        <w:t>Illustrating Formability of 3D</w:t>
      </w:r>
      <w:r>
        <w:rPr>
          <w:rFonts w:asciiTheme="majorBidi" w:hAnsiTheme="majorBidi" w:cstheme="majorBidi"/>
          <w:sz w:val="24"/>
          <w:szCs w:val="24"/>
        </w:rPr>
        <w:t>-</w:t>
      </w:r>
      <w:r w:rsidRPr="001327B4">
        <w:rPr>
          <w:rFonts w:asciiTheme="majorBidi" w:hAnsiTheme="majorBidi" w:cstheme="majorBidi"/>
          <w:sz w:val="24"/>
          <w:szCs w:val="24"/>
        </w:rPr>
        <w:t>Printed ABS Sheets via Nakajima Tests</w:t>
      </w:r>
    </w:p>
    <w:p w14:paraId="70192815" w14:textId="77777777" w:rsidR="006E587F" w:rsidRDefault="006E587F"/>
    <w:sectPr w:rsidR="006E5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E0MjAwtTQ2NDU1szRT0lEKTi0uzszPAykwrAUA8wlrKywAAAA="/>
  </w:docVars>
  <w:rsids>
    <w:rsidRoot w:val="001327B4"/>
    <w:rsid w:val="00071269"/>
    <w:rsid w:val="001327B4"/>
    <w:rsid w:val="00346881"/>
    <w:rsid w:val="006E587F"/>
    <w:rsid w:val="008D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3B597"/>
  <w15:chartTrackingRefBased/>
  <w15:docId w15:val="{13FA475B-459E-4C37-9965-5A024ECA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7B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Abdolvahed Kami</dc:creator>
  <cp:keywords/>
  <dc:description/>
  <cp:lastModifiedBy>Abdolvahed Kami</cp:lastModifiedBy>
  <cp:revision>2</cp:revision>
  <dcterms:created xsi:type="dcterms:W3CDTF">2024-07-08T13:47:00Z</dcterms:created>
  <dcterms:modified xsi:type="dcterms:W3CDTF">2024-07-13T10:40:00Z</dcterms:modified>
</cp:coreProperties>
</file>