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76BE24" w14:textId="25D818DE" w:rsidR="005F66F3" w:rsidRDefault="005F66F3" w:rsidP="005F66F3">
      <w:pPr>
        <w:pStyle w:val="NormalWeb"/>
        <w:shd w:val="clear" w:color="auto" w:fill="FFFFFF" w:themeFill="background1"/>
        <w:spacing w:after="0"/>
        <w:ind w:left="720"/>
        <w:rPr>
          <w:b/>
          <w:sz w:val="28"/>
          <w:szCs w:val="27"/>
        </w:rPr>
      </w:pPr>
      <w:r>
        <w:rPr>
          <w:b/>
          <w:szCs w:val="27"/>
        </w:rPr>
        <w:t xml:space="preserve">Test 1. </w:t>
      </w:r>
      <w:r w:rsidRPr="00F344BC">
        <w:rPr>
          <w:b/>
          <w:szCs w:val="27"/>
        </w:rPr>
        <w:t>Major challenges in implementing child labor laws</w:t>
      </w:r>
      <w:r>
        <w:rPr>
          <w:b/>
          <w:szCs w:val="27"/>
        </w:rPr>
        <w:t>, children’s educational laws</w:t>
      </w:r>
      <w:r w:rsidRPr="00F344BC">
        <w:rPr>
          <w:b/>
          <w:szCs w:val="27"/>
        </w:rPr>
        <w:t xml:space="preserve"> and educational policies in Pakistan</w:t>
      </w:r>
      <w:r>
        <w:rPr>
          <w:b/>
          <w:szCs w:val="27"/>
        </w:rPr>
        <w:t>.</w:t>
      </w:r>
    </w:p>
    <w:p w14:paraId="37A55235" w14:textId="77777777" w:rsidR="005F66F3" w:rsidRDefault="005F66F3" w:rsidP="000002DF">
      <w:pPr>
        <w:autoSpaceDE w:val="0"/>
        <w:autoSpaceDN w:val="0"/>
        <w:adjustRightInd w:val="0"/>
        <w:spacing w:after="0" w:line="240" w:lineRule="auto"/>
        <w:rPr>
          <w:rFonts w:ascii="Times New Roman" w:hAnsi="Times New Roman" w:cs="Times New Roman"/>
          <w:kern w:val="0"/>
        </w:rPr>
      </w:pPr>
    </w:p>
    <w:p w14:paraId="1B35F335" w14:textId="508C765B" w:rsidR="000002DF" w:rsidRDefault="000002DF" w:rsidP="000002DF">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Interpretation: In this question, we are testing whether the following challenge has any significant effect </w:t>
      </w:r>
      <w:r w:rsidRPr="000002DF">
        <w:rPr>
          <w:rFonts w:ascii="Times New Roman" w:hAnsi="Times New Roman" w:cs="Times New Roman"/>
          <w:kern w:val="0"/>
        </w:rPr>
        <w:t>in implementing child labor laws, children’s educational laws</w:t>
      </w:r>
      <w:r>
        <w:rPr>
          <w:rFonts w:ascii="Times New Roman" w:hAnsi="Times New Roman" w:cs="Times New Roman"/>
          <w:kern w:val="0"/>
        </w:rPr>
        <w:t>,</w:t>
      </w:r>
      <w:r w:rsidRPr="000002DF">
        <w:rPr>
          <w:rFonts w:ascii="Times New Roman" w:hAnsi="Times New Roman" w:cs="Times New Roman"/>
          <w:kern w:val="0"/>
        </w:rPr>
        <w:t xml:space="preserve"> and educational policies in Pakistan</w:t>
      </w:r>
      <w:r>
        <w:rPr>
          <w:rFonts w:ascii="Times New Roman" w:hAnsi="Times New Roman" w:cs="Times New Roman"/>
          <w:kern w:val="0"/>
        </w:rPr>
        <w:t xml:space="preserve">. Table 1-5 shows the expected and observed count </w:t>
      </w:r>
      <w:r w:rsidR="005F66F3">
        <w:rPr>
          <w:rFonts w:ascii="Times New Roman" w:hAnsi="Times New Roman" w:cs="Times New Roman"/>
          <w:kern w:val="0"/>
        </w:rPr>
        <w:t>of each challenge under</w:t>
      </w:r>
      <w:r>
        <w:rPr>
          <w:rFonts w:ascii="Times New Roman" w:hAnsi="Times New Roman" w:cs="Times New Roman"/>
          <w:kern w:val="0"/>
        </w:rPr>
        <w:t xml:space="preserve"> null hypothesis that there is no significant effect of challenges on implementing the laws. The higher difference between observed and expected count leads to rejection of the hypothesis. </w:t>
      </w:r>
    </w:p>
    <w:p w14:paraId="2D0BB71D" w14:textId="77777777" w:rsidR="000002DF" w:rsidRPr="000002DF" w:rsidRDefault="000002DF" w:rsidP="000002DF">
      <w:pPr>
        <w:autoSpaceDE w:val="0"/>
        <w:autoSpaceDN w:val="0"/>
        <w:adjustRightInd w:val="0"/>
        <w:spacing w:after="0" w:line="240" w:lineRule="auto"/>
        <w:rPr>
          <w:rFonts w:ascii="Times New Roman" w:hAnsi="Times New Roman" w:cs="Times New Roman"/>
          <w:kern w:val="0"/>
        </w:rPr>
      </w:pPr>
    </w:p>
    <w:p w14:paraId="6DA53C0D" w14:textId="42ACE548" w:rsidR="000002DF" w:rsidRDefault="000002DF" w:rsidP="000002DF">
      <w:pPr>
        <w:pStyle w:val="Caption"/>
        <w:keepNext/>
      </w:pPr>
      <w:r>
        <w:t xml:space="preserve">Table </w:t>
      </w:r>
      <w:fldSimple w:instr=" SEQ Table \* ARABIC ">
        <w:r w:rsidR="00876A41">
          <w:rPr>
            <w:noProof/>
          </w:rPr>
          <w:t>1</w:t>
        </w:r>
      </w:fldSimple>
      <w:r>
        <w:t xml:space="preserve"> Contingency table of lack of awareness and understanding.</w:t>
      </w:r>
    </w:p>
    <w:tbl>
      <w:tblPr>
        <w:tblW w:w="4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285"/>
        <w:gridCol w:w="1239"/>
        <w:gridCol w:w="1055"/>
      </w:tblGrid>
      <w:tr w:rsidR="000002DF" w:rsidRPr="000002DF" w14:paraId="01E8696B" w14:textId="77777777" w:rsidTr="000002DF">
        <w:trPr>
          <w:cantSplit/>
        </w:trPr>
        <w:tc>
          <w:tcPr>
            <w:tcW w:w="4313" w:type="dxa"/>
            <w:gridSpan w:val="4"/>
            <w:tcBorders>
              <w:top w:val="nil"/>
              <w:left w:val="nil"/>
              <w:bottom w:val="nil"/>
              <w:right w:val="nil"/>
            </w:tcBorders>
            <w:shd w:val="clear" w:color="auto" w:fill="FFFFFF"/>
            <w:vAlign w:val="center"/>
          </w:tcPr>
          <w:p w14:paraId="7FBFF35E"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010205"/>
                <w:kern w:val="0"/>
                <w:sz w:val="22"/>
                <w:szCs w:val="22"/>
              </w:rPr>
            </w:pPr>
            <w:r w:rsidRPr="000002DF">
              <w:rPr>
                <w:rFonts w:ascii="Arial" w:hAnsi="Arial" w:cs="Arial"/>
                <w:b/>
                <w:bCs/>
                <w:color w:val="010205"/>
                <w:kern w:val="0"/>
                <w:sz w:val="22"/>
                <w:szCs w:val="22"/>
              </w:rPr>
              <w:t>Lack of awareness and understanding</w:t>
            </w:r>
          </w:p>
        </w:tc>
      </w:tr>
      <w:tr w:rsidR="000002DF" w:rsidRPr="000002DF" w14:paraId="59F589B2" w14:textId="77777777" w:rsidTr="000002DF">
        <w:trPr>
          <w:cantSplit/>
        </w:trPr>
        <w:tc>
          <w:tcPr>
            <w:tcW w:w="734" w:type="dxa"/>
            <w:tcBorders>
              <w:top w:val="nil"/>
              <w:left w:val="nil"/>
              <w:bottom w:val="single" w:sz="8" w:space="0" w:color="152935"/>
              <w:right w:val="nil"/>
            </w:tcBorders>
            <w:shd w:val="clear" w:color="auto" w:fill="FFFFFF"/>
            <w:vAlign w:val="bottom"/>
          </w:tcPr>
          <w:p w14:paraId="4C20E28C" w14:textId="77777777" w:rsidR="000002DF" w:rsidRPr="000002DF" w:rsidRDefault="000002DF" w:rsidP="000002DF">
            <w:pPr>
              <w:autoSpaceDE w:val="0"/>
              <w:autoSpaceDN w:val="0"/>
              <w:adjustRightInd w:val="0"/>
              <w:spacing w:after="0" w:line="240" w:lineRule="auto"/>
              <w:rPr>
                <w:rFonts w:ascii="Times New Roman" w:hAnsi="Times New Roman" w:cs="Times New Roman"/>
                <w:kern w:val="0"/>
              </w:rPr>
            </w:pPr>
          </w:p>
        </w:tc>
        <w:tc>
          <w:tcPr>
            <w:tcW w:w="1285" w:type="dxa"/>
            <w:tcBorders>
              <w:top w:val="nil"/>
              <w:left w:val="nil"/>
              <w:bottom w:val="single" w:sz="8" w:space="0" w:color="152935"/>
              <w:right w:val="single" w:sz="8" w:space="0" w:color="E0E0E0"/>
            </w:tcBorders>
            <w:shd w:val="clear" w:color="auto" w:fill="FFFFFF"/>
            <w:vAlign w:val="bottom"/>
          </w:tcPr>
          <w:p w14:paraId="249FE2F0"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264A60"/>
                <w:kern w:val="0"/>
                <w:sz w:val="18"/>
                <w:szCs w:val="18"/>
              </w:rPr>
            </w:pPr>
            <w:r w:rsidRPr="000002DF">
              <w:rPr>
                <w:rFonts w:ascii="Arial" w:hAnsi="Arial" w:cs="Arial"/>
                <w:color w:val="264A60"/>
                <w:kern w:val="0"/>
                <w:sz w:val="18"/>
                <w:szCs w:val="18"/>
              </w:rPr>
              <w:t>Observed N</w:t>
            </w:r>
          </w:p>
        </w:tc>
        <w:tc>
          <w:tcPr>
            <w:tcW w:w="1239" w:type="dxa"/>
            <w:tcBorders>
              <w:top w:val="nil"/>
              <w:left w:val="single" w:sz="8" w:space="0" w:color="E0E0E0"/>
              <w:bottom w:val="single" w:sz="8" w:space="0" w:color="152935"/>
              <w:right w:val="single" w:sz="8" w:space="0" w:color="E0E0E0"/>
            </w:tcBorders>
            <w:shd w:val="clear" w:color="auto" w:fill="FFFFFF"/>
            <w:vAlign w:val="bottom"/>
          </w:tcPr>
          <w:p w14:paraId="24D1E602"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264A60"/>
                <w:kern w:val="0"/>
                <w:sz w:val="18"/>
                <w:szCs w:val="18"/>
              </w:rPr>
            </w:pPr>
            <w:r w:rsidRPr="000002DF">
              <w:rPr>
                <w:rFonts w:ascii="Arial" w:hAnsi="Arial" w:cs="Arial"/>
                <w:color w:val="264A60"/>
                <w:kern w:val="0"/>
                <w:sz w:val="18"/>
                <w:szCs w:val="18"/>
              </w:rPr>
              <w:t>Expected N</w:t>
            </w:r>
          </w:p>
        </w:tc>
        <w:tc>
          <w:tcPr>
            <w:tcW w:w="1055" w:type="dxa"/>
            <w:tcBorders>
              <w:top w:val="nil"/>
              <w:left w:val="single" w:sz="8" w:space="0" w:color="E0E0E0"/>
              <w:bottom w:val="single" w:sz="8" w:space="0" w:color="152935"/>
              <w:right w:val="nil"/>
            </w:tcBorders>
            <w:shd w:val="clear" w:color="auto" w:fill="FFFFFF"/>
            <w:vAlign w:val="bottom"/>
          </w:tcPr>
          <w:p w14:paraId="2371A5E2"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264A60"/>
                <w:kern w:val="0"/>
                <w:sz w:val="18"/>
                <w:szCs w:val="18"/>
              </w:rPr>
            </w:pPr>
            <w:r w:rsidRPr="000002DF">
              <w:rPr>
                <w:rFonts w:ascii="Arial" w:hAnsi="Arial" w:cs="Arial"/>
                <w:color w:val="264A60"/>
                <w:kern w:val="0"/>
                <w:sz w:val="18"/>
                <w:szCs w:val="18"/>
              </w:rPr>
              <w:t>Residual</w:t>
            </w:r>
          </w:p>
        </w:tc>
      </w:tr>
      <w:tr w:rsidR="000002DF" w:rsidRPr="000002DF" w14:paraId="24183C01" w14:textId="77777777" w:rsidTr="000002DF">
        <w:trPr>
          <w:cantSplit/>
        </w:trPr>
        <w:tc>
          <w:tcPr>
            <w:tcW w:w="734" w:type="dxa"/>
            <w:tcBorders>
              <w:top w:val="single" w:sz="8" w:space="0" w:color="152935"/>
              <w:left w:val="nil"/>
              <w:bottom w:val="single" w:sz="8" w:space="0" w:color="AEAEAE"/>
              <w:right w:val="nil"/>
            </w:tcBorders>
            <w:shd w:val="clear" w:color="auto" w:fill="E0E0E0"/>
          </w:tcPr>
          <w:p w14:paraId="3BB04D27" w14:textId="77777777" w:rsidR="000002DF" w:rsidRPr="000002DF" w:rsidRDefault="000002DF" w:rsidP="000002DF">
            <w:pPr>
              <w:autoSpaceDE w:val="0"/>
              <w:autoSpaceDN w:val="0"/>
              <w:adjustRightInd w:val="0"/>
              <w:spacing w:after="0" w:line="320" w:lineRule="atLeast"/>
              <w:ind w:left="60" w:right="60"/>
              <w:rPr>
                <w:rFonts w:ascii="Arial" w:hAnsi="Arial" w:cs="Arial"/>
                <w:color w:val="264A60"/>
                <w:kern w:val="0"/>
                <w:sz w:val="18"/>
                <w:szCs w:val="18"/>
              </w:rPr>
            </w:pPr>
            <w:r w:rsidRPr="000002DF">
              <w:rPr>
                <w:rFonts w:ascii="Arial" w:hAnsi="Arial" w:cs="Arial"/>
                <w:color w:val="264A60"/>
                <w:kern w:val="0"/>
                <w:sz w:val="18"/>
                <w:szCs w:val="18"/>
              </w:rPr>
              <w:t>0</w:t>
            </w:r>
          </w:p>
        </w:tc>
        <w:tc>
          <w:tcPr>
            <w:tcW w:w="1285" w:type="dxa"/>
            <w:tcBorders>
              <w:top w:val="single" w:sz="8" w:space="0" w:color="152935"/>
              <w:left w:val="nil"/>
              <w:bottom w:val="single" w:sz="8" w:space="0" w:color="AEAEAE"/>
              <w:right w:val="single" w:sz="8" w:space="0" w:color="E0E0E0"/>
            </w:tcBorders>
            <w:shd w:val="clear" w:color="auto" w:fill="FFFFFF"/>
          </w:tcPr>
          <w:p w14:paraId="758CA2B0"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69</w:t>
            </w:r>
          </w:p>
        </w:tc>
        <w:tc>
          <w:tcPr>
            <w:tcW w:w="1239" w:type="dxa"/>
            <w:tcBorders>
              <w:top w:val="single" w:sz="8" w:space="0" w:color="152935"/>
              <w:left w:val="single" w:sz="8" w:space="0" w:color="E0E0E0"/>
              <w:bottom w:val="single" w:sz="8" w:space="0" w:color="AEAEAE"/>
              <w:right w:val="single" w:sz="8" w:space="0" w:color="E0E0E0"/>
            </w:tcBorders>
            <w:shd w:val="clear" w:color="auto" w:fill="FFFFFF"/>
          </w:tcPr>
          <w:p w14:paraId="2F4A2BC1"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49.5</w:t>
            </w:r>
          </w:p>
        </w:tc>
        <w:tc>
          <w:tcPr>
            <w:tcW w:w="1055" w:type="dxa"/>
            <w:tcBorders>
              <w:top w:val="single" w:sz="8" w:space="0" w:color="152935"/>
              <w:left w:val="single" w:sz="8" w:space="0" w:color="E0E0E0"/>
              <w:bottom w:val="single" w:sz="8" w:space="0" w:color="AEAEAE"/>
              <w:right w:val="nil"/>
            </w:tcBorders>
            <w:shd w:val="clear" w:color="auto" w:fill="FFFFFF"/>
          </w:tcPr>
          <w:p w14:paraId="4B7D61A8"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19.5</w:t>
            </w:r>
          </w:p>
        </w:tc>
      </w:tr>
      <w:tr w:rsidR="000002DF" w:rsidRPr="000002DF" w14:paraId="284B1D48" w14:textId="77777777" w:rsidTr="000002DF">
        <w:trPr>
          <w:cantSplit/>
        </w:trPr>
        <w:tc>
          <w:tcPr>
            <w:tcW w:w="734" w:type="dxa"/>
            <w:tcBorders>
              <w:top w:val="single" w:sz="8" w:space="0" w:color="AEAEAE"/>
              <w:left w:val="nil"/>
              <w:bottom w:val="single" w:sz="8" w:space="0" w:color="AEAEAE"/>
              <w:right w:val="nil"/>
            </w:tcBorders>
            <w:shd w:val="clear" w:color="auto" w:fill="E0E0E0"/>
          </w:tcPr>
          <w:p w14:paraId="50C2C143" w14:textId="77777777" w:rsidR="000002DF" w:rsidRPr="000002DF" w:rsidRDefault="000002DF" w:rsidP="000002DF">
            <w:pPr>
              <w:autoSpaceDE w:val="0"/>
              <w:autoSpaceDN w:val="0"/>
              <w:adjustRightInd w:val="0"/>
              <w:spacing w:after="0" w:line="320" w:lineRule="atLeast"/>
              <w:ind w:left="60" w:right="60"/>
              <w:rPr>
                <w:rFonts w:ascii="Arial" w:hAnsi="Arial" w:cs="Arial"/>
                <w:color w:val="264A60"/>
                <w:kern w:val="0"/>
                <w:sz w:val="18"/>
                <w:szCs w:val="18"/>
              </w:rPr>
            </w:pPr>
            <w:r w:rsidRPr="000002DF">
              <w:rPr>
                <w:rFonts w:ascii="Arial" w:hAnsi="Arial" w:cs="Arial"/>
                <w:color w:val="264A60"/>
                <w:kern w:val="0"/>
                <w:sz w:val="18"/>
                <w:szCs w:val="18"/>
              </w:rPr>
              <w:t>1</w:t>
            </w:r>
          </w:p>
        </w:tc>
        <w:tc>
          <w:tcPr>
            <w:tcW w:w="1285" w:type="dxa"/>
            <w:tcBorders>
              <w:top w:val="single" w:sz="8" w:space="0" w:color="AEAEAE"/>
              <w:left w:val="nil"/>
              <w:bottom w:val="single" w:sz="8" w:space="0" w:color="AEAEAE"/>
              <w:right w:val="single" w:sz="8" w:space="0" w:color="E0E0E0"/>
            </w:tcBorders>
            <w:shd w:val="clear" w:color="auto" w:fill="FFFFFF"/>
          </w:tcPr>
          <w:p w14:paraId="5A7D0B71"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30</w:t>
            </w:r>
          </w:p>
        </w:tc>
        <w:tc>
          <w:tcPr>
            <w:tcW w:w="1239" w:type="dxa"/>
            <w:tcBorders>
              <w:top w:val="single" w:sz="8" w:space="0" w:color="AEAEAE"/>
              <w:left w:val="single" w:sz="8" w:space="0" w:color="E0E0E0"/>
              <w:bottom w:val="single" w:sz="8" w:space="0" w:color="AEAEAE"/>
              <w:right w:val="single" w:sz="8" w:space="0" w:color="E0E0E0"/>
            </w:tcBorders>
            <w:shd w:val="clear" w:color="auto" w:fill="FFFFFF"/>
          </w:tcPr>
          <w:p w14:paraId="0A2CE1AB"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49.5</w:t>
            </w:r>
          </w:p>
        </w:tc>
        <w:tc>
          <w:tcPr>
            <w:tcW w:w="1055" w:type="dxa"/>
            <w:tcBorders>
              <w:top w:val="single" w:sz="8" w:space="0" w:color="AEAEAE"/>
              <w:left w:val="single" w:sz="8" w:space="0" w:color="E0E0E0"/>
              <w:bottom w:val="single" w:sz="8" w:space="0" w:color="AEAEAE"/>
              <w:right w:val="nil"/>
            </w:tcBorders>
            <w:shd w:val="clear" w:color="auto" w:fill="FFFFFF"/>
          </w:tcPr>
          <w:p w14:paraId="76DA1B02"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-19.5</w:t>
            </w:r>
          </w:p>
        </w:tc>
      </w:tr>
      <w:tr w:rsidR="000002DF" w:rsidRPr="000002DF" w14:paraId="5AFD2406" w14:textId="77777777" w:rsidTr="000002DF">
        <w:trPr>
          <w:cantSplit/>
        </w:trPr>
        <w:tc>
          <w:tcPr>
            <w:tcW w:w="734" w:type="dxa"/>
            <w:tcBorders>
              <w:top w:val="single" w:sz="8" w:space="0" w:color="AEAEAE"/>
              <w:left w:val="nil"/>
              <w:bottom w:val="single" w:sz="8" w:space="0" w:color="152935"/>
              <w:right w:val="nil"/>
            </w:tcBorders>
            <w:shd w:val="clear" w:color="auto" w:fill="E0E0E0"/>
          </w:tcPr>
          <w:p w14:paraId="64AF08E1" w14:textId="77777777" w:rsidR="000002DF" w:rsidRPr="000002DF" w:rsidRDefault="000002DF" w:rsidP="000002DF">
            <w:pPr>
              <w:autoSpaceDE w:val="0"/>
              <w:autoSpaceDN w:val="0"/>
              <w:adjustRightInd w:val="0"/>
              <w:spacing w:after="0" w:line="320" w:lineRule="atLeast"/>
              <w:ind w:left="60" w:right="60"/>
              <w:rPr>
                <w:rFonts w:ascii="Arial" w:hAnsi="Arial" w:cs="Arial"/>
                <w:color w:val="264A60"/>
                <w:kern w:val="0"/>
                <w:sz w:val="18"/>
                <w:szCs w:val="18"/>
              </w:rPr>
            </w:pPr>
            <w:r w:rsidRPr="000002DF">
              <w:rPr>
                <w:rFonts w:ascii="Arial" w:hAnsi="Arial" w:cs="Arial"/>
                <w:color w:val="264A60"/>
                <w:kern w:val="0"/>
                <w:sz w:val="18"/>
                <w:szCs w:val="18"/>
              </w:rPr>
              <w:t>Total</w:t>
            </w:r>
          </w:p>
        </w:tc>
        <w:tc>
          <w:tcPr>
            <w:tcW w:w="1285" w:type="dxa"/>
            <w:tcBorders>
              <w:top w:val="single" w:sz="8" w:space="0" w:color="AEAEAE"/>
              <w:left w:val="nil"/>
              <w:bottom w:val="single" w:sz="8" w:space="0" w:color="152935"/>
              <w:right w:val="single" w:sz="8" w:space="0" w:color="E0E0E0"/>
            </w:tcBorders>
            <w:shd w:val="clear" w:color="auto" w:fill="FFFFFF"/>
          </w:tcPr>
          <w:p w14:paraId="29F482A5"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99</w:t>
            </w:r>
          </w:p>
        </w:tc>
        <w:tc>
          <w:tcPr>
            <w:tcW w:w="123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444C4CB" w14:textId="77777777" w:rsidR="000002DF" w:rsidRPr="000002DF" w:rsidRDefault="000002DF" w:rsidP="000002DF">
            <w:pPr>
              <w:autoSpaceDE w:val="0"/>
              <w:autoSpaceDN w:val="0"/>
              <w:adjustRightInd w:val="0"/>
              <w:spacing w:after="0" w:line="240" w:lineRule="auto"/>
              <w:rPr>
                <w:rFonts w:ascii="Times New Roman" w:hAnsi="Times New Roman" w:cs="Times New Roman"/>
                <w:kern w:val="0"/>
              </w:rPr>
            </w:pPr>
          </w:p>
        </w:tc>
        <w:tc>
          <w:tcPr>
            <w:tcW w:w="1055" w:type="dxa"/>
            <w:tcBorders>
              <w:top w:val="single" w:sz="8" w:space="0" w:color="AEAEAE"/>
              <w:left w:val="single" w:sz="8" w:space="0" w:color="E0E0E0"/>
              <w:bottom w:val="single" w:sz="8" w:space="0" w:color="152935"/>
              <w:right w:val="nil"/>
            </w:tcBorders>
            <w:shd w:val="clear" w:color="auto" w:fill="FFFFFF"/>
            <w:vAlign w:val="center"/>
          </w:tcPr>
          <w:p w14:paraId="7D3E52D8" w14:textId="77777777" w:rsidR="000002DF" w:rsidRPr="000002DF" w:rsidRDefault="000002DF" w:rsidP="000002DF">
            <w:pPr>
              <w:autoSpaceDE w:val="0"/>
              <w:autoSpaceDN w:val="0"/>
              <w:adjustRightInd w:val="0"/>
              <w:spacing w:after="0" w:line="240" w:lineRule="auto"/>
              <w:rPr>
                <w:rFonts w:ascii="Times New Roman" w:hAnsi="Times New Roman" w:cs="Times New Roman"/>
                <w:kern w:val="0"/>
              </w:rPr>
            </w:pPr>
          </w:p>
        </w:tc>
      </w:tr>
    </w:tbl>
    <w:p w14:paraId="3C5BE840" w14:textId="77777777" w:rsidR="000002DF" w:rsidRPr="000002DF" w:rsidRDefault="000002DF" w:rsidP="000002DF">
      <w:pPr>
        <w:autoSpaceDE w:val="0"/>
        <w:autoSpaceDN w:val="0"/>
        <w:adjustRightInd w:val="0"/>
        <w:spacing w:after="0" w:line="400" w:lineRule="atLeast"/>
        <w:rPr>
          <w:rFonts w:ascii="Times New Roman" w:hAnsi="Times New Roman" w:cs="Times New Roman"/>
          <w:kern w:val="0"/>
        </w:rPr>
      </w:pPr>
    </w:p>
    <w:p w14:paraId="6092BEC8" w14:textId="77777777" w:rsidR="000002DF" w:rsidRPr="000002DF" w:rsidRDefault="000002DF" w:rsidP="000002DF">
      <w:pPr>
        <w:autoSpaceDE w:val="0"/>
        <w:autoSpaceDN w:val="0"/>
        <w:adjustRightInd w:val="0"/>
        <w:spacing w:after="0" w:line="240" w:lineRule="auto"/>
        <w:rPr>
          <w:rFonts w:ascii="Times New Roman" w:hAnsi="Times New Roman" w:cs="Times New Roman"/>
          <w:kern w:val="0"/>
        </w:rPr>
      </w:pPr>
    </w:p>
    <w:p w14:paraId="41F990F1" w14:textId="36A06717" w:rsidR="000002DF" w:rsidRDefault="000002DF" w:rsidP="000002DF">
      <w:pPr>
        <w:pStyle w:val="Caption"/>
        <w:keepNext/>
      </w:pPr>
      <w:r>
        <w:t xml:space="preserve">Table </w:t>
      </w:r>
      <w:fldSimple w:instr=" SEQ Table \* ARABIC ">
        <w:r w:rsidR="00876A41">
          <w:rPr>
            <w:noProof/>
          </w:rPr>
          <w:t>2</w:t>
        </w:r>
      </w:fldSimple>
      <w:r>
        <w:t xml:space="preserve"> </w:t>
      </w:r>
      <w:r w:rsidRPr="002A197A">
        <w:t xml:space="preserve">Contingency table of </w:t>
      </w:r>
      <w:r>
        <w:t>insufficient resources and funding.</w:t>
      </w:r>
    </w:p>
    <w:tbl>
      <w:tblPr>
        <w:tblW w:w="4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285"/>
        <w:gridCol w:w="1239"/>
        <w:gridCol w:w="1055"/>
      </w:tblGrid>
      <w:tr w:rsidR="000002DF" w:rsidRPr="000002DF" w14:paraId="45539863" w14:textId="77777777" w:rsidTr="000002DF">
        <w:trPr>
          <w:cantSplit/>
        </w:trPr>
        <w:tc>
          <w:tcPr>
            <w:tcW w:w="4313" w:type="dxa"/>
            <w:gridSpan w:val="4"/>
            <w:tcBorders>
              <w:top w:val="nil"/>
              <w:left w:val="nil"/>
              <w:bottom w:val="nil"/>
              <w:right w:val="nil"/>
            </w:tcBorders>
            <w:shd w:val="clear" w:color="auto" w:fill="FFFFFF"/>
            <w:vAlign w:val="center"/>
          </w:tcPr>
          <w:p w14:paraId="78ADF9C3"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010205"/>
                <w:kern w:val="0"/>
                <w:sz w:val="22"/>
                <w:szCs w:val="22"/>
              </w:rPr>
            </w:pPr>
            <w:r w:rsidRPr="000002DF">
              <w:rPr>
                <w:rFonts w:ascii="Arial" w:hAnsi="Arial" w:cs="Arial"/>
                <w:b/>
                <w:bCs/>
                <w:color w:val="010205"/>
                <w:kern w:val="0"/>
                <w:sz w:val="22"/>
                <w:szCs w:val="22"/>
              </w:rPr>
              <w:t>Insufficient resources and funding</w:t>
            </w:r>
          </w:p>
        </w:tc>
      </w:tr>
      <w:tr w:rsidR="000002DF" w:rsidRPr="000002DF" w14:paraId="67EE4FF6" w14:textId="77777777" w:rsidTr="000002DF">
        <w:trPr>
          <w:cantSplit/>
        </w:trPr>
        <w:tc>
          <w:tcPr>
            <w:tcW w:w="734" w:type="dxa"/>
            <w:tcBorders>
              <w:top w:val="nil"/>
              <w:left w:val="nil"/>
              <w:bottom w:val="single" w:sz="8" w:space="0" w:color="152935"/>
              <w:right w:val="nil"/>
            </w:tcBorders>
            <w:shd w:val="clear" w:color="auto" w:fill="FFFFFF"/>
            <w:vAlign w:val="bottom"/>
          </w:tcPr>
          <w:p w14:paraId="3309F332" w14:textId="77777777" w:rsidR="000002DF" w:rsidRPr="000002DF" w:rsidRDefault="000002DF" w:rsidP="000002DF">
            <w:pPr>
              <w:autoSpaceDE w:val="0"/>
              <w:autoSpaceDN w:val="0"/>
              <w:adjustRightInd w:val="0"/>
              <w:spacing w:after="0" w:line="240" w:lineRule="auto"/>
              <w:rPr>
                <w:rFonts w:ascii="Times New Roman" w:hAnsi="Times New Roman" w:cs="Times New Roman"/>
                <w:kern w:val="0"/>
              </w:rPr>
            </w:pPr>
          </w:p>
        </w:tc>
        <w:tc>
          <w:tcPr>
            <w:tcW w:w="1285" w:type="dxa"/>
            <w:tcBorders>
              <w:top w:val="nil"/>
              <w:left w:val="nil"/>
              <w:bottom w:val="single" w:sz="8" w:space="0" w:color="152935"/>
              <w:right w:val="single" w:sz="8" w:space="0" w:color="E0E0E0"/>
            </w:tcBorders>
            <w:shd w:val="clear" w:color="auto" w:fill="FFFFFF"/>
            <w:vAlign w:val="bottom"/>
          </w:tcPr>
          <w:p w14:paraId="1FC387DA"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264A60"/>
                <w:kern w:val="0"/>
                <w:sz w:val="18"/>
                <w:szCs w:val="18"/>
              </w:rPr>
            </w:pPr>
            <w:r w:rsidRPr="000002DF">
              <w:rPr>
                <w:rFonts w:ascii="Arial" w:hAnsi="Arial" w:cs="Arial"/>
                <w:color w:val="264A60"/>
                <w:kern w:val="0"/>
                <w:sz w:val="18"/>
                <w:szCs w:val="18"/>
              </w:rPr>
              <w:t>Observed N</w:t>
            </w:r>
          </w:p>
        </w:tc>
        <w:tc>
          <w:tcPr>
            <w:tcW w:w="1239" w:type="dxa"/>
            <w:tcBorders>
              <w:top w:val="nil"/>
              <w:left w:val="single" w:sz="8" w:space="0" w:color="E0E0E0"/>
              <w:bottom w:val="single" w:sz="8" w:space="0" w:color="152935"/>
              <w:right w:val="single" w:sz="8" w:space="0" w:color="E0E0E0"/>
            </w:tcBorders>
            <w:shd w:val="clear" w:color="auto" w:fill="FFFFFF"/>
            <w:vAlign w:val="bottom"/>
          </w:tcPr>
          <w:p w14:paraId="2B3F8300"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264A60"/>
                <w:kern w:val="0"/>
                <w:sz w:val="18"/>
                <w:szCs w:val="18"/>
              </w:rPr>
            </w:pPr>
            <w:r w:rsidRPr="000002DF">
              <w:rPr>
                <w:rFonts w:ascii="Arial" w:hAnsi="Arial" w:cs="Arial"/>
                <w:color w:val="264A60"/>
                <w:kern w:val="0"/>
                <w:sz w:val="18"/>
                <w:szCs w:val="18"/>
              </w:rPr>
              <w:t>Expected N</w:t>
            </w:r>
          </w:p>
        </w:tc>
        <w:tc>
          <w:tcPr>
            <w:tcW w:w="1055" w:type="dxa"/>
            <w:tcBorders>
              <w:top w:val="nil"/>
              <w:left w:val="single" w:sz="8" w:space="0" w:color="E0E0E0"/>
              <w:bottom w:val="single" w:sz="8" w:space="0" w:color="152935"/>
              <w:right w:val="nil"/>
            </w:tcBorders>
            <w:shd w:val="clear" w:color="auto" w:fill="FFFFFF"/>
            <w:vAlign w:val="bottom"/>
          </w:tcPr>
          <w:p w14:paraId="3E915172"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264A60"/>
                <w:kern w:val="0"/>
                <w:sz w:val="18"/>
                <w:szCs w:val="18"/>
              </w:rPr>
            </w:pPr>
            <w:r w:rsidRPr="000002DF">
              <w:rPr>
                <w:rFonts w:ascii="Arial" w:hAnsi="Arial" w:cs="Arial"/>
                <w:color w:val="264A60"/>
                <w:kern w:val="0"/>
                <w:sz w:val="18"/>
                <w:szCs w:val="18"/>
              </w:rPr>
              <w:t>Residual</w:t>
            </w:r>
          </w:p>
        </w:tc>
      </w:tr>
      <w:tr w:rsidR="000002DF" w:rsidRPr="000002DF" w14:paraId="74723C85" w14:textId="77777777" w:rsidTr="000002DF">
        <w:trPr>
          <w:cantSplit/>
        </w:trPr>
        <w:tc>
          <w:tcPr>
            <w:tcW w:w="734" w:type="dxa"/>
            <w:tcBorders>
              <w:top w:val="single" w:sz="8" w:space="0" w:color="152935"/>
              <w:left w:val="nil"/>
              <w:bottom w:val="single" w:sz="8" w:space="0" w:color="AEAEAE"/>
              <w:right w:val="nil"/>
            </w:tcBorders>
            <w:shd w:val="clear" w:color="auto" w:fill="E0E0E0"/>
          </w:tcPr>
          <w:p w14:paraId="3C7E907F" w14:textId="77777777" w:rsidR="000002DF" w:rsidRPr="000002DF" w:rsidRDefault="000002DF" w:rsidP="000002DF">
            <w:pPr>
              <w:autoSpaceDE w:val="0"/>
              <w:autoSpaceDN w:val="0"/>
              <w:adjustRightInd w:val="0"/>
              <w:spacing w:after="0" w:line="320" w:lineRule="atLeast"/>
              <w:ind w:left="60" w:right="60"/>
              <w:rPr>
                <w:rFonts w:ascii="Arial" w:hAnsi="Arial" w:cs="Arial"/>
                <w:color w:val="264A60"/>
                <w:kern w:val="0"/>
                <w:sz w:val="18"/>
                <w:szCs w:val="18"/>
              </w:rPr>
            </w:pPr>
            <w:r w:rsidRPr="000002DF">
              <w:rPr>
                <w:rFonts w:ascii="Arial" w:hAnsi="Arial" w:cs="Arial"/>
                <w:color w:val="264A60"/>
                <w:kern w:val="0"/>
                <w:sz w:val="18"/>
                <w:szCs w:val="18"/>
              </w:rPr>
              <w:t>0</w:t>
            </w:r>
          </w:p>
        </w:tc>
        <w:tc>
          <w:tcPr>
            <w:tcW w:w="1285" w:type="dxa"/>
            <w:tcBorders>
              <w:top w:val="single" w:sz="8" w:space="0" w:color="152935"/>
              <w:left w:val="nil"/>
              <w:bottom w:val="single" w:sz="8" w:space="0" w:color="AEAEAE"/>
              <w:right w:val="single" w:sz="8" w:space="0" w:color="E0E0E0"/>
            </w:tcBorders>
            <w:shd w:val="clear" w:color="auto" w:fill="FFFFFF"/>
          </w:tcPr>
          <w:p w14:paraId="5E7A22D7"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75</w:t>
            </w:r>
          </w:p>
        </w:tc>
        <w:tc>
          <w:tcPr>
            <w:tcW w:w="1239" w:type="dxa"/>
            <w:tcBorders>
              <w:top w:val="single" w:sz="8" w:space="0" w:color="152935"/>
              <w:left w:val="single" w:sz="8" w:space="0" w:color="E0E0E0"/>
              <w:bottom w:val="single" w:sz="8" w:space="0" w:color="AEAEAE"/>
              <w:right w:val="single" w:sz="8" w:space="0" w:color="E0E0E0"/>
            </w:tcBorders>
            <w:shd w:val="clear" w:color="auto" w:fill="FFFFFF"/>
          </w:tcPr>
          <w:p w14:paraId="0E976F9F"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50.0</w:t>
            </w:r>
          </w:p>
        </w:tc>
        <w:tc>
          <w:tcPr>
            <w:tcW w:w="1055" w:type="dxa"/>
            <w:tcBorders>
              <w:top w:val="single" w:sz="8" w:space="0" w:color="152935"/>
              <w:left w:val="single" w:sz="8" w:space="0" w:color="E0E0E0"/>
              <w:bottom w:val="single" w:sz="8" w:space="0" w:color="AEAEAE"/>
              <w:right w:val="nil"/>
            </w:tcBorders>
            <w:shd w:val="clear" w:color="auto" w:fill="FFFFFF"/>
          </w:tcPr>
          <w:p w14:paraId="62A1CE3F"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25.0</w:t>
            </w:r>
          </w:p>
        </w:tc>
      </w:tr>
      <w:tr w:rsidR="000002DF" w:rsidRPr="000002DF" w14:paraId="62F81FB1" w14:textId="77777777" w:rsidTr="000002DF">
        <w:trPr>
          <w:cantSplit/>
        </w:trPr>
        <w:tc>
          <w:tcPr>
            <w:tcW w:w="734" w:type="dxa"/>
            <w:tcBorders>
              <w:top w:val="single" w:sz="8" w:space="0" w:color="AEAEAE"/>
              <w:left w:val="nil"/>
              <w:bottom w:val="single" w:sz="8" w:space="0" w:color="AEAEAE"/>
              <w:right w:val="nil"/>
            </w:tcBorders>
            <w:shd w:val="clear" w:color="auto" w:fill="E0E0E0"/>
          </w:tcPr>
          <w:p w14:paraId="5D88C143" w14:textId="77777777" w:rsidR="000002DF" w:rsidRPr="000002DF" w:rsidRDefault="000002DF" w:rsidP="000002DF">
            <w:pPr>
              <w:autoSpaceDE w:val="0"/>
              <w:autoSpaceDN w:val="0"/>
              <w:adjustRightInd w:val="0"/>
              <w:spacing w:after="0" w:line="320" w:lineRule="atLeast"/>
              <w:ind w:left="60" w:right="60"/>
              <w:rPr>
                <w:rFonts w:ascii="Arial" w:hAnsi="Arial" w:cs="Arial"/>
                <w:color w:val="264A60"/>
                <w:kern w:val="0"/>
                <w:sz w:val="18"/>
                <w:szCs w:val="18"/>
              </w:rPr>
            </w:pPr>
            <w:r w:rsidRPr="000002DF">
              <w:rPr>
                <w:rFonts w:ascii="Arial" w:hAnsi="Arial" w:cs="Arial"/>
                <w:color w:val="264A60"/>
                <w:kern w:val="0"/>
                <w:sz w:val="18"/>
                <w:szCs w:val="18"/>
              </w:rPr>
              <w:t>1</w:t>
            </w:r>
          </w:p>
        </w:tc>
        <w:tc>
          <w:tcPr>
            <w:tcW w:w="1285" w:type="dxa"/>
            <w:tcBorders>
              <w:top w:val="single" w:sz="8" w:space="0" w:color="AEAEAE"/>
              <w:left w:val="nil"/>
              <w:bottom w:val="single" w:sz="8" w:space="0" w:color="AEAEAE"/>
              <w:right w:val="single" w:sz="8" w:space="0" w:color="E0E0E0"/>
            </w:tcBorders>
            <w:shd w:val="clear" w:color="auto" w:fill="FFFFFF"/>
          </w:tcPr>
          <w:p w14:paraId="626B066C"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25</w:t>
            </w:r>
          </w:p>
        </w:tc>
        <w:tc>
          <w:tcPr>
            <w:tcW w:w="1239" w:type="dxa"/>
            <w:tcBorders>
              <w:top w:val="single" w:sz="8" w:space="0" w:color="AEAEAE"/>
              <w:left w:val="single" w:sz="8" w:space="0" w:color="E0E0E0"/>
              <w:bottom w:val="single" w:sz="8" w:space="0" w:color="AEAEAE"/>
              <w:right w:val="single" w:sz="8" w:space="0" w:color="E0E0E0"/>
            </w:tcBorders>
            <w:shd w:val="clear" w:color="auto" w:fill="FFFFFF"/>
          </w:tcPr>
          <w:p w14:paraId="3EE24A55"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50.0</w:t>
            </w:r>
          </w:p>
        </w:tc>
        <w:tc>
          <w:tcPr>
            <w:tcW w:w="1055" w:type="dxa"/>
            <w:tcBorders>
              <w:top w:val="single" w:sz="8" w:space="0" w:color="AEAEAE"/>
              <w:left w:val="single" w:sz="8" w:space="0" w:color="E0E0E0"/>
              <w:bottom w:val="single" w:sz="8" w:space="0" w:color="AEAEAE"/>
              <w:right w:val="nil"/>
            </w:tcBorders>
            <w:shd w:val="clear" w:color="auto" w:fill="FFFFFF"/>
          </w:tcPr>
          <w:p w14:paraId="0A4A6457"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-25.0</w:t>
            </w:r>
          </w:p>
        </w:tc>
      </w:tr>
      <w:tr w:rsidR="000002DF" w:rsidRPr="000002DF" w14:paraId="40BA2834" w14:textId="77777777" w:rsidTr="000002DF">
        <w:trPr>
          <w:cantSplit/>
        </w:trPr>
        <w:tc>
          <w:tcPr>
            <w:tcW w:w="734" w:type="dxa"/>
            <w:tcBorders>
              <w:top w:val="single" w:sz="8" w:space="0" w:color="AEAEAE"/>
              <w:left w:val="nil"/>
              <w:bottom w:val="single" w:sz="8" w:space="0" w:color="152935"/>
              <w:right w:val="nil"/>
            </w:tcBorders>
            <w:shd w:val="clear" w:color="auto" w:fill="E0E0E0"/>
          </w:tcPr>
          <w:p w14:paraId="63E4AB15" w14:textId="77777777" w:rsidR="000002DF" w:rsidRPr="000002DF" w:rsidRDefault="000002DF" w:rsidP="000002DF">
            <w:pPr>
              <w:autoSpaceDE w:val="0"/>
              <w:autoSpaceDN w:val="0"/>
              <w:adjustRightInd w:val="0"/>
              <w:spacing w:after="0" w:line="320" w:lineRule="atLeast"/>
              <w:ind w:left="60" w:right="60"/>
              <w:rPr>
                <w:rFonts w:ascii="Arial" w:hAnsi="Arial" w:cs="Arial"/>
                <w:color w:val="264A60"/>
                <w:kern w:val="0"/>
                <w:sz w:val="18"/>
                <w:szCs w:val="18"/>
              </w:rPr>
            </w:pPr>
            <w:r w:rsidRPr="000002DF">
              <w:rPr>
                <w:rFonts w:ascii="Arial" w:hAnsi="Arial" w:cs="Arial"/>
                <w:color w:val="264A60"/>
                <w:kern w:val="0"/>
                <w:sz w:val="18"/>
                <w:szCs w:val="18"/>
              </w:rPr>
              <w:t>Total</w:t>
            </w:r>
          </w:p>
        </w:tc>
        <w:tc>
          <w:tcPr>
            <w:tcW w:w="1285" w:type="dxa"/>
            <w:tcBorders>
              <w:top w:val="single" w:sz="8" w:space="0" w:color="AEAEAE"/>
              <w:left w:val="nil"/>
              <w:bottom w:val="single" w:sz="8" w:space="0" w:color="152935"/>
              <w:right w:val="single" w:sz="8" w:space="0" w:color="E0E0E0"/>
            </w:tcBorders>
            <w:shd w:val="clear" w:color="auto" w:fill="FFFFFF"/>
          </w:tcPr>
          <w:p w14:paraId="5684200A"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100</w:t>
            </w:r>
          </w:p>
        </w:tc>
        <w:tc>
          <w:tcPr>
            <w:tcW w:w="123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5CE108D" w14:textId="77777777" w:rsidR="000002DF" w:rsidRPr="000002DF" w:rsidRDefault="000002DF" w:rsidP="000002DF">
            <w:pPr>
              <w:autoSpaceDE w:val="0"/>
              <w:autoSpaceDN w:val="0"/>
              <w:adjustRightInd w:val="0"/>
              <w:spacing w:after="0" w:line="240" w:lineRule="auto"/>
              <w:rPr>
                <w:rFonts w:ascii="Times New Roman" w:hAnsi="Times New Roman" w:cs="Times New Roman"/>
                <w:kern w:val="0"/>
              </w:rPr>
            </w:pPr>
          </w:p>
        </w:tc>
        <w:tc>
          <w:tcPr>
            <w:tcW w:w="1055" w:type="dxa"/>
            <w:tcBorders>
              <w:top w:val="single" w:sz="8" w:space="0" w:color="AEAEAE"/>
              <w:left w:val="single" w:sz="8" w:space="0" w:color="E0E0E0"/>
              <w:bottom w:val="single" w:sz="8" w:space="0" w:color="152935"/>
              <w:right w:val="nil"/>
            </w:tcBorders>
            <w:shd w:val="clear" w:color="auto" w:fill="FFFFFF"/>
            <w:vAlign w:val="center"/>
          </w:tcPr>
          <w:p w14:paraId="6D5DC0CB" w14:textId="77777777" w:rsidR="000002DF" w:rsidRPr="000002DF" w:rsidRDefault="000002DF" w:rsidP="000002DF">
            <w:pPr>
              <w:autoSpaceDE w:val="0"/>
              <w:autoSpaceDN w:val="0"/>
              <w:adjustRightInd w:val="0"/>
              <w:spacing w:after="0" w:line="240" w:lineRule="auto"/>
              <w:rPr>
                <w:rFonts w:ascii="Times New Roman" w:hAnsi="Times New Roman" w:cs="Times New Roman"/>
                <w:kern w:val="0"/>
              </w:rPr>
            </w:pPr>
          </w:p>
        </w:tc>
      </w:tr>
    </w:tbl>
    <w:p w14:paraId="40A5217E" w14:textId="77777777" w:rsidR="000002DF" w:rsidRPr="000002DF" w:rsidRDefault="000002DF" w:rsidP="000002DF">
      <w:pPr>
        <w:autoSpaceDE w:val="0"/>
        <w:autoSpaceDN w:val="0"/>
        <w:adjustRightInd w:val="0"/>
        <w:spacing w:after="0" w:line="400" w:lineRule="atLeast"/>
        <w:rPr>
          <w:rFonts w:ascii="Times New Roman" w:hAnsi="Times New Roman" w:cs="Times New Roman"/>
          <w:kern w:val="0"/>
        </w:rPr>
      </w:pPr>
    </w:p>
    <w:p w14:paraId="0891B27A" w14:textId="77777777" w:rsidR="000002DF" w:rsidRPr="000002DF" w:rsidRDefault="000002DF" w:rsidP="000002DF">
      <w:pPr>
        <w:autoSpaceDE w:val="0"/>
        <w:autoSpaceDN w:val="0"/>
        <w:adjustRightInd w:val="0"/>
        <w:spacing w:after="0" w:line="240" w:lineRule="auto"/>
        <w:rPr>
          <w:rFonts w:ascii="Times New Roman" w:hAnsi="Times New Roman" w:cs="Times New Roman"/>
          <w:kern w:val="0"/>
        </w:rPr>
      </w:pPr>
    </w:p>
    <w:p w14:paraId="75D516DC" w14:textId="0D72BD7B" w:rsidR="000002DF" w:rsidRDefault="000002DF" w:rsidP="000002DF">
      <w:pPr>
        <w:pStyle w:val="Caption"/>
        <w:keepNext/>
      </w:pPr>
      <w:r>
        <w:t xml:space="preserve">Table </w:t>
      </w:r>
      <w:fldSimple w:instr=" SEQ Table \* ARABIC ">
        <w:r w:rsidR="00876A41">
          <w:rPr>
            <w:noProof/>
          </w:rPr>
          <w:t>3</w:t>
        </w:r>
      </w:fldSimple>
      <w:r>
        <w:t xml:space="preserve"> </w:t>
      </w:r>
      <w:r w:rsidRPr="007F392D">
        <w:t>Contingency table of</w:t>
      </w:r>
      <w:r>
        <w:t xml:space="preserve"> corruption and lack of enforcement</w:t>
      </w:r>
    </w:p>
    <w:tbl>
      <w:tblPr>
        <w:tblW w:w="4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285"/>
        <w:gridCol w:w="1239"/>
        <w:gridCol w:w="1055"/>
      </w:tblGrid>
      <w:tr w:rsidR="000002DF" w:rsidRPr="000002DF" w14:paraId="25BA0916" w14:textId="77777777" w:rsidTr="000002DF">
        <w:trPr>
          <w:cantSplit/>
        </w:trPr>
        <w:tc>
          <w:tcPr>
            <w:tcW w:w="4313" w:type="dxa"/>
            <w:gridSpan w:val="4"/>
            <w:tcBorders>
              <w:top w:val="nil"/>
              <w:left w:val="nil"/>
              <w:bottom w:val="nil"/>
              <w:right w:val="nil"/>
            </w:tcBorders>
            <w:shd w:val="clear" w:color="auto" w:fill="FFFFFF"/>
            <w:vAlign w:val="center"/>
          </w:tcPr>
          <w:p w14:paraId="58789A08"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010205"/>
                <w:kern w:val="0"/>
                <w:sz w:val="22"/>
                <w:szCs w:val="22"/>
              </w:rPr>
            </w:pPr>
            <w:r w:rsidRPr="000002DF">
              <w:rPr>
                <w:rFonts w:ascii="Arial" w:hAnsi="Arial" w:cs="Arial"/>
                <w:b/>
                <w:bCs/>
                <w:color w:val="010205"/>
                <w:kern w:val="0"/>
                <w:sz w:val="22"/>
                <w:szCs w:val="22"/>
              </w:rPr>
              <w:t>Corruption and lack of enforcement</w:t>
            </w:r>
          </w:p>
        </w:tc>
      </w:tr>
      <w:tr w:rsidR="000002DF" w:rsidRPr="000002DF" w14:paraId="7BD98ACE" w14:textId="77777777" w:rsidTr="000002DF">
        <w:trPr>
          <w:cantSplit/>
        </w:trPr>
        <w:tc>
          <w:tcPr>
            <w:tcW w:w="734" w:type="dxa"/>
            <w:tcBorders>
              <w:top w:val="nil"/>
              <w:left w:val="nil"/>
              <w:bottom w:val="single" w:sz="8" w:space="0" w:color="152935"/>
              <w:right w:val="nil"/>
            </w:tcBorders>
            <w:shd w:val="clear" w:color="auto" w:fill="FFFFFF"/>
            <w:vAlign w:val="bottom"/>
          </w:tcPr>
          <w:p w14:paraId="6CFB6536" w14:textId="77777777" w:rsidR="000002DF" w:rsidRPr="000002DF" w:rsidRDefault="000002DF" w:rsidP="000002DF">
            <w:pPr>
              <w:autoSpaceDE w:val="0"/>
              <w:autoSpaceDN w:val="0"/>
              <w:adjustRightInd w:val="0"/>
              <w:spacing w:after="0" w:line="240" w:lineRule="auto"/>
              <w:rPr>
                <w:rFonts w:ascii="Times New Roman" w:hAnsi="Times New Roman" w:cs="Times New Roman"/>
                <w:kern w:val="0"/>
              </w:rPr>
            </w:pPr>
          </w:p>
        </w:tc>
        <w:tc>
          <w:tcPr>
            <w:tcW w:w="1285" w:type="dxa"/>
            <w:tcBorders>
              <w:top w:val="nil"/>
              <w:left w:val="nil"/>
              <w:bottom w:val="single" w:sz="8" w:space="0" w:color="152935"/>
              <w:right w:val="single" w:sz="8" w:space="0" w:color="E0E0E0"/>
            </w:tcBorders>
            <w:shd w:val="clear" w:color="auto" w:fill="FFFFFF"/>
            <w:vAlign w:val="bottom"/>
          </w:tcPr>
          <w:p w14:paraId="0366A8C1"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264A60"/>
                <w:kern w:val="0"/>
                <w:sz w:val="18"/>
                <w:szCs w:val="18"/>
              </w:rPr>
            </w:pPr>
            <w:r w:rsidRPr="000002DF">
              <w:rPr>
                <w:rFonts w:ascii="Arial" w:hAnsi="Arial" w:cs="Arial"/>
                <w:color w:val="264A60"/>
                <w:kern w:val="0"/>
                <w:sz w:val="18"/>
                <w:szCs w:val="18"/>
              </w:rPr>
              <w:t>Observed N</w:t>
            </w:r>
          </w:p>
        </w:tc>
        <w:tc>
          <w:tcPr>
            <w:tcW w:w="1239" w:type="dxa"/>
            <w:tcBorders>
              <w:top w:val="nil"/>
              <w:left w:val="single" w:sz="8" w:space="0" w:color="E0E0E0"/>
              <w:bottom w:val="single" w:sz="8" w:space="0" w:color="152935"/>
              <w:right w:val="single" w:sz="8" w:space="0" w:color="E0E0E0"/>
            </w:tcBorders>
            <w:shd w:val="clear" w:color="auto" w:fill="FFFFFF"/>
            <w:vAlign w:val="bottom"/>
          </w:tcPr>
          <w:p w14:paraId="1464A964"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264A60"/>
                <w:kern w:val="0"/>
                <w:sz w:val="18"/>
                <w:szCs w:val="18"/>
              </w:rPr>
            </w:pPr>
            <w:r w:rsidRPr="000002DF">
              <w:rPr>
                <w:rFonts w:ascii="Arial" w:hAnsi="Arial" w:cs="Arial"/>
                <w:color w:val="264A60"/>
                <w:kern w:val="0"/>
                <w:sz w:val="18"/>
                <w:szCs w:val="18"/>
              </w:rPr>
              <w:t>Expected N</w:t>
            </w:r>
          </w:p>
        </w:tc>
        <w:tc>
          <w:tcPr>
            <w:tcW w:w="1055" w:type="dxa"/>
            <w:tcBorders>
              <w:top w:val="nil"/>
              <w:left w:val="single" w:sz="8" w:space="0" w:color="E0E0E0"/>
              <w:bottom w:val="single" w:sz="8" w:space="0" w:color="152935"/>
              <w:right w:val="nil"/>
            </w:tcBorders>
            <w:shd w:val="clear" w:color="auto" w:fill="FFFFFF"/>
            <w:vAlign w:val="bottom"/>
          </w:tcPr>
          <w:p w14:paraId="74C31A6C"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264A60"/>
                <w:kern w:val="0"/>
                <w:sz w:val="18"/>
                <w:szCs w:val="18"/>
              </w:rPr>
            </w:pPr>
            <w:r w:rsidRPr="000002DF">
              <w:rPr>
                <w:rFonts w:ascii="Arial" w:hAnsi="Arial" w:cs="Arial"/>
                <w:color w:val="264A60"/>
                <w:kern w:val="0"/>
                <w:sz w:val="18"/>
                <w:szCs w:val="18"/>
              </w:rPr>
              <w:t>Residual</w:t>
            </w:r>
          </w:p>
        </w:tc>
      </w:tr>
      <w:tr w:rsidR="000002DF" w:rsidRPr="000002DF" w14:paraId="23CEE385" w14:textId="77777777" w:rsidTr="000002DF">
        <w:trPr>
          <w:cantSplit/>
        </w:trPr>
        <w:tc>
          <w:tcPr>
            <w:tcW w:w="734" w:type="dxa"/>
            <w:tcBorders>
              <w:top w:val="single" w:sz="8" w:space="0" w:color="152935"/>
              <w:left w:val="nil"/>
              <w:bottom w:val="single" w:sz="8" w:space="0" w:color="AEAEAE"/>
              <w:right w:val="nil"/>
            </w:tcBorders>
            <w:shd w:val="clear" w:color="auto" w:fill="E0E0E0"/>
          </w:tcPr>
          <w:p w14:paraId="63AEFE7D" w14:textId="77777777" w:rsidR="000002DF" w:rsidRPr="000002DF" w:rsidRDefault="000002DF" w:rsidP="000002DF">
            <w:pPr>
              <w:autoSpaceDE w:val="0"/>
              <w:autoSpaceDN w:val="0"/>
              <w:adjustRightInd w:val="0"/>
              <w:spacing w:after="0" w:line="320" w:lineRule="atLeast"/>
              <w:ind w:left="60" w:right="60"/>
              <w:rPr>
                <w:rFonts w:ascii="Arial" w:hAnsi="Arial" w:cs="Arial"/>
                <w:color w:val="264A60"/>
                <w:kern w:val="0"/>
                <w:sz w:val="18"/>
                <w:szCs w:val="18"/>
              </w:rPr>
            </w:pPr>
            <w:r w:rsidRPr="000002DF">
              <w:rPr>
                <w:rFonts w:ascii="Arial" w:hAnsi="Arial" w:cs="Arial"/>
                <w:color w:val="264A60"/>
                <w:kern w:val="0"/>
                <w:sz w:val="18"/>
                <w:szCs w:val="18"/>
              </w:rPr>
              <w:t>0</w:t>
            </w:r>
          </w:p>
        </w:tc>
        <w:tc>
          <w:tcPr>
            <w:tcW w:w="1285" w:type="dxa"/>
            <w:tcBorders>
              <w:top w:val="single" w:sz="8" w:space="0" w:color="152935"/>
              <w:left w:val="nil"/>
              <w:bottom w:val="single" w:sz="8" w:space="0" w:color="AEAEAE"/>
              <w:right w:val="single" w:sz="8" w:space="0" w:color="E0E0E0"/>
            </w:tcBorders>
            <w:shd w:val="clear" w:color="auto" w:fill="FFFFFF"/>
          </w:tcPr>
          <w:p w14:paraId="4B65F2C7"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80</w:t>
            </w:r>
          </w:p>
        </w:tc>
        <w:tc>
          <w:tcPr>
            <w:tcW w:w="1239" w:type="dxa"/>
            <w:tcBorders>
              <w:top w:val="single" w:sz="8" w:space="0" w:color="152935"/>
              <w:left w:val="single" w:sz="8" w:space="0" w:color="E0E0E0"/>
              <w:bottom w:val="single" w:sz="8" w:space="0" w:color="AEAEAE"/>
              <w:right w:val="single" w:sz="8" w:space="0" w:color="E0E0E0"/>
            </w:tcBorders>
            <w:shd w:val="clear" w:color="auto" w:fill="FFFFFF"/>
          </w:tcPr>
          <w:p w14:paraId="211F8F51"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50.0</w:t>
            </w:r>
          </w:p>
        </w:tc>
        <w:tc>
          <w:tcPr>
            <w:tcW w:w="1055" w:type="dxa"/>
            <w:tcBorders>
              <w:top w:val="single" w:sz="8" w:space="0" w:color="152935"/>
              <w:left w:val="single" w:sz="8" w:space="0" w:color="E0E0E0"/>
              <w:bottom w:val="single" w:sz="8" w:space="0" w:color="AEAEAE"/>
              <w:right w:val="nil"/>
            </w:tcBorders>
            <w:shd w:val="clear" w:color="auto" w:fill="FFFFFF"/>
          </w:tcPr>
          <w:p w14:paraId="52C9D3CB"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30.0</w:t>
            </w:r>
          </w:p>
        </w:tc>
      </w:tr>
      <w:tr w:rsidR="000002DF" w:rsidRPr="000002DF" w14:paraId="25498432" w14:textId="77777777" w:rsidTr="000002DF">
        <w:trPr>
          <w:cantSplit/>
        </w:trPr>
        <w:tc>
          <w:tcPr>
            <w:tcW w:w="734" w:type="dxa"/>
            <w:tcBorders>
              <w:top w:val="single" w:sz="8" w:space="0" w:color="AEAEAE"/>
              <w:left w:val="nil"/>
              <w:bottom w:val="single" w:sz="8" w:space="0" w:color="AEAEAE"/>
              <w:right w:val="nil"/>
            </w:tcBorders>
            <w:shd w:val="clear" w:color="auto" w:fill="E0E0E0"/>
          </w:tcPr>
          <w:p w14:paraId="52FB37D0" w14:textId="77777777" w:rsidR="000002DF" w:rsidRPr="000002DF" w:rsidRDefault="000002DF" w:rsidP="000002DF">
            <w:pPr>
              <w:autoSpaceDE w:val="0"/>
              <w:autoSpaceDN w:val="0"/>
              <w:adjustRightInd w:val="0"/>
              <w:spacing w:after="0" w:line="320" w:lineRule="atLeast"/>
              <w:ind w:left="60" w:right="60"/>
              <w:rPr>
                <w:rFonts w:ascii="Arial" w:hAnsi="Arial" w:cs="Arial"/>
                <w:color w:val="264A60"/>
                <w:kern w:val="0"/>
                <w:sz w:val="18"/>
                <w:szCs w:val="18"/>
              </w:rPr>
            </w:pPr>
            <w:r w:rsidRPr="000002DF">
              <w:rPr>
                <w:rFonts w:ascii="Arial" w:hAnsi="Arial" w:cs="Arial"/>
                <w:color w:val="264A60"/>
                <w:kern w:val="0"/>
                <w:sz w:val="18"/>
                <w:szCs w:val="18"/>
              </w:rPr>
              <w:t>1</w:t>
            </w:r>
          </w:p>
        </w:tc>
        <w:tc>
          <w:tcPr>
            <w:tcW w:w="1285" w:type="dxa"/>
            <w:tcBorders>
              <w:top w:val="single" w:sz="8" w:space="0" w:color="AEAEAE"/>
              <w:left w:val="nil"/>
              <w:bottom w:val="single" w:sz="8" w:space="0" w:color="AEAEAE"/>
              <w:right w:val="single" w:sz="8" w:space="0" w:color="E0E0E0"/>
            </w:tcBorders>
            <w:shd w:val="clear" w:color="auto" w:fill="FFFFFF"/>
          </w:tcPr>
          <w:p w14:paraId="0A98FFE1"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20</w:t>
            </w:r>
          </w:p>
        </w:tc>
        <w:tc>
          <w:tcPr>
            <w:tcW w:w="1239" w:type="dxa"/>
            <w:tcBorders>
              <w:top w:val="single" w:sz="8" w:space="0" w:color="AEAEAE"/>
              <w:left w:val="single" w:sz="8" w:space="0" w:color="E0E0E0"/>
              <w:bottom w:val="single" w:sz="8" w:space="0" w:color="AEAEAE"/>
              <w:right w:val="single" w:sz="8" w:space="0" w:color="E0E0E0"/>
            </w:tcBorders>
            <w:shd w:val="clear" w:color="auto" w:fill="FFFFFF"/>
          </w:tcPr>
          <w:p w14:paraId="2A9D21FF"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50.0</w:t>
            </w:r>
          </w:p>
        </w:tc>
        <w:tc>
          <w:tcPr>
            <w:tcW w:w="1055" w:type="dxa"/>
            <w:tcBorders>
              <w:top w:val="single" w:sz="8" w:space="0" w:color="AEAEAE"/>
              <w:left w:val="single" w:sz="8" w:space="0" w:color="E0E0E0"/>
              <w:bottom w:val="single" w:sz="8" w:space="0" w:color="AEAEAE"/>
              <w:right w:val="nil"/>
            </w:tcBorders>
            <w:shd w:val="clear" w:color="auto" w:fill="FFFFFF"/>
          </w:tcPr>
          <w:p w14:paraId="692E0382"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-30.0</w:t>
            </w:r>
          </w:p>
        </w:tc>
      </w:tr>
      <w:tr w:rsidR="000002DF" w:rsidRPr="000002DF" w14:paraId="22E5646F" w14:textId="77777777" w:rsidTr="000002DF">
        <w:trPr>
          <w:cantSplit/>
        </w:trPr>
        <w:tc>
          <w:tcPr>
            <w:tcW w:w="734" w:type="dxa"/>
            <w:tcBorders>
              <w:top w:val="single" w:sz="8" w:space="0" w:color="AEAEAE"/>
              <w:left w:val="nil"/>
              <w:bottom w:val="single" w:sz="8" w:space="0" w:color="152935"/>
              <w:right w:val="nil"/>
            </w:tcBorders>
            <w:shd w:val="clear" w:color="auto" w:fill="E0E0E0"/>
          </w:tcPr>
          <w:p w14:paraId="10613035" w14:textId="77777777" w:rsidR="000002DF" w:rsidRPr="000002DF" w:rsidRDefault="000002DF" w:rsidP="000002DF">
            <w:pPr>
              <w:autoSpaceDE w:val="0"/>
              <w:autoSpaceDN w:val="0"/>
              <w:adjustRightInd w:val="0"/>
              <w:spacing w:after="0" w:line="320" w:lineRule="atLeast"/>
              <w:ind w:left="60" w:right="60"/>
              <w:rPr>
                <w:rFonts w:ascii="Arial" w:hAnsi="Arial" w:cs="Arial"/>
                <w:color w:val="264A60"/>
                <w:kern w:val="0"/>
                <w:sz w:val="18"/>
                <w:szCs w:val="18"/>
              </w:rPr>
            </w:pPr>
            <w:r w:rsidRPr="000002DF">
              <w:rPr>
                <w:rFonts w:ascii="Arial" w:hAnsi="Arial" w:cs="Arial"/>
                <w:color w:val="264A60"/>
                <w:kern w:val="0"/>
                <w:sz w:val="18"/>
                <w:szCs w:val="18"/>
              </w:rPr>
              <w:t>Total</w:t>
            </w:r>
          </w:p>
        </w:tc>
        <w:tc>
          <w:tcPr>
            <w:tcW w:w="1285" w:type="dxa"/>
            <w:tcBorders>
              <w:top w:val="single" w:sz="8" w:space="0" w:color="AEAEAE"/>
              <w:left w:val="nil"/>
              <w:bottom w:val="single" w:sz="8" w:space="0" w:color="152935"/>
              <w:right w:val="single" w:sz="8" w:space="0" w:color="E0E0E0"/>
            </w:tcBorders>
            <w:shd w:val="clear" w:color="auto" w:fill="FFFFFF"/>
          </w:tcPr>
          <w:p w14:paraId="7B832403"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100</w:t>
            </w:r>
          </w:p>
        </w:tc>
        <w:tc>
          <w:tcPr>
            <w:tcW w:w="123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1098138" w14:textId="77777777" w:rsidR="000002DF" w:rsidRPr="000002DF" w:rsidRDefault="000002DF" w:rsidP="000002DF">
            <w:pPr>
              <w:autoSpaceDE w:val="0"/>
              <w:autoSpaceDN w:val="0"/>
              <w:adjustRightInd w:val="0"/>
              <w:spacing w:after="0" w:line="240" w:lineRule="auto"/>
              <w:rPr>
                <w:rFonts w:ascii="Times New Roman" w:hAnsi="Times New Roman" w:cs="Times New Roman"/>
                <w:kern w:val="0"/>
              </w:rPr>
            </w:pPr>
          </w:p>
        </w:tc>
        <w:tc>
          <w:tcPr>
            <w:tcW w:w="1055" w:type="dxa"/>
            <w:tcBorders>
              <w:top w:val="single" w:sz="8" w:space="0" w:color="AEAEAE"/>
              <w:left w:val="single" w:sz="8" w:space="0" w:color="E0E0E0"/>
              <w:bottom w:val="single" w:sz="8" w:space="0" w:color="152935"/>
              <w:right w:val="nil"/>
            </w:tcBorders>
            <w:shd w:val="clear" w:color="auto" w:fill="FFFFFF"/>
            <w:vAlign w:val="center"/>
          </w:tcPr>
          <w:p w14:paraId="14AF448C" w14:textId="77777777" w:rsidR="000002DF" w:rsidRPr="000002DF" w:rsidRDefault="000002DF" w:rsidP="000002DF">
            <w:pPr>
              <w:autoSpaceDE w:val="0"/>
              <w:autoSpaceDN w:val="0"/>
              <w:adjustRightInd w:val="0"/>
              <w:spacing w:after="0" w:line="240" w:lineRule="auto"/>
              <w:rPr>
                <w:rFonts w:ascii="Times New Roman" w:hAnsi="Times New Roman" w:cs="Times New Roman"/>
                <w:kern w:val="0"/>
              </w:rPr>
            </w:pPr>
          </w:p>
        </w:tc>
      </w:tr>
    </w:tbl>
    <w:p w14:paraId="554ACB4B" w14:textId="77777777" w:rsidR="000002DF" w:rsidRPr="000002DF" w:rsidRDefault="000002DF" w:rsidP="000002DF">
      <w:pPr>
        <w:autoSpaceDE w:val="0"/>
        <w:autoSpaceDN w:val="0"/>
        <w:adjustRightInd w:val="0"/>
        <w:spacing w:after="0" w:line="400" w:lineRule="atLeast"/>
        <w:rPr>
          <w:rFonts w:ascii="Times New Roman" w:hAnsi="Times New Roman" w:cs="Times New Roman"/>
          <w:kern w:val="0"/>
        </w:rPr>
      </w:pPr>
    </w:p>
    <w:p w14:paraId="2CB5C9C4" w14:textId="77777777" w:rsidR="000002DF" w:rsidRPr="000002DF" w:rsidRDefault="000002DF" w:rsidP="000002DF">
      <w:pPr>
        <w:autoSpaceDE w:val="0"/>
        <w:autoSpaceDN w:val="0"/>
        <w:adjustRightInd w:val="0"/>
        <w:spacing w:after="0" w:line="240" w:lineRule="auto"/>
        <w:rPr>
          <w:rFonts w:ascii="Times New Roman" w:hAnsi="Times New Roman" w:cs="Times New Roman"/>
          <w:kern w:val="0"/>
        </w:rPr>
      </w:pPr>
    </w:p>
    <w:p w14:paraId="13E2962B" w14:textId="18385C9A" w:rsidR="000002DF" w:rsidRDefault="000002DF" w:rsidP="000002DF">
      <w:pPr>
        <w:pStyle w:val="Caption"/>
        <w:keepNext/>
      </w:pPr>
      <w:r>
        <w:t xml:space="preserve">Table </w:t>
      </w:r>
      <w:fldSimple w:instr=" SEQ Table \* ARABIC ">
        <w:r w:rsidR="00876A41">
          <w:rPr>
            <w:noProof/>
          </w:rPr>
          <w:t>4</w:t>
        </w:r>
      </w:fldSimple>
      <w:r>
        <w:t xml:space="preserve"> </w:t>
      </w:r>
      <w:r w:rsidRPr="00C02CC6">
        <w:t xml:space="preserve">Contingency table of </w:t>
      </w:r>
      <w:r>
        <w:t>cultural and societal norms.</w:t>
      </w:r>
    </w:p>
    <w:tbl>
      <w:tblPr>
        <w:tblW w:w="4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285"/>
        <w:gridCol w:w="1239"/>
        <w:gridCol w:w="1055"/>
      </w:tblGrid>
      <w:tr w:rsidR="000002DF" w:rsidRPr="000002DF" w14:paraId="036B6FA6" w14:textId="77777777" w:rsidTr="000002DF">
        <w:trPr>
          <w:cantSplit/>
        </w:trPr>
        <w:tc>
          <w:tcPr>
            <w:tcW w:w="4313" w:type="dxa"/>
            <w:gridSpan w:val="4"/>
            <w:tcBorders>
              <w:top w:val="nil"/>
              <w:left w:val="nil"/>
              <w:bottom w:val="nil"/>
              <w:right w:val="nil"/>
            </w:tcBorders>
            <w:shd w:val="clear" w:color="auto" w:fill="FFFFFF"/>
            <w:vAlign w:val="center"/>
          </w:tcPr>
          <w:p w14:paraId="550A33A0"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010205"/>
                <w:kern w:val="0"/>
                <w:sz w:val="22"/>
                <w:szCs w:val="22"/>
              </w:rPr>
            </w:pPr>
            <w:r w:rsidRPr="000002DF">
              <w:rPr>
                <w:rFonts w:ascii="Arial" w:hAnsi="Arial" w:cs="Arial"/>
                <w:b/>
                <w:bCs/>
                <w:color w:val="010205"/>
                <w:kern w:val="0"/>
                <w:sz w:val="22"/>
                <w:szCs w:val="22"/>
              </w:rPr>
              <w:t>Cultural and societal norms</w:t>
            </w:r>
          </w:p>
        </w:tc>
      </w:tr>
      <w:tr w:rsidR="000002DF" w:rsidRPr="000002DF" w14:paraId="77AEB1D9" w14:textId="77777777" w:rsidTr="000002DF">
        <w:trPr>
          <w:cantSplit/>
        </w:trPr>
        <w:tc>
          <w:tcPr>
            <w:tcW w:w="734" w:type="dxa"/>
            <w:tcBorders>
              <w:top w:val="nil"/>
              <w:left w:val="nil"/>
              <w:bottom w:val="single" w:sz="8" w:space="0" w:color="152935"/>
              <w:right w:val="nil"/>
            </w:tcBorders>
            <w:shd w:val="clear" w:color="auto" w:fill="FFFFFF"/>
            <w:vAlign w:val="bottom"/>
          </w:tcPr>
          <w:p w14:paraId="4BA6E3B5" w14:textId="77777777" w:rsidR="000002DF" w:rsidRPr="000002DF" w:rsidRDefault="000002DF" w:rsidP="000002DF">
            <w:pPr>
              <w:autoSpaceDE w:val="0"/>
              <w:autoSpaceDN w:val="0"/>
              <w:adjustRightInd w:val="0"/>
              <w:spacing w:after="0" w:line="240" w:lineRule="auto"/>
              <w:rPr>
                <w:rFonts w:ascii="Times New Roman" w:hAnsi="Times New Roman" w:cs="Times New Roman"/>
                <w:kern w:val="0"/>
              </w:rPr>
            </w:pPr>
          </w:p>
        </w:tc>
        <w:tc>
          <w:tcPr>
            <w:tcW w:w="1285" w:type="dxa"/>
            <w:tcBorders>
              <w:top w:val="nil"/>
              <w:left w:val="nil"/>
              <w:bottom w:val="single" w:sz="8" w:space="0" w:color="152935"/>
              <w:right w:val="single" w:sz="8" w:space="0" w:color="E0E0E0"/>
            </w:tcBorders>
            <w:shd w:val="clear" w:color="auto" w:fill="FFFFFF"/>
            <w:vAlign w:val="bottom"/>
          </w:tcPr>
          <w:p w14:paraId="5C7A7DA1"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264A60"/>
                <w:kern w:val="0"/>
                <w:sz w:val="18"/>
                <w:szCs w:val="18"/>
              </w:rPr>
            </w:pPr>
            <w:r w:rsidRPr="000002DF">
              <w:rPr>
                <w:rFonts w:ascii="Arial" w:hAnsi="Arial" w:cs="Arial"/>
                <w:color w:val="264A60"/>
                <w:kern w:val="0"/>
                <w:sz w:val="18"/>
                <w:szCs w:val="18"/>
              </w:rPr>
              <w:t>Observed N</w:t>
            </w:r>
          </w:p>
        </w:tc>
        <w:tc>
          <w:tcPr>
            <w:tcW w:w="1239" w:type="dxa"/>
            <w:tcBorders>
              <w:top w:val="nil"/>
              <w:left w:val="single" w:sz="8" w:space="0" w:color="E0E0E0"/>
              <w:bottom w:val="single" w:sz="8" w:space="0" w:color="152935"/>
              <w:right w:val="single" w:sz="8" w:space="0" w:color="E0E0E0"/>
            </w:tcBorders>
            <w:shd w:val="clear" w:color="auto" w:fill="FFFFFF"/>
            <w:vAlign w:val="bottom"/>
          </w:tcPr>
          <w:p w14:paraId="62327263"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264A60"/>
                <w:kern w:val="0"/>
                <w:sz w:val="18"/>
                <w:szCs w:val="18"/>
              </w:rPr>
            </w:pPr>
            <w:r w:rsidRPr="000002DF">
              <w:rPr>
                <w:rFonts w:ascii="Arial" w:hAnsi="Arial" w:cs="Arial"/>
                <w:color w:val="264A60"/>
                <w:kern w:val="0"/>
                <w:sz w:val="18"/>
                <w:szCs w:val="18"/>
              </w:rPr>
              <w:t>Expected N</w:t>
            </w:r>
          </w:p>
        </w:tc>
        <w:tc>
          <w:tcPr>
            <w:tcW w:w="1055" w:type="dxa"/>
            <w:tcBorders>
              <w:top w:val="nil"/>
              <w:left w:val="single" w:sz="8" w:space="0" w:color="E0E0E0"/>
              <w:bottom w:val="single" w:sz="8" w:space="0" w:color="152935"/>
              <w:right w:val="nil"/>
            </w:tcBorders>
            <w:shd w:val="clear" w:color="auto" w:fill="FFFFFF"/>
            <w:vAlign w:val="bottom"/>
          </w:tcPr>
          <w:p w14:paraId="445B2531"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264A60"/>
                <w:kern w:val="0"/>
                <w:sz w:val="18"/>
                <w:szCs w:val="18"/>
              </w:rPr>
            </w:pPr>
            <w:r w:rsidRPr="000002DF">
              <w:rPr>
                <w:rFonts w:ascii="Arial" w:hAnsi="Arial" w:cs="Arial"/>
                <w:color w:val="264A60"/>
                <w:kern w:val="0"/>
                <w:sz w:val="18"/>
                <w:szCs w:val="18"/>
              </w:rPr>
              <w:t>Residual</w:t>
            </w:r>
          </w:p>
        </w:tc>
      </w:tr>
      <w:tr w:rsidR="000002DF" w:rsidRPr="000002DF" w14:paraId="0554551F" w14:textId="77777777" w:rsidTr="000002DF">
        <w:trPr>
          <w:cantSplit/>
        </w:trPr>
        <w:tc>
          <w:tcPr>
            <w:tcW w:w="734" w:type="dxa"/>
            <w:tcBorders>
              <w:top w:val="single" w:sz="8" w:space="0" w:color="152935"/>
              <w:left w:val="nil"/>
              <w:bottom w:val="single" w:sz="8" w:space="0" w:color="AEAEAE"/>
              <w:right w:val="nil"/>
            </w:tcBorders>
            <w:shd w:val="clear" w:color="auto" w:fill="E0E0E0"/>
          </w:tcPr>
          <w:p w14:paraId="03E9C500" w14:textId="77777777" w:rsidR="000002DF" w:rsidRPr="000002DF" w:rsidRDefault="000002DF" w:rsidP="000002DF">
            <w:pPr>
              <w:autoSpaceDE w:val="0"/>
              <w:autoSpaceDN w:val="0"/>
              <w:adjustRightInd w:val="0"/>
              <w:spacing w:after="0" w:line="320" w:lineRule="atLeast"/>
              <w:ind w:left="60" w:right="60"/>
              <w:rPr>
                <w:rFonts w:ascii="Arial" w:hAnsi="Arial" w:cs="Arial"/>
                <w:color w:val="264A60"/>
                <w:kern w:val="0"/>
                <w:sz w:val="18"/>
                <w:szCs w:val="18"/>
              </w:rPr>
            </w:pPr>
            <w:r w:rsidRPr="000002DF">
              <w:rPr>
                <w:rFonts w:ascii="Arial" w:hAnsi="Arial" w:cs="Arial"/>
                <w:color w:val="264A60"/>
                <w:kern w:val="0"/>
                <w:sz w:val="18"/>
                <w:szCs w:val="18"/>
              </w:rPr>
              <w:t>0</w:t>
            </w:r>
          </w:p>
        </w:tc>
        <w:tc>
          <w:tcPr>
            <w:tcW w:w="1285" w:type="dxa"/>
            <w:tcBorders>
              <w:top w:val="single" w:sz="8" w:space="0" w:color="152935"/>
              <w:left w:val="nil"/>
              <w:bottom w:val="single" w:sz="8" w:space="0" w:color="AEAEAE"/>
              <w:right w:val="single" w:sz="8" w:space="0" w:color="E0E0E0"/>
            </w:tcBorders>
            <w:shd w:val="clear" w:color="auto" w:fill="FFFFFF"/>
          </w:tcPr>
          <w:p w14:paraId="3A374B85"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85</w:t>
            </w:r>
          </w:p>
        </w:tc>
        <w:tc>
          <w:tcPr>
            <w:tcW w:w="1239" w:type="dxa"/>
            <w:tcBorders>
              <w:top w:val="single" w:sz="8" w:space="0" w:color="152935"/>
              <w:left w:val="single" w:sz="8" w:space="0" w:color="E0E0E0"/>
              <w:bottom w:val="single" w:sz="8" w:space="0" w:color="AEAEAE"/>
              <w:right w:val="single" w:sz="8" w:space="0" w:color="E0E0E0"/>
            </w:tcBorders>
            <w:shd w:val="clear" w:color="auto" w:fill="FFFFFF"/>
          </w:tcPr>
          <w:p w14:paraId="765901D5"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50.0</w:t>
            </w:r>
          </w:p>
        </w:tc>
        <w:tc>
          <w:tcPr>
            <w:tcW w:w="1055" w:type="dxa"/>
            <w:tcBorders>
              <w:top w:val="single" w:sz="8" w:space="0" w:color="152935"/>
              <w:left w:val="single" w:sz="8" w:space="0" w:color="E0E0E0"/>
              <w:bottom w:val="single" w:sz="8" w:space="0" w:color="AEAEAE"/>
              <w:right w:val="nil"/>
            </w:tcBorders>
            <w:shd w:val="clear" w:color="auto" w:fill="FFFFFF"/>
          </w:tcPr>
          <w:p w14:paraId="4FA84462"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35.0</w:t>
            </w:r>
          </w:p>
        </w:tc>
      </w:tr>
      <w:tr w:rsidR="000002DF" w:rsidRPr="000002DF" w14:paraId="7B80690D" w14:textId="77777777" w:rsidTr="000002DF">
        <w:trPr>
          <w:cantSplit/>
        </w:trPr>
        <w:tc>
          <w:tcPr>
            <w:tcW w:w="734" w:type="dxa"/>
            <w:tcBorders>
              <w:top w:val="single" w:sz="8" w:space="0" w:color="AEAEAE"/>
              <w:left w:val="nil"/>
              <w:bottom w:val="single" w:sz="8" w:space="0" w:color="AEAEAE"/>
              <w:right w:val="nil"/>
            </w:tcBorders>
            <w:shd w:val="clear" w:color="auto" w:fill="E0E0E0"/>
          </w:tcPr>
          <w:p w14:paraId="0F5240DC" w14:textId="77777777" w:rsidR="000002DF" w:rsidRPr="000002DF" w:rsidRDefault="000002DF" w:rsidP="000002DF">
            <w:pPr>
              <w:autoSpaceDE w:val="0"/>
              <w:autoSpaceDN w:val="0"/>
              <w:adjustRightInd w:val="0"/>
              <w:spacing w:after="0" w:line="320" w:lineRule="atLeast"/>
              <w:ind w:left="60" w:right="60"/>
              <w:rPr>
                <w:rFonts w:ascii="Arial" w:hAnsi="Arial" w:cs="Arial"/>
                <w:color w:val="264A60"/>
                <w:kern w:val="0"/>
                <w:sz w:val="18"/>
                <w:szCs w:val="18"/>
              </w:rPr>
            </w:pPr>
            <w:r w:rsidRPr="000002DF">
              <w:rPr>
                <w:rFonts w:ascii="Arial" w:hAnsi="Arial" w:cs="Arial"/>
                <w:color w:val="264A60"/>
                <w:kern w:val="0"/>
                <w:sz w:val="18"/>
                <w:szCs w:val="18"/>
              </w:rPr>
              <w:t>1</w:t>
            </w:r>
          </w:p>
        </w:tc>
        <w:tc>
          <w:tcPr>
            <w:tcW w:w="1285" w:type="dxa"/>
            <w:tcBorders>
              <w:top w:val="single" w:sz="8" w:space="0" w:color="AEAEAE"/>
              <w:left w:val="nil"/>
              <w:bottom w:val="single" w:sz="8" w:space="0" w:color="AEAEAE"/>
              <w:right w:val="single" w:sz="8" w:space="0" w:color="E0E0E0"/>
            </w:tcBorders>
            <w:shd w:val="clear" w:color="auto" w:fill="FFFFFF"/>
          </w:tcPr>
          <w:p w14:paraId="618EED0B"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15</w:t>
            </w:r>
          </w:p>
        </w:tc>
        <w:tc>
          <w:tcPr>
            <w:tcW w:w="1239" w:type="dxa"/>
            <w:tcBorders>
              <w:top w:val="single" w:sz="8" w:space="0" w:color="AEAEAE"/>
              <w:left w:val="single" w:sz="8" w:space="0" w:color="E0E0E0"/>
              <w:bottom w:val="single" w:sz="8" w:space="0" w:color="AEAEAE"/>
              <w:right w:val="single" w:sz="8" w:space="0" w:color="E0E0E0"/>
            </w:tcBorders>
            <w:shd w:val="clear" w:color="auto" w:fill="FFFFFF"/>
          </w:tcPr>
          <w:p w14:paraId="4328B6E2"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50.0</w:t>
            </w:r>
          </w:p>
        </w:tc>
        <w:tc>
          <w:tcPr>
            <w:tcW w:w="1055" w:type="dxa"/>
            <w:tcBorders>
              <w:top w:val="single" w:sz="8" w:space="0" w:color="AEAEAE"/>
              <w:left w:val="single" w:sz="8" w:space="0" w:color="E0E0E0"/>
              <w:bottom w:val="single" w:sz="8" w:space="0" w:color="AEAEAE"/>
              <w:right w:val="nil"/>
            </w:tcBorders>
            <w:shd w:val="clear" w:color="auto" w:fill="FFFFFF"/>
          </w:tcPr>
          <w:p w14:paraId="0BFCC78F"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-35.0</w:t>
            </w:r>
          </w:p>
        </w:tc>
      </w:tr>
      <w:tr w:rsidR="000002DF" w:rsidRPr="000002DF" w14:paraId="2B48EF67" w14:textId="77777777" w:rsidTr="000002DF">
        <w:trPr>
          <w:cantSplit/>
        </w:trPr>
        <w:tc>
          <w:tcPr>
            <w:tcW w:w="734" w:type="dxa"/>
            <w:tcBorders>
              <w:top w:val="single" w:sz="8" w:space="0" w:color="AEAEAE"/>
              <w:left w:val="nil"/>
              <w:bottom w:val="single" w:sz="8" w:space="0" w:color="152935"/>
              <w:right w:val="nil"/>
            </w:tcBorders>
            <w:shd w:val="clear" w:color="auto" w:fill="E0E0E0"/>
          </w:tcPr>
          <w:p w14:paraId="084B0918" w14:textId="77777777" w:rsidR="000002DF" w:rsidRPr="000002DF" w:rsidRDefault="000002DF" w:rsidP="000002DF">
            <w:pPr>
              <w:autoSpaceDE w:val="0"/>
              <w:autoSpaceDN w:val="0"/>
              <w:adjustRightInd w:val="0"/>
              <w:spacing w:after="0" w:line="320" w:lineRule="atLeast"/>
              <w:ind w:left="60" w:right="60"/>
              <w:rPr>
                <w:rFonts w:ascii="Arial" w:hAnsi="Arial" w:cs="Arial"/>
                <w:color w:val="264A60"/>
                <w:kern w:val="0"/>
                <w:sz w:val="18"/>
                <w:szCs w:val="18"/>
              </w:rPr>
            </w:pPr>
            <w:r w:rsidRPr="000002DF">
              <w:rPr>
                <w:rFonts w:ascii="Arial" w:hAnsi="Arial" w:cs="Arial"/>
                <w:color w:val="264A60"/>
                <w:kern w:val="0"/>
                <w:sz w:val="18"/>
                <w:szCs w:val="18"/>
              </w:rPr>
              <w:t>Total</w:t>
            </w:r>
          </w:p>
        </w:tc>
        <w:tc>
          <w:tcPr>
            <w:tcW w:w="1285" w:type="dxa"/>
            <w:tcBorders>
              <w:top w:val="single" w:sz="8" w:space="0" w:color="AEAEAE"/>
              <w:left w:val="nil"/>
              <w:bottom w:val="single" w:sz="8" w:space="0" w:color="152935"/>
              <w:right w:val="single" w:sz="8" w:space="0" w:color="E0E0E0"/>
            </w:tcBorders>
            <w:shd w:val="clear" w:color="auto" w:fill="FFFFFF"/>
          </w:tcPr>
          <w:p w14:paraId="41A88A73"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100</w:t>
            </w:r>
          </w:p>
        </w:tc>
        <w:tc>
          <w:tcPr>
            <w:tcW w:w="123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9D44879" w14:textId="77777777" w:rsidR="000002DF" w:rsidRPr="000002DF" w:rsidRDefault="000002DF" w:rsidP="000002DF">
            <w:pPr>
              <w:autoSpaceDE w:val="0"/>
              <w:autoSpaceDN w:val="0"/>
              <w:adjustRightInd w:val="0"/>
              <w:spacing w:after="0" w:line="240" w:lineRule="auto"/>
              <w:rPr>
                <w:rFonts w:ascii="Times New Roman" w:hAnsi="Times New Roman" w:cs="Times New Roman"/>
                <w:kern w:val="0"/>
              </w:rPr>
            </w:pPr>
          </w:p>
        </w:tc>
        <w:tc>
          <w:tcPr>
            <w:tcW w:w="1055" w:type="dxa"/>
            <w:tcBorders>
              <w:top w:val="single" w:sz="8" w:space="0" w:color="AEAEAE"/>
              <w:left w:val="single" w:sz="8" w:space="0" w:color="E0E0E0"/>
              <w:bottom w:val="single" w:sz="8" w:space="0" w:color="152935"/>
              <w:right w:val="nil"/>
            </w:tcBorders>
            <w:shd w:val="clear" w:color="auto" w:fill="FFFFFF"/>
            <w:vAlign w:val="center"/>
          </w:tcPr>
          <w:p w14:paraId="5FED3CF8" w14:textId="77777777" w:rsidR="000002DF" w:rsidRPr="000002DF" w:rsidRDefault="000002DF" w:rsidP="000002DF">
            <w:pPr>
              <w:autoSpaceDE w:val="0"/>
              <w:autoSpaceDN w:val="0"/>
              <w:adjustRightInd w:val="0"/>
              <w:spacing w:after="0" w:line="240" w:lineRule="auto"/>
              <w:rPr>
                <w:rFonts w:ascii="Times New Roman" w:hAnsi="Times New Roman" w:cs="Times New Roman"/>
                <w:kern w:val="0"/>
              </w:rPr>
            </w:pPr>
          </w:p>
        </w:tc>
      </w:tr>
    </w:tbl>
    <w:p w14:paraId="28151F2E" w14:textId="77777777" w:rsidR="000002DF" w:rsidRPr="000002DF" w:rsidRDefault="000002DF" w:rsidP="000002DF">
      <w:pPr>
        <w:autoSpaceDE w:val="0"/>
        <w:autoSpaceDN w:val="0"/>
        <w:adjustRightInd w:val="0"/>
        <w:spacing w:after="0" w:line="400" w:lineRule="atLeast"/>
        <w:rPr>
          <w:rFonts w:ascii="Times New Roman" w:hAnsi="Times New Roman" w:cs="Times New Roman"/>
          <w:kern w:val="0"/>
        </w:rPr>
      </w:pPr>
    </w:p>
    <w:p w14:paraId="06A59A97" w14:textId="77777777" w:rsidR="000002DF" w:rsidRDefault="000002DF" w:rsidP="000002DF">
      <w:pPr>
        <w:autoSpaceDE w:val="0"/>
        <w:autoSpaceDN w:val="0"/>
        <w:adjustRightInd w:val="0"/>
        <w:spacing w:after="0" w:line="240" w:lineRule="auto"/>
        <w:rPr>
          <w:rFonts w:ascii="Times New Roman" w:hAnsi="Times New Roman" w:cs="Times New Roman"/>
          <w:kern w:val="0"/>
        </w:rPr>
      </w:pPr>
    </w:p>
    <w:p w14:paraId="064EC15D" w14:textId="77777777" w:rsidR="000002DF" w:rsidRPr="000002DF" w:rsidRDefault="000002DF" w:rsidP="000002DF">
      <w:pPr>
        <w:autoSpaceDE w:val="0"/>
        <w:autoSpaceDN w:val="0"/>
        <w:adjustRightInd w:val="0"/>
        <w:spacing w:after="0" w:line="240" w:lineRule="auto"/>
        <w:rPr>
          <w:rFonts w:ascii="Times New Roman" w:hAnsi="Times New Roman" w:cs="Times New Roman"/>
          <w:kern w:val="0"/>
        </w:rPr>
      </w:pPr>
    </w:p>
    <w:p w14:paraId="58526624" w14:textId="66B12F61" w:rsidR="000002DF" w:rsidRDefault="000002DF" w:rsidP="000002DF">
      <w:pPr>
        <w:pStyle w:val="Caption"/>
        <w:keepNext/>
      </w:pPr>
      <w:r>
        <w:t xml:space="preserve">Table </w:t>
      </w:r>
      <w:fldSimple w:instr=" SEQ Table \* ARABIC ">
        <w:r w:rsidR="00876A41">
          <w:rPr>
            <w:noProof/>
          </w:rPr>
          <w:t>5</w:t>
        </w:r>
      </w:fldSimple>
      <w:r>
        <w:t xml:space="preserve"> </w:t>
      </w:r>
      <w:r w:rsidRPr="00E70FF5">
        <w:t xml:space="preserve">Contingency table of </w:t>
      </w:r>
      <w:r>
        <w:t>other challenges</w:t>
      </w:r>
    </w:p>
    <w:tbl>
      <w:tblPr>
        <w:tblW w:w="4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285"/>
        <w:gridCol w:w="1239"/>
        <w:gridCol w:w="1055"/>
      </w:tblGrid>
      <w:tr w:rsidR="000002DF" w:rsidRPr="000002DF" w14:paraId="7F0F1E98" w14:textId="77777777" w:rsidTr="000002DF">
        <w:trPr>
          <w:cantSplit/>
        </w:trPr>
        <w:tc>
          <w:tcPr>
            <w:tcW w:w="4313" w:type="dxa"/>
            <w:gridSpan w:val="4"/>
            <w:tcBorders>
              <w:top w:val="nil"/>
              <w:left w:val="nil"/>
              <w:bottom w:val="nil"/>
              <w:right w:val="nil"/>
            </w:tcBorders>
            <w:shd w:val="clear" w:color="auto" w:fill="FFFFFF"/>
            <w:vAlign w:val="center"/>
          </w:tcPr>
          <w:p w14:paraId="165CBEC4"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010205"/>
                <w:kern w:val="0"/>
                <w:sz w:val="22"/>
                <w:szCs w:val="22"/>
              </w:rPr>
            </w:pPr>
            <w:r w:rsidRPr="000002DF">
              <w:rPr>
                <w:rFonts w:ascii="Arial" w:hAnsi="Arial" w:cs="Arial"/>
                <w:b/>
                <w:bCs/>
                <w:color w:val="010205"/>
                <w:kern w:val="0"/>
                <w:sz w:val="22"/>
                <w:szCs w:val="22"/>
              </w:rPr>
              <w:t>Other</w:t>
            </w:r>
          </w:p>
        </w:tc>
      </w:tr>
      <w:tr w:rsidR="000002DF" w:rsidRPr="000002DF" w14:paraId="67070432" w14:textId="77777777" w:rsidTr="000002DF">
        <w:trPr>
          <w:cantSplit/>
        </w:trPr>
        <w:tc>
          <w:tcPr>
            <w:tcW w:w="734" w:type="dxa"/>
            <w:tcBorders>
              <w:top w:val="nil"/>
              <w:left w:val="nil"/>
              <w:bottom w:val="single" w:sz="8" w:space="0" w:color="152935"/>
              <w:right w:val="nil"/>
            </w:tcBorders>
            <w:shd w:val="clear" w:color="auto" w:fill="FFFFFF"/>
            <w:vAlign w:val="bottom"/>
          </w:tcPr>
          <w:p w14:paraId="0215B2AC" w14:textId="77777777" w:rsidR="000002DF" w:rsidRPr="000002DF" w:rsidRDefault="000002DF" w:rsidP="000002DF">
            <w:pPr>
              <w:autoSpaceDE w:val="0"/>
              <w:autoSpaceDN w:val="0"/>
              <w:adjustRightInd w:val="0"/>
              <w:spacing w:after="0" w:line="240" w:lineRule="auto"/>
              <w:rPr>
                <w:rFonts w:ascii="Times New Roman" w:hAnsi="Times New Roman" w:cs="Times New Roman"/>
                <w:kern w:val="0"/>
              </w:rPr>
            </w:pPr>
          </w:p>
        </w:tc>
        <w:tc>
          <w:tcPr>
            <w:tcW w:w="1285" w:type="dxa"/>
            <w:tcBorders>
              <w:top w:val="nil"/>
              <w:left w:val="nil"/>
              <w:bottom w:val="single" w:sz="8" w:space="0" w:color="152935"/>
              <w:right w:val="single" w:sz="8" w:space="0" w:color="E0E0E0"/>
            </w:tcBorders>
            <w:shd w:val="clear" w:color="auto" w:fill="FFFFFF"/>
            <w:vAlign w:val="bottom"/>
          </w:tcPr>
          <w:p w14:paraId="157410EE"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264A60"/>
                <w:kern w:val="0"/>
                <w:sz w:val="18"/>
                <w:szCs w:val="18"/>
              </w:rPr>
            </w:pPr>
            <w:r w:rsidRPr="000002DF">
              <w:rPr>
                <w:rFonts w:ascii="Arial" w:hAnsi="Arial" w:cs="Arial"/>
                <w:color w:val="264A60"/>
                <w:kern w:val="0"/>
                <w:sz w:val="18"/>
                <w:szCs w:val="18"/>
              </w:rPr>
              <w:t>Observed N</w:t>
            </w:r>
          </w:p>
        </w:tc>
        <w:tc>
          <w:tcPr>
            <w:tcW w:w="1239" w:type="dxa"/>
            <w:tcBorders>
              <w:top w:val="nil"/>
              <w:left w:val="single" w:sz="8" w:space="0" w:color="E0E0E0"/>
              <w:bottom w:val="single" w:sz="8" w:space="0" w:color="152935"/>
              <w:right w:val="single" w:sz="8" w:space="0" w:color="E0E0E0"/>
            </w:tcBorders>
            <w:shd w:val="clear" w:color="auto" w:fill="FFFFFF"/>
            <w:vAlign w:val="bottom"/>
          </w:tcPr>
          <w:p w14:paraId="20BA46E4"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264A60"/>
                <w:kern w:val="0"/>
                <w:sz w:val="18"/>
                <w:szCs w:val="18"/>
              </w:rPr>
            </w:pPr>
            <w:r w:rsidRPr="000002DF">
              <w:rPr>
                <w:rFonts w:ascii="Arial" w:hAnsi="Arial" w:cs="Arial"/>
                <w:color w:val="264A60"/>
                <w:kern w:val="0"/>
                <w:sz w:val="18"/>
                <w:szCs w:val="18"/>
              </w:rPr>
              <w:t>Expected N</w:t>
            </w:r>
          </w:p>
        </w:tc>
        <w:tc>
          <w:tcPr>
            <w:tcW w:w="1055" w:type="dxa"/>
            <w:tcBorders>
              <w:top w:val="nil"/>
              <w:left w:val="single" w:sz="8" w:space="0" w:color="E0E0E0"/>
              <w:bottom w:val="single" w:sz="8" w:space="0" w:color="152935"/>
              <w:right w:val="nil"/>
            </w:tcBorders>
            <w:shd w:val="clear" w:color="auto" w:fill="FFFFFF"/>
            <w:vAlign w:val="bottom"/>
          </w:tcPr>
          <w:p w14:paraId="253E6DCC"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264A60"/>
                <w:kern w:val="0"/>
                <w:sz w:val="18"/>
                <w:szCs w:val="18"/>
              </w:rPr>
            </w:pPr>
            <w:r w:rsidRPr="000002DF">
              <w:rPr>
                <w:rFonts w:ascii="Arial" w:hAnsi="Arial" w:cs="Arial"/>
                <w:color w:val="264A60"/>
                <w:kern w:val="0"/>
                <w:sz w:val="18"/>
                <w:szCs w:val="18"/>
              </w:rPr>
              <w:t>Residual</w:t>
            </w:r>
          </w:p>
        </w:tc>
      </w:tr>
      <w:tr w:rsidR="000002DF" w:rsidRPr="000002DF" w14:paraId="22A960E8" w14:textId="77777777" w:rsidTr="000002DF">
        <w:trPr>
          <w:cantSplit/>
        </w:trPr>
        <w:tc>
          <w:tcPr>
            <w:tcW w:w="734" w:type="dxa"/>
            <w:tcBorders>
              <w:top w:val="single" w:sz="8" w:space="0" w:color="152935"/>
              <w:left w:val="nil"/>
              <w:bottom w:val="single" w:sz="8" w:space="0" w:color="AEAEAE"/>
              <w:right w:val="nil"/>
            </w:tcBorders>
            <w:shd w:val="clear" w:color="auto" w:fill="E0E0E0"/>
          </w:tcPr>
          <w:p w14:paraId="1338F13F" w14:textId="77777777" w:rsidR="000002DF" w:rsidRPr="000002DF" w:rsidRDefault="000002DF" w:rsidP="000002DF">
            <w:pPr>
              <w:autoSpaceDE w:val="0"/>
              <w:autoSpaceDN w:val="0"/>
              <w:adjustRightInd w:val="0"/>
              <w:spacing w:after="0" w:line="320" w:lineRule="atLeast"/>
              <w:ind w:left="60" w:right="60"/>
              <w:rPr>
                <w:rFonts w:ascii="Arial" w:hAnsi="Arial" w:cs="Arial"/>
                <w:color w:val="264A60"/>
                <w:kern w:val="0"/>
                <w:sz w:val="18"/>
                <w:szCs w:val="18"/>
              </w:rPr>
            </w:pPr>
            <w:r w:rsidRPr="000002DF">
              <w:rPr>
                <w:rFonts w:ascii="Arial" w:hAnsi="Arial" w:cs="Arial"/>
                <w:color w:val="264A60"/>
                <w:kern w:val="0"/>
                <w:sz w:val="18"/>
                <w:szCs w:val="18"/>
              </w:rPr>
              <w:t>0</w:t>
            </w:r>
          </w:p>
        </w:tc>
        <w:tc>
          <w:tcPr>
            <w:tcW w:w="1285" w:type="dxa"/>
            <w:tcBorders>
              <w:top w:val="single" w:sz="8" w:space="0" w:color="152935"/>
              <w:left w:val="nil"/>
              <w:bottom w:val="single" w:sz="8" w:space="0" w:color="AEAEAE"/>
              <w:right w:val="single" w:sz="8" w:space="0" w:color="E0E0E0"/>
            </w:tcBorders>
            <w:shd w:val="clear" w:color="auto" w:fill="FFFFFF"/>
          </w:tcPr>
          <w:p w14:paraId="0A8BB3C4"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90</w:t>
            </w:r>
          </w:p>
        </w:tc>
        <w:tc>
          <w:tcPr>
            <w:tcW w:w="1239" w:type="dxa"/>
            <w:tcBorders>
              <w:top w:val="single" w:sz="8" w:space="0" w:color="152935"/>
              <w:left w:val="single" w:sz="8" w:space="0" w:color="E0E0E0"/>
              <w:bottom w:val="single" w:sz="8" w:space="0" w:color="AEAEAE"/>
              <w:right w:val="single" w:sz="8" w:space="0" w:color="E0E0E0"/>
            </w:tcBorders>
            <w:shd w:val="clear" w:color="auto" w:fill="FFFFFF"/>
          </w:tcPr>
          <w:p w14:paraId="2C7C0A52"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50.0</w:t>
            </w:r>
          </w:p>
        </w:tc>
        <w:tc>
          <w:tcPr>
            <w:tcW w:w="1055" w:type="dxa"/>
            <w:tcBorders>
              <w:top w:val="single" w:sz="8" w:space="0" w:color="152935"/>
              <w:left w:val="single" w:sz="8" w:space="0" w:color="E0E0E0"/>
              <w:bottom w:val="single" w:sz="8" w:space="0" w:color="AEAEAE"/>
              <w:right w:val="nil"/>
            </w:tcBorders>
            <w:shd w:val="clear" w:color="auto" w:fill="FFFFFF"/>
          </w:tcPr>
          <w:p w14:paraId="2DA4B465"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40.0</w:t>
            </w:r>
          </w:p>
        </w:tc>
      </w:tr>
      <w:tr w:rsidR="000002DF" w:rsidRPr="000002DF" w14:paraId="65806150" w14:textId="77777777" w:rsidTr="000002DF">
        <w:trPr>
          <w:cantSplit/>
        </w:trPr>
        <w:tc>
          <w:tcPr>
            <w:tcW w:w="734" w:type="dxa"/>
            <w:tcBorders>
              <w:top w:val="single" w:sz="8" w:space="0" w:color="AEAEAE"/>
              <w:left w:val="nil"/>
              <w:bottom w:val="single" w:sz="8" w:space="0" w:color="AEAEAE"/>
              <w:right w:val="nil"/>
            </w:tcBorders>
            <w:shd w:val="clear" w:color="auto" w:fill="E0E0E0"/>
          </w:tcPr>
          <w:p w14:paraId="56F7726E" w14:textId="77777777" w:rsidR="000002DF" w:rsidRPr="000002DF" w:rsidRDefault="000002DF" w:rsidP="000002DF">
            <w:pPr>
              <w:autoSpaceDE w:val="0"/>
              <w:autoSpaceDN w:val="0"/>
              <w:adjustRightInd w:val="0"/>
              <w:spacing w:after="0" w:line="320" w:lineRule="atLeast"/>
              <w:ind w:left="60" w:right="60"/>
              <w:rPr>
                <w:rFonts w:ascii="Arial" w:hAnsi="Arial" w:cs="Arial"/>
                <w:color w:val="264A60"/>
                <w:kern w:val="0"/>
                <w:sz w:val="18"/>
                <w:szCs w:val="18"/>
              </w:rPr>
            </w:pPr>
            <w:r w:rsidRPr="000002DF">
              <w:rPr>
                <w:rFonts w:ascii="Arial" w:hAnsi="Arial" w:cs="Arial"/>
                <w:color w:val="264A60"/>
                <w:kern w:val="0"/>
                <w:sz w:val="18"/>
                <w:szCs w:val="18"/>
              </w:rPr>
              <w:t>1</w:t>
            </w:r>
          </w:p>
        </w:tc>
        <w:tc>
          <w:tcPr>
            <w:tcW w:w="1285" w:type="dxa"/>
            <w:tcBorders>
              <w:top w:val="single" w:sz="8" w:space="0" w:color="AEAEAE"/>
              <w:left w:val="nil"/>
              <w:bottom w:val="single" w:sz="8" w:space="0" w:color="AEAEAE"/>
              <w:right w:val="single" w:sz="8" w:space="0" w:color="E0E0E0"/>
            </w:tcBorders>
            <w:shd w:val="clear" w:color="auto" w:fill="FFFFFF"/>
          </w:tcPr>
          <w:p w14:paraId="6DEDD11B"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10</w:t>
            </w:r>
          </w:p>
        </w:tc>
        <w:tc>
          <w:tcPr>
            <w:tcW w:w="1239" w:type="dxa"/>
            <w:tcBorders>
              <w:top w:val="single" w:sz="8" w:space="0" w:color="AEAEAE"/>
              <w:left w:val="single" w:sz="8" w:space="0" w:color="E0E0E0"/>
              <w:bottom w:val="single" w:sz="8" w:space="0" w:color="AEAEAE"/>
              <w:right w:val="single" w:sz="8" w:space="0" w:color="E0E0E0"/>
            </w:tcBorders>
            <w:shd w:val="clear" w:color="auto" w:fill="FFFFFF"/>
          </w:tcPr>
          <w:p w14:paraId="577BEF45"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50.0</w:t>
            </w:r>
          </w:p>
        </w:tc>
        <w:tc>
          <w:tcPr>
            <w:tcW w:w="1055" w:type="dxa"/>
            <w:tcBorders>
              <w:top w:val="single" w:sz="8" w:space="0" w:color="AEAEAE"/>
              <w:left w:val="single" w:sz="8" w:space="0" w:color="E0E0E0"/>
              <w:bottom w:val="single" w:sz="8" w:space="0" w:color="AEAEAE"/>
              <w:right w:val="nil"/>
            </w:tcBorders>
            <w:shd w:val="clear" w:color="auto" w:fill="FFFFFF"/>
          </w:tcPr>
          <w:p w14:paraId="48970AA6"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-40.0</w:t>
            </w:r>
          </w:p>
        </w:tc>
      </w:tr>
      <w:tr w:rsidR="000002DF" w:rsidRPr="000002DF" w14:paraId="229557AD" w14:textId="77777777" w:rsidTr="000002DF">
        <w:trPr>
          <w:cantSplit/>
        </w:trPr>
        <w:tc>
          <w:tcPr>
            <w:tcW w:w="734" w:type="dxa"/>
            <w:tcBorders>
              <w:top w:val="single" w:sz="8" w:space="0" w:color="AEAEAE"/>
              <w:left w:val="nil"/>
              <w:bottom w:val="single" w:sz="8" w:space="0" w:color="152935"/>
              <w:right w:val="nil"/>
            </w:tcBorders>
            <w:shd w:val="clear" w:color="auto" w:fill="E0E0E0"/>
          </w:tcPr>
          <w:p w14:paraId="09222032" w14:textId="77777777" w:rsidR="000002DF" w:rsidRPr="000002DF" w:rsidRDefault="000002DF" w:rsidP="000002DF">
            <w:pPr>
              <w:autoSpaceDE w:val="0"/>
              <w:autoSpaceDN w:val="0"/>
              <w:adjustRightInd w:val="0"/>
              <w:spacing w:after="0" w:line="320" w:lineRule="atLeast"/>
              <w:ind w:left="60" w:right="60"/>
              <w:rPr>
                <w:rFonts w:ascii="Arial" w:hAnsi="Arial" w:cs="Arial"/>
                <w:color w:val="264A60"/>
                <w:kern w:val="0"/>
                <w:sz w:val="18"/>
                <w:szCs w:val="18"/>
              </w:rPr>
            </w:pPr>
            <w:r w:rsidRPr="000002DF">
              <w:rPr>
                <w:rFonts w:ascii="Arial" w:hAnsi="Arial" w:cs="Arial"/>
                <w:color w:val="264A60"/>
                <w:kern w:val="0"/>
                <w:sz w:val="18"/>
                <w:szCs w:val="18"/>
              </w:rPr>
              <w:t>Total</w:t>
            </w:r>
          </w:p>
        </w:tc>
        <w:tc>
          <w:tcPr>
            <w:tcW w:w="1285" w:type="dxa"/>
            <w:tcBorders>
              <w:top w:val="single" w:sz="8" w:space="0" w:color="AEAEAE"/>
              <w:left w:val="nil"/>
              <w:bottom w:val="single" w:sz="8" w:space="0" w:color="152935"/>
              <w:right w:val="single" w:sz="8" w:space="0" w:color="E0E0E0"/>
            </w:tcBorders>
            <w:shd w:val="clear" w:color="auto" w:fill="FFFFFF"/>
          </w:tcPr>
          <w:p w14:paraId="7D39C161"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100</w:t>
            </w:r>
          </w:p>
        </w:tc>
        <w:tc>
          <w:tcPr>
            <w:tcW w:w="123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BBC8E51" w14:textId="77777777" w:rsidR="000002DF" w:rsidRPr="000002DF" w:rsidRDefault="000002DF" w:rsidP="000002DF">
            <w:pPr>
              <w:autoSpaceDE w:val="0"/>
              <w:autoSpaceDN w:val="0"/>
              <w:adjustRightInd w:val="0"/>
              <w:spacing w:after="0" w:line="240" w:lineRule="auto"/>
              <w:rPr>
                <w:rFonts w:ascii="Times New Roman" w:hAnsi="Times New Roman" w:cs="Times New Roman"/>
                <w:kern w:val="0"/>
              </w:rPr>
            </w:pPr>
          </w:p>
        </w:tc>
        <w:tc>
          <w:tcPr>
            <w:tcW w:w="1055" w:type="dxa"/>
            <w:tcBorders>
              <w:top w:val="single" w:sz="8" w:space="0" w:color="AEAEAE"/>
              <w:left w:val="single" w:sz="8" w:space="0" w:color="E0E0E0"/>
              <w:bottom w:val="single" w:sz="8" w:space="0" w:color="152935"/>
              <w:right w:val="nil"/>
            </w:tcBorders>
            <w:shd w:val="clear" w:color="auto" w:fill="FFFFFF"/>
            <w:vAlign w:val="center"/>
          </w:tcPr>
          <w:p w14:paraId="7BAC7870" w14:textId="77777777" w:rsidR="000002DF" w:rsidRPr="000002DF" w:rsidRDefault="000002DF" w:rsidP="000002DF">
            <w:pPr>
              <w:autoSpaceDE w:val="0"/>
              <w:autoSpaceDN w:val="0"/>
              <w:adjustRightInd w:val="0"/>
              <w:spacing w:after="0" w:line="240" w:lineRule="auto"/>
              <w:rPr>
                <w:rFonts w:ascii="Times New Roman" w:hAnsi="Times New Roman" w:cs="Times New Roman"/>
                <w:kern w:val="0"/>
              </w:rPr>
            </w:pPr>
          </w:p>
        </w:tc>
      </w:tr>
    </w:tbl>
    <w:p w14:paraId="56514C68" w14:textId="77777777" w:rsidR="000002DF" w:rsidRPr="000002DF" w:rsidRDefault="000002DF" w:rsidP="000002DF">
      <w:pPr>
        <w:autoSpaceDE w:val="0"/>
        <w:autoSpaceDN w:val="0"/>
        <w:adjustRightInd w:val="0"/>
        <w:spacing w:after="0" w:line="400" w:lineRule="atLeast"/>
        <w:rPr>
          <w:rFonts w:ascii="Times New Roman" w:hAnsi="Times New Roman" w:cs="Times New Roman"/>
          <w:kern w:val="0"/>
        </w:rPr>
      </w:pPr>
    </w:p>
    <w:p w14:paraId="2B0DE0A8" w14:textId="7CC945EC" w:rsidR="000002DF" w:rsidRDefault="005F66F3" w:rsidP="000002DF">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The result of the chi-square test of independence shows that the p-value is less than level of significance (0.05) therefore we reject the null hypothesis and conclude that these four challenges have significant effect on implementation of</w:t>
      </w:r>
      <w:r w:rsidRPr="005F66F3">
        <w:rPr>
          <w:rFonts w:ascii="Times New Roman" w:hAnsi="Times New Roman" w:cs="Times New Roman"/>
          <w:kern w:val="0"/>
        </w:rPr>
        <w:t xml:space="preserve"> child labor laws, children’s educational laws and educational policies in Pakistan</w:t>
      </w:r>
      <w:r>
        <w:rPr>
          <w:rFonts w:ascii="Times New Roman" w:hAnsi="Times New Roman" w:cs="Times New Roman"/>
          <w:kern w:val="0"/>
        </w:rPr>
        <w:t>.</w:t>
      </w:r>
    </w:p>
    <w:p w14:paraId="47C5BA97" w14:textId="77777777" w:rsidR="000002DF" w:rsidRDefault="000002DF" w:rsidP="000002DF">
      <w:pPr>
        <w:autoSpaceDE w:val="0"/>
        <w:autoSpaceDN w:val="0"/>
        <w:adjustRightInd w:val="0"/>
        <w:spacing w:after="0" w:line="240" w:lineRule="auto"/>
        <w:rPr>
          <w:rFonts w:ascii="Times New Roman" w:hAnsi="Times New Roman" w:cs="Times New Roman"/>
          <w:kern w:val="0"/>
        </w:rPr>
      </w:pPr>
    </w:p>
    <w:p w14:paraId="56DFED04" w14:textId="77777777" w:rsidR="000002DF" w:rsidRPr="000002DF" w:rsidRDefault="000002DF" w:rsidP="000002DF">
      <w:pPr>
        <w:autoSpaceDE w:val="0"/>
        <w:autoSpaceDN w:val="0"/>
        <w:adjustRightInd w:val="0"/>
        <w:spacing w:after="0" w:line="240" w:lineRule="auto"/>
        <w:rPr>
          <w:rFonts w:ascii="Times New Roman" w:hAnsi="Times New Roman" w:cs="Times New Roman"/>
          <w:kern w:val="0"/>
        </w:rPr>
      </w:pPr>
    </w:p>
    <w:p w14:paraId="58F700E1" w14:textId="0C408B52" w:rsidR="000002DF" w:rsidRDefault="000002DF" w:rsidP="000002DF">
      <w:pPr>
        <w:pStyle w:val="Caption"/>
        <w:keepNext/>
      </w:pPr>
      <w:r>
        <w:t xml:space="preserve">Table </w:t>
      </w:r>
      <w:fldSimple w:instr=" SEQ Table \* ARABIC ">
        <w:r w:rsidR="00876A41">
          <w:rPr>
            <w:noProof/>
          </w:rPr>
          <w:t>6</w:t>
        </w:r>
      </w:fldSimple>
      <w:r>
        <w:t xml:space="preserve"> </w:t>
      </w:r>
      <w:bookmarkStart w:id="0" w:name="_GoBack"/>
      <w:r>
        <w:t xml:space="preserve">Result of chi-square test of independence on each </w:t>
      </w:r>
      <w:r w:rsidR="005F66F3">
        <w:t>challenge</w:t>
      </w:r>
      <w:r>
        <w:t>.</w:t>
      </w:r>
    </w:p>
    <w:tbl>
      <w:tblPr>
        <w:tblW w:w="81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68"/>
        <w:gridCol w:w="1469"/>
        <w:gridCol w:w="1469"/>
        <w:gridCol w:w="1469"/>
        <w:gridCol w:w="1469"/>
        <w:gridCol w:w="1024"/>
      </w:tblGrid>
      <w:tr w:rsidR="000002DF" w:rsidRPr="000002DF" w14:paraId="18E7DC7B" w14:textId="77777777" w:rsidTr="000002DF">
        <w:trPr>
          <w:cantSplit/>
        </w:trPr>
        <w:tc>
          <w:tcPr>
            <w:tcW w:w="8168" w:type="dxa"/>
            <w:gridSpan w:val="6"/>
            <w:tcBorders>
              <w:top w:val="nil"/>
              <w:left w:val="nil"/>
              <w:bottom w:val="nil"/>
              <w:right w:val="nil"/>
            </w:tcBorders>
            <w:shd w:val="clear" w:color="auto" w:fill="FFFFFF"/>
            <w:vAlign w:val="center"/>
          </w:tcPr>
          <w:p w14:paraId="1A2858EB"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010205"/>
                <w:kern w:val="0"/>
                <w:sz w:val="22"/>
                <w:szCs w:val="22"/>
              </w:rPr>
            </w:pPr>
            <w:r w:rsidRPr="000002DF">
              <w:rPr>
                <w:rFonts w:ascii="Arial" w:hAnsi="Arial" w:cs="Arial"/>
                <w:b/>
                <w:bCs/>
                <w:color w:val="010205"/>
                <w:kern w:val="0"/>
                <w:sz w:val="22"/>
                <w:szCs w:val="22"/>
              </w:rPr>
              <w:t>Test Statistics</w:t>
            </w:r>
          </w:p>
        </w:tc>
      </w:tr>
      <w:bookmarkEnd w:id="0"/>
      <w:tr w:rsidR="000002DF" w:rsidRPr="000002DF" w14:paraId="388EA605" w14:textId="77777777" w:rsidTr="000002DF">
        <w:trPr>
          <w:cantSplit/>
        </w:trPr>
        <w:tc>
          <w:tcPr>
            <w:tcW w:w="1268" w:type="dxa"/>
            <w:tcBorders>
              <w:top w:val="nil"/>
              <w:left w:val="nil"/>
              <w:bottom w:val="single" w:sz="8" w:space="0" w:color="152935"/>
              <w:right w:val="nil"/>
            </w:tcBorders>
            <w:shd w:val="clear" w:color="auto" w:fill="FFFFFF"/>
            <w:vAlign w:val="bottom"/>
          </w:tcPr>
          <w:p w14:paraId="12021B80" w14:textId="77777777" w:rsidR="000002DF" w:rsidRPr="000002DF" w:rsidRDefault="000002DF" w:rsidP="000002DF">
            <w:pPr>
              <w:autoSpaceDE w:val="0"/>
              <w:autoSpaceDN w:val="0"/>
              <w:adjustRightInd w:val="0"/>
              <w:spacing w:after="0" w:line="240" w:lineRule="auto"/>
              <w:rPr>
                <w:rFonts w:ascii="Times New Roman" w:hAnsi="Times New Roman" w:cs="Times New Roman"/>
                <w:kern w:val="0"/>
              </w:rPr>
            </w:pPr>
          </w:p>
        </w:tc>
        <w:tc>
          <w:tcPr>
            <w:tcW w:w="1469" w:type="dxa"/>
            <w:tcBorders>
              <w:top w:val="nil"/>
              <w:left w:val="nil"/>
              <w:bottom w:val="single" w:sz="8" w:space="0" w:color="152935"/>
              <w:right w:val="single" w:sz="8" w:space="0" w:color="E0E0E0"/>
            </w:tcBorders>
            <w:shd w:val="clear" w:color="auto" w:fill="FFFFFF"/>
            <w:vAlign w:val="bottom"/>
          </w:tcPr>
          <w:p w14:paraId="75E5B58B"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264A60"/>
                <w:kern w:val="0"/>
                <w:sz w:val="18"/>
                <w:szCs w:val="18"/>
              </w:rPr>
            </w:pPr>
            <w:r w:rsidRPr="000002DF">
              <w:rPr>
                <w:rFonts w:ascii="Arial" w:hAnsi="Arial" w:cs="Arial"/>
                <w:color w:val="264A60"/>
                <w:kern w:val="0"/>
                <w:sz w:val="18"/>
                <w:szCs w:val="18"/>
              </w:rPr>
              <w:t>Lack of awareness and understanding</w:t>
            </w:r>
          </w:p>
        </w:tc>
        <w:tc>
          <w:tcPr>
            <w:tcW w:w="1469" w:type="dxa"/>
            <w:tcBorders>
              <w:top w:val="nil"/>
              <w:left w:val="single" w:sz="8" w:space="0" w:color="E0E0E0"/>
              <w:bottom w:val="single" w:sz="8" w:space="0" w:color="152935"/>
              <w:right w:val="single" w:sz="8" w:space="0" w:color="E0E0E0"/>
            </w:tcBorders>
            <w:shd w:val="clear" w:color="auto" w:fill="FFFFFF"/>
            <w:vAlign w:val="bottom"/>
          </w:tcPr>
          <w:p w14:paraId="0872909B"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264A60"/>
                <w:kern w:val="0"/>
                <w:sz w:val="18"/>
                <w:szCs w:val="18"/>
              </w:rPr>
            </w:pPr>
            <w:r w:rsidRPr="000002DF">
              <w:rPr>
                <w:rFonts w:ascii="Arial" w:hAnsi="Arial" w:cs="Arial"/>
                <w:color w:val="264A60"/>
                <w:kern w:val="0"/>
                <w:sz w:val="18"/>
                <w:szCs w:val="18"/>
              </w:rPr>
              <w:t>Insufficient resources and funding</w:t>
            </w:r>
          </w:p>
        </w:tc>
        <w:tc>
          <w:tcPr>
            <w:tcW w:w="1469" w:type="dxa"/>
            <w:tcBorders>
              <w:top w:val="nil"/>
              <w:left w:val="single" w:sz="8" w:space="0" w:color="E0E0E0"/>
              <w:bottom w:val="single" w:sz="8" w:space="0" w:color="152935"/>
              <w:right w:val="single" w:sz="8" w:space="0" w:color="E0E0E0"/>
            </w:tcBorders>
            <w:shd w:val="clear" w:color="auto" w:fill="FFFFFF"/>
            <w:vAlign w:val="bottom"/>
          </w:tcPr>
          <w:p w14:paraId="2E224E92"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264A60"/>
                <w:kern w:val="0"/>
                <w:sz w:val="18"/>
                <w:szCs w:val="18"/>
              </w:rPr>
            </w:pPr>
            <w:r w:rsidRPr="000002DF">
              <w:rPr>
                <w:rFonts w:ascii="Arial" w:hAnsi="Arial" w:cs="Arial"/>
                <w:color w:val="264A60"/>
                <w:kern w:val="0"/>
                <w:sz w:val="18"/>
                <w:szCs w:val="18"/>
              </w:rPr>
              <w:t>Corruption and lack of enforcement</w:t>
            </w:r>
          </w:p>
        </w:tc>
        <w:tc>
          <w:tcPr>
            <w:tcW w:w="1469" w:type="dxa"/>
            <w:tcBorders>
              <w:top w:val="nil"/>
              <w:left w:val="single" w:sz="8" w:space="0" w:color="E0E0E0"/>
              <w:bottom w:val="single" w:sz="8" w:space="0" w:color="152935"/>
              <w:right w:val="single" w:sz="8" w:space="0" w:color="E0E0E0"/>
            </w:tcBorders>
            <w:shd w:val="clear" w:color="auto" w:fill="FFFFFF"/>
            <w:vAlign w:val="bottom"/>
          </w:tcPr>
          <w:p w14:paraId="752CFCB8"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264A60"/>
                <w:kern w:val="0"/>
                <w:sz w:val="18"/>
                <w:szCs w:val="18"/>
              </w:rPr>
            </w:pPr>
            <w:r w:rsidRPr="000002DF">
              <w:rPr>
                <w:rFonts w:ascii="Arial" w:hAnsi="Arial" w:cs="Arial"/>
                <w:color w:val="264A60"/>
                <w:kern w:val="0"/>
                <w:sz w:val="18"/>
                <w:szCs w:val="18"/>
              </w:rPr>
              <w:t>Cultural and societal norms</w:t>
            </w:r>
          </w:p>
        </w:tc>
        <w:tc>
          <w:tcPr>
            <w:tcW w:w="1024" w:type="dxa"/>
            <w:tcBorders>
              <w:top w:val="nil"/>
              <w:left w:val="single" w:sz="8" w:space="0" w:color="E0E0E0"/>
              <w:bottom w:val="single" w:sz="8" w:space="0" w:color="152935"/>
              <w:right w:val="nil"/>
            </w:tcBorders>
            <w:shd w:val="clear" w:color="auto" w:fill="FFFFFF"/>
            <w:vAlign w:val="bottom"/>
          </w:tcPr>
          <w:p w14:paraId="59E81C33" w14:textId="77777777" w:rsidR="000002DF" w:rsidRPr="000002DF" w:rsidRDefault="000002DF" w:rsidP="000002DF">
            <w:pPr>
              <w:autoSpaceDE w:val="0"/>
              <w:autoSpaceDN w:val="0"/>
              <w:adjustRightInd w:val="0"/>
              <w:spacing w:after="0" w:line="320" w:lineRule="atLeast"/>
              <w:ind w:left="60" w:right="60"/>
              <w:jc w:val="center"/>
              <w:rPr>
                <w:rFonts w:ascii="Arial" w:hAnsi="Arial" w:cs="Arial"/>
                <w:color w:val="264A60"/>
                <w:kern w:val="0"/>
                <w:sz w:val="18"/>
                <w:szCs w:val="18"/>
              </w:rPr>
            </w:pPr>
            <w:r w:rsidRPr="000002DF">
              <w:rPr>
                <w:rFonts w:ascii="Arial" w:hAnsi="Arial" w:cs="Arial"/>
                <w:color w:val="264A60"/>
                <w:kern w:val="0"/>
                <w:sz w:val="18"/>
                <w:szCs w:val="18"/>
              </w:rPr>
              <w:t>Other</w:t>
            </w:r>
          </w:p>
        </w:tc>
      </w:tr>
      <w:tr w:rsidR="000002DF" w:rsidRPr="000002DF" w14:paraId="2DF34557" w14:textId="77777777" w:rsidTr="000002DF">
        <w:trPr>
          <w:cantSplit/>
        </w:trPr>
        <w:tc>
          <w:tcPr>
            <w:tcW w:w="1268" w:type="dxa"/>
            <w:tcBorders>
              <w:top w:val="single" w:sz="8" w:space="0" w:color="152935"/>
              <w:left w:val="nil"/>
              <w:bottom w:val="single" w:sz="8" w:space="0" w:color="AEAEAE"/>
              <w:right w:val="nil"/>
            </w:tcBorders>
            <w:shd w:val="clear" w:color="auto" w:fill="E0E0E0"/>
          </w:tcPr>
          <w:p w14:paraId="5383F152" w14:textId="77777777" w:rsidR="000002DF" w:rsidRPr="000002DF" w:rsidRDefault="000002DF" w:rsidP="000002DF">
            <w:pPr>
              <w:autoSpaceDE w:val="0"/>
              <w:autoSpaceDN w:val="0"/>
              <w:adjustRightInd w:val="0"/>
              <w:spacing w:after="0" w:line="320" w:lineRule="atLeast"/>
              <w:ind w:left="60" w:right="60"/>
              <w:rPr>
                <w:rFonts w:ascii="Arial" w:hAnsi="Arial" w:cs="Arial"/>
                <w:color w:val="264A60"/>
                <w:kern w:val="0"/>
                <w:sz w:val="18"/>
                <w:szCs w:val="18"/>
              </w:rPr>
            </w:pPr>
            <w:r w:rsidRPr="000002DF">
              <w:rPr>
                <w:rFonts w:ascii="Arial" w:hAnsi="Arial" w:cs="Arial"/>
                <w:color w:val="264A60"/>
                <w:kern w:val="0"/>
                <w:sz w:val="18"/>
                <w:szCs w:val="18"/>
              </w:rPr>
              <w:t>Chi-Square</w:t>
            </w:r>
          </w:p>
        </w:tc>
        <w:tc>
          <w:tcPr>
            <w:tcW w:w="1469" w:type="dxa"/>
            <w:tcBorders>
              <w:top w:val="single" w:sz="8" w:space="0" w:color="152935"/>
              <w:left w:val="nil"/>
              <w:bottom w:val="single" w:sz="8" w:space="0" w:color="AEAEAE"/>
              <w:right w:val="single" w:sz="8" w:space="0" w:color="E0E0E0"/>
            </w:tcBorders>
            <w:shd w:val="clear" w:color="auto" w:fill="FFFFFF"/>
          </w:tcPr>
          <w:p w14:paraId="07CDB906"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15.364</w:t>
            </w:r>
            <w:r w:rsidRPr="000002DF">
              <w:rPr>
                <w:rFonts w:ascii="Arial" w:hAnsi="Arial" w:cs="Arial"/>
                <w:color w:val="010205"/>
                <w:kern w:val="0"/>
                <w:sz w:val="18"/>
                <w:szCs w:val="18"/>
                <w:vertAlign w:val="superscript"/>
              </w:rPr>
              <w:t>a</w:t>
            </w:r>
          </w:p>
        </w:tc>
        <w:tc>
          <w:tcPr>
            <w:tcW w:w="1469" w:type="dxa"/>
            <w:tcBorders>
              <w:top w:val="single" w:sz="8" w:space="0" w:color="152935"/>
              <w:left w:val="single" w:sz="8" w:space="0" w:color="E0E0E0"/>
              <w:bottom w:val="single" w:sz="8" w:space="0" w:color="AEAEAE"/>
              <w:right w:val="single" w:sz="8" w:space="0" w:color="E0E0E0"/>
            </w:tcBorders>
            <w:shd w:val="clear" w:color="auto" w:fill="FFFFFF"/>
          </w:tcPr>
          <w:p w14:paraId="7A3FD3AC"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25.000</w:t>
            </w:r>
            <w:r w:rsidRPr="000002DF">
              <w:rPr>
                <w:rFonts w:ascii="Arial" w:hAnsi="Arial" w:cs="Arial"/>
                <w:color w:val="010205"/>
                <w:kern w:val="0"/>
                <w:sz w:val="18"/>
                <w:szCs w:val="18"/>
                <w:vertAlign w:val="superscript"/>
              </w:rPr>
              <w:t>b</w:t>
            </w:r>
          </w:p>
        </w:tc>
        <w:tc>
          <w:tcPr>
            <w:tcW w:w="1469" w:type="dxa"/>
            <w:tcBorders>
              <w:top w:val="single" w:sz="8" w:space="0" w:color="152935"/>
              <w:left w:val="single" w:sz="8" w:space="0" w:color="E0E0E0"/>
              <w:bottom w:val="single" w:sz="8" w:space="0" w:color="AEAEAE"/>
              <w:right w:val="single" w:sz="8" w:space="0" w:color="E0E0E0"/>
            </w:tcBorders>
            <w:shd w:val="clear" w:color="auto" w:fill="FFFFFF"/>
          </w:tcPr>
          <w:p w14:paraId="7DA86C09"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36.000</w:t>
            </w:r>
            <w:r w:rsidRPr="000002DF">
              <w:rPr>
                <w:rFonts w:ascii="Arial" w:hAnsi="Arial" w:cs="Arial"/>
                <w:color w:val="010205"/>
                <w:kern w:val="0"/>
                <w:sz w:val="18"/>
                <w:szCs w:val="18"/>
                <w:vertAlign w:val="superscript"/>
              </w:rPr>
              <w:t>b</w:t>
            </w:r>
          </w:p>
        </w:tc>
        <w:tc>
          <w:tcPr>
            <w:tcW w:w="1469" w:type="dxa"/>
            <w:tcBorders>
              <w:top w:val="single" w:sz="8" w:space="0" w:color="152935"/>
              <w:left w:val="single" w:sz="8" w:space="0" w:color="E0E0E0"/>
              <w:bottom w:val="single" w:sz="8" w:space="0" w:color="AEAEAE"/>
              <w:right w:val="single" w:sz="8" w:space="0" w:color="E0E0E0"/>
            </w:tcBorders>
            <w:shd w:val="clear" w:color="auto" w:fill="FFFFFF"/>
          </w:tcPr>
          <w:p w14:paraId="41458D88"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49.000</w:t>
            </w:r>
            <w:r w:rsidRPr="000002DF">
              <w:rPr>
                <w:rFonts w:ascii="Arial" w:hAnsi="Arial" w:cs="Arial"/>
                <w:color w:val="010205"/>
                <w:kern w:val="0"/>
                <w:sz w:val="18"/>
                <w:szCs w:val="18"/>
                <w:vertAlign w:val="superscript"/>
              </w:rPr>
              <w:t>b</w:t>
            </w:r>
          </w:p>
        </w:tc>
        <w:tc>
          <w:tcPr>
            <w:tcW w:w="1024" w:type="dxa"/>
            <w:tcBorders>
              <w:top w:val="single" w:sz="8" w:space="0" w:color="152935"/>
              <w:left w:val="single" w:sz="8" w:space="0" w:color="E0E0E0"/>
              <w:bottom w:val="single" w:sz="8" w:space="0" w:color="AEAEAE"/>
              <w:right w:val="nil"/>
            </w:tcBorders>
            <w:shd w:val="clear" w:color="auto" w:fill="FFFFFF"/>
          </w:tcPr>
          <w:p w14:paraId="2453626A"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64.000</w:t>
            </w:r>
            <w:r w:rsidRPr="000002DF">
              <w:rPr>
                <w:rFonts w:ascii="Arial" w:hAnsi="Arial" w:cs="Arial"/>
                <w:color w:val="010205"/>
                <w:kern w:val="0"/>
                <w:sz w:val="18"/>
                <w:szCs w:val="18"/>
                <w:vertAlign w:val="superscript"/>
              </w:rPr>
              <w:t>b</w:t>
            </w:r>
          </w:p>
        </w:tc>
      </w:tr>
      <w:tr w:rsidR="000002DF" w:rsidRPr="000002DF" w14:paraId="1871B45E" w14:textId="77777777" w:rsidTr="000002DF">
        <w:trPr>
          <w:cantSplit/>
        </w:trPr>
        <w:tc>
          <w:tcPr>
            <w:tcW w:w="1268" w:type="dxa"/>
            <w:tcBorders>
              <w:top w:val="single" w:sz="8" w:space="0" w:color="AEAEAE"/>
              <w:left w:val="nil"/>
              <w:bottom w:val="single" w:sz="8" w:space="0" w:color="AEAEAE"/>
              <w:right w:val="nil"/>
            </w:tcBorders>
            <w:shd w:val="clear" w:color="auto" w:fill="E0E0E0"/>
          </w:tcPr>
          <w:p w14:paraId="68B7E35C" w14:textId="77777777" w:rsidR="000002DF" w:rsidRPr="000002DF" w:rsidRDefault="000002DF" w:rsidP="000002DF">
            <w:pPr>
              <w:autoSpaceDE w:val="0"/>
              <w:autoSpaceDN w:val="0"/>
              <w:adjustRightInd w:val="0"/>
              <w:spacing w:after="0" w:line="320" w:lineRule="atLeast"/>
              <w:ind w:left="60" w:right="60"/>
              <w:rPr>
                <w:rFonts w:ascii="Arial" w:hAnsi="Arial" w:cs="Arial"/>
                <w:color w:val="264A60"/>
                <w:kern w:val="0"/>
                <w:sz w:val="18"/>
                <w:szCs w:val="18"/>
              </w:rPr>
            </w:pPr>
            <w:proofErr w:type="spellStart"/>
            <w:r w:rsidRPr="000002DF">
              <w:rPr>
                <w:rFonts w:ascii="Arial" w:hAnsi="Arial" w:cs="Arial"/>
                <w:color w:val="264A60"/>
                <w:kern w:val="0"/>
                <w:sz w:val="18"/>
                <w:szCs w:val="18"/>
              </w:rPr>
              <w:t>df</w:t>
            </w:r>
            <w:proofErr w:type="spellEnd"/>
          </w:p>
        </w:tc>
        <w:tc>
          <w:tcPr>
            <w:tcW w:w="1469" w:type="dxa"/>
            <w:tcBorders>
              <w:top w:val="single" w:sz="8" w:space="0" w:color="AEAEAE"/>
              <w:left w:val="nil"/>
              <w:bottom w:val="single" w:sz="8" w:space="0" w:color="AEAEAE"/>
              <w:right w:val="single" w:sz="8" w:space="0" w:color="E0E0E0"/>
            </w:tcBorders>
            <w:shd w:val="clear" w:color="auto" w:fill="FFFFFF"/>
          </w:tcPr>
          <w:p w14:paraId="719A2892"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1</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42135550"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1</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7ABCA3AB"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1</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31DFCD82"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1</w:t>
            </w:r>
          </w:p>
        </w:tc>
        <w:tc>
          <w:tcPr>
            <w:tcW w:w="1024" w:type="dxa"/>
            <w:tcBorders>
              <w:top w:val="single" w:sz="8" w:space="0" w:color="AEAEAE"/>
              <w:left w:val="single" w:sz="8" w:space="0" w:color="E0E0E0"/>
              <w:bottom w:val="single" w:sz="8" w:space="0" w:color="AEAEAE"/>
              <w:right w:val="nil"/>
            </w:tcBorders>
            <w:shd w:val="clear" w:color="auto" w:fill="FFFFFF"/>
          </w:tcPr>
          <w:p w14:paraId="71DBCDC3"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1</w:t>
            </w:r>
          </w:p>
        </w:tc>
      </w:tr>
      <w:tr w:rsidR="000002DF" w:rsidRPr="000002DF" w14:paraId="46C77E1B" w14:textId="77777777" w:rsidTr="000002DF">
        <w:trPr>
          <w:cantSplit/>
        </w:trPr>
        <w:tc>
          <w:tcPr>
            <w:tcW w:w="1268" w:type="dxa"/>
            <w:tcBorders>
              <w:top w:val="single" w:sz="8" w:space="0" w:color="AEAEAE"/>
              <w:left w:val="nil"/>
              <w:bottom w:val="single" w:sz="8" w:space="0" w:color="152935"/>
              <w:right w:val="nil"/>
            </w:tcBorders>
            <w:shd w:val="clear" w:color="auto" w:fill="E0E0E0"/>
          </w:tcPr>
          <w:p w14:paraId="5D213DCF" w14:textId="77777777" w:rsidR="000002DF" w:rsidRPr="000002DF" w:rsidRDefault="000002DF" w:rsidP="000002DF">
            <w:pPr>
              <w:autoSpaceDE w:val="0"/>
              <w:autoSpaceDN w:val="0"/>
              <w:adjustRightInd w:val="0"/>
              <w:spacing w:after="0" w:line="320" w:lineRule="atLeast"/>
              <w:ind w:left="60" w:right="60"/>
              <w:rPr>
                <w:rFonts w:ascii="Arial" w:hAnsi="Arial" w:cs="Arial"/>
                <w:color w:val="264A60"/>
                <w:kern w:val="0"/>
                <w:sz w:val="18"/>
                <w:szCs w:val="18"/>
              </w:rPr>
            </w:pPr>
            <w:proofErr w:type="spellStart"/>
            <w:r w:rsidRPr="000002DF">
              <w:rPr>
                <w:rFonts w:ascii="Arial" w:hAnsi="Arial" w:cs="Arial"/>
                <w:color w:val="264A60"/>
                <w:kern w:val="0"/>
                <w:sz w:val="18"/>
                <w:szCs w:val="18"/>
              </w:rPr>
              <w:t>Asymp</w:t>
            </w:r>
            <w:proofErr w:type="spellEnd"/>
            <w:r w:rsidRPr="000002DF">
              <w:rPr>
                <w:rFonts w:ascii="Arial" w:hAnsi="Arial" w:cs="Arial"/>
                <w:color w:val="264A60"/>
                <w:kern w:val="0"/>
                <w:sz w:val="18"/>
                <w:szCs w:val="18"/>
              </w:rPr>
              <w:t>. Sig.</w:t>
            </w:r>
          </w:p>
        </w:tc>
        <w:tc>
          <w:tcPr>
            <w:tcW w:w="1469" w:type="dxa"/>
            <w:tcBorders>
              <w:top w:val="single" w:sz="8" w:space="0" w:color="AEAEAE"/>
              <w:left w:val="nil"/>
              <w:bottom w:val="single" w:sz="8" w:space="0" w:color="152935"/>
              <w:right w:val="single" w:sz="8" w:space="0" w:color="E0E0E0"/>
            </w:tcBorders>
            <w:shd w:val="clear" w:color="auto" w:fill="FFFFFF"/>
          </w:tcPr>
          <w:p w14:paraId="5F4D08DC"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.000</w:t>
            </w:r>
          </w:p>
        </w:tc>
        <w:tc>
          <w:tcPr>
            <w:tcW w:w="1469" w:type="dxa"/>
            <w:tcBorders>
              <w:top w:val="single" w:sz="8" w:space="0" w:color="AEAEAE"/>
              <w:left w:val="single" w:sz="8" w:space="0" w:color="E0E0E0"/>
              <w:bottom w:val="single" w:sz="8" w:space="0" w:color="152935"/>
              <w:right w:val="single" w:sz="8" w:space="0" w:color="E0E0E0"/>
            </w:tcBorders>
            <w:shd w:val="clear" w:color="auto" w:fill="FFFFFF"/>
          </w:tcPr>
          <w:p w14:paraId="2959D7E2"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.000</w:t>
            </w:r>
          </w:p>
        </w:tc>
        <w:tc>
          <w:tcPr>
            <w:tcW w:w="1469" w:type="dxa"/>
            <w:tcBorders>
              <w:top w:val="single" w:sz="8" w:space="0" w:color="AEAEAE"/>
              <w:left w:val="single" w:sz="8" w:space="0" w:color="E0E0E0"/>
              <w:bottom w:val="single" w:sz="8" w:space="0" w:color="152935"/>
              <w:right w:val="single" w:sz="8" w:space="0" w:color="E0E0E0"/>
            </w:tcBorders>
            <w:shd w:val="clear" w:color="auto" w:fill="FFFFFF"/>
          </w:tcPr>
          <w:p w14:paraId="76BBCB85"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.000</w:t>
            </w:r>
          </w:p>
        </w:tc>
        <w:tc>
          <w:tcPr>
            <w:tcW w:w="1469" w:type="dxa"/>
            <w:tcBorders>
              <w:top w:val="single" w:sz="8" w:space="0" w:color="AEAEAE"/>
              <w:left w:val="single" w:sz="8" w:space="0" w:color="E0E0E0"/>
              <w:bottom w:val="single" w:sz="8" w:space="0" w:color="152935"/>
              <w:right w:val="single" w:sz="8" w:space="0" w:color="E0E0E0"/>
            </w:tcBorders>
            <w:shd w:val="clear" w:color="auto" w:fill="FFFFFF"/>
          </w:tcPr>
          <w:p w14:paraId="1D7BA607"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.000</w:t>
            </w:r>
          </w:p>
        </w:tc>
        <w:tc>
          <w:tcPr>
            <w:tcW w:w="1024" w:type="dxa"/>
            <w:tcBorders>
              <w:top w:val="single" w:sz="8" w:space="0" w:color="AEAEAE"/>
              <w:left w:val="single" w:sz="8" w:space="0" w:color="E0E0E0"/>
              <w:bottom w:val="single" w:sz="8" w:space="0" w:color="152935"/>
              <w:right w:val="nil"/>
            </w:tcBorders>
            <w:shd w:val="clear" w:color="auto" w:fill="FFFFFF"/>
          </w:tcPr>
          <w:p w14:paraId="2B9D25FF" w14:textId="77777777" w:rsidR="000002DF" w:rsidRPr="000002DF" w:rsidRDefault="000002DF" w:rsidP="000002DF">
            <w:pPr>
              <w:autoSpaceDE w:val="0"/>
              <w:autoSpaceDN w:val="0"/>
              <w:adjustRightInd w:val="0"/>
              <w:spacing w:after="0" w:line="320" w:lineRule="atLeast"/>
              <w:ind w:left="60" w:right="60"/>
              <w:jc w:val="right"/>
              <w:rPr>
                <w:rFonts w:ascii="Arial" w:hAnsi="Arial" w:cs="Arial"/>
                <w:color w:val="010205"/>
                <w:kern w:val="0"/>
                <w:sz w:val="18"/>
                <w:szCs w:val="18"/>
              </w:rPr>
            </w:pPr>
            <w:r w:rsidRPr="000002DF">
              <w:rPr>
                <w:rFonts w:ascii="Arial" w:hAnsi="Arial" w:cs="Arial"/>
                <w:color w:val="010205"/>
                <w:kern w:val="0"/>
                <w:sz w:val="18"/>
                <w:szCs w:val="18"/>
              </w:rPr>
              <w:t>.000</w:t>
            </w:r>
          </w:p>
        </w:tc>
      </w:tr>
      <w:tr w:rsidR="000002DF" w:rsidRPr="000002DF" w14:paraId="4CB5AA95" w14:textId="77777777" w:rsidTr="000002DF">
        <w:trPr>
          <w:cantSplit/>
        </w:trPr>
        <w:tc>
          <w:tcPr>
            <w:tcW w:w="8168" w:type="dxa"/>
            <w:gridSpan w:val="6"/>
            <w:tcBorders>
              <w:top w:val="nil"/>
              <w:left w:val="nil"/>
              <w:bottom w:val="nil"/>
              <w:right w:val="nil"/>
            </w:tcBorders>
            <w:shd w:val="clear" w:color="auto" w:fill="FFFFFF"/>
          </w:tcPr>
          <w:p w14:paraId="6E3D9CCF" w14:textId="77777777" w:rsidR="000002DF" w:rsidRPr="000002DF" w:rsidRDefault="000002DF" w:rsidP="000002DF">
            <w:pPr>
              <w:autoSpaceDE w:val="0"/>
              <w:autoSpaceDN w:val="0"/>
              <w:adjustRightInd w:val="0"/>
              <w:spacing w:after="0" w:line="320" w:lineRule="atLeast"/>
              <w:ind w:left="60" w:right="60"/>
              <w:rPr>
                <w:rFonts w:ascii="Arial" w:hAnsi="Arial" w:cs="Arial"/>
                <w:color w:val="010205"/>
                <w:kern w:val="0"/>
                <w:sz w:val="18"/>
                <w:szCs w:val="18"/>
              </w:rPr>
            </w:pPr>
            <w:r w:rsidRPr="000002DF">
              <w:rPr>
                <w:rFonts w:ascii="Arial" w:hAnsi="Arial" w:cs="Arial"/>
                <w:color w:val="010205"/>
                <w:kern w:val="0"/>
                <w:sz w:val="18"/>
                <w:szCs w:val="18"/>
              </w:rPr>
              <w:t>a. 0 cells (0.0%) have expected frequencies less than 5. The minimum expected cell frequency is 49.5.</w:t>
            </w:r>
          </w:p>
        </w:tc>
      </w:tr>
      <w:tr w:rsidR="000002DF" w:rsidRPr="000002DF" w14:paraId="60473DB1" w14:textId="77777777" w:rsidTr="000002DF">
        <w:trPr>
          <w:cantSplit/>
        </w:trPr>
        <w:tc>
          <w:tcPr>
            <w:tcW w:w="8168" w:type="dxa"/>
            <w:gridSpan w:val="6"/>
            <w:tcBorders>
              <w:top w:val="nil"/>
              <w:left w:val="nil"/>
              <w:bottom w:val="nil"/>
              <w:right w:val="nil"/>
            </w:tcBorders>
            <w:shd w:val="clear" w:color="auto" w:fill="FFFFFF"/>
          </w:tcPr>
          <w:p w14:paraId="705DF9DB" w14:textId="77777777" w:rsidR="000002DF" w:rsidRPr="000002DF" w:rsidRDefault="000002DF" w:rsidP="000002DF">
            <w:pPr>
              <w:autoSpaceDE w:val="0"/>
              <w:autoSpaceDN w:val="0"/>
              <w:adjustRightInd w:val="0"/>
              <w:spacing w:after="0" w:line="320" w:lineRule="atLeast"/>
              <w:ind w:left="60" w:right="60"/>
              <w:rPr>
                <w:rFonts w:ascii="Arial" w:hAnsi="Arial" w:cs="Arial"/>
                <w:color w:val="010205"/>
                <w:kern w:val="0"/>
                <w:sz w:val="18"/>
                <w:szCs w:val="18"/>
              </w:rPr>
            </w:pPr>
            <w:r w:rsidRPr="000002DF">
              <w:rPr>
                <w:rFonts w:ascii="Arial" w:hAnsi="Arial" w:cs="Arial"/>
                <w:color w:val="010205"/>
                <w:kern w:val="0"/>
                <w:sz w:val="18"/>
                <w:szCs w:val="18"/>
              </w:rPr>
              <w:t>b. 0 cells (0.0%) have expected frequencies less than 5. The minimum expected cell frequency is 50.0.</w:t>
            </w:r>
          </w:p>
        </w:tc>
      </w:tr>
    </w:tbl>
    <w:p w14:paraId="2816A850" w14:textId="77777777" w:rsidR="000002DF" w:rsidRPr="000002DF" w:rsidRDefault="000002DF" w:rsidP="000002DF">
      <w:pPr>
        <w:autoSpaceDE w:val="0"/>
        <w:autoSpaceDN w:val="0"/>
        <w:adjustRightInd w:val="0"/>
        <w:spacing w:after="0" w:line="400" w:lineRule="atLeast"/>
        <w:rPr>
          <w:rFonts w:ascii="Times New Roman" w:hAnsi="Times New Roman" w:cs="Times New Roman"/>
          <w:kern w:val="0"/>
        </w:rPr>
      </w:pPr>
    </w:p>
    <w:p w14:paraId="046C9384" w14:textId="64284C58" w:rsidR="005F66F3" w:rsidRDefault="005F66F3" w:rsidP="005F66F3">
      <w:pPr>
        <w:pStyle w:val="NormalWeb"/>
        <w:shd w:val="clear" w:color="auto" w:fill="FFFFFF" w:themeFill="background1"/>
        <w:spacing w:after="0" w:line="360" w:lineRule="auto"/>
        <w:rPr>
          <w:b/>
          <w:szCs w:val="27"/>
        </w:rPr>
      </w:pPr>
      <w:r w:rsidRPr="006970F9">
        <w:rPr>
          <w:b/>
          <w:szCs w:val="27"/>
        </w:rPr>
        <w:t xml:space="preserve">Test No: 2 Socio-economic factors contributing to child </w:t>
      </w:r>
      <w:r>
        <w:rPr>
          <w:b/>
          <w:szCs w:val="27"/>
        </w:rPr>
        <w:t>education laws</w:t>
      </w:r>
      <w:r w:rsidRPr="006970F9">
        <w:rPr>
          <w:b/>
          <w:szCs w:val="27"/>
        </w:rPr>
        <w:t xml:space="preserve"> in Pakistan</w:t>
      </w:r>
      <w:r>
        <w:rPr>
          <w:b/>
          <w:szCs w:val="27"/>
        </w:rPr>
        <w:t>.</w:t>
      </w:r>
    </w:p>
    <w:p w14:paraId="2134E67F" w14:textId="77777777" w:rsidR="0078317E" w:rsidRDefault="0078317E" w:rsidP="005F66F3">
      <w:pPr>
        <w:pStyle w:val="NormalWeb"/>
        <w:shd w:val="clear" w:color="auto" w:fill="FFFFFF" w:themeFill="background1"/>
        <w:spacing w:after="0" w:line="360" w:lineRule="auto"/>
        <w:rPr>
          <w:b/>
          <w:szCs w:val="27"/>
        </w:rPr>
      </w:pPr>
    </w:p>
    <w:p w14:paraId="474C32FA" w14:textId="509BD30A" w:rsidR="0078317E" w:rsidRDefault="0078317E" w:rsidP="0078317E">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Interpretation: In this question, we are testing whether the following Socioeconomic</w:t>
      </w:r>
      <w:r w:rsidRPr="0078317E">
        <w:rPr>
          <w:rFonts w:ascii="Times New Roman" w:hAnsi="Times New Roman" w:cs="Times New Roman"/>
          <w:kern w:val="0"/>
        </w:rPr>
        <w:t xml:space="preserve"> factors</w:t>
      </w:r>
      <w:r>
        <w:rPr>
          <w:rFonts w:ascii="Times New Roman" w:hAnsi="Times New Roman" w:cs="Times New Roman"/>
          <w:kern w:val="0"/>
        </w:rPr>
        <w:t xml:space="preserve"> have any significant contribution</w:t>
      </w:r>
      <w:r w:rsidRPr="0078317E">
        <w:rPr>
          <w:rFonts w:ascii="Times New Roman" w:hAnsi="Times New Roman" w:cs="Times New Roman"/>
          <w:kern w:val="0"/>
        </w:rPr>
        <w:t xml:space="preserve"> to </w:t>
      </w:r>
      <w:r>
        <w:rPr>
          <w:rFonts w:ascii="Times New Roman" w:hAnsi="Times New Roman" w:cs="Times New Roman"/>
          <w:kern w:val="0"/>
        </w:rPr>
        <w:t xml:space="preserve">implementing </w:t>
      </w:r>
      <w:r w:rsidRPr="0078317E">
        <w:rPr>
          <w:rFonts w:ascii="Times New Roman" w:hAnsi="Times New Roman" w:cs="Times New Roman"/>
          <w:kern w:val="0"/>
        </w:rPr>
        <w:t>child education laws in Pakistan</w:t>
      </w:r>
      <w:r>
        <w:rPr>
          <w:rFonts w:ascii="Times New Roman" w:hAnsi="Times New Roman" w:cs="Times New Roman"/>
          <w:kern w:val="0"/>
        </w:rPr>
        <w:t xml:space="preserve">. Table 7-10 shows the expected and observed count of each socio-economic factor under the null hypothesis that there is no significant effect of socio-economic factors on implementing the laws. The higher difference between observed and expected count leads to rejection of the hypothesis. </w:t>
      </w:r>
    </w:p>
    <w:p w14:paraId="67872967" w14:textId="77777777" w:rsidR="0078317E" w:rsidRDefault="0078317E" w:rsidP="005F66F3">
      <w:pPr>
        <w:pStyle w:val="NormalWeb"/>
        <w:shd w:val="clear" w:color="auto" w:fill="FFFFFF" w:themeFill="background1"/>
        <w:spacing w:after="0" w:line="360" w:lineRule="auto"/>
        <w:rPr>
          <w:b/>
          <w:szCs w:val="27"/>
        </w:rPr>
      </w:pPr>
    </w:p>
    <w:p w14:paraId="4BA09BC5" w14:textId="3CE9CEA5" w:rsidR="00570DDA" w:rsidRDefault="00570DDA" w:rsidP="000002DF">
      <w:pPr>
        <w:pStyle w:val="Caption"/>
        <w:rPr>
          <w:b/>
          <w:bCs/>
          <w:i w:val="0"/>
          <w:iCs w:val="0"/>
        </w:rPr>
      </w:pPr>
    </w:p>
    <w:p w14:paraId="64ADA329" w14:textId="77777777" w:rsidR="005F66F3" w:rsidRPr="005F66F3" w:rsidRDefault="005F66F3" w:rsidP="005F66F3">
      <w:pPr>
        <w:autoSpaceDE w:val="0"/>
        <w:autoSpaceDN w:val="0"/>
        <w:adjustRightInd w:val="0"/>
        <w:spacing w:after="0" w:line="240" w:lineRule="auto"/>
        <w:rPr>
          <w:rFonts w:ascii="Times New Roman" w:hAnsi="Times New Roman" w:cs="Times New Roman"/>
          <w:kern w:val="0"/>
        </w:rPr>
      </w:pPr>
    </w:p>
    <w:p w14:paraId="4782234B" w14:textId="6E3D4422" w:rsidR="005F66F3" w:rsidRDefault="005F66F3" w:rsidP="005F66F3">
      <w:pPr>
        <w:pStyle w:val="Caption"/>
        <w:keepNext/>
      </w:pPr>
      <w:r>
        <w:lastRenderedPageBreak/>
        <w:t xml:space="preserve">Table </w:t>
      </w:r>
      <w:fldSimple w:instr=" SEQ Table \* ARABIC ">
        <w:r w:rsidR="00876A41">
          <w:rPr>
            <w:noProof/>
          </w:rPr>
          <w:t>7</w:t>
        </w:r>
      </w:fldSimple>
      <w:r>
        <w:t xml:space="preserve"> </w:t>
      </w:r>
      <w:r w:rsidRPr="00483F25">
        <w:t xml:space="preserve">Contingency table of </w:t>
      </w:r>
      <w:r>
        <w:t>lack of educational opportunities.</w:t>
      </w:r>
    </w:p>
    <w:tbl>
      <w:tblPr>
        <w:tblW w:w="4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285"/>
        <w:gridCol w:w="1239"/>
        <w:gridCol w:w="1055"/>
      </w:tblGrid>
      <w:tr w:rsidR="005F66F3" w:rsidRPr="005F66F3" w14:paraId="20F5D65D" w14:textId="77777777" w:rsidTr="005F66F3">
        <w:trPr>
          <w:cantSplit/>
        </w:trPr>
        <w:tc>
          <w:tcPr>
            <w:tcW w:w="4313" w:type="dxa"/>
            <w:gridSpan w:val="4"/>
            <w:tcBorders>
              <w:top w:val="nil"/>
              <w:left w:val="nil"/>
              <w:bottom w:val="nil"/>
              <w:right w:val="nil"/>
            </w:tcBorders>
            <w:shd w:val="clear" w:color="auto" w:fill="FFFFFF"/>
            <w:vAlign w:val="center"/>
          </w:tcPr>
          <w:p w14:paraId="74594D42" w14:textId="77777777" w:rsidR="005F66F3" w:rsidRPr="005F66F3" w:rsidRDefault="005F66F3" w:rsidP="005F66F3">
            <w:pPr>
              <w:autoSpaceDE w:val="0"/>
              <w:autoSpaceDN w:val="0"/>
              <w:adjustRightInd w:val="0"/>
              <w:spacing w:after="0" w:line="320" w:lineRule="atLeast"/>
              <w:ind w:left="60" w:right="60"/>
              <w:jc w:val="center"/>
              <w:rPr>
                <w:rFonts w:ascii="Arial" w:hAnsi="Arial" w:cs="Arial"/>
                <w:color w:val="010205"/>
                <w:kern w:val="0"/>
                <w:sz w:val="22"/>
                <w:szCs w:val="22"/>
              </w:rPr>
            </w:pPr>
            <w:r w:rsidRPr="005F66F3">
              <w:rPr>
                <w:rFonts w:ascii="Arial" w:hAnsi="Arial" w:cs="Arial"/>
                <w:b/>
                <w:bCs/>
                <w:color w:val="010205"/>
                <w:kern w:val="0"/>
                <w:sz w:val="22"/>
                <w:szCs w:val="22"/>
              </w:rPr>
              <w:t>Lack of educational opportunities</w:t>
            </w:r>
          </w:p>
        </w:tc>
      </w:tr>
      <w:tr w:rsidR="005F66F3" w:rsidRPr="005F66F3" w14:paraId="365497FA" w14:textId="77777777" w:rsidTr="005F66F3">
        <w:trPr>
          <w:cantSplit/>
        </w:trPr>
        <w:tc>
          <w:tcPr>
            <w:tcW w:w="734" w:type="dxa"/>
            <w:tcBorders>
              <w:top w:val="nil"/>
              <w:left w:val="nil"/>
              <w:bottom w:val="single" w:sz="8" w:space="0" w:color="152935"/>
              <w:right w:val="nil"/>
            </w:tcBorders>
            <w:shd w:val="clear" w:color="auto" w:fill="FFFFFF"/>
            <w:vAlign w:val="bottom"/>
          </w:tcPr>
          <w:p w14:paraId="122D6B28" w14:textId="77777777" w:rsidR="005F66F3" w:rsidRPr="005F66F3" w:rsidRDefault="005F66F3" w:rsidP="005F66F3">
            <w:pPr>
              <w:autoSpaceDE w:val="0"/>
              <w:autoSpaceDN w:val="0"/>
              <w:adjustRightInd w:val="0"/>
              <w:spacing w:after="0" w:line="240" w:lineRule="auto"/>
              <w:rPr>
                <w:rFonts w:ascii="Times New Roman" w:hAnsi="Times New Roman" w:cs="Times New Roman"/>
                <w:kern w:val="0"/>
              </w:rPr>
            </w:pPr>
          </w:p>
        </w:tc>
        <w:tc>
          <w:tcPr>
            <w:tcW w:w="1285" w:type="dxa"/>
            <w:tcBorders>
              <w:top w:val="nil"/>
              <w:left w:val="nil"/>
              <w:bottom w:val="single" w:sz="8" w:space="0" w:color="152935"/>
              <w:right w:val="single" w:sz="8" w:space="0" w:color="E0E0E0"/>
            </w:tcBorders>
            <w:shd w:val="clear" w:color="auto" w:fill="FFFFFF"/>
            <w:vAlign w:val="bottom"/>
          </w:tcPr>
          <w:p w14:paraId="737487F0" w14:textId="77777777" w:rsidR="005F66F3" w:rsidRPr="005F66F3" w:rsidRDefault="005F66F3" w:rsidP="005F66F3">
            <w:pPr>
              <w:autoSpaceDE w:val="0"/>
              <w:autoSpaceDN w:val="0"/>
              <w:adjustRightInd w:val="0"/>
              <w:spacing w:after="0" w:line="320" w:lineRule="atLeast"/>
              <w:ind w:left="60" w:right="60"/>
              <w:jc w:val="center"/>
              <w:rPr>
                <w:rFonts w:ascii="Arial" w:hAnsi="Arial" w:cs="Arial"/>
                <w:color w:val="264A60"/>
                <w:kern w:val="0"/>
                <w:sz w:val="18"/>
                <w:szCs w:val="18"/>
              </w:rPr>
            </w:pPr>
            <w:r w:rsidRPr="005F66F3">
              <w:rPr>
                <w:rFonts w:ascii="Arial" w:hAnsi="Arial" w:cs="Arial"/>
                <w:color w:val="264A60"/>
                <w:kern w:val="0"/>
                <w:sz w:val="18"/>
                <w:szCs w:val="18"/>
              </w:rPr>
              <w:t>Observed N</w:t>
            </w:r>
          </w:p>
        </w:tc>
        <w:tc>
          <w:tcPr>
            <w:tcW w:w="1239" w:type="dxa"/>
            <w:tcBorders>
              <w:top w:val="nil"/>
              <w:left w:val="single" w:sz="8" w:space="0" w:color="E0E0E0"/>
              <w:bottom w:val="single" w:sz="8" w:space="0" w:color="152935"/>
              <w:right w:val="single" w:sz="8" w:space="0" w:color="E0E0E0"/>
            </w:tcBorders>
            <w:shd w:val="clear" w:color="auto" w:fill="FFFFFF"/>
            <w:vAlign w:val="bottom"/>
          </w:tcPr>
          <w:p w14:paraId="588FFB0C" w14:textId="77777777" w:rsidR="005F66F3" w:rsidRPr="005F66F3" w:rsidRDefault="005F66F3" w:rsidP="005F66F3">
            <w:pPr>
              <w:autoSpaceDE w:val="0"/>
              <w:autoSpaceDN w:val="0"/>
              <w:adjustRightInd w:val="0"/>
              <w:spacing w:after="0" w:line="320" w:lineRule="atLeast"/>
              <w:ind w:left="60" w:right="60"/>
              <w:jc w:val="center"/>
              <w:rPr>
                <w:rFonts w:ascii="Arial" w:hAnsi="Arial" w:cs="Arial"/>
                <w:color w:val="264A60"/>
                <w:kern w:val="0"/>
                <w:sz w:val="18"/>
                <w:szCs w:val="18"/>
              </w:rPr>
            </w:pPr>
            <w:r w:rsidRPr="005F66F3">
              <w:rPr>
                <w:rFonts w:ascii="Arial" w:hAnsi="Arial" w:cs="Arial"/>
                <w:color w:val="264A60"/>
                <w:kern w:val="0"/>
                <w:sz w:val="18"/>
                <w:szCs w:val="18"/>
              </w:rPr>
              <w:t>Expected N</w:t>
            </w:r>
          </w:p>
        </w:tc>
        <w:tc>
          <w:tcPr>
            <w:tcW w:w="1055" w:type="dxa"/>
            <w:tcBorders>
              <w:top w:val="nil"/>
              <w:left w:val="single" w:sz="8" w:space="0" w:color="E0E0E0"/>
              <w:bottom w:val="single" w:sz="8" w:space="0" w:color="152935"/>
              <w:right w:val="nil"/>
            </w:tcBorders>
            <w:shd w:val="clear" w:color="auto" w:fill="FFFFFF"/>
            <w:vAlign w:val="bottom"/>
          </w:tcPr>
          <w:p w14:paraId="269ED4C0" w14:textId="77777777" w:rsidR="005F66F3" w:rsidRPr="005F66F3" w:rsidRDefault="005F66F3" w:rsidP="005F66F3">
            <w:pPr>
              <w:autoSpaceDE w:val="0"/>
              <w:autoSpaceDN w:val="0"/>
              <w:adjustRightInd w:val="0"/>
              <w:spacing w:after="0" w:line="320" w:lineRule="atLeast"/>
              <w:ind w:left="60" w:right="60"/>
              <w:jc w:val="center"/>
              <w:rPr>
                <w:rFonts w:ascii="Arial" w:hAnsi="Arial" w:cs="Arial"/>
                <w:color w:val="264A60"/>
                <w:kern w:val="0"/>
                <w:sz w:val="18"/>
                <w:szCs w:val="18"/>
              </w:rPr>
            </w:pPr>
            <w:r w:rsidRPr="005F66F3">
              <w:rPr>
                <w:rFonts w:ascii="Arial" w:hAnsi="Arial" w:cs="Arial"/>
                <w:color w:val="264A60"/>
                <w:kern w:val="0"/>
                <w:sz w:val="18"/>
                <w:szCs w:val="18"/>
              </w:rPr>
              <w:t>Residual</w:t>
            </w:r>
          </w:p>
        </w:tc>
      </w:tr>
      <w:tr w:rsidR="005F66F3" w:rsidRPr="005F66F3" w14:paraId="0391C94E" w14:textId="77777777" w:rsidTr="005F66F3">
        <w:trPr>
          <w:cantSplit/>
        </w:trPr>
        <w:tc>
          <w:tcPr>
            <w:tcW w:w="734" w:type="dxa"/>
            <w:tcBorders>
              <w:top w:val="single" w:sz="8" w:space="0" w:color="152935"/>
              <w:left w:val="nil"/>
              <w:bottom w:val="single" w:sz="8" w:space="0" w:color="AEAEAE"/>
              <w:right w:val="nil"/>
            </w:tcBorders>
            <w:shd w:val="clear" w:color="auto" w:fill="E0E0E0"/>
          </w:tcPr>
          <w:p w14:paraId="66571D92" w14:textId="77777777" w:rsidR="005F66F3" w:rsidRPr="005F66F3" w:rsidRDefault="005F66F3" w:rsidP="005F66F3">
            <w:pPr>
              <w:autoSpaceDE w:val="0"/>
              <w:autoSpaceDN w:val="0"/>
              <w:adjustRightInd w:val="0"/>
              <w:spacing w:after="0" w:line="320" w:lineRule="atLeast"/>
              <w:ind w:left="60" w:right="60"/>
              <w:rPr>
                <w:rFonts w:ascii="Arial" w:hAnsi="Arial" w:cs="Arial"/>
                <w:color w:val="264A60"/>
                <w:kern w:val="0"/>
                <w:sz w:val="18"/>
                <w:szCs w:val="18"/>
              </w:rPr>
            </w:pPr>
            <w:r w:rsidRPr="005F66F3">
              <w:rPr>
                <w:rFonts w:ascii="Arial" w:hAnsi="Arial" w:cs="Arial"/>
                <w:color w:val="264A60"/>
                <w:kern w:val="0"/>
                <w:sz w:val="18"/>
                <w:szCs w:val="18"/>
              </w:rPr>
              <w:t>0</w:t>
            </w:r>
          </w:p>
        </w:tc>
        <w:tc>
          <w:tcPr>
            <w:tcW w:w="1285" w:type="dxa"/>
            <w:tcBorders>
              <w:top w:val="single" w:sz="8" w:space="0" w:color="152935"/>
              <w:left w:val="nil"/>
              <w:bottom w:val="single" w:sz="8" w:space="0" w:color="AEAEAE"/>
              <w:right w:val="single" w:sz="8" w:space="0" w:color="E0E0E0"/>
            </w:tcBorders>
            <w:shd w:val="clear" w:color="auto" w:fill="FFFFFF"/>
          </w:tcPr>
          <w:p w14:paraId="37165C61"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76</w:t>
            </w:r>
          </w:p>
        </w:tc>
        <w:tc>
          <w:tcPr>
            <w:tcW w:w="1239" w:type="dxa"/>
            <w:tcBorders>
              <w:top w:val="single" w:sz="8" w:space="0" w:color="152935"/>
              <w:left w:val="single" w:sz="8" w:space="0" w:color="E0E0E0"/>
              <w:bottom w:val="single" w:sz="8" w:space="0" w:color="AEAEAE"/>
              <w:right w:val="single" w:sz="8" w:space="0" w:color="E0E0E0"/>
            </w:tcBorders>
            <w:shd w:val="clear" w:color="auto" w:fill="FFFFFF"/>
          </w:tcPr>
          <w:p w14:paraId="6FE2D61E"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50.0</w:t>
            </w:r>
          </w:p>
        </w:tc>
        <w:tc>
          <w:tcPr>
            <w:tcW w:w="1055" w:type="dxa"/>
            <w:tcBorders>
              <w:top w:val="single" w:sz="8" w:space="0" w:color="152935"/>
              <w:left w:val="single" w:sz="8" w:space="0" w:color="E0E0E0"/>
              <w:bottom w:val="single" w:sz="8" w:space="0" w:color="AEAEAE"/>
              <w:right w:val="nil"/>
            </w:tcBorders>
            <w:shd w:val="clear" w:color="auto" w:fill="FFFFFF"/>
          </w:tcPr>
          <w:p w14:paraId="6C3D37C7"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26.0</w:t>
            </w:r>
          </w:p>
        </w:tc>
      </w:tr>
      <w:tr w:rsidR="005F66F3" w:rsidRPr="005F66F3" w14:paraId="59D78C0E" w14:textId="77777777" w:rsidTr="005F66F3">
        <w:trPr>
          <w:cantSplit/>
        </w:trPr>
        <w:tc>
          <w:tcPr>
            <w:tcW w:w="734" w:type="dxa"/>
            <w:tcBorders>
              <w:top w:val="single" w:sz="8" w:space="0" w:color="AEAEAE"/>
              <w:left w:val="nil"/>
              <w:bottom w:val="single" w:sz="8" w:space="0" w:color="AEAEAE"/>
              <w:right w:val="nil"/>
            </w:tcBorders>
            <w:shd w:val="clear" w:color="auto" w:fill="E0E0E0"/>
          </w:tcPr>
          <w:p w14:paraId="0AE45A21" w14:textId="77777777" w:rsidR="005F66F3" w:rsidRPr="005F66F3" w:rsidRDefault="005F66F3" w:rsidP="005F66F3">
            <w:pPr>
              <w:autoSpaceDE w:val="0"/>
              <w:autoSpaceDN w:val="0"/>
              <w:adjustRightInd w:val="0"/>
              <w:spacing w:after="0" w:line="320" w:lineRule="atLeast"/>
              <w:ind w:left="60" w:right="60"/>
              <w:rPr>
                <w:rFonts w:ascii="Arial" w:hAnsi="Arial" w:cs="Arial"/>
                <w:color w:val="264A60"/>
                <w:kern w:val="0"/>
                <w:sz w:val="18"/>
                <w:szCs w:val="18"/>
              </w:rPr>
            </w:pPr>
            <w:r w:rsidRPr="005F66F3">
              <w:rPr>
                <w:rFonts w:ascii="Arial" w:hAnsi="Arial" w:cs="Arial"/>
                <w:color w:val="264A60"/>
                <w:kern w:val="0"/>
                <w:sz w:val="18"/>
                <w:szCs w:val="18"/>
              </w:rPr>
              <w:t>1</w:t>
            </w:r>
          </w:p>
        </w:tc>
        <w:tc>
          <w:tcPr>
            <w:tcW w:w="1285" w:type="dxa"/>
            <w:tcBorders>
              <w:top w:val="single" w:sz="8" w:space="0" w:color="AEAEAE"/>
              <w:left w:val="nil"/>
              <w:bottom w:val="single" w:sz="8" w:space="0" w:color="AEAEAE"/>
              <w:right w:val="single" w:sz="8" w:space="0" w:color="E0E0E0"/>
            </w:tcBorders>
            <w:shd w:val="clear" w:color="auto" w:fill="FFFFFF"/>
          </w:tcPr>
          <w:p w14:paraId="75625E94"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24</w:t>
            </w:r>
          </w:p>
        </w:tc>
        <w:tc>
          <w:tcPr>
            <w:tcW w:w="1239" w:type="dxa"/>
            <w:tcBorders>
              <w:top w:val="single" w:sz="8" w:space="0" w:color="AEAEAE"/>
              <w:left w:val="single" w:sz="8" w:space="0" w:color="E0E0E0"/>
              <w:bottom w:val="single" w:sz="8" w:space="0" w:color="AEAEAE"/>
              <w:right w:val="single" w:sz="8" w:space="0" w:color="E0E0E0"/>
            </w:tcBorders>
            <w:shd w:val="clear" w:color="auto" w:fill="FFFFFF"/>
          </w:tcPr>
          <w:p w14:paraId="59D3559D"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50.0</w:t>
            </w:r>
          </w:p>
        </w:tc>
        <w:tc>
          <w:tcPr>
            <w:tcW w:w="1055" w:type="dxa"/>
            <w:tcBorders>
              <w:top w:val="single" w:sz="8" w:space="0" w:color="AEAEAE"/>
              <w:left w:val="single" w:sz="8" w:space="0" w:color="E0E0E0"/>
              <w:bottom w:val="single" w:sz="8" w:space="0" w:color="AEAEAE"/>
              <w:right w:val="nil"/>
            </w:tcBorders>
            <w:shd w:val="clear" w:color="auto" w:fill="FFFFFF"/>
          </w:tcPr>
          <w:p w14:paraId="1B885FFF"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-26.0</w:t>
            </w:r>
          </w:p>
        </w:tc>
      </w:tr>
      <w:tr w:rsidR="005F66F3" w:rsidRPr="005F66F3" w14:paraId="119D3537" w14:textId="77777777" w:rsidTr="005F66F3">
        <w:trPr>
          <w:cantSplit/>
        </w:trPr>
        <w:tc>
          <w:tcPr>
            <w:tcW w:w="734" w:type="dxa"/>
            <w:tcBorders>
              <w:top w:val="single" w:sz="8" w:space="0" w:color="AEAEAE"/>
              <w:left w:val="nil"/>
              <w:bottom w:val="single" w:sz="8" w:space="0" w:color="152935"/>
              <w:right w:val="nil"/>
            </w:tcBorders>
            <w:shd w:val="clear" w:color="auto" w:fill="E0E0E0"/>
          </w:tcPr>
          <w:p w14:paraId="3D24EDCC" w14:textId="77777777" w:rsidR="005F66F3" w:rsidRPr="005F66F3" w:rsidRDefault="005F66F3" w:rsidP="005F66F3">
            <w:pPr>
              <w:autoSpaceDE w:val="0"/>
              <w:autoSpaceDN w:val="0"/>
              <w:adjustRightInd w:val="0"/>
              <w:spacing w:after="0" w:line="320" w:lineRule="atLeast"/>
              <w:ind w:left="60" w:right="60"/>
              <w:rPr>
                <w:rFonts w:ascii="Arial" w:hAnsi="Arial" w:cs="Arial"/>
                <w:color w:val="264A60"/>
                <w:kern w:val="0"/>
                <w:sz w:val="18"/>
                <w:szCs w:val="18"/>
              </w:rPr>
            </w:pPr>
            <w:r w:rsidRPr="005F66F3">
              <w:rPr>
                <w:rFonts w:ascii="Arial" w:hAnsi="Arial" w:cs="Arial"/>
                <w:color w:val="264A60"/>
                <w:kern w:val="0"/>
                <w:sz w:val="18"/>
                <w:szCs w:val="18"/>
              </w:rPr>
              <w:t>Total</w:t>
            </w:r>
          </w:p>
        </w:tc>
        <w:tc>
          <w:tcPr>
            <w:tcW w:w="1285" w:type="dxa"/>
            <w:tcBorders>
              <w:top w:val="single" w:sz="8" w:space="0" w:color="AEAEAE"/>
              <w:left w:val="nil"/>
              <w:bottom w:val="single" w:sz="8" w:space="0" w:color="152935"/>
              <w:right w:val="single" w:sz="8" w:space="0" w:color="E0E0E0"/>
            </w:tcBorders>
            <w:shd w:val="clear" w:color="auto" w:fill="FFFFFF"/>
          </w:tcPr>
          <w:p w14:paraId="4CC3767D"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100</w:t>
            </w:r>
          </w:p>
        </w:tc>
        <w:tc>
          <w:tcPr>
            <w:tcW w:w="123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1A568EA" w14:textId="77777777" w:rsidR="005F66F3" w:rsidRPr="005F66F3" w:rsidRDefault="005F66F3" w:rsidP="005F66F3">
            <w:pPr>
              <w:autoSpaceDE w:val="0"/>
              <w:autoSpaceDN w:val="0"/>
              <w:adjustRightInd w:val="0"/>
              <w:spacing w:after="0" w:line="240" w:lineRule="auto"/>
              <w:rPr>
                <w:rFonts w:ascii="Times New Roman" w:hAnsi="Times New Roman" w:cs="Times New Roman"/>
                <w:kern w:val="0"/>
              </w:rPr>
            </w:pPr>
          </w:p>
        </w:tc>
        <w:tc>
          <w:tcPr>
            <w:tcW w:w="1055" w:type="dxa"/>
            <w:tcBorders>
              <w:top w:val="single" w:sz="8" w:space="0" w:color="AEAEAE"/>
              <w:left w:val="single" w:sz="8" w:space="0" w:color="E0E0E0"/>
              <w:bottom w:val="single" w:sz="8" w:space="0" w:color="152935"/>
              <w:right w:val="nil"/>
            </w:tcBorders>
            <w:shd w:val="clear" w:color="auto" w:fill="FFFFFF"/>
            <w:vAlign w:val="center"/>
          </w:tcPr>
          <w:p w14:paraId="41B681C5" w14:textId="77777777" w:rsidR="005F66F3" w:rsidRPr="005F66F3" w:rsidRDefault="005F66F3" w:rsidP="005F66F3">
            <w:pPr>
              <w:autoSpaceDE w:val="0"/>
              <w:autoSpaceDN w:val="0"/>
              <w:adjustRightInd w:val="0"/>
              <w:spacing w:after="0" w:line="240" w:lineRule="auto"/>
              <w:rPr>
                <w:rFonts w:ascii="Times New Roman" w:hAnsi="Times New Roman" w:cs="Times New Roman"/>
                <w:kern w:val="0"/>
              </w:rPr>
            </w:pPr>
          </w:p>
        </w:tc>
      </w:tr>
    </w:tbl>
    <w:p w14:paraId="570F4B55" w14:textId="77777777" w:rsidR="005F66F3" w:rsidRPr="005F66F3" w:rsidRDefault="005F66F3" w:rsidP="005F66F3">
      <w:pPr>
        <w:autoSpaceDE w:val="0"/>
        <w:autoSpaceDN w:val="0"/>
        <w:adjustRightInd w:val="0"/>
        <w:spacing w:after="0" w:line="400" w:lineRule="atLeast"/>
        <w:rPr>
          <w:rFonts w:ascii="Times New Roman" w:hAnsi="Times New Roman" w:cs="Times New Roman"/>
          <w:kern w:val="0"/>
        </w:rPr>
      </w:pPr>
    </w:p>
    <w:p w14:paraId="46793F90" w14:textId="77777777" w:rsidR="005F66F3" w:rsidRPr="005F66F3" w:rsidRDefault="005F66F3" w:rsidP="005F66F3">
      <w:pPr>
        <w:autoSpaceDE w:val="0"/>
        <w:autoSpaceDN w:val="0"/>
        <w:adjustRightInd w:val="0"/>
        <w:spacing w:after="0" w:line="240" w:lineRule="auto"/>
        <w:rPr>
          <w:rFonts w:ascii="Times New Roman" w:hAnsi="Times New Roman" w:cs="Times New Roman"/>
          <w:kern w:val="0"/>
        </w:rPr>
      </w:pPr>
    </w:p>
    <w:p w14:paraId="36FB6C1D" w14:textId="582C026B" w:rsidR="005F66F3" w:rsidRDefault="005F66F3" w:rsidP="005F66F3">
      <w:pPr>
        <w:pStyle w:val="Caption"/>
        <w:keepNext/>
      </w:pPr>
      <w:r>
        <w:t xml:space="preserve">Table </w:t>
      </w:r>
      <w:fldSimple w:instr=" SEQ Table \* ARABIC ">
        <w:r w:rsidR="00876A41">
          <w:rPr>
            <w:noProof/>
          </w:rPr>
          <w:t>8</w:t>
        </w:r>
      </w:fldSimple>
      <w:r>
        <w:t xml:space="preserve"> </w:t>
      </w:r>
      <w:r w:rsidRPr="00CD4906">
        <w:t xml:space="preserve">Contingency table of </w:t>
      </w:r>
      <w:r>
        <w:t>poverty.</w:t>
      </w:r>
    </w:p>
    <w:tbl>
      <w:tblPr>
        <w:tblW w:w="4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285"/>
        <w:gridCol w:w="1239"/>
        <w:gridCol w:w="1055"/>
      </w:tblGrid>
      <w:tr w:rsidR="005F66F3" w:rsidRPr="005F66F3" w14:paraId="6F3EB893" w14:textId="77777777" w:rsidTr="005F66F3">
        <w:trPr>
          <w:cantSplit/>
        </w:trPr>
        <w:tc>
          <w:tcPr>
            <w:tcW w:w="4313" w:type="dxa"/>
            <w:gridSpan w:val="4"/>
            <w:tcBorders>
              <w:top w:val="nil"/>
              <w:left w:val="nil"/>
              <w:bottom w:val="nil"/>
              <w:right w:val="nil"/>
            </w:tcBorders>
            <w:shd w:val="clear" w:color="auto" w:fill="FFFFFF"/>
            <w:vAlign w:val="center"/>
          </w:tcPr>
          <w:p w14:paraId="348862B0" w14:textId="77777777" w:rsidR="005F66F3" w:rsidRPr="005F66F3" w:rsidRDefault="005F66F3" w:rsidP="005F66F3">
            <w:pPr>
              <w:autoSpaceDE w:val="0"/>
              <w:autoSpaceDN w:val="0"/>
              <w:adjustRightInd w:val="0"/>
              <w:spacing w:after="0" w:line="320" w:lineRule="atLeast"/>
              <w:ind w:left="60" w:right="60"/>
              <w:jc w:val="center"/>
              <w:rPr>
                <w:rFonts w:ascii="Arial" w:hAnsi="Arial" w:cs="Arial"/>
                <w:color w:val="010205"/>
                <w:kern w:val="0"/>
                <w:sz w:val="22"/>
                <w:szCs w:val="22"/>
              </w:rPr>
            </w:pPr>
            <w:r w:rsidRPr="005F66F3">
              <w:rPr>
                <w:rFonts w:ascii="Arial" w:hAnsi="Arial" w:cs="Arial"/>
                <w:b/>
                <w:bCs/>
                <w:color w:val="010205"/>
                <w:kern w:val="0"/>
                <w:sz w:val="22"/>
                <w:szCs w:val="22"/>
              </w:rPr>
              <w:t>Poverty</w:t>
            </w:r>
          </w:p>
        </w:tc>
      </w:tr>
      <w:tr w:rsidR="005F66F3" w:rsidRPr="005F66F3" w14:paraId="50999966" w14:textId="77777777" w:rsidTr="005F66F3">
        <w:trPr>
          <w:cantSplit/>
        </w:trPr>
        <w:tc>
          <w:tcPr>
            <w:tcW w:w="734" w:type="dxa"/>
            <w:tcBorders>
              <w:top w:val="nil"/>
              <w:left w:val="nil"/>
              <w:bottom w:val="single" w:sz="8" w:space="0" w:color="152935"/>
              <w:right w:val="nil"/>
            </w:tcBorders>
            <w:shd w:val="clear" w:color="auto" w:fill="FFFFFF"/>
            <w:vAlign w:val="bottom"/>
          </w:tcPr>
          <w:p w14:paraId="543BD9E9" w14:textId="77777777" w:rsidR="005F66F3" w:rsidRPr="005F66F3" w:rsidRDefault="005F66F3" w:rsidP="005F66F3">
            <w:pPr>
              <w:autoSpaceDE w:val="0"/>
              <w:autoSpaceDN w:val="0"/>
              <w:adjustRightInd w:val="0"/>
              <w:spacing w:after="0" w:line="240" w:lineRule="auto"/>
              <w:rPr>
                <w:rFonts w:ascii="Times New Roman" w:hAnsi="Times New Roman" w:cs="Times New Roman"/>
                <w:kern w:val="0"/>
              </w:rPr>
            </w:pPr>
          </w:p>
        </w:tc>
        <w:tc>
          <w:tcPr>
            <w:tcW w:w="1285" w:type="dxa"/>
            <w:tcBorders>
              <w:top w:val="nil"/>
              <w:left w:val="nil"/>
              <w:bottom w:val="single" w:sz="8" w:space="0" w:color="152935"/>
              <w:right w:val="single" w:sz="8" w:space="0" w:color="E0E0E0"/>
            </w:tcBorders>
            <w:shd w:val="clear" w:color="auto" w:fill="FFFFFF"/>
            <w:vAlign w:val="bottom"/>
          </w:tcPr>
          <w:p w14:paraId="172398E3" w14:textId="77777777" w:rsidR="005F66F3" w:rsidRPr="005F66F3" w:rsidRDefault="005F66F3" w:rsidP="005F66F3">
            <w:pPr>
              <w:autoSpaceDE w:val="0"/>
              <w:autoSpaceDN w:val="0"/>
              <w:adjustRightInd w:val="0"/>
              <w:spacing w:after="0" w:line="320" w:lineRule="atLeast"/>
              <w:ind w:left="60" w:right="60"/>
              <w:jc w:val="center"/>
              <w:rPr>
                <w:rFonts w:ascii="Arial" w:hAnsi="Arial" w:cs="Arial"/>
                <w:color w:val="264A60"/>
                <w:kern w:val="0"/>
                <w:sz w:val="18"/>
                <w:szCs w:val="18"/>
              </w:rPr>
            </w:pPr>
            <w:r w:rsidRPr="005F66F3">
              <w:rPr>
                <w:rFonts w:ascii="Arial" w:hAnsi="Arial" w:cs="Arial"/>
                <w:color w:val="264A60"/>
                <w:kern w:val="0"/>
                <w:sz w:val="18"/>
                <w:szCs w:val="18"/>
              </w:rPr>
              <w:t>Observed N</w:t>
            </w:r>
          </w:p>
        </w:tc>
        <w:tc>
          <w:tcPr>
            <w:tcW w:w="1239" w:type="dxa"/>
            <w:tcBorders>
              <w:top w:val="nil"/>
              <w:left w:val="single" w:sz="8" w:space="0" w:color="E0E0E0"/>
              <w:bottom w:val="single" w:sz="8" w:space="0" w:color="152935"/>
              <w:right w:val="single" w:sz="8" w:space="0" w:color="E0E0E0"/>
            </w:tcBorders>
            <w:shd w:val="clear" w:color="auto" w:fill="FFFFFF"/>
            <w:vAlign w:val="bottom"/>
          </w:tcPr>
          <w:p w14:paraId="4BACFCC1" w14:textId="77777777" w:rsidR="005F66F3" w:rsidRPr="005F66F3" w:rsidRDefault="005F66F3" w:rsidP="005F66F3">
            <w:pPr>
              <w:autoSpaceDE w:val="0"/>
              <w:autoSpaceDN w:val="0"/>
              <w:adjustRightInd w:val="0"/>
              <w:spacing w:after="0" w:line="320" w:lineRule="atLeast"/>
              <w:ind w:left="60" w:right="60"/>
              <w:jc w:val="center"/>
              <w:rPr>
                <w:rFonts w:ascii="Arial" w:hAnsi="Arial" w:cs="Arial"/>
                <w:color w:val="264A60"/>
                <w:kern w:val="0"/>
                <w:sz w:val="18"/>
                <w:szCs w:val="18"/>
              </w:rPr>
            </w:pPr>
            <w:r w:rsidRPr="005F66F3">
              <w:rPr>
                <w:rFonts w:ascii="Arial" w:hAnsi="Arial" w:cs="Arial"/>
                <w:color w:val="264A60"/>
                <w:kern w:val="0"/>
                <w:sz w:val="18"/>
                <w:szCs w:val="18"/>
              </w:rPr>
              <w:t>Expected N</w:t>
            </w:r>
          </w:p>
        </w:tc>
        <w:tc>
          <w:tcPr>
            <w:tcW w:w="1055" w:type="dxa"/>
            <w:tcBorders>
              <w:top w:val="nil"/>
              <w:left w:val="single" w:sz="8" w:space="0" w:color="E0E0E0"/>
              <w:bottom w:val="single" w:sz="8" w:space="0" w:color="152935"/>
              <w:right w:val="nil"/>
            </w:tcBorders>
            <w:shd w:val="clear" w:color="auto" w:fill="FFFFFF"/>
            <w:vAlign w:val="bottom"/>
          </w:tcPr>
          <w:p w14:paraId="46694C1C" w14:textId="77777777" w:rsidR="005F66F3" w:rsidRPr="005F66F3" w:rsidRDefault="005F66F3" w:rsidP="005F66F3">
            <w:pPr>
              <w:autoSpaceDE w:val="0"/>
              <w:autoSpaceDN w:val="0"/>
              <w:adjustRightInd w:val="0"/>
              <w:spacing w:after="0" w:line="320" w:lineRule="atLeast"/>
              <w:ind w:left="60" w:right="60"/>
              <w:jc w:val="center"/>
              <w:rPr>
                <w:rFonts w:ascii="Arial" w:hAnsi="Arial" w:cs="Arial"/>
                <w:color w:val="264A60"/>
                <w:kern w:val="0"/>
                <w:sz w:val="18"/>
                <w:szCs w:val="18"/>
              </w:rPr>
            </w:pPr>
            <w:r w:rsidRPr="005F66F3">
              <w:rPr>
                <w:rFonts w:ascii="Arial" w:hAnsi="Arial" w:cs="Arial"/>
                <w:color w:val="264A60"/>
                <w:kern w:val="0"/>
                <w:sz w:val="18"/>
                <w:szCs w:val="18"/>
              </w:rPr>
              <w:t>Residual</w:t>
            </w:r>
          </w:p>
        </w:tc>
      </w:tr>
      <w:tr w:rsidR="005F66F3" w:rsidRPr="005F66F3" w14:paraId="22269CE6" w14:textId="77777777" w:rsidTr="005F66F3">
        <w:trPr>
          <w:cantSplit/>
        </w:trPr>
        <w:tc>
          <w:tcPr>
            <w:tcW w:w="734" w:type="dxa"/>
            <w:tcBorders>
              <w:top w:val="single" w:sz="8" w:space="0" w:color="152935"/>
              <w:left w:val="nil"/>
              <w:bottom w:val="single" w:sz="8" w:space="0" w:color="AEAEAE"/>
              <w:right w:val="nil"/>
            </w:tcBorders>
            <w:shd w:val="clear" w:color="auto" w:fill="E0E0E0"/>
          </w:tcPr>
          <w:p w14:paraId="2F9EC5FB" w14:textId="77777777" w:rsidR="005F66F3" w:rsidRPr="005F66F3" w:rsidRDefault="005F66F3" w:rsidP="005F66F3">
            <w:pPr>
              <w:autoSpaceDE w:val="0"/>
              <w:autoSpaceDN w:val="0"/>
              <w:adjustRightInd w:val="0"/>
              <w:spacing w:after="0" w:line="320" w:lineRule="atLeast"/>
              <w:ind w:left="60" w:right="60"/>
              <w:rPr>
                <w:rFonts w:ascii="Arial" w:hAnsi="Arial" w:cs="Arial"/>
                <w:color w:val="264A60"/>
                <w:kern w:val="0"/>
                <w:sz w:val="18"/>
                <w:szCs w:val="18"/>
              </w:rPr>
            </w:pPr>
            <w:r w:rsidRPr="005F66F3">
              <w:rPr>
                <w:rFonts w:ascii="Arial" w:hAnsi="Arial" w:cs="Arial"/>
                <w:color w:val="264A60"/>
                <w:kern w:val="0"/>
                <w:sz w:val="18"/>
                <w:szCs w:val="18"/>
              </w:rPr>
              <w:t>0</w:t>
            </w:r>
          </w:p>
        </w:tc>
        <w:tc>
          <w:tcPr>
            <w:tcW w:w="1285" w:type="dxa"/>
            <w:tcBorders>
              <w:top w:val="single" w:sz="8" w:space="0" w:color="152935"/>
              <w:left w:val="nil"/>
              <w:bottom w:val="single" w:sz="8" w:space="0" w:color="AEAEAE"/>
              <w:right w:val="single" w:sz="8" w:space="0" w:color="E0E0E0"/>
            </w:tcBorders>
            <w:shd w:val="clear" w:color="auto" w:fill="FFFFFF"/>
          </w:tcPr>
          <w:p w14:paraId="791E058C"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35</w:t>
            </w:r>
          </w:p>
        </w:tc>
        <w:tc>
          <w:tcPr>
            <w:tcW w:w="1239" w:type="dxa"/>
            <w:tcBorders>
              <w:top w:val="single" w:sz="8" w:space="0" w:color="152935"/>
              <w:left w:val="single" w:sz="8" w:space="0" w:color="E0E0E0"/>
              <w:bottom w:val="single" w:sz="8" w:space="0" w:color="AEAEAE"/>
              <w:right w:val="single" w:sz="8" w:space="0" w:color="E0E0E0"/>
            </w:tcBorders>
            <w:shd w:val="clear" w:color="auto" w:fill="FFFFFF"/>
          </w:tcPr>
          <w:p w14:paraId="0FC7C41F"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50.0</w:t>
            </w:r>
          </w:p>
        </w:tc>
        <w:tc>
          <w:tcPr>
            <w:tcW w:w="1055" w:type="dxa"/>
            <w:tcBorders>
              <w:top w:val="single" w:sz="8" w:space="0" w:color="152935"/>
              <w:left w:val="single" w:sz="8" w:space="0" w:color="E0E0E0"/>
              <w:bottom w:val="single" w:sz="8" w:space="0" w:color="AEAEAE"/>
              <w:right w:val="nil"/>
            </w:tcBorders>
            <w:shd w:val="clear" w:color="auto" w:fill="FFFFFF"/>
          </w:tcPr>
          <w:p w14:paraId="7DBBA144"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-15.0</w:t>
            </w:r>
          </w:p>
        </w:tc>
      </w:tr>
      <w:tr w:rsidR="005F66F3" w:rsidRPr="005F66F3" w14:paraId="4BE40107" w14:textId="77777777" w:rsidTr="005F66F3">
        <w:trPr>
          <w:cantSplit/>
        </w:trPr>
        <w:tc>
          <w:tcPr>
            <w:tcW w:w="734" w:type="dxa"/>
            <w:tcBorders>
              <w:top w:val="single" w:sz="8" w:space="0" w:color="AEAEAE"/>
              <w:left w:val="nil"/>
              <w:bottom w:val="single" w:sz="8" w:space="0" w:color="AEAEAE"/>
              <w:right w:val="nil"/>
            </w:tcBorders>
            <w:shd w:val="clear" w:color="auto" w:fill="E0E0E0"/>
          </w:tcPr>
          <w:p w14:paraId="3E5DEC4F" w14:textId="77777777" w:rsidR="005F66F3" w:rsidRPr="005F66F3" w:rsidRDefault="005F66F3" w:rsidP="005F66F3">
            <w:pPr>
              <w:autoSpaceDE w:val="0"/>
              <w:autoSpaceDN w:val="0"/>
              <w:adjustRightInd w:val="0"/>
              <w:spacing w:after="0" w:line="320" w:lineRule="atLeast"/>
              <w:ind w:left="60" w:right="60"/>
              <w:rPr>
                <w:rFonts w:ascii="Arial" w:hAnsi="Arial" w:cs="Arial"/>
                <w:color w:val="264A60"/>
                <w:kern w:val="0"/>
                <w:sz w:val="18"/>
                <w:szCs w:val="18"/>
              </w:rPr>
            </w:pPr>
            <w:r w:rsidRPr="005F66F3">
              <w:rPr>
                <w:rFonts w:ascii="Arial" w:hAnsi="Arial" w:cs="Arial"/>
                <w:color w:val="264A60"/>
                <w:kern w:val="0"/>
                <w:sz w:val="18"/>
                <w:szCs w:val="18"/>
              </w:rPr>
              <w:t>1</w:t>
            </w:r>
          </w:p>
        </w:tc>
        <w:tc>
          <w:tcPr>
            <w:tcW w:w="1285" w:type="dxa"/>
            <w:tcBorders>
              <w:top w:val="single" w:sz="8" w:space="0" w:color="AEAEAE"/>
              <w:left w:val="nil"/>
              <w:bottom w:val="single" w:sz="8" w:space="0" w:color="AEAEAE"/>
              <w:right w:val="single" w:sz="8" w:space="0" w:color="E0E0E0"/>
            </w:tcBorders>
            <w:shd w:val="clear" w:color="auto" w:fill="FFFFFF"/>
          </w:tcPr>
          <w:p w14:paraId="343F7ADA"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65</w:t>
            </w:r>
          </w:p>
        </w:tc>
        <w:tc>
          <w:tcPr>
            <w:tcW w:w="1239" w:type="dxa"/>
            <w:tcBorders>
              <w:top w:val="single" w:sz="8" w:space="0" w:color="AEAEAE"/>
              <w:left w:val="single" w:sz="8" w:space="0" w:color="E0E0E0"/>
              <w:bottom w:val="single" w:sz="8" w:space="0" w:color="AEAEAE"/>
              <w:right w:val="single" w:sz="8" w:space="0" w:color="E0E0E0"/>
            </w:tcBorders>
            <w:shd w:val="clear" w:color="auto" w:fill="FFFFFF"/>
          </w:tcPr>
          <w:p w14:paraId="0258C31C"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50.0</w:t>
            </w:r>
          </w:p>
        </w:tc>
        <w:tc>
          <w:tcPr>
            <w:tcW w:w="1055" w:type="dxa"/>
            <w:tcBorders>
              <w:top w:val="single" w:sz="8" w:space="0" w:color="AEAEAE"/>
              <w:left w:val="single" w:sz="8" w:space="0" w:color="E0E0E0"/>
              <w:bottom w:val="single" w:sz="8" w:space="0" w:color="AEAEAE"/>
              <w:right w:val="nil"/>
            </w:tcBorders>
            <w:shd w:val="clear" w:color="auto" w:fill="FFFFFF"/>
          </w:tcPr>
          <w:p w14:paraId="2241A858"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15.0</w:t>
            </w:r>
          </w:p>
        </w:tc>
      </w:tr>
      <w:tr w:rsidR="005F66F3" w:rsidRPr="005F66F3" w14:paraId="5FAE30E1" w14:textId="77777777" w:rsidTr="005F66F3">
        <w:trPr>
          <w:cantSplit/>
        </w:trPr>
        <w:tc>
          <w:tcPr>
            <w:tcW w:w="734" w:type="dxa"/>
            <w:tcBorders>
              <w:top w:val="single" w:sz="8" w:space="0" w:color="AEAEAE"/>
              <w:left w:val="nil"/>
              <w:bottom w:val="single" w:sz="8" w:space="0" w:color="152935"/>
              <w:right w:val="nil"/>
            </w:tcBorders>
            <w:shd w:val="clear" w:color="auto" w:fill="E0E0E0"/>
          </w:tcPr>
          <w:p w14:paraId="050837D9" w14:textId="77777777" w:rsidR="005F66F3" w:rsidRPr="005F66F3" w:rsidRDefault="005F66F3" w:rsidP="005F66F3">
            <w:pPr>
              <w:autoSpaceDE w:val="0"/>
              <w:autoSpaceDN w:val="0"/>
              <w:adjustRightInd w:val="0"/>
              <w:spacing w:after="0" w:line="320" w:lineRule="atLeast"/>
              <w:ind w:left="60" w:right="60"/>
              <w:rPr>
                <w:rFonts w:ascii="Arial" w:hAnsi="Arial" w:cs="Arial"/>
                <w:color w:val="264A60"/>
                <w:kern w:val="0"/>
                <w:sz w:val="18"/>
                <w:szCs w:val="18"/>
              </w:rPr>
            </w:pPr>
            <w:r w:rsidRPr="005F66F3">
              <w:rPr>
                <w:rFonts w:ascii="Arial" w:hAnsi="Arial" w:cs="Arial"/>
                <w:color w:val="264A60"/>
                <w:kern w:val="0"/>
                <w:sz w:val="18"/>
                <w:szCs w:val="18"/>
              </w:rPr>
              <w:t>Total</w:t>
            </w:r>
          </w:p>
        </w:tc>
        <w:tc>
          <w:tcPr>
            <w:tcW w:w="1285" w:type="dxa"/>
            <w:tcBorders>
              <w:top w:val="single" w:sz="8" w:space="0" w:color="AEAEAE"/>
              <w:left w:val="nil"/>
              <w:bottom w:val="single" w:sz="8" w:space="0" w:color="152935"/>
              <w:right w:val="single" w:sz="8" w:space="0" w:color="E0E0E0"/>
            </w:tcBorders>
            <w:shd w:val="clear" w:color="auto" w:fill="FFFFFF"/>
          </w:tcPr>
          <w:p w14:paraId="27532C31"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100</w:t>
            </w:r>
          </w:p>
        </w:tc>
        <w:tc>
          <w:tcPr>
            <w:tcW w:w="123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CD31BA8" w14:textId="77777777" w:rsidR="005F66F3" w:rsidRPr="005F66F3" w:rsidRDefault="005F66F3" w:rsidP="005F66F3">
            <w:pPr>
              <w:autoSpaceDE w:val="0"/>
              <w:autoSpaceDN w:val="0"/>
              <w:adjustRightInd w:val="0"/>
              <w:spacing w:after="0" w:line="240" w:lineRule="auto"/>
              <w:rPr>
                <w:rFonts w:ascii="Times New Roman" w:hAnsi="Times New Roman" w:cs="Times New Roman"/>
                <w:kern w:val="0"/>
              </w:rPr>
            </w:pPr>
          </w:p>
        </w:tc>
        <w:tc>
          <w:tcPr>
            <w:tcW w:w="1055" w:type="dxa"/>
            <w:tcBorders>
              <w:top w:val="single" w:sz="8" w:space="0" w:color="AEAEAE"/>
              <w:left w:val="single" w:sz="8" w:space="0" w:color="E0E0E0"/>
              <w:bottom w:val="single" w:sz="8" w:space="0" w:color="152935"/>
              <w:right w:val="nil"/>
            </w:tcBorders>
            <w:shd w:val="clear" w:color="auto" w:fill="FFFFFF"/>
            <w:vAlign w:val="center"/>
          </w:tcPr>
          <w:p w14:paraId="09D8DD4B" w14:textId="77777777" w:rsidR="005F66F3" w:rsidRPr="005F66F3" w:rsidRDefault="005F66F3" w:rsidP="005F66F3">
            <w:pPr>
              <w:autoSpaceDE w:val="0"/>
              <w:autoSpaceDN w:val="0"/>
              <w:adjustRightInd w:val="0"/>
              <w:spacing w:after="0" w:line="240" w:lineRule="auto"/>
              <w:rPr>
                <w:rFonts w:ascii="Times New Roman" w:hAnsi="Times New Roman" w:cs="Times New Roman"/>
                <w:kern w:val="0"/>
              </w:rPr>
            </w:pPr>
          </w:p>
        </w:tc>
      </w:tr>
    </w:tbl>
    <w:p w14:paraId="38960F24" w14:textId="77777777" w:rsidR="005F66F3" w:rsidRPr="005F66F3" w:rsidRDefault="005F66F3" w:rsidP="005F66F3">
      <w:pPr>
        <w:autoSpaceDE w:val="0"/>
        <w:autoSpaceDN w:val="0"/>
        <w:adjustRightInd w:val="0"/>
        <w:spacing w:after="0" w:line="400" w:lineRule="atLeast"/>
        <w:rPr>
          <w:rFonts w:ascii="Times New Roman" w:hAnsi="Times New Roman" w:cs="Times New Roman"/>
          <w:kern w:val="0"/>
        </w:rPr>
      </w:pPr>
    </w:p>
    <w:p w14:paraId="58ABB503" w14:textId="77777777" w:rsidR="005F66F3" w:rsidRPr="005F66F3" w:rsidRDefault="005F66F3" w:rsidP="005F66F3">
      <w:pPr>
        <w:autoSpaceDE w:val="0"/>
        <w:autoSpaceDN w:val="0"/>
        <w:adjustRightInd w:val="0"/>
        <w:spacing w:after="0" w:line="240" w:lineRule="auto"/>
        <w:rPr>
          <w:rFonts w:ascii="Times New Roman" w:hAnsi="Times New Roman" w:cs="Times New Roman"/>
          <w:kern w:val="0"/>
        </w:rPr>
      </w:pPr>
    </w:p>
    <w:p w14:paraId="5D2F90B4" w14:textId="04991621" w:rsidR="00CC0779" w:rsidRDefault="00CC0779" w:rsidP="00CC0779">
      <w:pPr>
        <w:pStyle w:val="Caption"/>
        <w:keepNext/>
      </w:pPr>
      <w:r>
        <w:t xml:space="preserve">Table </w:t>
      </w:r>
      <w:fldSimple w:instr=" SEQ Table \* ARABIC ">
        <w:r w:rsidR="00876A41">
          <w:rPr>
            <w:noProof/>
          </w:rPr>
          <w:t>9</w:t>
        </w:r>
      </w:fldSimple>
      <w:r>
        <w:t xml:space="preserve"> </w:t>
      </w:r>
      <w:r w:rsidRPr="00C810DA">
        <w:t xml:space="preserve">Contingency table </w:t>
      </w:r>
      <w:r>
        <w:t>of gender inequality.</w:t>
      </w:r>
    </w:p>
    <w:tbl>
      <w:tblPr>
        <w:tblW w:w="4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285"/>
        <w:gridCol w:w="1239"/>
        <w:gridCol w:w="1055"/>
      </w:tblGrid>
      <w:tr w:rsidR="005F66F3" w:rsidRPr="005F66F3" w14:paraId="5B0F0378" w14:textId="77777777" w:rsidTr="00CC0779">
        <w:trPr>
          <w:cantSplit/>
        </w:trPr>
        <w:tc>
          <w:tcPr>
            <w:tcW w:w="4313" w:type="dxa"/>
            <w:gridSpan w:val="4"/>
            <w:tcBorders>
              <w:top w:val="nil"/>
              <w:left w:val="nil"/>
              <w:bottom w:val="nil"/>
              <w:right w:val="nil"/>
            </w:tcBorders>
            <w:shd w:val="clear" w:color="auto" w:fill="FFFFFF"/>
            <w:vAlign w:val="center"/>
          </w:tcPr>
          <w:p w14:paraId="4E4C2AB3" w14:textId="77777777" w:rsidR="005F66F3" w:rsidRPr="005F66F3" w:rsidRDefault="005F66F3" w:rsidP="005F66F3">
            <w:pPr>
              <w:autoSpaceDE w:val="0"/>
              <w:autoSpaceDN w:val="0"/>
              <w:adjustRightInd w:val="0"/>
              <w:spacing w:after="0" w:line="320" w:lineRule="atLeast"/>
              <w:ind w:left="60" w:right="60"/>
              <w:jc w:val="center"/>
              <w:rPr>
                <w:rFonts w:ascii="Arial" w:hAnsi="Arial" w:cs="Arial"/>
                <w:color w:val="010205"/>
                <w:kern w:val="0"/>
                <w:sz w:val="22"/>
                <w:szCs w:val="22"/>
              </w:rPr>
            </w:pPr>
            <w:r w:rsidRPr="005F66F3">
              <w:rPr>
                <w:rFonts w:ascii="Arial" w:hAnsi="Arial" w:cs="Arial"/>
                <w:b/>
                <w:bCs/>
                <w:color w:val="010205"/>
                <w:kern w:val="0"/>
                <w:sz w:val="22"/>
                <w:szCs w:val="22"/>
              </w:rPr>
              <w:t>Gender inequality</w:t>
            </w:r>
          </w:p>
        </w:tc>
      </w:tr>
      <w:tr w:rsidR="005F66F3" w:rsidRPr="005F66F3" w14:paraId="2057FFCD" w14:textId="77777777" w:rsidTr="00CC0779">
        <w:trPr>
          <w:cantSplit/>
        </w:trPr>
        <w:tc>
          <w:tcPr>
            <w:tcW w:w="734" w:type="dxa"/>
            <w:tcBorders>
              <w:top w:val="nil"/>
              <w:left w:val="nil"/>
              <w:bottom w:val="single" w:sz="8" w:space="0" w:color="152935"/>
              <w:right w:val="nil"/>
            </w:tcBorders>
            <w:shd w:val="clear" w:color="auto" w:fill="FFFFFF"/>
            <w:vAlign w:val="bottom"/>
          </w:tcPr>
          <w:p w14:paraId="6A0508C1" w14:textId="77777777" w:rsidR="005F66F3" w:rsidRPr="005F66F3" w:rsidRDefault="005F66F3" w:rsidP="005F66F3">
            <w:pPr>
              <w:autoSpaceDE w:val="0"/>
              <w:autoSpaceDN w:val="0"/>
              <w:adjustRightInd w:val="0"/>
              <w:spacing w:after="0" w:line="240" w:lineRule="auto"/>
              <w:rPr>
                <w:rFonts w:ascii="Times New Roman" w:hAnsi="Times New Roman" w:cs="Times New Roman"/>
                <w:kern w:val="0"/>
              </w:rPr>
            </w:pPr>
          </w:p>
        </w:tc>
        <w:tc>
          <w:tcPr>
            <w:tcW w:w="1285" w:type="dxa"/>
            <w:tcBorders>
              <w:top w:val="nil"/>
              <w:left w:val="nil"/>
              <w:bottom w:val="single" w:sz="8" w:space="0" w:color="152935"/>
              <w:right w:val="single" w:sz="8" w:space="0" w:color="E0E0E0"/>
            </w:tcBorders>
            <w:shd w:val="clear" w:color="auto" w:fill="FFFFFF"/>
            <w:vAlign w:val="bottom"/>
          </w:tcPr>
          <w:p w14:paraId="5E2DBF1C" w14:textId="77777777" w:rsidR="005F66F3" w:rsidRPr="005F66F3" w:rsidRDefault="005F66F3" w:rsidP="005F66F3">
            <w:pPr>
              <w:autoSpaceDE w:val="0"/>
              <w:autoSpaceDN w:val="0"/>
              <w:adjustRightInd w:val="0"/>
              <w:spacing w:after="0" w:line="320" w:lineRule="atLeast"/>
              <w:ind w:left="60" w:right="60"/>
              <w:jc w:val="center"/>
              <w:rPr>
                <w:rFonts w:ascii="Arial" w:hAnsi="Arial" w:cs="Arial"/>
                <w:color w:val="264A60"/>
                <w:kern w:val="0"/>
                <w:sz w:val="18"/>
                <w:szCs w:val="18"/>
              </w:rPr>
            </w:pPr>
            <w:r w:rsidRPr="005F66F3">
              <w:rPr>
                <w:rFonts w:ascii="Arial" w:hAnsi="Arial" w:cs="Arial"/>
                <w:color w:val="264A60"/>
                <w:kern w:val="0"/>
                <w:sz w:val="18"/>
                <w:szCs w:val="18"/>
              </w:rPr>
              <w:t>Observed N</w:t>
            </w:r>
          </w:p>
        </w:tc>
        <w:tc>
          <w:tcPr>
            <w:tcW w:w="1239" w:type="dxa"/>
            <w:tcBorders>
              <w:top w:val="nil"/>
              <w:left w:val="single" w:sz="8" w:space="0" w:color="E0E0E0"/>
              <w:bottom w:val="single" w:sz="8" w:space="0" w:color="152935"/>
              <w:right w:val="single" w:sz="8" w:space="0" w:color="E0E0E0"/>
            </w:tcBorders>
            <w:shd w:val="clear" w:color="auto" w:fill="FFFFFF"/>
            <w:vAlign w:val="bottom"/>
          </w:tcPr>
          <w:p w14:paraId="1C097DB3" w14:textId="77777777" w:rsidR="005F66F3" w:rsidRPr="005F66F3" w:rsidRDefault="005F66F3" w:rsidP="005F66F3">
            <w:pPr>
              <w:autoSpaceDE w:val="0"/>
              <w:autoSpaceDN w:val="0"/>
              <w:adjustRightInd w:val="0"/>
              <w:spacing w:after="0" w:line="320" w:lineRule="atLeast"/>
              <w:ind w:left="60" w:right="60"/>
              <w:jc w:val="center"/>
              <w:rPr>
                <w:rFonts w:ascii="Arial" w:hAnsi="Arial" w:cs="Arial"/>
                <w:color w:val="264A60"/>
                <w:kern w:val="0"/>
                <w:sz w:val="18"/>
                <w:szCs w:val="18"/>
              </w:rPr>
            </w:pPr>
            <w:r w:rsidRPr="005F66F3">
              <w:rPr>
                <w:rFonts w:ascii="Arial" w:hAnsi="Arial" w:cs="Arial"/>
                <w:color w:val="264A60"/>
                <w:kern w:val="0"/>
                <w:sz w:val="18"/>
                <w:szCs w:val="18"/>
              </w:rPr>
              <w:t>Expected N</w:t>
            </w:r>
          </w:p>
        </w:tc>
        <w:tc>
          <w:tcPr>
            <w:tcW w:w="1055" w:type="dxa"/>
            <w:tcBorders>
              <w:top w:val="nil"/>
              <w:left w:val="single" w:sz="8" w:space="0" w:color="E0E0E0"/>
              <w:bottom w:val="single" w:sz="8" w:space="0" w:color="152935"/>
              <w:right w:val="nil"/>
            </w:tcBorders>
            <w:shd w:val="clear" w:color="auto" w:fill="FFFFFF"/>
            <w:vAlign w:val="bottom"/>
          </w:tcPr>
          <w:p w14:paraId="3327FE6A" w14:textId="77777777" w:rsidR="005F66F3" w:rsidRPr="005F66F3" w:rsidRDefault="005F66F3" w:rsidP="005F66F3">
            <w:pPr>
              <w:autoSpaceDE w:val="0"/>
              <w:autoSpaceDN w:val="0"/>
              <w:adjustRightInd w:val="0"/>
              <w:spacing w:after="0" w:line="320" w:lineRule="atLeast"/>
              <w:ind w:left="60" w:right="60"/>
              <w:jc w:val="center"/>
              <w:rPr>
                <w:rFonts w:ascii="Arial" w:hAnsi="Arial" w:cs="Arial"/>
                <w:color w:val="264A60"/>
                <w:kern w:val="0"/>
                <w:sz w:val="18"/>
                <w:szCs w:val="18"/>
              </w:rPr>
            </w:pPr>
            <w:r w:rsidRPr="005F66F3">
              <w:rPr>
                <w:rFonts w:ascii="Arial" w:hAnsi="Arial" w:cs="Arial"/>
                <w:color w:val="264A60"/>
                <w:kern w:val="0"/>
                <w:sz w:val="18"/>
                <w:szCs w:val="18"/>
              </w:rPr>
              <w:t>Residual</w:t>
            </w:r>
          </w:p>
        </w:tc>
      </w:tr>
      <w:tr w:rsidR="005F66F3" w:rsidRPr="005F66F3" w14:paraId="72BF0478" w14:textId="77777777" w:rsidTr="00CC0779">
        <w:trPr>
          <w:cantSplit/>
        </w:trPr>
        <w:tc>
          <w:tcPr>
            <w:tcW w:w="734" w:type="dxa"/>
            <w:tcBorders>
              <w:top w:val="single" w:sz="8" w:space="0" w:color="152935"/>
              <w:left w:val="nil"/>
              <w:bottom w:val="single" w:sz="8" w:space="0" w:color="AEAEAE"/>
              <w:right w:val="nil"/>
            </w:tcBorders>
            <w:shd w:val="clear" w:color="auto" w:fill="E0E0E0"/>
          </w:tcPr>
          <w:p w14:paraId="6AFD2666" w14:textId="77777777" w:rsidR="005F66F3" w:rsidRPr="005F66F3" w:rsidRDefault="005F66F3" w:rsidP="005F66F3">
            <w:pPr>
              <w:autoSpaceDE w:val="0"/>
              <w:autoSpaceDN w:val="0"/>
              <w:adjustRightInd w:val="0"/>
              <w:spacing w:after="0" w:line="320" w:lineRule="atLeast"/>
              <w:ind w:left="60" w:right="60"/>
              <w:rPr>
                <w:rFonts w:ascii="Arial" w:hAnsi="Arial" w:cs="Arial"/>
                <w:color w:val="264A60"/>
                <w:kern w:val="0"/>
                <w:sz w:val="18"/>
                <w:szCs w:val="18"/>
              </w:rPr>
            </w:pPr>
            <w:r w:rsidRPr="005F66F3">
              <w:rPr>
                <w:rFonts w:ascii="Arial" w:hAnsi="Arial" w:cs="Arial"/>
                <w:color w:val="264A60"/>
                <w:kern w:val="0"/>
                <w:sz w:val="18"/>
                <w:szCs w:val="18"/>
              </w:rPr>
              <w:t>0</w:t>
            </w:r>
          </w:p>
        </w:tc>
        <w:tc>
          <w:tcPr>
            <w:tcW w:w="1285" w:type="dxa"/>
            <w:tcBorders>
              <w:top w:val="single" w:sz="8" w:space="0" w:color="152935"/>
              <w:left w:val="nil"/>
              <w:bottom w:val="single" w:sz="8" w:space="0" w:color="AEAEAE"/>
              <w:right w:val="single" w:sz="8" w:space="0" w:color="E0E0E0"/>
            </w:tcBorders>
            <w:shd w:val="clear" w:color="auto" w:fill="FFFFFF"/>
          </w:tcPr>
          <w:p w14:paraId="0CB70979"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90</w:t>
            </w:r>
          </w:p>
        </w:tc>
        <w:tc>
          <w:tcPr>
            <w:tcW w:w="1239" w:type="dxa"/>
            <w:tcBorders>
              <w:top w:val="single" w:sz="8" w:space="0" w:color="152935"/>
              <w:left w:val="single" w:sz="8" w:space="0" w:color="E0E0E0"/>
              <w:bottom w:val="single" w:sz="8" w:space="0" w:color="AEAEAE"/>
              <w:right w:val="single" w:sz="8" w:space="0" w:color="E0E0E0"/>
            </w:tcBorders>
            <w:shd w:val="clear" w:color="auto" w:fill="FFFFFF"/>
          </w:tcPr>
          <w:p w14:paraId="64F32884"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50.0</w:t>
            </w:r>
          </w:p>
        </w:tc>
        <w:tc>
          <w:tcPr>
            <w:tcW w:w="1055" w:type="dxa"/>
            <w:tcBorders>
              <w:top w:val="single" w:sz="8" w:space="0" w:color="152935"/>
              <w:left w:val="single" w:sz="8" w:space="0" w:color="E0E0E0"/>
              <w:bottom w:val="single" w:sz="8" w:space="0" w:color="AEAEAE"/>
              <w:right w:val="nil"/>
            </w:tcBorders>
            <w:shd w:val="clear" w:color="auto" w:fill="FFFFFF"/>
          </w:tcPr>
          <w:p w14:paraId="5F664DAE"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40.0</w:t>
            </w:r>
          </w:p>
        </w:tc>
      </w:tr>
      <w:tr w:rsidR="005F66F3" w:rsidRPr="005F66F3" w14:paraId="450C970E" w14:textId="77777777" w:rsidTr="00CC0779">
        <w:trPr>
          <w:cantSplit/>
        </w:trPr>
        <w:tc>
          <w:tcPr>
            <w:tcW w:w="734" w:type="dxa"/>
            <w:tcBorders>
              <w:top w:val="single" w:sz="8" w:space="0" w:color="AEAEAE"/>
              <w:left w:val="nil"/>
              <w:bottom w:val="single" w:sz="8" w:space="0" w:color="AEAEAE"/>
              <w:right w:val="nil"/>
            </w:tcBorders>
            <w:shd w:val="clear" w:color="auto" w:fill="E0E0E0"/>
          </w:tcPr>
          <w:p w14:paraId="251B5DE4" w14:textId="77777777" w:rsidR="005F66F3" w:rsidRPr="005F66F3" w:rsidRDefault="005F66F3" w:rsidP="005F66F3">
            <w:pPr>
              <w:autoSpaceDE w:val="0"/>
              <w:autoSpaceDN w:val="0"/>
              <w:adjustRightInd w:val="0"/>
              <w:spacing w:after="0" w:line="320" w:lineRule="atLeast"/>
              <w:ind w:left="60" w:right="60"/>
              <w:rPr>
                <w:rFonts w:ascii="Arial" w:hAnsi="Arial" w:cs="Arial"/>
                <w:color w:val="264A60"/>
                <w:kern w:val="0"/>
                <w:sz w:val="18"/>
                <w:szCs w:val="18"/>
              </w:rPr>
            </w:pPr>
            <w:r w:rsidRPr="005F66F3">
              <w:rPr>
                <w:rFonts w:ascii="Arial" w:hAnsi="Arial" w:cs="Arial"/>
                <w:color w:val="264A60"/>
                <w:kern w:val="0"/>
                <w:sz w:val="18"/>
                <w:szCs w:val="18"/>
              </w:rPr>
              <w:t>1</w:t>
            </w:r>
          </w:p>
        </w:tc>
        <w:tc>
          <w:tcPr>
            <w:tcW w:w="1285" w:type="dxa"/>
            <w:tcBorders>
              <w:top w:val="single" w:sz="8" w:space="0" w:color="AEAEAE"/>
              <w:left w:val="nil"/>
              <w:bottom w:val="single" w:sz="8" w:space="0" w:color="AEAEAE"/>
              <w:right w:val="single" w:sz="8" w:space="0" w:color="E0E0E0"/>
            </w:tcBorders>
            <w:shd w:val="clear" w:color="auto" w:fill="FFFFFF"/>
          </w:tcPr>
          <w:p w14:paraId="25EDB5B1"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10</w:t>
            </w:r>
          </w:p>
        </w:tc>
        <w:tc>
          <w:tcPr>
            <w:tcW w:w="1239" w:type="dxa"/>
            <w:tcBorders>
              <w:top w:val="single" w:sz="8" w:space="0" w:color="AEAEAE"/>
              <w:left w:val="single" w:sz="8" w:space="0" w:color="E0E0E0"/>
              <w:bottom w:val="single" w:sz="8" w:space="0" w:color="AEAEAE"/>
              <w:right w:val="single" w:sz="8" w:space="0" w:color="E0E0E0"/>
            </w:tcBorders>
            <w:shd w:val="clear" w:color="auto" w:fill="FFFFFF"/>
          </w:tcPr>
          <w:p w14:paraId="2B60142E"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50.0</w:t>
            </w:r>
          </w:p>
        </w:tc>
        <w:tc>
          <w:tcPr>
            <w:tcW w:w="1055" w:type="dxa"/>
            <w:tcBorders>
              <w:top w:val="single" w:sz="8" w:space="0" w:color="AEAEAE"/>
              <w:left w:val="single" w:sz="8" w:space="0" w:color="E0E0E0"/>
              <w:bottom w:val="single" w:sz="8" w:space="0" w:color="AEAEAE"/>
              <w:right w:val="nil"/>
            </w:tcBorders>
            <w:shd w:val="clear" w:color="auto" w:fill="FFFFFF"/>
          </w:tcPr>
          <w:p w14:paraId="1FF2EA20"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-40.0</w:t>
            </w:r>
          </w:p>
        </w:tc>
      </w:tr>
      <w:tr w:rsidR="005F66F3" w:rsidRPr="005F66F3" w14:paraId="2F7525AA" w14:textId="77777777" w:rsidTr="00CC0779">
        <w:trPr>
          <w:cantSplit/>
        </w:trPr>
        <w:tc>
          <w:tcPr>
            <w:tcW w:w="734" w:type="dxa"/>
            <w:tcBorders>
              <w:top w:val="single" w:sz="8" w:space="0" w:color="AEAEAE"/>
              <w:left w:val="nil"/>
              <w:bottom w:val="single" w:sz="8" w:space="0" w:color="152935"/>
              <w:right w:val="nil"/>
            </w:tcBorders>
            <w:shd w:val="clear" w:color="auto" w:fill="E0E0E0"/>
          </w:tcPr>
          <w:p w14:paraId="0F0BCE3A" w14:textId="77777777" w:rsidR="005F66F3" w:rsidRPr="005F66F3" w:rsidRDefault="005F66F3" w:rsidP="005F66F3">
            <w:pPr>
              <w:autoSpaceDE w:val="0"/>
              <w:autoSpaceDN w:val="0"/>
              <w:adjustRightInd w:val="0"/>
              <w:spacing w:after="0" w:line="320" w:lineRule="atLeast"/>
              <w:ind w:left="60" w:right="60"/>
              <w:rPr>
                <w:rFonts w:ascii="Arial" w:hAnsi="Arial" w:cs="Arial"/>
                <w:color w:val="264A60"/>
                <w:kern w:val="0"/>
                <w:sz w:val="18"/>
                <w:szCs w:val="18"/>
              </w:rPr>
            </w:pPr>
            <w:r w:rsidRPr="005F66F3">
              <w:rPr>
                <w:rFonts w:ascii="Arial" w:hAnsi="Arial" w:cs="Arial"/>
                <w:color w:val="264A60"/>
                <w:kern w:val="0"/>
                <w:sz w:val="18"/>
                <w:szCs w:val="18"/>
              </w:rPr>
              <w:t>Total</w:t>
            </w:r>
          </w:p>
        </w:tc>
        <w:tc>
          <w:tcPr>
            <w:tcW w:w="1285" w:type="dxa"/>
            <w:tcBorders>
              <w:top w:val="single" w:sz="8" w:space="0" w:color="AEAEAE"/>
              <w:left w:val="nil"/>
              <w:bottom w:val="single" w:sz="8" w:space="0" w:color="152935"/>
              <w:right w:val="single" w:sz="8" w:space="0" w:color="E0E0E0"/>
            </w:tcBorders>
            <w:shd w:val="clear" w:color="auto" w:fill="FFFFFF"/>
          </w:tcPr>
          <w:p w14:paraId="52F34E40"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100</w:t>
            </w:r>
          </w:p>
        </w:tc>
        <w:tc>
          <w:tcPr>
            <w:tcW w:w="123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B0DDC84" w14:textId="77777777" w:rsidR="005F66F3" w:rsidRPr="005F66F3" w:rsidRDefault="005F66F3" w:rsidP="005F66F3">
            <w:pPr>
              <w:autoSpaceDE w:val="0"/>
              <w:autoSpaceDN w:val="0"/>
              <w:adjustRightInd w:val="0"/>
              <w:spacing w:after="0" w:line="240" w:lineRule="auto"/>
              <w:rPr>
                <w:rFonts w:ascii="Times New Roman" w:hAnsi="Times New Roman" w:cs="Times New Roman"/>
                <w:kern w:val="0"/>
              </w:rPr>
            </w:pPr>
          </w:p>
        </w:tc>
        <w:tc>
          <w:tcPr>
            <w:tcW w:w="1055" w:type="dxa"/>
            <w:tcBorders>
              <w:top w:val="single" w:sz="8" w:space="0" w:color="AEAEAE"/>
              <w:left w:val="single" w:sz="8" w:space="0" w:color="E0E0E0"/>
              <w:bottom w:val="single" w:sz="8" w:space="0" w:color="152935"/>
              <w:right w:val="nil"/>
            </w:tcBorders>
            <w:shd w:val="clear" w:color="auto" w:fill="FFFFFF"/>
            <w:vAlign w:val="center"/>
          </w:tcPr>
          <w:p w14:paraId="3DD1AA0A" w14:textId="77777777" w:rsidR="005F66F3" w:rsidRPr="005F66F3" w:rsidRDefault="005F66F3" w:rsidP="005F66F3">
            <w:pPr>
              <w:autoSpaceDE w:val="0"/>
              <w:autoSpaceDN w:val="0"/>
              <w:adjustRightInd w:val="0"/>
              <w:spacing w:after="0" w:line="240" w:lineRule="auto"/>
              <w:rPr>
                <w:rFonts w:ascii="Times New Roman" w:hAnsi="Times New Roman" w:cs="Times New Roman"/>
                <w:kern w:val="0"/>
              </w:rPr>
            </w:pPr>
          </w:p>
        </w:tc>
      </w:tr>
    </w:tbl>
    <w:p w14:paraId="3C32B10B" w14:textId="77777777" w:rsidR="005F66F3" w:rsidRPr="005F66F3" w:rsidRDefault="005F66F3" w:rsidP="005F66F3">
      <w:pPr>
        <w:autoSpaceDE w:val="0"/>
        <w:autoSpaceDN w:val="0"/>
        <w:adjustRightInd w:val="0"/>
        <w:spacing w:after="0" w:line="400" w:lineRule="atLeast"/>
        <w:rPr>
          <w:rFonts w:ascii="Times New Roman" w:hAnsi="Times New Roman" w:cs="Times New Roman"/>
          <w:kern w:val="0"/>
        </w:rPr>
      </w:pPr>
    </w:p>
    <w:p w14:paraId="43EEBE51" w14:textId="77777777" w:rsidR="005F66F3" w:rsidRPr="005F66F3" w:rsidRDefault="005F66F3" w:rsidP="005F66F3">
      <w:pPr>
        <w:autoSpaceDE w:val="0"/>
        <w:autoSpaceDN w:val="0"/>
        <w:adjustRightInd w:val="0"/>
        <w:spacing w:after="0" w:line="240" w:lineRule="auto"/>
        <w:rPr>
          <w:rFonts w:ascii="Times New Roman" w:hAnsi="Times New Roman" w:cs="Times New Roman"/>
          <w:kern w:val="0"/>
        </w:rPr>
      </w:pPr>
    </w:p>
    <w:p w14:paraId="02F422BA" w14:textId="047F0193" w:rsidR="0078317E" w:rsidRDefault="0078317E" w:rsidP="0078317E">
      <w:pPr>
        <w:pStyle w:val="Caption"/>
        <w:keepNext/>
      </w:pPr>
      <w:r>
        <w:t xml:space="preserve">Table </w:t>
      </w:r>
      <w:fldSimple w:instr=" SEQ Table \* ARABIC ">
        <w:r w:rsidR="00876A41">
          <w:rPr>
            <w:noProof/>
          </w:rPr>
          <w:t>10</w:t>
        </w:r>
      </w:fldSimple>
      <w:r>
        <w:t xml:space="preserve"> </w:t>
      </w:r>
      <w:r w:rsidRPr="006632F2">
        <w:t xml:space="preserve">Contingency table of </w:t>
      </w:r>
      <w:r>
        <w:t>limited access to healthcare.</w:t>
      </w:r>
    </w:p>
    <w:tbl>
      <w:tblPr>
        <w:tblW w:w="4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285"/>
        <w:gridCol w:w="1239"/>
        <w:gridCol w:w="1055"/>
      </w:tblGrid>
      <w:tr w:rsidR="005F66F3" w:rsidRPr="005F66F3" w14:paraId="03F3738F" w14:textId="77777777" w:rsidTr="0078317E">
        <w:trPr>
          <w:cantSplit/>
        </w:trPr>
        <w:tc>
          <w:tcPr>
            <w:tcW w:w="4313" w:type="dxa"/>
            <w:gridSpan w:val="4"/>
            <w:tcBorders>
              <w:top w:val="nil"/>
              <w:left w:val="nil"/>
              <w:bottom w:val="nil"/>
              <w:right w:val="nil"/>
            </w:tcBorders>
            <w:shd w:val="clear" w:color="auto" w:fill="FFFFFF"/>
            <w:vAlign w:val="center"/>
          </w:tcPr>
          <w:p w14:paraId="390806A3" w14:textId="77777777" w:rsidR="005F66F3" w:rsidRPr="005F66F3" w:rsidRDefault="005F66F3" w:rsidP="005F66F3">
            <w:pPr>
              <w:autoSpaceDE w:val="0"/>
              <w:autoSpaceDN w:val="0"/>
              <w:adjustRightInd w:val="0"/>
              <w:spacing w:after="0" w:line="320" w:lineRule="atLeast"/>
              <w:ind w:left="60" w:right="60"/>
              <w:jc w:val="center"/>
              <w:rPr>
                <w:rFonts w:ascii="Arial" w:hAnsi="Arial" w:cs="Arial"/>
                <w:color w:val="010205"/>
                <w:kern w:val="0"/>
                <w:sz w:val="22"/>
                <w:szCs w:val="22"/>
              </w:rPr>
            </w:pPr>
            <w:r w:rsidRPr="005F66F3">
              <w:rPr>
                <w:rFonts w:ascii="Arial" w:hAnsi="Arial" w:cs="Arial"/>
                <w:b/>
                <w:bCs/>
                <w:color w:val="010205"/>
                <w:kern w:val="0"/>
                <w:sz w:val="22"/>
                <w:szCs w:val="22"/>
              </w:rPr>
              <w:t>Limited access to healthcare</w:t>
            </w:r>
          </w:p>
        </w:tc>
      </w:tr>
      <w:tr w:rsidR="005F66F3" w:rsidRPr="005F66F3" w14:paraId="453C60E9" w14:textId="77777777" w:rsidTr="0078317E">
        <w:trPr>
          <w:cantSplit/>
        </w:trPr>
        <w:tc>
          <w:tcPr>
            <w:tcW w:w="734" w:type="dxa"/>
            <w:tcBorders>
              <w:top w:val="nil"/>
              <w:left w:val="nil"/>
              <w:bottom w:val="single" w:sz="8" w:space="0" w:color="152935"/>
              <w:right w:val="nil"/>
            </w:tcBorders>
            <w:shd w:val="clear" w:color="auto" w:fill="FFFFFF"/>
            <w:vAlign w:val="bottom"/>
          </w:tcPr>
          <w:p w14:paraId="2DA4EE59" w14:textId="77777777" w:rsidR="005F66F3" w:rsidRPr="005F66F3" w:rsidRDefault="005F66F3" w:rsidP="005F66F3">
            <w:pPr>
              <w:autoSpaceDE w:val="0"/>
              <w:autoSpaceDN w:val="0"/>
              <w:adjustRightInd w:val="0"/>
              <w:spacing w:after="0" w:line="240" w:lineRule="auto"/>
              <w:rPr>
                <w:rFonts w:ascii="Times New Roman" w:hAnsi="Times New Roman" w:cs="Times New Roman"/>
                <w:kern w:val="0"/>
              </w:rPr>
            </w:pPr>
          </w:p>
        </w:tc>
        <w:tc>
          <w:tcPr>
            <w:tcW w:w="1285" w:type="dxa"/>
            <w:tcBorders>
              <w:top w:val="nil"/>
              <w:left w:val="nil"/>
              <w:bottom w:val="single" w:sz="8" w:space="0" w:color="152935"/>
              <w:right w:val="single" w:sz="8" w:space="0" w:color="E0E0E0"/>
            </w:tcBorders>
            <w:shd w:val="clear" w:color="auto" w:fill="FFFFFF"/>
            <w:vAlign w:val="bottom"/>
          </w:tcPr>
          <w:p w14:paraId="2B58850E" w14:textId="77777777" w:rsidR="005F66F3" w:rsidRPr="005F66F3" w:rsidRDefault="005F66F3" w:rsidP="005F66F3">
            <w:pPr>
              <w:autoSpaceDE w:val="0"/>
              <w:autoSpaceDN w:val="0"/>
              <w:adjustRightInd w:val="0"/>
              <w:spacing w:after="0" w:line="320" w:lineRule="atLeast"/>
              <w:ind w:left="60" w:right="60"/>
              <w:jc w:val="center"/>
              <w:rPr>
                <w:rFonts w:ascii="Arial" w:hAnsi="Arial" w:cs="Arial"/>
                <w:color w:val="264A60"/>
                <w:kern w:val="0"/>
                <w:sz w:val="18"/>
                <w:szCs w:val="18"/>
              </w:rPr>
            </w:pPr>
            <w:r w:rsidRPr="005F66F3">
              <w:rPr>
                <w:rFonts w:ascii="Arial" w:hAnsi="Arial" w:cs="Arial"/>
                <w:color w:val="264A60"/>
                <w:kern w:val="0"/>
                <w:sz w:val="18"/>
                <w:szCs w:val="18"/>
              </w:rPr>
              <w:t>Observed N</w:t>
            </w:r>
          </w:p>
        </w:tc>
        <w:tc>
          <w:tcPr>
            <w:tcW w:w="1239" w:type="dxa"/>
            <w:tcBorders>
              <w:top w:val="nil"/>
              <w:left w:val="single" w:sz="8" w:space="0" w:color="E0E0E0"/>
              <w:bottom w:val="single" w:sz="8" w:space="0" w:color="152935"/>
              <w:right w:val="single" w:sz="8" w:space="0" w:color="E0E0E0"/>
            </w:tcBorders>
            <w:shd w:val="clear" w:color="auto" w:fill="FFFFFF"/>
            <w:vAlign w:val="bottom"/>
          </w:tcPr>
          <w:p w14:paraId="7DF530D1" w14:textId="77777777" w:rsidR="005F66F3" w:rsidRPr="005F66F3" w:rsidRDefault="005F66F3" w:rsidP="005F66F3">
            <w:pPr>
              <w:autoSpaceDE w:val="0"/>
              <w:autoSpaceDN w:val="0"/>
              <w:adjustRightInd w:val="0"/>
              <w:spacing w:after="0" w:line="320" w:lineRule="atLeast"/>
              <w:ind w:left="60" w:right="60"/>
              <w:jc w:val="center"/>
              <w:rPr>
                <w:rFonts w:ascii="Arial" w:hAnsi="Arial" w:cs="Arial"/>
                <w:color w:val="264A60"/>
                <w:kern w:val="0"/>
                <w:sz w:val="18"/>
                <w:szCs w:val="18"/>
              </w:rPr>
            </w:pPr>
            <w:r w:rsidRPr="005F66F3">
              <w:rPr>
                <w:rFonts w:ascii="Arial" w:hAnsi="Arial" w:cs="Arial"/>
                <w:color w:val="264A60"/>
                <w:kern w:val="0"/>
                <w:sz w:val="18"/>
                <w:szCs w:val="18"/>
              </w:rPr>
              <w:t>Expected N</w:t>
            </w:r>
          </w:p>
        </w:tc>
        <w:tc>
          <w:tcPr>
            <w:tcW w:w="1055" w:type="dxa"/>
            <w:tcBorders>
              <w:top w:val="nil"/>
              <w:left w:val="single" w:sz="8" w:space="0" w:color="E0E0E0"/>
              <w:bottom w:val="single" w:sz="8" w:space="0" w:color="152935"/>
              <w:right w:val="nil"/>
            </w:tcBorders>
            <w:shd w:val="clear" w:color="auto" w:fill="FFFFFF"/>
            <w:vAlign w:val="bottom"/>
          </w:tcPr>
          <w:p w14:paraId="425EADBF" w14:textId="77777777" w:rsidR="005F66F3" w:rsidRPr="005F66F3" w:rsidRDefault="005F66F3" w:rsidP="005F66F3">
            <w:pPr>
              <w:autoSpaceDE w:val="0"/>
              <w:autoSpaceDN w:val="0"/>
              <w:adjustRightInd w:val="0"/>
              <w:spacing w:after="0" w:line="320" w:lineRule="atLeast"/>
              <w:ind w:left="60" w:right="60"/>
              <w:jc w:val="center"/>
              <w:rPr>
                <w:rFonts w:ascii="Arial" w:hAnsi="Arial" w:cs="Arial"/>
                <w:color w:val="264A60"/>
                <w:kern w:val="0"/>
                <w:sz w:val="18"/>
                <w:szCs w:val="18"/>
              </w:rPr>
            </w:pPr>
            <w:r w:rsidRPr="005F66F3">
              <w:rPr>
                <w:rFonts w:ascii="Arial" w:hAnsi="Arial" w:cs="Arial"/>
                <w:color w:val="264A60"/>
                <w:kern w:val="0"/>
                <w:sz w:val="18"/>
                <w:szCs w:val="18"/>
              </w:rPr>
              <w:t>Residual</w:t>
            </w:r>
          </w:p>
        </w:tc>
      </w:tr>
      <w:tr w:rsidR="005F66F3" w:rsidRPr="005F66F3" w14:paraId="4E4DE65D" w14:textId="77777777" w:rsidTr="0078317E">
        <w:trPr>
          <w:cantSplit/>
        </w:trPr>
        <w:tc>
          <w:tcPr>
            <w:tcW w:w="734" w:type="dxa"/>
            <w:tcBorders>
              <w:top w:val="single" w:sz="8" w:space="0" w:color="152935"/>
              <w:left w:val="nil"/>
              <w:bottom w:val="single" w:sz="8" w:space="0" w:color="AEAEAE"/>
              <w:right w:val="nil"/>
            </w:tcBorders>
            <w:shd w:val="clear" w:color="auto" w:fill="E0E0E0"/>
          </w:tcPr>
          <w:p w14:paraId="385EB365" w14:textId="77777777" w:rsidR="005F66F3" w:rsidRPr="005F66F3" w:rsidRDefault="005F66F3" w:rsidP="005F66F3">
            <w:pPr>
              <w:autoSpaceDE w:val="0"/>
              <w:autoSpaceDN w:val="0"/>
              <w:adjustRightInd w:val="0"/>
              <w:spacing w:after="0" w:line="320" w:lineRule="atLeast"/>
              <w:ind w:left="60" w:right="60"/>
              <w:rPr>
                <w:rFonts w:ascii="Arial" w:hAnsi="Arial" w:cs="Arial"/>
                <w:color w:val="264A60"/>
                <w:kern w:val="0"/>
                <w:sz w:val="18"/>
                <w:szCs w:val="18"/>
              </w:rPr>
            </w:pPr>
            <w:r w:rsidRPr="005F66F3">
              <w:rPr>
                <w:rFonts w:ascii="Arial" w:hAnsi="Arial" w:cs="Arial"/>
                <w:color w:val="264A60"/>
                <w:kern w:val="0"/>
                <w:sz w:val="18"/>
                <w:szCs w:val="18"/>
              </w:rPr>
              <w:t>0</w:t>
            </w:r>
          </w:p>
        </w:tc>
        <w:tc>
          <w:tcPr>
            <w:tcW w:w="1285" w:type="dxa"/>
            <w:tcBorders>
              <w:top w:val="single" w:sz="8" w:space="0" w:color="152935"/>
              <w:left w:val="nil"/>
              <w:bottom w:val="single" w:sz="8" w:space="0" w:color="AEAEAE"/>
              <w:right w:val="single" w:sz="8" w:space="0" w:color="E0E0E0"/>
            </w:tcBorders>
            <w:shd w:val="clear" w:color="auto" w:fill="FFFFFF"/>
          </w:tcPr>
          <w:p w14:paraId="241500FC"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99</w:t>
            </w:r>
          </w:p>
        </w:tc>
        <w:tc>
          <w:tcPr>
            <w:tcW w:w="1239" w:type="dxa"/>
            <w:tcBorders>
              <w:top w:val="single" w:sz="8" w:space="0" w:color="152935"/>
              <w:left w:val="single" w:sz="8" w:space="0" w:color="E0E0E0"/>
              <w:bottom w:val="single" w:sz="8" w:space="0" w:color="AEAEAE"/>
              <w:right w:val="single" w:sz="8" w:space="0" w:color="E0E0E0"/>
            </w:tcBorders>
            <w:shd w:val="clear" w:color="auto" w:fill="FFFFFF"/>
          </w:tcPr>
          <w:p w14:paraId="54D38E79"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50.0</w:t>
            </w:r>
          </w:p>
        </w:tc>
        <w:tc>
          <w:tcPr>
            <w:tcW w:w="1055" w:type="dxa"/>
            <w:tcBorders>
              <w:top w:val="single" w:sz="8" w:space="0" w:color="152935"/>
              <w:left w:val="single" w:sz="8" w:space="0" w:color="E0E0E0"/>
              <w:bottom w:val="single" w:sz="8" w:space="0" w:color="AEAEAE"/>
              <w:right w:val="nil"/>
            </w:tcBorders>
            <w:shd w:val="clear" w:color="auto" w:fill="FFFFFF"/>
          </w:tcPr>
          <w:p w14:paraId="530DAA5F"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49.0</w:t>
            </w:r>
          </w:p>
        </w:tc>
      </w:tr>
      <w:tr w:rsidR="005F66F3" w:rsidRPr="005F66F3" w14:paraId="502E37D4" w14:textId="77777777" w:rsidTr="0078317E">
        <w:trPr>
          <w:cantSplit/>
        </w:trPr>
        <w:tc>
          <w:tcPr>
            <w:tcW w:w="734" w:type="dxa"/>
            <w:tcBorders>
              <w:top w:val="single" w:sz="8" w:space="0" w:color="AEAEAE"/>
              <w:left w:val="nil"/>
              <w:bottom w:val="single" w:sz="8" w:space="0" w:color="AEAEAE"/>
              <w:right w:val="nil"/>
            </w:tcBorders>
            <w:shd w:val="clear" w:color="auto" w:fill="E0E0E0"/>
          </w:tcPr>
          <w:p w14:paraId="1D8B4E30" w14:textId="77777777" w:rsidR="005F66F3" w:rsidRPr="005F66F3" w:rsidRDefault="005F66F3" w:rsidP="005F66F3">
            <w:pPr>
              <w:autoSpaceDE w:val="0"/>
              <w:autoSpaceDN w:val="0"/>
              <w:adjustRightInd w:val="0"/>
              <w:spacing w:after="0" w:line="320" w:lineRule="atLeast"/>
              <w:ind w:left="60" w:right="60"/>
              <w:rPr>
                <w:rFonts w:ascii="Arial" w:hAnsi="Arial" w:cs="Arial"/>
                <w:color w:val="264A60"/>
                <w:kern w:val="0"/>
                <w:sz w:val="18"/>
                <w:szCs w:val="18"/>
              </w:rPr>
            </w:pPr>
            <w:r w:rsidRPr="005F66F3">
              <w:rPr>
                <w:rFonts w:ascii="Arial" w:hAnsi="Arial" w:cs="Arial"/>
                <w:color w:val="264A60"/>
                <w:kern w:val="0"/>
                <w:sz w:val="18"/>
                <w:szCs w:val="18"/>
              </w:rPr>
              <w:t>1</w:t>
            </w:r>
          </w:p>
        </w:tc>
        <w:tc>
          <w:tcPr>
            <w:tcW w:w="1285" w:type="dxa"/>
            <w:tcBorders>
              <w:top w:val="single" w:sz="8" w:space="0" w:color="AEAEAE"/>
              <w:left w:val="nil"/>
              <w:bottom w:val="single" w:sz="8" w:space="0" w:color="AEAEAE"/>
              <w:right w:val="single" w:sz="8" w:space="0" w:color="E0E0E0"/>
            </w:tcBorders>
            <w:shd w:val="clear" w:color="auto" w:fill="FFFFFF"/>
          </w:tcPr>
          <w:p w14:paraId="04433719"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1</w:t>
            </w:r>
          </w:p>
        </w:tc>
        <w:tc>
          <w:tcPr>
            <w:tcW w:w="1239" w:type="dxa"/>
            <w:tcBorders>
              <w:top w:val="single" w:sz="8" w:space="0" w:color="AEAEAE"/>
              <w:left w:val="single" w:sz="8" w:space="0" w:color="E0E0E0"/>
              <w:bottom w:val="single" w:sz="8" w:space="0" w:color="AEAEAE"/>
              <w:right w:val="single" w:sz="8" w:space="0" w:color="E0E0E0"/>
            </w:tcBorders>
            <w:shd w:val="clear" w:color="auto" w:fill="FFFFFF"/>
          </w:tcPr>
          <w:p w14:paraId="21A55B47"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50.0</w:t>
            </w:r>
          </w:p>
        </w:tc>
        <w:tc>
          <w:tcPr>
            <w:tcW w:w="1055" w:type="dxa"/>
            <w:tcBorders>
              <w:top w:val="single" w:sz="8" w:space="0" w:color="AEAEAE"/>
              <w:left w:val="single" w:sz="8" w:space="0" w:color="E0E0E0"/>
              <w:bottom w:val="single" w:sz="8" w:space="0" w:color="AEAEAE"/>
              <w:right w:val="nil"/>
            </w:tcBorders>
            <w:shd w:val="clear" w:color="auto" w:fill="FFFFFF"/>
          </w:tcPr>
          <w:p w14:paraId="5FAB782D"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-49.0</w:t>
            </w:r>
          </w:p>
        </w:tc>
      </w:tr>
      <w:tr w:rsidR="005F66F3" w:rsidRPr="005F66F3" w14:paraId="4CE079E6" w14:textId="77777777" w:rsidTr="0078317E">
        <w:trPr>
          <w:cantSplit/>
        </w:trPr>
        <w:tc>
          <w:tcPr>
            <w:tcW w:w="734" w:type="dxa"/>
            <w:tcBorders>
              <w:top w:val="single" w:sz="8" w:space="0" w:color="AEAEAE"/>
              <w:left w:val="nil"/>
              <w:bottom w:val="single" w:sz="8" w:space="0" w:color="152935"/>
              <w:right w:val="nil"/>
            </w:tcBorders>
            <w:shd w:val="clear" w:color="auto" w:fill="E0E0E0"/>
          </w:tcPr>
          <w:p w14:paraId="1820A5EC" w14:textId="77777777" w:rsidR="005F66F3" w:rsidRPr="005F66F3" w:rsidRDefault="005F66F3" w:rsidP="005F66F3">
            <w:pPr>
              <w:autoSpaceDE w:val="0"/>
              <w:autoSpaceDN w:val="0"/>
              <w:adjustRightInd w:val="0"/>
              <w:spacing w:after="0" w:line="320" w:lineRule="atLeast"/>
              <w:ind w:left="60" w:right="60"/>
              <w:rPr>
                <w:rFonts w:ascii="Arial" w:hAnsi="Arial" w:cs="Arial"/>
                <w:color w:val="264A60"/>
                <w:kern w:val="0"/>
                <w:sz w:val="18"/>
                <w:szCs w:val="18"/>
              </w:rPr>
            </w:pPr>
            <w:r w:rsidRPr="005F66F3">
              <w:rPr>
                <w:rFonts w:ascii="Arial" w:hAnsi="Arial" w:cs="Arial"/>
                <w:color w:val="264A60"/>
                <w:kern w:val="0"/>
                <w:sz w:val="18"/>
                <w:szCs w:val="18"/>
              </w:rPr>
              <w:t>Total</w:t>
            </w:r>
          </w:p>
        </w:tc>
        <w:tc>
          <w:tcPr>
            <w:tcW w:w="1285" w:type="dxa"/>
            <w:tcBorders>
              <w:top w:val="single" w:sz="8" w:space="0" w:color="AEAEAE"/>
              <w:left w:val="nil"/>
              <w:bottom w:val="single" w:sz="8" w:space="0" w:color="152935"/>
              <w:right w:val="single" w:sz="8" w:space="0" w:color="E0E0E0"/>
            </w:tcBorders>
            <w:shd w:val="clear" w:color="auto" w:fill="FFFFFF"/>
          </w:tcPr>
          <w:p w14:paraId="378A0369"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100</w:t>
            </w:r>
          </w:p>
        </w:tc>
        <w:tc>
          <w:tcPr>
            <w:tcW w:w="123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4B1A138" w14:textId="77777777" w:rsidR="005F66F3" w:rsidRPr="005F66F3" w:rsidRDefault="005F66F3" w:rsidP="005F66F3">
            <w:pPr>
              <w:autoSpaceDE w:val="0"/>
              <w:autoSpaceDN w:val="0"/>
              <w:adjustRightInd w:val="0"/>
              <w:spacing w:after="0" w:line="240" w:lineRule="auto"/>
              <w:rPr>
                <w:rFonts w:ascii="Times New Roman" w:hAnsi="Times New Roman" w:cs="Times New Roman"/>
                <w:kern w:val="0"/>
              </w:rPr>
            </w:pPr>
          </w:p>
        </w:tc>
        <w:tc>
          <w:tcPr>
            <w:tcW w:w="1055" w:type="dxa"/>
            <w:tcBorders>
              <w:top w:val="single" w:sz="8" w:space="0" w:color="AEAEAE"/>
              <w:left w:val="single" w:sz="8" w:space="0" w:color="E0E0E0"/>
              <w:bottom w:val="single" w:sz="8" w:space="0" w:color="152935"/>
              <w:right w:val="nil"/>
            </w:tcBorders>
            <w:shd w:val="clear" w:color="auto" w:fill="FFFFFF"/>
            <w:vAlign w:val="center"/>
          </w:tcPr>
          <w:p w14:paraId="6D82C585" w14:textId="77777777" w:rsidR="005F66F3" w:rsidRPr="005F66F3" w:rsidRDefault="005F66F3" w:rsidP="005F66F3">
            <w:pPr>
              <w:autoSpaceDE w:val="0"/>
              <w:autoSpaceDN w:val="0"/>
              <w:adjustRightInd w:val="0"/>
              <w:spacing w:after="0" w:line="240" w:lineRule="auto"/>
              <w:rPr>
                <w:rFonts w:ascii="Times New Roman" w:hAnsi="Times New Roman" w:cs="Times New Roman"/>
                <w:kern w:val="0"/>
              </w:rPr>
            </w:pPr>
          </w:p>
        </w:tc>
      </w:tr>
    </w:tbl>
    <w:p w14:paraId="5AB14CB0" w14:textId="77777777" w:rsidR="005F66F3" w:rsidRDefault="005F66F3" w:rsidP="005F66F3">
      <w:pPr>
        <w:autoSpaceDE w:val="0"/>
        <w:autoSpaceDN w:val="0"/>
        <w:adjustRightInd w:val="0"/>
        <w:spacing w:after="0" w:line="400" w:lineRule="atLeast"/>
        <w:rPr>
          <w:rFonts w:ascii="Times New Roman" w:hAnsi="Times New Roman" w:cs="Times New Roman"/>
          <w:kern w:val="0"/>
        </w:rPr>
      </w:pPr>
    </w:p>
    <w:p w14:paraId="751EFE59" w14:textId="77777777" w:rsidR="0078317E" w:rsidRDefault="0078317E" w:rsidP="005F66F3">
      <w:pPr>
        <w:autoSpaceDE w:val="0"/>
        <w:autoSpaceDN w:val="0"/>
        <w:adjustRightInd w:val="0"/>
        <w:spacing w:after="0" w:line="400" w:lineRule="atLeast"/>
        <w:rPr>
          <w:rFonts w:ascii="Times New Roman" w:hAnsi="Times New Roman" w:cs="Times New Roman"/>
          <w:kern w:val="0"/>
        </w:rPr>
      </w:pPr>
    </w:p>
    <w:p w14:paraId="325E0775" w14:textId="77777777" w:rsidR="0078317E" w:rsidRDefault="0078317E" w:rsidP="005F66F3">
      <w:pPr>
        <w:autoSpaceDE w:val="0"/>
        <w:autoSpaceDN w:val="0"/>
        <w:adjustRightInd w:val="0"/>
        <w:spacing w:after="0" w:line="400" w:lineRule="atLeast"/>
        <w:rPr>
          <w:rFonts w:ascii="Times New Roman" w:hAnsi="Times New Roman" w:cs="Times New Roman"/>
          <w:kern w:val="0"/>
        </w:rPr>
      </w:pPr>
    </w:p>
    <w:p w14:paraId="234FECF3" w14:textId="77777777" w:rsidR="0078317E" w:rsidRDefault="0078317E" w:rsidP="005F66F3">
      <w:pPr>
        <w:autoSpaceDE w:val="0"/>
        <w:autoSpaceDN w:val="0"/>
        <w:adjustRightInd w:val="0"/>
        <w:spacing w:after="0" w:line="400" w:lineRule="atLeast"/>
        <w:rPr>
          <w:rFonts w:ascii="Times New Roman" w:hAnsi="Times New Roman" w:cs="Times New Roman"/>
          <w:kern w:val="0"/>
        </w:rPr>
      </w:pPr>
    </w:p>
    <w:p w14:paraId="19C0BF72" w14:textId="77777777" w:rsidR="0078317E" w:rsidRDefault="0078317E" w:rsidP="005F66F3">
      <w:pPr>
        <w:autoSpaceDE w:val="0"/>
        <w:autoSpaceDN w:val="0"/>
        <w:adjustRightInd w:val="0"/>
        <w:spacing w:after="0" w:line="400" w:lineRule="atLeast"/>
        <w:rPr>
          <w:rFonts w:ascii="Times New Roman" w:hAnsi="Times New Roman" w:cs="Times New Roman"/>
          <w:kern w:val="0"/>
        </w:rPr>
      </w:pPr>
    </w:p>
    <w:p w14:paraId="6900A4DE" w14:textId="4F34233A" w:rsidR="0078317E" w:rsidRPr="005F66F3" w:rsidRDefault="0078317E" w:rsidP="005F66F3">
      <w:pPr>
        <w:autoSpaceDE w:val="0"/>
        <w:autoSpaceDN w:val="0"/>
        <w:adjustRightInd w:val="0"/>
        <w:spacing w:after="0" w:line="400" w:lineRule="atLeast"/>
        <w:rPr>
          <w:rFonts w:ascii="Times New Roman" w:hAnsi="Times New Roman" w:cs="Times New Roman"/>
          <w:kern w:val="0"/>
        </w:rPr>
      </w:pPr>
      <w:r>
        <w:rPr>
          <w:rFonts w:ascii="Times New Roman" w:hAnsi="Times New Roman" w:cs="Times New Roman"/>
          <w:kern w:val="0"/>
        </w:rPr>
        <w:lastRenderedPageBreak/>
        <w:t xml:space="preserve">The result of the chi-square test of independence shows that the p-value is less than the level of significance (0.05) therefore we reject the null hypothesis and conclude that these four socioeconomic factors have a significant </w:t>
      </w:r>
      <w:r w:rsidRPr="0078317E">
        <w:rPr>
          <w:rFonts w:ascii="Times New Roman" w:hAnsi="Times New Roman" w:cs="Times New Roman"/>
          <w:kern w:val="0"/>
        </w:rPr>
        <w:t>contributi</w:t>
      </w:r>
      <w:r>
        <w:rPr>
          <w:rFonts w:ascii="Times New Roman" w:hAnsi="Times New Roman" w:cs="Times New Roman"/>
          <w:kern w:val="0"/>
        </w:rPr>
        <w:t>on</w:t>
      </w:r>
      <w:r w:rsidRPr="0078317E">
        <w:rPr>
          <w:rFonts w:ascii="Times New Roman" w:hAnsi="Times New Roman" w:cs="Times New Roman"/>
          <w:kern w:val="0"/>
        </w:rPr>
        <w:t xml:space="preserve"> to</w:t>
      </w:r>
      <w:r>
        <w:rPr>
          <w:rFonts w:ascii="Times New Roman" w:hAnsi="Times New Roman" w:cs="Times New Roman"/>
          <w:kern w:val="0"/>
        </w:rPr>
        <w:t xml:space="preserve"> implementing</w:t>
      </w:r>
      <w:r w:rsidRPr="0078317E">
        <w:rPr>
          <w:rFonts w:ascii="Times New Roman" w:hAnsi="Times New Roman" w:cs="Times New Roman"/>
          <w:kern w:val="0"/>
        </w:rPr>
        <w:t xml:space="preserve"> child education laws in Pakistan.</w:t>
      </w:r>
    </w:p>
    <w:p w14:paraId="1EA5DBBE" w14:textId="77777777" w:rsidR="005F66F3" w:rsidRPr="005F66F3" w:rsidRDefault="005F66F3" w:rsidP="005F66F3">
      <w:pPr>
        <w:autoSpaceDE w:val="0"/>
        <w:autoSpaceDN w:val="0"/>
        <w:adjustRightInd w:val="0"/>
        <w:spacing w:after="0" w:line="240" w:lineRule="auto"/>
        <w:rPr>
          <w:rFonts w:ascii="Times New Roman" w:hAnsi="Times New Roman" w:cs="Times New Roman"/>
          <w:kern w:val="0"/>
        </w:rPr>
      </w:pPr>
    </w:p>
    <w:p w14:paraId="473BA788" w14:textId="450B203B" w:rsidR="0078317E" w:rsidRDefault="0078317E" w:rsidP="0078317E">
      <w:pPr>
        <w:pStyle w:val="Caption"/>
        <w:keepNext/>
      </w:pPr>
      <w:r>
        <w:t xml:space="preserve">Table </w:t>
      </w:r>
      <w:fldSimple w:instr=" SEQ Table \* ARABIC ">
        <w:r w:rsidR="00876A41">
          <w:rPr>
            <w:noProof/>
          </w:rPr>
          <w:t>11</w:t>
        </w:r>
      </w:fldSimple>
      <w:r>
        <w:t xml:space="preserve"> </w:t>
      </w:r>
      <w:r w:rsidRPr="00326D59">
        <w:t xml:space="preserve"> Result of chi-square test of independence o</w:t>
      </w:r>
      <w:r>
        <w:t>f each socioeconomic factor.</w:t>
      </w:r>
    </w:p>
    <w:tbl>
      <w:tblPr>
        <w:tblW w:w="67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69"/>
        <w:gridCol w:w="1469"/>
        <w:gridCol w:w="1024"/>
        <w:gridCol w:w="1469"/>
        <w:gridCol w:w="1469"/>
      </w:tblGrid>
      <w:tr w:rsidR="005F66F3" w:rsidRPr="005F66F3" w14:paraId="004AEF3C" w14:textId="77777777" w:rsidTr="0078317E">
        <w:trPr>
          <w:cantSplit/>
        </w:trPr>
        <w:tc>
          <w:tcPr>
            <w:tcW w:w="6700" w:type="dxa"/>
            <w:gridSpan w:val="5"/>
            <w:tcBorders>
              <w:top w:val="nil"/>
              <w:left w:val="nil"/>
              <w:bottom w:val="nil"/>
              <w:right w:val="nil"/>
            </w:tcBorders>
            <w:shd w:val="clear" w:color="auto" w:fill="FFFFFF"/>
            <w:vAlign w:val="center"/>
          </w:tcPr>
          <w:p w14:paraId="5BEBCE01" w14:textId="77777777" w:rsidR="005F66F3" w:rsidRPr="005F66F3" w:rsidRDefault="005F66F3" w:rsidP="005F66F3">
            <w:pPr>
              <w:autoSpaceDE w:val="0"/>
              <w:autoSpaceDN w:val="0"/>
              <w:adjustRightInd w:val="0"/>
              <w:spacing w:after="0" w:line="320" w:lineRule="atLeast"/>
              <w:ind w:left="60" w:right="60"/>
              <w:jc w:val="center"/>
              <w:rPr>
                <w:rFonts w:ascii="Arial" w:hAnsi="Arial" w:cs="Arial"/>
                <w:color w:val="010205"/>
                <w:kern w:val="0"/>
                <w:sz w:val="22"/>
                <w:szCs w:val="22"/>
              </w:rPr>
            </w:pPr>
            <w:r w:rsidRPr="005F66F3">
              <w:rPr>
                <w:rFonts w:ascii="Arial" w:hAnsi="Arial" w:cs="Arial"/>
                <w:b/>
                <w:bCs/>
                <w:color w:val="010205"/>
                <w:kern w:val="0"/>
                <w:sz w:val="22"/>
                <w:szCs w:val="22"/>
              </w:rPr>
              <w:t>Test Statistics</w:t>
            </w:r>
          </w:p>
        </w:tc>
      </w:tr>
      <w:tr w:rsidR="005F66F3" w:rsidRPr="005F66F3" w14:paraId="487F0DD8" w14:textId="77777777" w:rsidTr="0078317E">
        <w:trPr>
          <w:cantSplit/>
        </w:trPr>
        <w:tc>
          <w:tcPr>
            <w:tcW w:w="1269" w:type="dxa"/>
            <w:tcBorders>
              <w:top w:val="nil"/>
              <w:left w:val="nil"/>
              <w:bottom w:val="single" w:sz="8" w:space="0" w:color="152935"/>
              <w:right w:val="nil"/>
            </w:tcBorders>
            <w:shd w:val="clear" w:color="auto" w:fill="FFFFFF"/>
            <w:vAlign w:val="bottom"/>
          </w:tcPr>
          <w:p w14:paraId="55C86F5E" w14:textId="77777777" w:rsidR="005F66F3" w:rsidRPr="005F66F3" w:rsidRDefault="005F66F3" w:rsidP="005F66F3">
            <w:pPr>
              <w:autoSpaceDE w:val="0"/>
              <w:autoSpaceDN w:val="0"/>
              <w:adjustRightInd w:val="0"/>
              <w:spacing w:after="0" w:line="240" w:lineRule="auto"/>
              <w:rPr>
                <w:rFonts w:ascii="Times New Roman" w:hAnsi="Times New Roman" w:cs="Times New Roman"/>
                <w:kern w:val="0"/>
              </w:rPr>
            </w:pPr>
          </w:p>
        </w:tc>
        <w:tc>
          <w:tcPr>
            <w:tcW w:w="1469" w:type="dxa"/>
            <w:tcBorders>
              <w:top w:val="nil"/>
              <w:left w:val="nil"/>
              <w:bottom w:val="single" w:sz="8" w:space="0" w:color="152935"/>
              <w:right w:val="single" w:sz="8" w:space="0" w:color="E0E0E0"/>
            </w:tcBorders>
            <w:shd w:val="clear" w:color="auto" w:fill="FFFFFF"/>
            <w:vAlign w:val="bottom"/>
          </w:tcPr>
          <w:p w14:paraId="05654730" w14:textId="77777777" w:rsidR="005F66F3" w:rsidRPr="005F66F3" w:rsidRDefault="005F66F3" w:rsidP="005F66F3">
            <w:pPr>
              <w:autoSpaceDE w:val="0"/>
              <w:autoSpaceDN w:val="0"/>
              <w:adjustRightInd w:val="0"/>
              <w:spacing w:after="0" w:line="320" w:lineRule="atLeast"/>
              <w:ind w:left="60" w:right="60"/>
              <w:jc w:val="center"/>
              <w:rPr>
                <w:rFonts w:ascii="Arial" w:hAnsi="Arial" w:cs="Arial"/>
                <w:color w:val="264A60"/>
                <w:kern w:val="0"/>
                <w:sz w:val="18"/>
                <w:szCs w:val="18"/>
              </w:rPr>
            </w:pPr>
            <w:r w:rsidRPr="005F66F3">
              <w:rPr>
                <w:rFonts w:ascii="Arial" w:hAnsi="Arial" w:cs="Arial"/>
                <w:color w:val="264A60"/>
                <w:kern w:val="0"/>
                <w:sz w:val="18"/>
                <w:szCs w:val="18"/>
              </w:rPr>
              <w:t>Lack of educational opportunities</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1968BCBB" w14:textId="77777777" w:rsidR="005F66F3" w:rsidRPr="005F66F3" w:rsidRDefault="005F66F3" w:rsidP="005F66F3">
            <w:pPr>
              <w:autoSpaceDE w:val="0"/>
              <w:autoSpaceDN w:val="0"/>
              <w:adjustRightInd w:val="0"/>
              <w:spacing w:after="0" w:line="320" w:lineRule="atLeast"/>
              <w:ind w:left="60" w:right="60"/>
              <w:jc w:val="center"/>
              <w:rPr>
                <w:rFonts w:ascii="Arial" w:hAnsi="Arial" w:cs="Arial"/>
                <w:color w:val="264A60"/>
                <w:kern w:val="0"/>
                <w:sz w:val="18"/>
                <w:szCs w:val="18"/>
              </w:rPr>
            </w:pPr>
            <w:r w:rsidRPr="005F66F3">
              <w:rPr>
                <w:rFonts w:ascii="Arial" w:hAnsi="Arial" w:cs="Arial"/>
                <w:color w:val="264A60"/>
                <w:kern w:val="0"/>
                <w:sz w:val="18"/>
                <w:szCs w:val="18"/>
              </w:rPr>
              <w:t>Poverty</w:t>
            </w:r>
          </w:p>
        </w:tc>
        <w:tc>
          <w:tcPr>
            <w:tcW w:w="1469" w:type="dxa"/>
            <w:tcBorders>
              <w:top w:val="nil"/>
              <w:left w:val="single" w:sz="8" w:space="0" w:color="E0E0E0"/>
              <w:bottom w:val="single" w:sz="8" w:space="0" w:color="152935"/>
              <w:right w:val="single" w:sz="8" w:space="0" w:color="E0E0E0"/>
            </w:tcBorders>
            <w:shd w:val="clear" w:color="auto" w:fill="FFFFFF"/>
            <w:vAlign w:val="bottom"/>
          </w:tcPr>
          <w:p w14:paraId="621CFF90" w14:textId="77777777" w:rsidR="005F66F3" w:rsidRPr="005F66F3" w:rsidRDefault="005F66F3" w:rsidP="005F66F3">
            <w:pPr>
              <w:autoSpaceDE w:val="0"/>
              <w:autoSpaceDN w:val="0"/>
              <w:adjustRightInd w:val="0"/>
              <w:spacing w:after="0" w:line="320" w:lineRule="atLeast"/>
              <w:ind w:left="60" w:right="60"/>
              <w:jc w:val="center"/>
              <w:rPr>
                <w:rFonts w:ascii="Arial" w:hAnsi="Arial" w:cs="Arial"/>
                <w:color w:val="264A60"/>
                <w:kern w:val="0"/>
                <w:sz w:val="18"/>
                <w:szCs w:val="18"/>
              </w:rPr>
            </w:pPr>
            <w:r w:rsidRPr="005F66F3">
              <w:rPr>
                <w:rFonts w:ascii="Arial" w:hAnsi="Arial" w:cs="Arial"/>
                <w:color w:val="264A60"/>
                <w:kern w:val="0"/>
                <w:sz w:val="18"/>
                <w:szCs w:val="18"/>
              </w:rPr>
              <w:t>Gender inequality</w:t>
            </w:r>
          </w:p>
        </w:tc>
        <w:tc>
          <w:tcPr>
            <w:tcW w:w="1469" w:type="dxa"/>
            <w:tcBorders>
              <w:top w:val="nil"/>
              <w:left w:val="single" w:sz="8" w:space="0" w:color="E0E0E0"/>
              <w:bottom w:val="single" w:sz="8" w:space="0" w:color="152935"/>
              <w:right w:val="nil"/>
            </w:tcBorders>
            <w:shd w:val="clear" w:color="auto" w:fill="FFFFFF"/>
            <w:vAlign w:val="bottom"/>
          </w:tcPr>
          <w:p w14:paraId="0D8528E8" w14:textId="77777777" w:rsidR="005F66F3" w:rsidRPr="005F66F3" w:rsidRDefault="005F66F3" w:rsidP="005F66F3">
            <w:pPr>
              <w:autoSpaceDE w:val="0"/>
              <w:autoSpaceDN w:val="0"/>
              <w:adjustRightInd w:val="0"/>
              <w:spacing w:after="0" w:line="320" w:lineRule="atLeast"/>
              <w:ind w:left="60" w:right="60"/>
              <w:jc w:val="center"/>
              <w:rPr>
                <w:rFonts w:ascii="Arial" w:hAnsi="Arial" w:cs="Arial"/>
                <w:color w:val="264A60"/>
                <w:kern w:val="0"/>
                <w:sz w:val="18"/>
                <w:szCs w:val="18"/>
              </w:rPr>
            </w:pPr>
            <w:r w:rsidRPr="005F66F3">
              <w:rPr>
                <w:rFonts w:ascii="Arial" w:hAnsi="Arial" w:cs="Arial"/>
                <w:color w:val="264A60"/>
                <w:kern w:val="0"/>
                <w:sz w:val="18"/>
                <w:szCs w:val="18"/>
              </w:rPr>
              <w:t>Limited access to healthcare</w:t>
            </w:r>
          </w:p>
        </w:tc>
      </w:tr>
      <w:tr w:rsidR="005F66F3" w:rsidRPr="005F66F3" w14:paraId="4B0EBF3A" w14:textId="77777777" w:rsidTr="0078317E">
        <w:trPr>
          <w:cantSplit/>
        </w:trPr>
        <w:tc>
          <w:tcPr>
            <w:tcW w:w="1269" w:type="dxa"/>
            <w:tcBorders>
              <w:top w:val="single" w:sz="8" w:space="0" w:color="152935"/>
              <w:left w:val="nil"/>
              <w:bottom w:val="single" w:sz="8" w:space="0" w:color="AEAEAE"/>
              <w:right w:val="nil"/>
            </w:tcBorders>
            <w:shd w:val="clear" w:color="auto" w:fill="E0E0E0"/>
          </w:tcPr>
          <w:p w14:paraId="4D42EED6" w14:textId="77777777" w:rsidR="005F66F3" w:rsidRPr="005F66F3" w:rsidRDefault="005F66F3" w:rsidP="005F66F3">
            <w:pPr>
              <w:autoSpaceDE w:val="0"/>
              <w:autoSpaceDN w:val="0"/>
              <w:adjustRightInd w:val="0"/>
              <w:spacing w:after="0" w:line="320" w:lineRule="atLeast"/>
              <w:ind w:left="60" w:right="60"/>
              <w:rPr>
                <w:rFonts w:ascii="Arial" w:hAnsi="Arial" w:cs="Arial"/>
                <w:color w:val="264A60"/>
                <w:kern w:val="0"/>
                <w:sz w:val="18"/>
                <w:szCs w:val="18"/>
              </w:rPr>
            </w:pPr>
            <w:r w:rsidRPr="005F66F3">
              <w:rPr>
                <w:rFonts w:ascii="Arial" w:hAnsi="Arial" w:cs="Arial"/>
                <w:color w:val="264A60"/>
                <w:kern w:val="0"/>
                <w:sz w:val="18"/>
                <w:szCs w:val="18"/>
              </w:rPr>
              <w:t>Chi-Square</w:t>
            </w:r>
          </w:p>
        </w:tc>
        <w:tc>
          <w:tcPr>
            <w:tcW w:w="1469" w:type="dxa"/>
            <w:tcBorders>
              <w:top w:val="single" w:sz="8" w:space="0" w:color="152935"/>
              <w:left w:val="nil"/>
              <w:bottom w:val="single" w:sz="8" w:space="0" w:color="AEAEAE"/>
              <w:right w:val="single" w:sz="8" w:space="0" w:color="E0E0E0"/>
            </w:tcBorders>
            <w:shd w:val="clear" w:color="auto" w:fill="FFFFFF"/>
          </w:tcPr>
          <w:p w14:paraId="1BD159A4"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27.040</w:t>
            </w:r>
            <w:r w:rsidRPr="005F66F3">
              <w:rPr>
                <w:rFonts w:ascii="Arial" w:hAnsi="Arial" w:cs="Arial"/>
                <w:color w:val="010205"/>
                <w:kern w:val="0"/>
                <w:sz w:val="18"/>
                <w:szCs w:val="18"/>
                <w:vertAlign w:val="superscript"/>
              </w:rPr>
              <w:t>a</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4968B082"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9.000</w:t>
            </w:r>
            <w:r w:rsidRPr="005F66F3">
              <w:rPr>
                <w:rFonts w:ascii="Arial" w:hAnsi="Arial" w:cs="Arial"/>
                <w:color w:val="010205"/>
                <w:kern w:val="0"/>
                <w:sz w:val="18"/>
                <w:szCs w:val="18"/>
                <w:vertAlign w:val="superscript"/>
              </w:rPr>
              <w:t>a</w:t>
            </w:r>
          </w:p>
        </w:tc>
        <w:tc>
          <w:tcPr>
            <w:tcW w:w="1469" w:type="dxa"/>
            <w:tcBorders>
              <w:top w:val="single" w:sz="8" w:space="0" w:color="152935"/>
              <w:left w:val="single" w:sz="8" w:space="0" w:color="E0E0E0"/>
              <w:bottom w:val="single" w:sz="8" w:space="0" w:color="AEAEAE"/>
              <w:right w:val="single" w:sz="8" w:space="0" w:color="E0E0E0"/>
            </w:tcBorders>
            <w:shd w:val="clear" w:color="auto" w:fill="FFFFFF"/>
          </w:tcPr>
          <w:p w14:paraId="50485373"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64.000</w:t>
            </w:r>
            <w:r w:rsidRPr="005F66F3">
              <w:rPr>
                <w:rFonts w:ascii="Arial" w:hAnsi="Arial" w:cs="Arial"/>
                <w:color w:val="010205"/>
                <w:kern w:val="0"/>
                <w:sz w:val="18"/>
                <w:szCs w:val="18"/>
                <w:vertAlign w:val="superscript"/>
              </w:rPr>
              <w:t>a</w:t>
            </w:r>
          </w:p>
        </w:tc>
        <w:tc>
          <w:tcPr>
            <w:tcW w:w="1469" w:type="dxa"/>
            <w:tcBorders>
              <w:top w:val="single" w:sz="8" w:space="0" w:color="152935"/>
              <w:left w:val="single" w:sz="8" w:space="0" w:color="E0E0E0"/>
              <w:bottom w:val="single" w:sz="8" w:space="0" w:color="AEAEAE"/>
              <w:right w:val="nil"/>
            </w:tcBorders>
            <w:shd w:val="clear" w:color="auto" w:fill="FFFFFF"/>
          </w:tcPr>
          <w:p w14:paraId="01B65605"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96.040</w:t>
            </w:r>
            <w:r w:rsidRPr="005F66F3">
              <w:rPr>
                <w:rFonts w:ascii="Arial" w:hAnsi="Arial" w:cs="Arial"/>
                <w:color w:val="010205"/>
                <w:kern w:val="0"/>
                <w:sz w:val="18"/>
                <w:szCs w:val="18"/>
                <w:vertAlign w:val="superscript"/>
              </w:rPr>
              <w:t>a</w:t>
            </w:r>
          </w:p>
        </w:tc>
      </w:tr>
      <w:tr w:rsidR="005F66F3" w:rsidRPr="005F66F3" w14:paraId="1E829579" w14:textId="77777777" w:rsidTr="0078317E">
        <w:trPr>
          <w:cantSplit/>
        </w:trPr>
        <w:tc>
          <w:tcPr>
            <w:tcW w:w="1269" w:type="dxa"/>
            <w:tcBorders>
              <w:top w:val="single" w:sz="8" w:space="0" w:color="AEAEAE"/>
              <w:left w:val="nil"/>
              <w:bottom w:val="single" w:sz="8" w:space="0" w:color="AEAEAE"/>
              <w:right w:val="nil"/>
            </w:tcBorders>
            <w:shd w:val="clear" w:color="auto" w:fill="E0E0E0"/>
          </w:tcPr>
          <w:p w14:paraId="0FCB03DE" w14:textId="7497B684" w:rsidR="005F66F3" w:rsidRPr="005F66F3" w:rsidRDefault="00876A41" w:rsidP="005F66F3">
            <w:pPr>
              <w:autoSpaceDE w:val="0"/>
              <w:autoSpaceDN w:val="0"/>
              <w:adjustRightInd w:val="0"/>
              <w:spacing w:after="0" w:line="320" w:lineRule="atLeast"/>
              <w:ind w:left="60" w:right="60"/>
              <w:rPr>
                <w:rFonts w:ascii="Arial" w:hAnsi="Arial" w:cs="Arial"/>
                <w:color w:val="264A60"/>
                <w:kern w:val="0"/>
                <w:sz w:val="18"/>
                <w:szCs w:val="18"/>
              </w:rPr>
            </w:pPr>
            <w:proofErr w:type="spellStart"/>
            <w:r w:rsidRPr="005F66F3">
              <w:rPr>
                <w:rFonts w:ascii="Arial" w:hAnsi="Arial" w:cs="Arial"/>
                <w:color w:val="264A60"/>
                <w:kern w:val="0"/>
                <w:sz w:val="18"/>
                <w:szCs w:val="18"/>
              </w:rPr>
              <w:t>D</w:t>
            </w:r>
            <w:r w:rsidR="005F66F3" w:rsidRPr="005F66F3">
              <w:rPr>
                <w:rFonts w:ascii="Arial" w:hAnsi="Arial" w:cs="Arial"/>
                <w:color w:val="264A60"/>
                <w:kern w:val="0"/>
                <w:sz w:val="18"/>
                <w:szCs w:val="18"/>
              </w:rPr>
              <w:t>f</w:t>
            </w:r>
            <w:proofErr w:type="spellEnd"/>
          </w:p>
        </w:tc>
        <w:tc>
          <w:tcPr>
            <w:tcW w:w="1469" w:type="dxa"/>
            <w:tcBorders>
              <w:top w:val="single" w:sz="8" w:space="0" w:color="AEAEAE"/>
              <w:left w:val="nil"/>
              <w:bottom w:val="single" w:sz="8" w:space="0" w:color="AEAEAE"/>
              <w:right w:val="single" w:sz="8" w:space="0" w:color="E0E0E0"/>
            </w:tcBorders>
            <w:shd w:val="clear" w:color="auto" w:fill="FFFFFF"/>
          </w:tcPr>
          <w:p w14:paraId="7A60266C"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5AF0813"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1</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36D5B112"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1</w:t>
            </w:r>
          </w:p>
        </w:tc>
        <w:tc>
          <w:tcPr>
            <w:tcW w:w="1469" w:type="dxa"/>
            <w:tcBorders>
              <w:top w:val="single" w:sz="8" w:space="0" w:color="AEAEAE"/>
              <w:left w:val="single" w:sz="8" w:space="0" w:color="E0E0E0"/>
              <w:bottom w:val="single" w:sz="8" w:space="0" w:color="AEAEAE"/>
              <w:right w:val="nil"/>
            </w:tcBorders>
            <w:shd w:val="clear" w:color="auto" w:fill="FFFFFF"/>
          </w:tcPr>
          <w:p w14:paraId="3EF6D628"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1</w:t>
            </w:r>
          </w:p>
        </w:tc>
      </w:tr>
      <w:tr w:rsidR="005F66F3" w:rsidRPr="005F66F3" w14:paraId="4F22E5AB" w14:textId="77777777" w:rsidTr="0078317E">
        <w:trPr>
          <w:cantSplit/>
        </w:trPr>
        <w:tc>
          <w:tcPr>
            <w:tcW w:w="1269" w:type="dxa"/>
            <w:tcBorders>
              <w:top w:val="single" w:sz="8" w:space="0" w:color="AEAEAE"/>
              <w:left w:val="nil"/>
              <w:bottom w:val="single" w:sz="8" w:space="0" w:color="152935"/>
              <w:right w:val="nil"/>
            </w:tcBorders>
            <w:shd w:val="clear" w:color="auto" w:fill="E0E0E0"/>
          </w:tcPr>
          <w:p w14:paraId="12AD0DBD" w14:textId="77777777" w:rsidR="005F66F3" w:rsidRPr="005F66F3" w:rsidRDefault="005F66F3" w:rsidP="005F66F3">
            <w:pPr>
              <w:autoSpaceDE w:val="0"/>
              <w:autoSpaceDN w:val="0"/>
              <w:adjustRightInd w:val="0"/>
              <w:spacing w:after="0" w:line="320" w:lineRule="atLeast"/>
              <w:ind w:left="60" w:right="60"/>
              <w:rPr>
                <w:rFonts w:ascii="Arial" w:hAnsi="Arial" w:cs="Arial"/>
                <w:color w:val="264A60"/>
                <w:kern w:val="0"/>
                <w:sz w:val="18"/>
                <w:szCs w:val="18"/>
              </w:rPr>
            </w:pPr>
            <w:proofErr w:type="spellStart"/>
            <w:r w:rsidRPr="005F66F3">
              <w:rPr>
                <w:rFonts w:ascii="Arial" w:hAnsi="Arial" w:cs="Arial"/>
                <w:color w:val="264A60"/>
                <w:kern w:val="0"/>
                <w:sz w:val="18"/>
                <w:szCs w:val="18"/>
              </w:rPr>
              <w:t>Asymp</w:t>
            </w:r>
            <w:proofErr w:type="spellEnd"/>
            <w:r w:rsidRPr="005F66F3">
              <w:rPr>
                <w:rFonts w:ascii="Arial" w:hAnsi="Arial" w:cs="Arial"/>
                <w:color w:val="264A60"/>
                <w:kern w:val="0"/>
                <w:sz w:val="18"/>
                <w:szCs w:val="18"/>
              </w:rPr>
              <w:t>. Sig.</w:t>
            </w:r>
          </w:p>
        </w:tc>
        <w:tc>
          <w:tcPr>
            <w:tcW w:w="1469" w:type="dxa"/>
            <w:tcBorders>
              <w:top w:val="single" w:sz="8" w:space="0" w:color="AEAEAE"/>
              <w:left w:val="nil"/>
              <w:bottom w:val="single" w:sz="8" w:space="0" w:color="152935"/>
              <w:right w:val="single" w:sz="8" w:space="0" w:color="E0E0E0"/>
            </w:tcBorders>
            <w:shd w:val="clear" w:color="auto" w:fill="FFFFFF"/>
          </w:tcPr>
          <w:p w14:paraId="13F4C9C7"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.000</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30EDA106"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.003</w:t>
            </w:r>
          </w:p>
        </w:tc>
        <w:tc>
          <w:tcPr>
            <w:tcW w:w="1469" w:type="dxa"/>
            <w:tcBorders>
              <w:top w:val="single" w:sz="8" w:space="0" w:color="AEAEAE"/>
              <w:left w:val="single" w:sz="8" w:space="0" w:color="E0E0E0"/>
              <w:bottom w:val="single" w:sz="8" w:space="0" w:color="152935"/>
              <w:right w:val="single" w:sz="8" w:space="0" w:color="E0E0E0"/>
            </w:tcBorders>
            <w:shd w:val="clear" w:color="auto" w:fill="FFFFFF"/>
          </w:tcPr>
          <w:p w14:paraId="274732D5"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.000</w:t>
            </w:r>
          </w:p>
        </w:tc>
        <w:tc>
          <w:tcPr>
            <w:tcW w:w="1469" w:type="dxa"/>
            <w:tcBorders>
              <w:top w:val="single" w:sz="8" w:space="0" w:color="AEAEAE"/>
              <w:left w:val="single" w:sz="8" w:space="0" w:color="E0E0E0"/>
              <w:bottom w:val="single" w:sz="8" w:space="0" w:color="152935"/>
              <w:right w:val="nil"/>
            </w:tcBorders>
            <w:shd w:val="clear" w:color="auto" w:fill="FFFFFF"/>
          </w:tcPr>
          <w:p w14:paraId="7175CC13" w14:textId="77777777" w:rsidR="005F66F3" w:rsidRPr="005F66F3" w:rsidRDefault="005F66F3" w:rsidP="005F66F3">
            <w:pPr>
              <w:autoSpaceDE w:val="0"/>
              <w:autoSpaceDN w:val="0"/>
              <w:adjustRightInd w:val="0"/>
              <w:spacing w:after="0" w:line="320" w:lineRule="atLeast"/>
              <w:ind w:left="60" w:right="60"/>
              <w:jc w:val="right"/>
              <w:rPr>
                <w:rFonts w:ascii="Arial" w:hAnsi="Arial" w:cs="Arial"/>
                <w:color w:val="010205"/>
                <w:kern w:val="0"/>
                <w:sz w:val="18"/>
                <w:szCs w:val="18"/>
              </w:rPr>
            </w:pPr>
            <w:r w:rsidRPr="005F66F3">
              <w:rPr>
                <w:rFonts w:ascii="Arial" w:hAnsi="Arial" w:cs="Arial"/>
                <w:color w:val="010205"/>
                <w:kern w:val="0"/>
                <w:sz w:val="18"/>
                <w:szCs w:val="18"/>
              </w:rPr>
              <w:t>.000</w:t>
            </w:r>
          </w:p>
        </w:tc>
      </w:tr>
      <w:tr w:rsidR="005F66F3" w:rsidRPr="005F66F3" w14:paraId="70BA9877" w14:textId="77777777" w:rsidTr="0078317E">
        <w:trPr>
          <w:cantSplit/>
        </w:trPr>
        <w:tc>
          <w:tcPr>
            <w:tcW w:w="6700" w:type="dxa"/>
            <w:gridSpan w:val="5"/>
            <w:tcBorders>
              <w:top w:val="nil"/>
              <w:left w:val="nil"/>
              <w:bottom w:val="nil"/>
              <w:right w:val="nil"/>
            </w:tcBorders>
            <w:shd w:val="clear" w:color="auto" w:fill="FFFFFF"/>
          </w:tcPr>
          <w:p w14:paraId="08D1B933" w14:textId="77777777" w:rsidR="005F66F3" w:rsidRPr="005F66F3" w:rsidRDefault="005F66F3" w:rsidP="005F66F3">
            <w:pPr>
              <w:autoSpaceDE w:val="0"/>
              <w:autoSpaceDN w:val="0"/>
              <w:adjustRightInd w:val="0"/>
              <w:spacing w:after="0" w:line="320" w:lineRule="atLeast"/>
              <w:ind w:left="60" w:right="60"/>
              <w:rPr>
                <w:rFonts w:ascii="Arial" w:hAnsi="Arial" w:cs="Arial"/>
                <w:color w:val="010205"/>
                <w:kern w:val="0"/>
                <w:sz w:val="18"/>
                <w:szCs w:val="18"/>
              </w:rPr>
            </w:pPr>
            <w:r w:rsidRPr="005F66F3">
              <w:rPr>
                <w:rFonts w:ascii="Arial" w:hAnsi="Arial" w:cs="Arial"/>
                <w:color w:val="010205"/>
                <w:kern w:val="0"/>
                <w:sz w:val="18"/>
                <w:szCs w:val="18"/>
              </w:rPr>
              <w:t>a. 0 cells (0.0%) have expected frequencies less than 5. The minimum expected cell frequency is 50.0.</w:t>
            </w:r>
          </w:p>
        </w:tc>
      </w:tr>
    </w:tbl>
    <w:p w14:paraId="4177FD40" w14:textId="77777777" w:rsidR="005F66F3" w:rsidRPr="005F66F3" w:rsidRDefault="005F66F3" w:rsidP="005F66F3">
      <w:pPr>
        <w:autoSpaceDE w:val="0"/>
        <w:autoSpaceDN w:val="0"/>
        <w:adjustRightInd w:val="0"/>
        <w:spacing w:after="0" w:line="400" w:lineRule="atLeast"/>
        <w:rPr>
          <w:rFonts w:ascii="Times New Roman" w:hAnsi="Times New Roman" w:cs="Times New Roman"/>
          <w:kern w:val="0"/>
        </w:rPr>
      </w:pPr>
    </w:p>
    <w:p w14:paraId="7B07F2F8" w14:textId="77777777" w:rsidR="005F66F3" w:rsidRDefault="005F66F3" w:rsidP="005F66F3"/>
    <w:p w14:paraId="6D682EC8" w14:textId="3C6D508A" w:rsidR="0078317E" w:rsidRDefault="0078317E" w:rsidP="005F66F3">
      <w:pPr>
        <w:rPr>
          <w:b/>
          <w:szCs w:val="27"/>
        </w:rPr>
      </w:pPr>
      <w:r>
        <w:rPr>
          <w:b/>
          <w:szCs w:val="27"/>
        </w:rPr>
        <w:t xml:space="preserve">Task 3. </w:t>
      </w:r>
      <w:r w:rsidRPr="006970F9">
        <w:rPr>
          <w:b/>
          <w:szCs w:val="27"/>
        </w:rPr>
        <w:t>Major barriers to obtaining quality education for children in Pakistan</w:t>
      </w:r>
      <w:r>
        <w:rPr>
          <w:b/>
          <w:szCs w:val="27"/>
        </w:rPr>
        <w:t>.</w:t>
      </w:r>
    </w:p>
    <w:p w14:paraId="2A6C1D79" w14:textId="7D598ABF" w:rsidR="00876A41" w:rsidRDefault="00876A41" w:rsidP="005F66F3">
      <w:pPr>
        <w:rPr>
          <w:b/>
          <w:szCs w:val="27"/>
        </w:rPr>
      </w:pPr>
      <w:r>
        <w:rPr>
          <w:rFonts w:ascii="Times New Roman" w:hAnsi="Times New Roman" w:cs="Times New Roman"/>
          <w:kern w:val="0"/>
        </w:rPr>
        <w:t>Interpretation: In this question, we are testing whether the following barriers have any significant contribution</w:t>
      </w:r>
      <w:r w:rsidRPr="0078317E">
        <w:rPr>
          <w:rFonts w:ascii="Times New Roman" w:hAnsi="Times New Roman" w:cs="Times New Roman"/>
          <w:kern w:val="0"/>
        </w:rPr>
        <w:t xml:space="preserve"> </w:t>
      </w:r>
      <w:r>
        <w:rPr>
          <w:rFonts w:ascii="Times New Roman" w:hAnsi="Times New Roman" w:cs="Times New Roman"/>
          <w:kern w:val="0"/>
        </w:rPr>
        <w:t>to obtaining quality education for children in Pakistan. Table 12-15 shows the expected and observed count of each barrier under the null hypothesis that there is no significant effect of these barriers on providing quality education for children in Pakistan.</w:t>
      </w:r>
    </w:p>
    <w:p w14:paraId="11ABEF1A" w14:textId="77777777" w:rsidR="0078317E" w:rsidRPr="0078317E" w:rsidRDefault="0078317E" w:rsidP="0078317E">
      <w:pPr>
        <w:autoSpaceDE w:val="0"/>
        <w:autoSpaceDN w:val="0"/>
        <w:adjustRightInd w:val="0"/>
        <w:spacing w:after="0" w:line="240" w:lineRule="auto"/>
        <w:rPr>
          <w:rFonts w:ascii="Times New Roman" w:hAnsi="Times New Roman" w:cs="Times New Roman"/>
          <w:kern w:val="0"/>
        </w:rPr>
      </w:pPr>
    </w:p>
    <w:p w14:paraId="781B5607" w14:textId="66976816" w:rsidR="00876A41" w:rsidRDefault="00876A41" w:rsidP="00876A41">
      <w:pPr>
        <w:pStyle w:val="Caption"/>
        <w:keepNext/>
      </w:pPr>
      <w:r>
        <w:t xml:space="preserve">Table </w:t>
      </w:r>
      <w:fldSimple w:instr=" SEQ Table \* ARABIC ">
        <w:r>
          <w:rPr>
            <w:noProof/>
          </w:rPr>
          <w:t>12</w:t>
        </w:r>
      </w:fldSimple>
      <w:r>
        <w:t xml:space="preserve"> </w:t>
      </w:r>
      <w:r w:rsidRPr="00E23AEE">
        <w:t>Contingency table o</w:t>
      </w:r>
      <w:r>
        <w:rPr>
          <w:noProof/>
        </w:rPr>
        <w:t>f discrimination based on gender or social status.</w:t>
      </w:r>
    </w:p>
    <w:tbl>
      <w:tblPr>
        <w:tblW w:w="4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285"/>
        <w:gridCol w:w="1239"/>
        <w:gridCol w:w="1055"/>
      </w:tblGrid>
      <w:tr w:rsidR="0078317E" w:rsidRPr="0078317E" w14:paraId="076CCC15" w14:textId="77777777" w:rsidTr="00876A41">
        <w:trPr>
          <w:cantSplit/>
        </w:trPr>
        <w:tc>
          <w:tcPr>
            <w:tcW w:w="4313" w:type="dxa"/>
            <w:gridSpan w:val="4"/>
            <w:tcBorders>
              <w:top w:val="nil"/>
              <w:left w:val="nil"/>
              <w:bottom w:val="nil"/>
              <w:right w:val="nil"/>
            </w:tcBorders>
            <w:shd w:val="clear" w:color="auto" w:fill="FFFFFF"/>
            <w:vAlign w:val="center"/>
          </w:tcPr>
          <w:p w14:paraId="0C006D46" w14:textId="77777777" w:rsidR="0078317E" w:rsidRPr="0078317E" w:rsidRDefault="0078317E" w:rsidP="0078317E">
            <w:pPr>
              <w:autoSpaceDE w:val="0"/>
              <w:autoSpaceDN w:val="0"/>
              <w:adjustRightInd w:val="0"/>
              <w:spacing w:after="0" w:line="320" w:lineRule="atLeast"/>
              <w:ind w:left="60" w:right="60"/>
              <w:jc w:val="center"/>
              <w:rPr>
                <w:rFonts w:ascii="Arial" w:hAnsi="Arial" w:cs="Arial"/>
                <w:color w:val="010205"/>
                <w:kern w:val="0"/>
                <w:sz w:val="22"/>
                <w:szCs w:val="22"/>
              </w:rPr>
            </w:pPr>
            <w:r w:rsidRPr="0078317E">
              <w:rPr>
                <w:rFonts w:ascii="Arial" w:hAnsi="Arial" w:cs="Arial"/>
                <w:b/>
                <w:bCs/>
                <w:color w:val="010205"/>
                <w:kern w:val="0"/>
                <w:sz w:val="22"/>
                <w:szCs w:val="22"/>
              </w:rPr>
              <w:t>Discrimination based on gender or social status</w:t>
            </w:r>
          </w:p>
        </w:tc>
      </w:tr>
      <w:tr w:rsidR="0078317E" w:rsidRPr="0078317E" w14:paraId="552BA8DA" w14:textId="77777777" w:rsidTr="00876A41">
        <w:trPr>
          <w:cantSplit/>
        </w:trPr>
        <w:tc>
          <w:tcPr>
            <w:tcW w:w="734" w:type="dxa"/>
            <w:tcBorders>
              <w:top w:val="nil"/>
              <w:left w:val="nil"/>
              <w:bottom w:val="single" w:sz="8" w:space="0" w:color="152935"/>
              <w:right w:val="nil"/>
            </w:tcBorders>
            <w:shd w:val="clear" w:color="auto" w:fill="FFFFFF"/>
            <w:vAlign w:val="bottom"/>
          </w:tcPr>
          <w:p w14:paraId="73DDF733" w14:textId="77777777" w:rsidR="0078317E" w:rsidRPr="0078317E" w:rsidRDefault="0078317E" w:rsidP="0078317E">
            <w:pPr>
              <w:autoSpaceDE w:val="0"/>
              <w:autoSpaceDN w:val="0"/>
              <w:adjustRightInd w:val="0"/>
              <w:spacing w:after="0" w:line="240" w:lineRule="auto"/>
              <w:rPr>
                <w:rFonts w:ascii="Times New Roman" w:hAnsi="Times New Roman" w:cs="Times New Roman"/>
                <w:kern w:val="0"/>
              </w:rPr>
            </w:pPr>
          </w:p>
        </w:tc>
        <w:tc>
          <w:tcPr>
            <w:tcW w:w="1285" w:type="dxa"/>
            <w:tcBorders>
              <w:top w:val="nil"/>
              <w:left w:val="nil"/>
              <w:bottom w:val="single" w:sz="8" w:space="0" w:color="152935"/>
              <w:right w:val="single" w:sz="8" w:space="0" w:color="E0E0E0"/>
            </w:tcBorders>
            <w:shd w:val="clear" w:color="auto" w:fill="FFFFFF"/>
            <w:vAlign w:val="bottom"/>
          </w:tcPr>
          <w:p w14:paraId="25615ADC" w14:textId="77777777" w:rsidR="0078317E" w:rsidRPr="0078317E" w:rsidRDefault="0078317E" w:rsidP="0078317E">
            <w:pPr>
              <w:autoSpaceDE w:val="0"/>
              <w:autoSpaceDN w:val="0"/>
              <w:adjustRightInd w:val="0"/>
              <w:spacing w:after="0" w:line="320" w:lineRule="atLeast"/>
              <w:ind w:left="60" w:right="60"/>
              <w:jc w:val="center"/>
              <w:rPr>
                <w:rFonts w:ascii="Arial" w:hAnsi="Arial" w:cs="Arial"/>
                <w:color w:val="264A60"/>
                <w:kern w:val="0"/>
                <w:sz w:val="18"/>
                <w:szCs w:val="18"/>
              </w:rPr>
            </w:pPr>
            <w:r w:rsidRPr="0078317E">
              <w:rPr>
                <w:rFonts w:ascii="Arial" w:hAnsi="Arial" w:cs="Arial"/>
                <w:color w:val="264A60"/>
                <w:kern w:val="0"/>
                <w:sz w:val="18"/>
                <w:szCs w:val="18"/>
              </w:rPr>
              <w:t>Observed N</w:t>
            </w:r>
          </w:p>
        </w:tc>
        <w:tc>
          <w:tcPr>
            <w:tcW w:w="1239" w:type="dxa"/>
            <w:tcBorders>
              <w:top w:val="nil"/>
              <w:left w:val="single" w:sz="8" w:space="0" w:color="E0E0E0"/>
              <w:bottom w:val="single" w:sz="8" w:space="0" w:color="152935"/>
              <w:right w:val="single" w:sz="8" w:space="0" w:color="E0E0E0"/>
            </w:tcBorders>
            <w:shd w:val="clear" w:color="auto" w:fill="FFFFFF"/>
            <w:vAlign w:val="bottom"/>
          </w:tcPr>
          <w:p w14:paraId="22E7832A" w14:textId="77777777" w:rsidR="0078317E" w:rsidRPr="0078317E" w:rsidRDefault="0078317E" w:rsidP="0078317E">
            <w:pPr>
              <w:autoSpaceDE w:val="0"/>
              <w:autoSpaceDN w:val="0"/>
              <w:adjustRightInd w:val="0"/>
              <w:spacing w:after="0" w:line="320" w:lineRule="atLeast"/>
              <w:ind w:left="60" w:right="60"/>
              <w:jc w:val="center"/>
              <w:rPr>
                <w:rFonts w:ascii="Arial" w:hAnsi="Arial" w:cs="Arial"/>
                <w:color w:val="264A60"/>
                <w:kern w:val="0"/>
                <w:sz w:val="18"/>
                <w:szCs w:val="18"/>
              </w:rPr>
            </w:pPr>
            <w:r w:rsidRPr="0078317E">
              <w:rPr>
                <w:rFonts w:ascii="Arial" w:hAnsi="Arial" w:cs="Arial"/>
                <w:color w:val="264A60"/>
                <w:kern w:val="0"/>
                <w:sz w:val="18"/>
                <w:szCs w:val="18"/>
              </w:rPr>
              <w:t>Expected N</w:t>
            </w:r>
          </w:p>
        </w:tc>
        <w:tc>
          <w:tcPr>
            <w:tcW w:w="1055" w:type="dxa"/>
            <w:tcBorders>
              <w:top w:val="nil"/>
              <w:left w:val="single" w:sz="8" w:space="0" w:color="E0E0E0"/>
              <w:bottom w:val="single" w:sz="8" w:space="0" w:color="152935"/>
              <w:right w:val="nil"/>
            </w:tcBorders>
            <w:shd w:val="clear" w:color="auto" w:fill="FFFFFF"/>
            <w:vAlign w:val="bottom"/>
          </w:tcPr>
          <w:p w14:paraId="269FA28C" w14:textId="77777777" w:rsidR="0078317E" w:rsidRPr="0078317E" w:rsidRDefault="0078317E" w:rsidP="0078317E">
            <w:pPr>
              <w:autoSpaceDE w:val="0"/>
              <w:autoSpaceDN w:val="0"/>
              <w:adjustRightInd w:val="0"/>
              <w:spacing w:after="0" w:line="320" w:lineRule="atLeast"/>
              <w:ind w:left="60" w:right="60"/>
              <w:jc w:val="center"/>
              <w:rPr>
                <w:rFonts w:ascii="Arial" w:hAnsi="Arial" w:cs="Arial"/>
                <w:color w:val="264A60"/>
                <w:kern w:val="0"/>
                <w:sz w:val="18"/>
                <w:szCs w:val="18"/>
              </w:rPr>
            </w:pPr>
            <w:r w:rsidRPr="0078317E">
              <w:rPr>
                <w:rFonts w:ascii="Arial" w:hAnsi="Arial" w:cs="Arial"/>
                <w:color w:val="264A60"/>
                <w:kern w:val="0"/>
                <w:sz w:val="18"/>
                <w:szCs w:val="18"/>
              </w:rPr>
              <w:t>Residual</w:t>
            </w:r>
          </w:p>
        </w:tc>
      </w:tr>
      <w:tr w:rsidR="0078317E" w:rsidRPr="0078317E" w14:paraId="6C99C204" w14:textId="77777777" w:rsidTr="00876A41">
        <w:trPr>
          <w:cantSplit/>
        </w:trPr>
        <w:tc>
          <w:tcPr>
            <w:tcW w:w="734" w:type="dxa"/>
            <w:tcBorders>
              <w:top w:val="single" w:sz="8" w:space="0" w:color="152935"/>
              <w:left w:val="nil"/>
              <w:bottom w:val="single" w:sz="8" w:space="0" w:color="AEAEAE"/>
              <w:right w:val="nil"/>
            </w:tcBorders>
            <w:shd w:val="clear" w:color="auto" w:fill="E0E0E0"/>
          </w:tcPr>
          <w:p w14:paraId="06F9A4CA" w14:textId="77777777" w:rsidR="0078317E" w:rsidRPr="0078317E" w:rsidRDefault="0078317E" w:rsidP="0078317E">
            <w:pPr>
              <w:autoSpaceDE w:val="0"/>
              <w:autoSpaceDN w:val="0"/>
              <w:adjustRightInd w:val="0"/>
              <w:spacing w:after="0" w:line="320" w:lineRule="atLeast"/>
              <w:ind w:left="60" w:right="60"/>
              <w:rPr>
                <w:rFonts w:ascii="Arial" w:hAnsi="Arial" w:cs="Arial"/>
                <w:color w:val="264A60"/>
                <w:kern w:val="0"/>
                <w:sz w:val="18"/>
                <w:szCs w:val="18"/>
              </w:rPr>
            </w:pPr>
            <w:r w:rsidRPr="0078317E">
              <w:rPr>
                <w:rFonts w:ascii="Arial" w:hAnsi="Arial" w:cs="Arial"/>
                <w:color w:val="264A60"/>
                <w:kern w:val="0"/>
                <w:sz w:val="18"/>
                <w:szCs w:val="18"/>
              </w:rPr>
              <w:t>0</w:t>
            </w:r>
          </w:p>
        </w:tc>
        <w:tc>
          <w:tcPr>
            <w:tcW w:w="1285" w:type="dxa"/>
            <w:tcBorders>
              <w:top w:val="single" w:sz="8" w:space="0" w:color="152935"/>
              <w:left w:val="nil"/>
              <w:bottom w:val="single" w:sz="8" w:space="0" w:color="AEAEAE"/>
              <w:right w:val="single" w:sz="8" w:space="0" w:color="E0E0E0"/>
            </w:tcBorders>
            <w:shd w:val="clear" w:color="auto" w:fill="FFFFFF"/>
          </w:tcPr>
          <w:p w14:paraId="32339AF2"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85</w:t>
            </w:r>
          </w:p>
        </w:tc>
        <w:tc>
          <w:tcPr>
            <w:tcW w:w="1239" w:type="dxa"/>
            <w:tcBorders>
              <w:top w:val="single" w:sz="8" w:space="0" w:color="152935"/>
              <w:left w:val="single" w:sz="8" w:space="0" w:color="E0E0E0"/>
              <w:bottom w:val="single" w:sz="8" w:space="0" w:color="AEAEAE"/>
              <w:right w:val="single" w:sz="8" w:space="0" w:color="E0E0E0"/>
            </w:tcBorders>
            <w:shd w:val="clear" w:color="auto" w:fill="FFFFFF"/>
          </w:tcPr>
          <w:p w14:paraId="00CC0D49"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50.0</w:t>
            </w:r>
          </w:p>
        </w:tc>
        <w:tc>
          <w:tcPr>
            <w:tcW w:w="1055" w:type="dxa"/>
            <w:tcBorders>
              <w:top w:val="single" w:sz="8" w:space="0" w:color="152935"/>
              <w:left w:val="single" w:sz="8" w:space="0" w:color="E0E0E0"/>
              <w:bottom w:val="single" w:sz="8" w:space="0" w:color="AEAEAE"/>
              <w:right w:val="nil"/>
            </w:tcBorders>
            <w:shd w:val="clear" w:color="auto" w:fill="FFFFFF"/>
          </w:tcPr>
          <w:p w14:paraId="2F26550E"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35.0</w:t>
            </w:r>
          </w:p>
        </w:tc>
      </w:tr>
      <w:tr w:rsidR="0078317E" w:rsidRPr="0078317E" w14:paraId="3E6E180A" w14:textId="77777777" w:rsidTr="00876A41">
        <w:trPr>
          <w:cantSplit/>
        </w:trPr>
        <w:tc>
          <w:tcPr>
            <w:tcW w:w="734" w:type="dxa"/>
            <w:tcBorders>
              <w:top w:val="single" w:sz="8" w:space="0" w:color="AEAEAE"/>
              <w:left w:val="nil"/>
              <w:bottom w:val="single" w:sz="8" w:space="0" w:color="AEAEAE"/>
              <w:right w:val="nil"/>
            </w:tcBorders>
            <w:shd w:val="clear" w:color="auto" w:fill="E0E0E0"/>
          </w:tcPr>
          <w:p w14:paraId="61B5072E" w14:textId="77777777" w:rsidR="0078317E" w:rsidRPr="0078317E" w:rsidRDefault="0078317E" w:rsidP="0078317E">
            <w:pPr>
              <w:autoSpaceDE w:val="0"/>
              <w:autoSpaceDN w:val="0"/>
              <w:adjustRightInd w:val="0"/>
              <w:spacing w:after="0" w:line="320" w:lineRule="atLeast"/>
              <w:ind w:left="60" w:right="60"/>
              <w:rPr>
                <w:rFonts w:ascii="Arial" w:hAnsi="Arial" w:cs="Arial"/>
                <w:color w:val="264A60"/>
                <w:kern w:val="0"/>
                <w:sz w:val="18"/>
                <w:szCs w:val="18"/>
              </w:rPr>
            </w:pPr>
            <w:r w:rsidRPr="0078317E">
              <w:rPr>
                <w:rFonts w:ascii="Arial" w:hAnsi="Arial" w:cs="Arial"/>
                <w:color w:val="264A60"/>
                <w:kern w:val="0"/>
                <w:sz w:val="18"/>
                <w:szCs w:val="18"/>
              </w:rPr>
              <w:t>1</w:t>
            </w:r>
          </w:p>
        </w:tc>
        <w:tc>
          <w:tcPr>
            <w:tcW w:w="1285" w:type="dxa"/>
            <w:tcBorders>
              <w:top w:val="single" w:sz="8" w:space="0" w:color="AEAEAE"/>
              <w:left w:val="nil"/>
              <w:bottom w:val="single" w:sz="8" w:space="0" w:color="AEAEAE"/>
              <w:right w:val="single" w:sz="8" w:space="0" w:color="E0E0E0"/>
            </w:tcBorders>
            <w:shd w:val="clear" w:color="auto" w:fill="FFFFFF"/>
          </w:tcPr>
          <w:p w14:paraId="78E14B58"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15</w:t>
            </w:r>
          </w:p>
        </w:tc>
        <w:tc>
          <w:tcPr>
            <w:tcW w:w="1239" w:type="dxa"/>
            <w:tcBorders>
              <w:top w:val="single" w:sz="8" w:space="0" w:color="AEAEAE"/>
              <w:left w:val="single" w:sz="8" w:space="0" w:color="E0E0E0"/>
              <w:bottom w:val="single" w:sz="8" w:space="0" w:color="AEAEAE"/>
              <w:right w:val="single" w:sz="8" w:space="0" w:color="E0E0E0"/>
            </w:tcBorders>
            <w:shd w:val="clear" w:color="auto" w:fill="FFFFFF"/>
          </w:tcPr>
          <w:p w14:paraId="761474CA"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50.0</w:t>
            </w:r>
          </w:p>
        </w:tc>
        <w:tc>
          <w:tcPr>
            <w:tcW w:w="1055" w:type="dxa"/>
            <w:tcBorders>
              <w:top w:val="single" w:sz="8" w:space="0" w:color="AEAEAE"/>
              <w:left w:val="single" w:sz="8" w:space="0" w:color="E0E0E0"/>
              <w:bottom w:val="single" w:sz="8" w:space="0" w:color="AEAEAE"/>
              <w:right w:val="nil"/>
            </w:tcBorders>
            <w:shd w:val="clear" w:color="auto" w:fill="FFFFFF"/>
          </w:tcPr>
          <w:p w14:paraId="09D1531C"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-35.0</w:t>
            </w:r>
          </w:p>
        </w:tc>
      </w:tr>
      <w:tr w:rsidR="0078317E" w:rsidRPr="0078317E" w14:paraId="36134C77" w14:textId="77777777" w:rsidTr="00876A41">
        <w:trPr>
          <w:cantSplit/>
        </w:trPr>
        <w:tc>
          <w:tcPr>
            <w:tcW w:w="734" w:type="dxa"/>
            <w:tcBorders>
              <w:top w:val="single" w:sz="8" w:space="0" w:color="AEAEAE"/>
              <w:left w:val="nil"/>
              <w:bottom w:val="single" w:sz="8" w:space="0" w:color="152935"/>
              <w:right w:val="nil"/>
            </w:tcBorders>
            <w:shd w:val="clear" w:color="auto" w:fill="E0E0E0"/>
          </w:tcPr>
          <w:p w14:paraId="209CFA52" w14:textId="77777777" w:rsidR="0078317E" w:rsidRPr="0078317E" w:rsidRDefault="0078317E" w:rsidP="0078317E">
            <w:pPr>
              <w:autoSpaceDE w:val="0"/>
              <w:autoSpaceDN w:val="0"/>
              <w:adjustRightInd w:val="0"/>
              <w:spacing w:after="0" w:line="320" w:lineRule="atLeast"/>
              <w:ind w:left="60" w:right="60"/>
              <w:rPr>
                <w:rFonts w:ascii="Arial" w:hAnsi="Arial" w:cs="Arial"/>
                <w:color w:val="264A60"/>
                <w:kern w:val="0"/>
                <w:sz w:val="18"/>
                <w:szCs w:val="18"/>
              </w:rPr>
            </w:pPr>
            <w:r w:rsidRPr="0078317E">
              <w:rPr>
                <w:rFonts w:ascii="Arial" w:hAnsi="Arial" w:cs="Arial"/>
                <w:color w:val="264A60"/>
                <w:kern w:val="0"/>
                <w:sz w:val="18"/>
                <w:szCs w:val="18"/>
              </w:rPr>
              <w:t>Total</w:t>
            </w:r>
          </w:p>
        </w:tc>
        <w:tc>
          <w:tcPr>
            <w:tcW w:w="1285" w:type="dxa"/>
            <w:tcBorders>
              <w:top w:val="single" w:sz="8" w:space="0" w:color="AEAEAE"/>
              <w:left w:val="nil"/>
              <w:bottom w:val="single" w:sz="8" w:space="0" w:color="152935"/>
              <w:right w:val="single" w:sz="8" w:space="0" w:color="E0E0E0"/>
            </w:tcBorders>
            <w:shd w:val="clear" w:color="auto" w:fill="FFFFFF"/>
          </w:tcPr>
          <w:p w14:paraId="413BE897"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100</w:t>
            </w:r>
          </w:p>
        </w:tc>
        <w:tc>
          <w:tcPr>
            <w:tcW w:w="123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256C9AA" w14:textId="77777777" w:rsidR="0078317E" w:rsidRPr="0078317E" w:rsidRDefault="0078317E" w:rsidP="0078317E">
            <w:pPr>
              <w:autoSpaceDE w:val="0"/>
              <w:autoSpaceDN w:val="0"/>
              <w:adjustRightInd w:val="0"/>
              <w:spacing w:after="0" w:line="240" w:lineRule="auto"/>
              <w:rPr>
                <w:rFonts w:ascii="Times New Roman" w:hAnsi="Times New Roman" w:cs="Times New Roman"/>
                <w:kern w:val="0"/>
              </w:rPr>
            </w:pPr>
          </w:p>
        </w:tc>
        <w:tc>
          <w:tcPr>
            <w:tcW w:w="1055" w:type="dxa"/>
            <w:tcBorders>
              <w:top w:val="single" w:sz="8" w:space="0" w:color="AEAEAE"/>
              <w:left w:val="single" w:sz="8" w:space="0" w:color="E0E0E0"/>
              <w:bottom w:val="single" w:sz="8" w:space="0" w:color="152935"/>
              <w:right w:val="nil"/>
            </w:tcBorders>
            <w:shd w:val="clear" w:color="auto" w:fill="FFFFFF"/>
            <w:vAlign w:val="center"/>
          </w:tcPr>
          <w:p w14:paraId="46834C4F" w14:textId="77777777" w:rsidR="0078317E" w:rsidRPr="0078317E" w:rsidRDefault="0078317E" w:rsidP="0078317E">
            <w:pPr>
              <w:autoSpaceDE w:val="0"/>
              <w:autoSpaceDN w:val="0"/>
              <w:adjustRightInd w:val="0"/>
              <w:spacing w:after="0" w:line="240" w:lineRule="auto"/>
              <w:rPr>
                <w:rFonts w:ascii="Times New Roman" w:hAnsi="Times New Roman" w:cs="Times New Roman"/>
                <w:kern w:val="0"/>
              </w:rPr>
            </w:pPr>
          </w:p>
        </w:tc>
      </w:tr>
    </w:tbl>
    <w:p w14:paraId="1D693BF0" w14:textId="77777777" w:rsidR="0078317E" w:rsidRPr="0078317E" w:rsidRDefault="0078317E" w:rsidP="0078317E">
      <w:pPr>
        <w:autoSpaceDE w:val="0"/>
        <w:autoSpaceDN w:val="0"/>
        <w:adjustRightInd w:val="0"/>
        <w:spacing w:after="0" w:line="400" w:lineRule="atLeast"/>
        <w:rPr>
          <w:rFonts w:ascii="Times New Roman" w:hAnsi="Times New Roman" w:cs="Times New Roman"/>
          <w:kern w:val="0"/>
        </w:rPr>
      </w:pPr>
    </w:p>
    <w:p w14:paraId="46ACD8DC" w14:textId="77777777" w:rsidR="0078317E" w:rsidRDefault="0078317E" w:rsidP="005F66F3"/>
    <w:p w14:paraId="12A7581D" w14:textId="77777777" w:rsidR="0078317E" w:rsidRPr="0078317E" w:rsidRDefault="0078317E" w:rsidP="0078317E">
      <w:pPr>
        <w:autoSpaceDE w:val="0"/>
        <w:autoSpaceDN w:val="0"/>
        <w:adjustRightInd w:val="0"/>
        <w:spacing w:after="0" w:line="240" w:lineRule="auto"/>
        <w:rPr>
          <w:rFonts w:ascii="Times New Roman" w:hAnsi="Times New Roman" w:cs="Times New Roman"/>
          <w:kern w:val="0"/>
        </w:rPr>
      </w:pPr>
    </w:p>
    <w:p w14:paraId="2F3695DE" w14:textId="0B35D35D" w:rsidR="00876A41" w:rsidRDefault="00876A41" w:rsidP="00876A41">
      <w:pPr>
        <w:pStyle w:val="Caption"/>
        <w:keepNext/>
      </w:pPr>
      <w:r>
        <w:t xml:space="preserve">Table </w:t>
      </w:r>
      <w:fldSimple w:instr=" SEQ Table \* ARABIC ">
        <w:r>
          <w:rPr>
            <w:noProof/>
          </w:rPr>
          <w:t>13</w:t>
        </w:r>
      </w:fldSimple>
      <w:r>
        <w:t xml:space="preserve"> </w:t>
      </w:r>
      <w:r w:rsidRPr="00205A13">
        <w:t>Contingency table of</w:t>
      </w:r>
      <w:r>
        <w:t xml:space="preserve"> lack of school and infrastructure.</w:t>
      </w:r>
    </w:p>
    <w:tbl>
      <w:tblPr>
        <w:tblW w:w="4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285"/>
        <w:gridCol w:w="1239"/>
        <w:gridCol w:w="1055"/>
      </w:tblGrid>
      <w:tr w:rsidR="0078317E" w:rsidRPr="0078317E" w14:paraId="52725C8A" w14:textId="77777777" w:rsidTr="00876A41">
        <w:trPr>
          <w:cantSplit/>
        </w:trPr>
        <w:tc>
          <w:tcPr>
            <w:tcW w:w="4313" w:type="dxa"/>
            <w:gridSpan w:val="4"/>
            <w:tcBorders>
              <w:top w:val="nil"/>
              <w:left w:val="nil"/>
              <w:bottom w:val="nil"/>
              <w:right w:val="nil"/>
            </w:tcBorders>
            <w:shd w:val="clear" w:color="auto" w:fill="FFFFFF"/>
            <w:vAlign w:val="center"/>
          </w:tcPr>
          <w:p w14:paraId="38EC0B18" w14:textId="77777777" w:rsidR="0078317E" w:rsidRPr="0078317E" w:rsidRDefault="0078317E" w:rsidP="0078317E">
            <w:pPr>
              <w:autoSpaceDE w:val="0"/>
              <w:autoSpaceDN w:val="0"/>
              <w:adjustRightInd w:val="0"/>
              <w:spacing w:after="0" w:line="320" w:lineRule="atLeast"/>
              <w:ind w:left="60" w:right="60"/>
              <w:jc w:val="center"/>
              <w:rPr>
                <w:rFonts w:ascii="Arial" w:hAnsi="Arial" w:cs="Arial"/>
                <w:color w:val="010205"/>
                <w:kern w:val="0"/>
                <w:sz w:val="22"/>
                <w:szCs w:val="22"/>
              </w:rPr>
            </w:pPr>
            <w:r w:rsidRPr="0078317E">
              <w:rPr>
                <w:rFonts w:ascii="Arial" w:hAnsi="Arial" w:cs="Arial"/>
                <w:b/>
                <w:bCs/>
                <w:color w:val="010205"/>
                <w:kern w:val="0"/>
                <w:sz w:val="22"/>
                <w:szCs w:val="22"/>
              </w:rPr>
              <w:t>Lack of schools and infrastructure</w:t>
            </w:r>
          </w:p>
        </w:tc>
      </w:tr>
      <w:tr w:rsidR="0078317E" w:rsidRPr="0078317E" w14:paraId="6A2A36D2" w14:textId="77777777" w:rsidTr="00876A41">
        <w:trPr>
          <w:cantSplit/>
        </w:trPr>
        <w:tc>
          <w:tcPr>
            <w:tcW w:w="734" w:type="dxa"/>
            <w:tcBorders>
              <w:top w:val="nil"/>
              <w:left w:val="nil"/>
              <w:bottom w:val="single" w:sz="8" w:space="0" w:color="152935"/>
              <w:right w:val="nil"/>
            </w:tcBorders>
            <w:shd w:val="clear" w:color="auto" w:fill="FFFFFF"/>
            <w:vAlign w:val="bottom"/>
          </w:tcPr>
          <w:p w14:paraId="085500F0" w14:textId="77777777" w:rsidR="0078317E" w:rsidRPr="0078317E" w:rsidRDefault="0078317E" w:rsidP="0078317E">
            <w:pPr>
              <w:autoSpaceDE w:val="0"/>
              <w:autoSpaceDN w:val="0"/>
              <w:adjustRightInd w:val="0"/>
              <w:spacing w:after="0" w:line="240" w:lineRule="auto"/>
              <w:rPr>
                <w:rFonts w:ascii="Times New Roman" w:hAnsi="Times New Roman" w:cs="Times New Roman"/>
                <w:kern w:val="0"/>
              </w:rPr>
            </w:pPr>
          </w:p>
        </w:tc>
        <w:tc>
          <w:tcPr>
            <w:tcW w:w="1285" w:type="dxa"/>
            <w:tcBorders>
              <w:top w:val="nil"/>
              <w:left w:val="nil"/>
              <w:bottom w:val="single" w:sz="8" w:space="0" w:color="152935"/>
              <w:right w:val="single" w:sz="8" w:space="0" w:color="E0E0E0"/>
            </w:tcBorders>
            <w:shd w:val="clear" w:color="auto" w:fill="FFFFFF"/>
            <w:vAlign w:val="bottom"/>
          </w:tcPr>
          <w:p w14:paraId="4011B2C1" w14:textId="77777777" w:rsidR="0078317E" w:rsidRPr="0078317E" w:rsidRDefault="0078317E" w:rsidP="0078317E">
            <w:pPr>
              <w:autoSpaceDE w:val="0"/>
              <w:autoSpaceDN w:val="0"/>
              <w:adjustRightInd w:val="0"/>
              <w:spacing w:after="0" w:line="320" w:lineRule="atLeast"/>
              <w:ind w:left="60" w:right="60"/>
              <w:jc w:val="center"/>
              <w:rPr>
                <w:rFonts w:ascii="Arial" w:hAnsi="Arial" w:cs="Arial"/>
                <w:color w:val="264A60"/>
                <w:kern w:val="0"/>
                <w:sz w:val="18"/>
                <w:szCs w:val="18"/>
              </w:rPr>
            </w:pPr>
            <w:r w:rsidRPr="0078317E">
              <w:rPr>
                <w:rFonts w:ascii="Arial" w:hAnsi="Arial" w:cs="Arial"/>
                <w:color w:val="264A60"/>
                <w:kern w:val="0"/>
                <w:sz w:val="18"/>
                <w:szCs w:val="18"/>
              </w:rPr>
              <w:t>Observed N</w:t>
            </w:r>
          </w:p>
        </w:tc>
        <w:tc>
          <w:tcPr>
            <w:tcW w:w="1239" w:type="dxa"/>
            <w:tcBorders>
              <w:top w:val="nil"/>
              <w:left w:val="single" w:sz="8" w:space="0" w:color="E0E0E0"/>
              <w:bottom w:val="single" w:sz="8" w:space="0" w:color="152935"/>
              <w:right w:val="single" w:sz="8" w:space="0" w:color="E0E0E0"/>
            </w:tcBorders>
            <w:shd w:val="clear" w:color="auto" w:fill="FFFFFF"/>
            <w:vAlign w:val="bottom"/>
          </w:tcPr>
          <w:p w14:paraId="02037F77" w14:textId="77777777" w:rsidR="0078317E" w:rsidRPr="0078317E" w:rsidRDefault="0078317E" w:rsidP="0078317E">
            <w:pPr>
              <w:autoSpaceDE w:val="0"/>
              <w:autoSpaceDN w:val="0"/>
              <w:adjustRightInd w:val="0"/>
              <w:spacing w:after="0" w:line="320" w:lineRule="atLeast"/>
              <w:ind w:left="60" w:right="60"/>
              <w:jc w:val="center"/>
              <w:rPr>
                <w:rFonts w:ascii="Arial" w:hAnsi="Arial" w:cs="Arial"/>
                <w:color w:val="264A60"/>
                <w:kern w:val="0"/>
                <w:sz w:val="18"/>
                <w:szCs w:val="18"/>
              </w:rPr>
            </w:pPr>
            <w:r w:rsidRPr="0078317E">
              <w:rPr>
                <w:rFonts w:ascii="Arial" w:hAnsi="Arial" w:cs="Arial"/>
                <w:color w:val="264A60"/>
                <w:kern w:val="0"/>
                <w:sz w:val="18"/>
                <w:szCs w:val="18"/>
              </w:rPr>
              <w:t>Expected N</w:t>
            </w:r>
          </w:p>
        </w:tc>
        <w:tc>
          <w:tcPr>
            <w:tcW w:w="1055" w:type="dxa"/>
            <w:tcBorders>
              <w:top w:val="nil"/>
              <w:left w:val="single" w:sz="8" w:space="0" w:color="E0E0E0"/>
              <w:bottom w:val="single" w:sz="8" w:space="0" w:color="152935"/>
              <w:right w:val="nil"/>
            </w:tcBorders>
            <w:shd w:val="clear" w:color="auto" w:fill="FFFFFF"/>
            <w:vAlign w:val="bottom"/>
          </w:tcPr>
          <w:p w14:paraId="5B3DBA8A" w14:textId="77777777" w:rsidR="0078317E" w:rsidRPr="0078317E" w:rsidRDefault="0078317E" w:rsidP="0078317E">
            <w:pPr>
              <w:autoSpaceDE w:val="0"/>
              <w:autoSpaceDN w:val="0"/>
              <w:adjustRightInd w:val="0"/>
              <w:spacing w:after="0" w:line="320" w:lineRule="atLeast"/>
              <w:ind w:left="60" w:right="60"/>
              <w:jc w:val="center"/>
              <w:rPr>
                <w:rFonts w:ascii="Arial" w:hAnsi="Arial" w:cs="Arial"/>
                <w:color w:val="264A60"/>
                <w:kern w:val="0"/>
                <w:sz w:val="18"/>
                <w:szCs w:val="18"/>
              </w:rPr>
            </w:pPr>
            <w:r w:rsidRPr="0078317E">
              <w:rPr>
                <w:rFonts w:ascii="Arial" w:hAnsi="Arial" w:cs="Arial"/>
                <w:color w:val="264A60"/>
                <w:kern w:val="0"/>
                <w:sz w:val="18"/>
                <w:szCs w:val="18"/>
              </w:rPr>
              <w:t>Residual</w:t>
            </w:r>
          </w:p>
        </w:tc>
      </w:tr>
      <w:tr w:rsidR="0078317E" w:rsidRPr="0078317E" w14:paraId="349A2BAD" w14:textId="77777777" w:rsidTr="00876A41">
        <w:trPr>
          <w:cantSplit/>
        </w:trPr>
        <w:tc>
          <w:tcPr>
            <w:tcW w:w="734" w:type="dxa"/>
            <w:tcBorders>
              <w:top w:val="single" w:sz="8" w:space="0" w:color="152935"/>
              <w:left w:val="nil"/>
              <w:bottom w:val="single" w:sz="8" w:space="0" w:color="AEAEAE"/>
              <w:right w:val="nil"/>
            </w:tcBorders>
            <w:shd w:val="clear" w:color="auto" w:fill="E0E0E0"/>
          </w:tcPr>
          <w:p w14:paraId="7085FC57" w14:textId="77777777" w:rsidR="0078317E" w:rsidRPr="0078317E" w:rsidRDefault="0078317E" w:rsidP="0078317E">
            <w:pPr>
              <w:autoSpaceDE w:val="0"/>
              <w:autoSpaceDN w:val="0"/>
              <w:adjustRightInd w:val="0"/>
              <w:spacing w:after="0" w:line="320" w:lineRule="atLeast"/>
              <w:ind w:left="60" w:right="60"/>
              <w:rPr>
                <w:rFonts w:ascii="Arial" w:hAnsi="Arial" w:cs="Arial"/>
                <w:color w:val="264A60"/>
                <w:kern w:val="0"/>
                <w:sz w:val="18"/>
                <w:szCs w:val="18"/>
              </w:rPr>
            </w:pPr>
            <w:r w:rsidRPr="0078317E">
              <w:rPr>
                <w:rFonts w:ascii="Arial" w:hAnsi="Arial" w:cs="Arial"/>
                <w:color w:val="264A60"/>
                <w:kern w:val="0"/>
                <w:sz w:val="18"/>
                <w:szCs w:val="18"/>
              </w:rPr>
              <w:lastRenderedPageBreak/>
              <w:t>0</w:t>
            </w:r>
          </w:p>
        </w:tc>
        <w:tc>
          <w:tcPr>
            <w:tcW w:w="1285" w:type="dxa"/>
            <w:tcBorders>
              <w:top w:val="single" w:sz="8" w:space="0" w:color="152935"/>
              <w:left w:val="nil"/>
              <w:bottom w:val="single" w:sz="8" w:space="0" w:color="AEAEAE"/>
              <w:right w:val="single" w:sz="8" w:space="0" w:color="E0E0E0"/>
            </w:tcBorders>
            <w:shd w:val="clear" w:color="auto" w:fill="FFFFFF"/>
          </w:tcPr>
          <w:p w14:paraId="5F2E7E94"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55</w:t>
            </w:r>
          </w:p>
        </w:tc>
        <w:tc>
          <w:tcPr>
            <w:tcW w:w="1239" w:type="dxa"/>
            <w:tcBorders>
              <w:top w:val="single" w:sz="8" w:space="0" w:color="152935"/>
              <w:left w:val="single" w:sz="8" w:space="0" w:color="E0E0E0"/>
              <w:bottom w:val="single" w:sz="8" w:space="0" w:color="AEAEAE"/>
              <w:right w:val="single" w:sz="8" w:space="0" w:color="E0E0E0"/>
            </w:tcBorders>
            <w:shd w:val="clear" w:color="auto" w:fill="FFFFFF"/>
          </w:tcPr>
          <w:p w14:paraId="15BAE00A"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50.0</w:t>
            </w:r>
          </w:p>
        </w:tc>
        <w:tc>
          <w:tcPr>
            <w:tcW w:w="1055" w:type="dxa"/>
            <w:tcBorders>
              <w:top w:val="single" w:sz="8" w:space="0" w:color="152935"/>
              <w:left w:val="single" w:sz="8" w:space="0" w:color="E0E0E0"/>
              <w:bottom w:val="single" w:sz="8" w:space="0" w:color="AEAEAE"/>
              <w:right w:val="nil"/>
            </w:tcBorders>
            <w:shd w:val="clear" w:color="auto" w:fill="FFFFFF"/>
          </w:tcPr>
          <w:p w14:paraId="3D31A52B"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5.0</w:t>
            </w:r>
          </w:p>
        </w:tc>
      </w:tr>
      <w:tr w:rsidR="0078317E" w:rsidRPr="0078317E" w14:paraId="09460B35" w14:textId="77777777" w:rsidTr="00876A41">
        <w:trPr>
          <w:cantSplit/>
        </w:trPr>
        <w:tc>
          <w:tcPr>
            <w:tcW w:w="734" w:type="dxa"/>
            <w:tcBorders>
              <w:top w:val="single" w:sz="8" w:space="0" w:color="AEAEAE"/>
              <w:left w:val="nil"/>
              <w:bottom w:val="single" w:sz="8" w:space="0" w:color="AEAEAE"/>
              <w:right w:val="nil"/>
            </w:tcBorders>
            <w:shd w:val="clear" w:color="auto" w:fill="E0E0E0"/>
          </w:tcPr>
          <w:p w14:paraId="198A6983" w14:textId="77777777" w:rsidR="0078317E" w:rsidRPr="0078317E" w:rsidRDefault="0078317E" w:rsidP="0078317E">
            <w:pPr>
              <w:autoSpaceDE w:val="0"/>
              <w:autoSpaceDN w:val="0"/>
              <w:adjustRightInd w:val="0"/>
              <w:spacing w:after="0" w:line="320" w:lineRule="atLeast"/>
              <w:ind w:left="60" w:right="60"/>
              <w:rPr>
                <w:rFonts w:ascii="Arial" w:hAnsi="Arial" w:cs="Arial"/>
                <w:color w:val="264A60"/>
                <w:kern w:val="0"/>
                <w:sz w:val="18"/>
                <w:szCs w:val="18"/>
              </w:rPr>
            </w:pPr>
            <w:r w:rsidRPr="0078317E">
              <w:rPr>
                <w:rFonts w:ascii="Arial" w:hAnsi="Arial" w:cs="Arial"/>
                <w:color w:val="264A60"/>
                <w:kern w:val="0"/>
                <w:sz w:val="18"/>
                <w:szCs w:val="18"/>
              </w:rPr>
              <w:t>1</w:t>
            </w:r>
          </w:p>
        </w:tc>
        <w:tc>
          <w:tcPr>
            <w:tcW w:w="1285" w:type="dxa"/>
            <w:tcBorders>
              <w:top w:val="single" w:sz="8" w:space="0" w:color="AEAEAE"/>
              <w:left w:val="nil"/>
              <w:bottom w:val="single" w:sz="8" w:space="0" w:color="AEAEAE"/>
              <w:right w:val="single" w:sz="8" w:space="0" w:color="E0E0E0"/>
            </w:tcBorders>
            <w:shd w:val="clear" w:color="auto" w:fill="FFFFFF"/>
          </w:tcPr>
          <w:p w14:paraId="6DFE7C03"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45</w:t>
            </w:r>
          </w:p>
        </w:tc>
        <w:tc>
          <w:tcPr>
            <w:tcW w:w="1239" w:type="dxa"/>
            <w:tcBorders>
              <w:top w:val="single" w:sz="8" w:space="0" w:color="AEAEAE"/>
              <w:left w:val="single" w:sz="8" w:space="0" w:color="E0E0E0"/>
              <w:bottom w:val="single" w:sz="8" w:space="0" w:color="AEAEAE"/>
              <w:right w:val="single" w:sz="8" w:space="0" w:color="E0E0E0"/>
            </w:tcBorders>
            <w:shd w:val="clear" w:color="auto" w:fill="FFFFFF"/>
          </w:tcPr>
          <w:p w14:paraId="56E86C7C"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50.0</w:t>
            </w:r>
          </w:p>
        </w:tc>
        <w:tc>
          <w:tcPr>
            <w:tcW w:w="1055" w:type="dxa"/>
            <w:tcBorders>
              <w:top w:val="single" w:sz="8" w:space="0" w:color="AEAEAE"/>
              <w:left w:val="single" w:sz="8" w:space="0" w:color="E0E0E0"/>
              <w:bottom w:val="single" w:sz="8" w:space="0" w:color="AEAEAE"/>
              <w:right w:val="nil"/>
            </w:tcBorders>
            <w:shd w:val="clear" w:color="auto" w:fill="FFFFFF"/>
          </w:tcPr>
          <w:p w14:paraId="2D96B261"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-5.0</w:t>
            </w:r>
          </w:p>
        </w:tc>
      </w:tr>
      <w:tr w:rsidR="0078317E" w:rsidRPr="0078317E" w14:paraId="4A6C37DC" w14:textId="77777777" w:rsidTr="00876A41">
        <w:trPr>
          <w:cantSplit/>
        </w:trPr>
        <w:tc>
          <w:tcPr>
            <w:tcW w:w="734" w:type="dxa"/>
            <w:tcBorders>
              <w:top w:val="single" w:sz="8" w:space="0" w:color="AEAEAE"/>
              <w:left w:val="nil"/>
              <w:bottom w:val="single" w:sz="8" w:space="0" w:color="152935"/>
              <w:right w:val="nil"/>
            </w:tcBorders>
            <w:shd w:val="clear" w:color="auto" w:fill="E0E0E0"/>
          </w:tcPr>
          <w:p w14:paraId="5F28AD2B" w14:textId="77777777" w:rsidR="0078317E" w:rsidRPr="0078317E" w:rsidRDefault="0078317E" w:rsidP="0078317E">
            <w:pPr>
              <w:autoSpaceDE w:val="0"/>
              <w:autoSpaceDN w:val="0"/>
              <w:adjustRightInd w:val="0"/>
              <w:spacing w:after="0" w:line="320" w:lineRule="atLeast"/>
              <w:ind w:left="60" w:right="60"/>
              <w:rPr>
                <w:rFonts w:ascii="Arial" w:hAnsi="Arial" w:cs="Arial"/>
                <w:color w:val="264A60"/>
                <w:kern w:val="0"/>
                <w:sz w:val="18"/>
                <w:szCs w:val="18"/>
              </w:rPr>
            </w:pPr>
            <w:r w:rsidRPr="0078317E">
              <w:rPr>
                <w:rFonts w:ascii="Arial" w:hAnsi="Arial" w:cs="Arial"/>
                <w:color w:val="264A60"/>
                <w:kern w:val="0"/>
                <w:sz w:val="18"/>
                <w:szCs w:val="18"/>
              </w:rPr>
              <w:t>Total</w:t>
            </w:r>
          </w:p>
        </w:tc>
        <w:tc>
          <w:tcPr>
            <w:tcW w:w="1285" w:type="dxa"/>
            <w:tcBorders>
              <w:top w:val="single" w:sz="8" w:space="0" w:color="AEAEAE"/>
              <w:left w:val="nil"/>
              <w:bottom w:val="single" w:sz="8" w:space="0" w:color="152935"/>
              <w:right w:val="single" w:sz="8" w:space="0" w:color="E0E0E0"/>
            </w:tcBorders>
            <w:shd w:val="clear" w:color="auto" w:fill="FFFFFF"/>
          </w:tcPr>
          <w:p w14:paraId="36883E50"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100</w:t>
            </w:r>
          </w:p>
        </w:tc>
        <w:tc>
          <w:tcPr>
            <w:tcW w:w="123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3CB47EC" w14:textId="77777777" w:rsidR="0078317E" w:rsidRPr="0078317E" w:rsidRDefault="0078317E" w:rsidP="0078317E">
            <w:pPr>
              <w:autoSpaceDE w:val="0"/>
              <w:autoSpaceDN w:val="0"/>
              <w:adjustRightInd w:val="0"/>
              <w:spacing w:after="0" w:line="240" w:lineRule="auto"/>
              <w:rPr>
                <w:rFonts w:ascii="Times New Roman" w:hAnsi="Times New Roman" w:cs="Times New Roman"/>
                <w:kern w:val="0"/>
              </w:rPr>
            </w:pPr>
          </w:p>
        </w:tc>
        <w:tc>
          <w:tcPr>
            <w:tcW w:w="1055" w:type="dxa"/>
            <w:tcBorders>
              <w:top w:val="single" w:sz="8" w:space="0" w:color="AEAEAE"/>
              <w:left w:val="single" w:sz="8" w:space="0" w:color="E0E0E0"/>
              <w:bottom w:val="single" w:sz="8" w:space="0" w:color="152935"/>
              <w:right w:val="nil"/>
            </w:tcBorders>
            <w:shd w:val="clear" w:color="auto" w:fill="FFFFFF"/>
            <w:vAlign w:val="center"/>
          </w:tcPr>
          <w:p w14:paraId="4892FFCD" w14:textId="77777777" w:rsidR="0078317E" w:rsidRPr="0078317E" w:rsidRDefault="0078317E" w:rsidP="0078317E">
            <w:pPr>
              <w:autoSpaceDE w:val="0"/>
              <w:autoSpaceDN w:val="0"/>
              <w:adjustRightInd w:val="0"/>
              <w:spacing w:after="0" w:line="240" w:lineRule="auto"/>
              <w:rPr>
                <w:rFonts w:ascii="Times New Roman" w:hAnsi="Times New Roman" w:cs="Times New Roman"/>
                <w:kern w:val="0"/>
              </w:rPr>
            </w:pPr>
          </w:p>
        </w:tc>
      </w:tr>
    </w:tbl>
    <w:p w14:paraId="34A7CB57" w14:textId="77777777" w:rsidR="0078317E" w:rsidRPr="0078317E" w:rsidRDefault="0078317E" w:rsidP="0078317E">
      <w:pPr>
        <w:autoSpaceDE w:val="0"/>
        <w:autoSpaceDN w:val="0"/>
        <w:adjustRightInd w:val="0"/>
        <w:spacing w:after="0" w:line="400" w:lineRule="atLeast"/>
        <w:rPr>
          <w:rFonts w:ascii="Times New Roman" w:hAnsi="Times New Roman" w:cs="Times New Roman"/>
          <w:kern w:val="0"/>
        </w:rPr>
      </w:pPr>
    </w:p>
    <w:p w14:paraId="37EE3AF1" w14:textId="77777777" w:rsidR="0078317E" w:rsidRPr="0078317E" w:rsidRDefault="0078317E" w:rsidP="0078317E">
      <w:pPr>
        <w:autoSpaceDE w:val="0"/>
        <w:autoSpaceDN w:val="0"/>
        <w:adjustRightInd w:val="0"/>
        <w:spacing w:after="0" w:line="240" w:lineRule="auto"/>
        <w:rPr>
          <w:rFonts w:ascii="Times New Roman" w:hAnsi="Times New Roman" w:cs="Times New Roman"/>
          <w:kern w:val="0"/>
        </w:rPr>
      </w:pPr>
    </w:p>
    <w:p w14:paraId="271EEC2D" w14:textId="3F1AA1A8" w:rsidR="00876A41" w:rsidRDefault="00876A41" w:rsidP="00876A41">
      <w:pPr>
        <w:pStyle w:val="Caption"/>
        <w:keepNext/>
      </w:pPr>
      <w:r>
        <w:t xml:space="preserve">Table </w:t>
      </w:r>
      <w:fldSimple w:instr=" SEQ Table \* ARABIC ">
        <w:r>
          <w:rPr>
            <w:noProof/>
          </w:rPr>
          <w:t>14</w:t>
        </w:r>
      </w:fldSimple>
      <w:r>
        <w:t xml:space="preserve"> </w:t>
      </w:r>
      <w:r w:rsidRPr="00862928">
        <w:t xml:space="preserve">Contingency table of </w:t>
      </w:r>
      <w:r>
        <w:t>high cost of education.</w:t>
      </w:r>
    </w:p>
    <w:tbl>
      <w:tblPr>
        <w:tblW w:w="4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285"/>
        <w:gridCol w:w="1239"/>
        <w:gridCol w:w="1055"/>
      </w:tblGrid>
      <w:tr w:rsidR="0078317E" w:rsidRPr="0078317E" w14:paraId="4D931F5C" w14:textId="77777777" w:rsidTr="00876A41">
        <w:trPr>
          <w:cantSplit/>
        </w:trPr>
        <w:tc>
          <w:tcPr>
            <w:tcW w:w="4313" w:type="dxa"/>
            <w:gridSpan w:val="4"/>
            <w:tcBorders>
              <w:top w:val="nil"/>
              <w:left w:val="nil"/>
              <w:bottom w:val="nil"/>
              <w:right w:val="nil"/>
            </w:tcBorders>
            <w:shd w:val="clear" w:color="auto" w:fill="FFFFFF"/>
            <w:vAlign w:val="center"/>
          </w:tcPr>
          <w:p w14:paraId="4957EFB0" w14:textId="77777777" w:rsidR="0078317E" w:rsidRPr="0078317E" w:rsidRDefault="0078317E" w:rsidP="0078317E">
            <w:pPr>
              <w:autoSpaceDE w:val="0"/>
              <w:autoSpaceDN w:val="0"/>
              <w:adjustRightInd w:val="0"/>
              <w:spacing w:after="0" w:line="320" w:lineRule="atLeast"/>
              <w:ind w:left="60" w:right="60"/>
              <w:jc w:val="center"/>
              <w:rPr>
                <w:rFonts w:ascii="Arial" w:hAnsi="Arial" w:cs="Arial"/>
                <w:color w:val="010205"/>
                <w:kern w:val="0"/>
                <w:sz w:val="22"/>
                <w:szCs w:val="22"/>
              </w:rPr>
            </w:pPr>
            <w:r w:rsidRPr="0078317E">
              <w:rPr>
                <w:rFonts w:ascii="Arial" w:hAnsi="Arial" w:cs="Arial"/>
                <w:b/>
                <w:bCs/>
                <w:color w:val="010205"/>
                <w:kern w:val="0"/>
                <w:sz w:val="22"/>
                <w:szCs w:val="22"/>
              </w:rPr>
              <w:t>High cost of education</w:t>
            </w:r>
          </w:p>
        </w:tc>
      </w:tr>
      <w:tr w:rsidR="0078317E" w:rsidRPr="0078317E" w14:paraId="0533BE09" w14:textId="77777777" w:rsidTr="00876A41">
        <w:trPr>
          <w:cantSplit/>
        </w:trPr>
        <w:tc>
          <w:tcPr>
            <w:tcW w:w="734" w:type="dxa"/>
            <w:tcBorders>
              <w:top w:val="nil"/>
              <w:left w:val="nil"/>
              <w:bottom w:val="single" w:sz="8" w:space="0" w:color="152935"/>
              <w:right w:val="nil"/>
            </w:tcBorders>
            <w:shd w:val="clear" w:color="auto" w:fill="FFFFFF"/>
            <w:vAlign w:val="bottom"/>
          </w:tcPr>
          <w:p w14:paraId="2026DFE5" w14:textId="77777777" w:rsidR="0078317E" w:rsidRPr="0078317E" w:rsidRDefault="0078317E" w:rsidP="0078317E">
            <w:pPr>
              <w:autoSpaceDE w:val="0"/>
              <w:autoSpaceDN w:val="0"/>
              <w:adjustRightInd w:val="0"/>
              <w:spacing w:after="0" w:line="240" w:lineRule="auto"/>
              <w:rPr>
                <w:rFonts w:ascii="Times New Roman" w:hAnsi="Times New Roman" w:cs="Times New Roman"/>
                <w:kern w:val="0"/>
              </w:rPr>
            </w:pPr>
          </w:p>
        </w:tc>
        <w:tc>
          <w:tcPr>
            <w:tcW w:w="1285" w:type="dxa"/>
            <w:tcBorders>
              <w:top w:val="nil"/>
              <w:left w:val="nil"/>
              <w:bottom w:val="single" w:sz="8" w:space="0" w:color="152935"/>
              <w:right w:val="single" w:sz="8" w:space="0" w:color="E0E0E0"/>
            </w:tcBorders>
            <w:shd w:val="clear" w:color="auto" w:fill="FFFFFF"/>
            <w:vAlign w:val="bottom"/>
          </w:tcPr>
          <w:p w14:paraId="0E681502" w14:textId="77777777" w:rsidR="0078317E" w:rsidRPr="0078317E" w:rsidRDefault="0078317E" w:rsidP="0078317E">
            <w:pPr>
              <w:autoSpaceDE w:val="0"/>
              <w:autoSpaceDN w:val="0"/>
              <w:adjustRightInd w:val="0"/>
              <w:spacing w:after="0" w:line="320" w:lineRule="atLeast"/>
              <w:ind w:left="60" w:right="60"/>
              <w:jc w:val="center"/>
              <w:rPr>
                <w:rFonts w:ascii="Arial" w:hAnsi="Arial" w:cs="Arial"/>
                <w:color w:val="264A60"/>
                <w:kern w:val="0"/>
                <w:sz w:val="18"/>
                <w:szCs w:val="18"/>
              </w:rPr>
            </w:pPr>
            <w:r w:rsidRPr="0078317E">
              <w:rPr>
                <w:rFonts w:ascii="Arial" w:hAnsi="Arial" w:cs="Arial"/>
                <w:color w:val="264A60"/>
                <w:kern w:val="0"/>
                <w:sz w:val="18"/>
                <w:szCs w:val="18"/>
              </w:rPr>
              <w:t>Observed N</w:t>
            </w:r>
          </w:p>
        </w:tc>
        <w:tc>
          <w:tcPr>
            <w:tcW w:w="1239" w:type="dxa"/>
            <w:tcBorders>
              <w:top w:val="nil"/>
              <w:left w:val="single" w:sz="8" w:space="0" w:color="E0E0E0"/>
              <w:bottom w:val="single" w:sz="8" w:space="0" w:color="152935"/>
              <w:right w:val="single" w:sz="8" w:space="0" w:color="E0E0E0"/>
            </w:tcBorders>
            <w:shd w:val="clear" w:color="auto" w:fill="FFFFFF"/>
            <w:vAlign w:val="bottom"/>
          </w:tcPr>
          <w:p w14:paraId="49FAA5C6" w14:textId="77777777" w:rsidR="0078317E" w:rsidRPr="0078317E" w:rsidRDefault="0078317E" w:rsidP="0078317E">
            <w:pPr>
              <w:autoSpaceDE w:val="0"/>
              <w:autoSpaceDN w:val="0"/>
              <w:adjustRightInd w:val="0"/>
              <w:spacing w:after="0" w:line="320" w:lineRule="atLeast"/>
              <w:ind w:left="60" w:right="60"/>
              <w:jc w:val="center"/>
              <w:rPr>
                <w:rFonts w:ascii="Arial" w:hAnsi="Arial" w:cs="Arial"/>
                <w:color w:val="264A60"/>
                <w:kern w:val="0"/>
                <w:sz w:val="18"/>
                <w:szCs w:val="18"/>
              </w:rPr>
            </w:pPr>
            <w:r w:rsidRPr="0078317E">
              <w:rPr>
                <w:rFonts w:ascii="Arial" w:hAnsi="Arial" w:cs="Arial"/>
                <w:color w:val="264A60"/>
                <w:kern w:val="0"/>
                <w:sz w:val="18"/>
                <w:szCs w:val="18"/>
              </w:rPr>
              <w:t>Expected N</w:t>
            </w:r>
          </w:p>
        </w:tc>
        <w:tc>
          <w:tcPr>
            <w:tcW w:w="1055" w:type="dxa"/>
            <w:tcBorders>
              <w:top w:val="nil"/>
              <w:left w:val="single" w:sz="8" w:space="0" w:color="E0E0E0"/>
              <w:bottom w:val="single" w:sz="8" w:space="0" w:color="152935"/>
              <w:right w:val="nil"/>
            </w:tcBorders>
            <w:shd w:val="clear" w:color="auto" w:fill="FFFFFF"/>
            <w:vAlign w:val="bottom"/>
          </w:tcPr>
          <w:p w14:paraId="2FB671AD" w14:textId="77777777" w:rsidR="0078317E" w:rsidRPr="0078317E" w:rsidRDefault="0078317E" w:rsidP="0078317E">
            <w:pPr>
              <w:autoSpaceDE w:val="0"/>
              <w:autoSpaceDN w:val="0"/>
              <w:adjustRightInd w:val="0"/>
              <w:spacing w:after="0" w:line="320" w:lineRule="atLeast"/>
              <w:ind w:left="60" w:right="60"/>
              <w:jc w:val="center"/>
              <w:rPr>
                <w:rFonts w:ascii="Arial" w:hAnsi="Arial" w:cs="Arial"/>
                <w:color w:val="264A60"/>
                <w:kern w:val="0"/>
                <w:sz w:val="18"/>
                <w:szCs w:val="18"/>
              </w:rPr>
            </w:pPr>
            <w:r w:rsidRPr="0078317E">
              <w:rPr>
                <w:rFonts w:ascii="Arial" w:hAnsi="Arial" w:cs="Arial"/>
                <w:color w:val="264A60"/>
                <w:kern w:val="0"/>
                <w:sz w:val="18"/>
                <w:szCs w:val="18"/>
              </w:rPr>
              <w:t>Residual</w:t>
            </w:r>
          </w:p>
        </w:tc>
      </w:tr>
      <w:tr w:rsidR="0078317E" w:rsidRPr="0078317E" w14:paraId="13FAA722" w14:textId="77777777" w:rsidTr="00876A41">
        <w:trPr>
          <w:cantSplit/>
        </w:trPr>
        <w:tc>
          <w:tcPr>
            <w:tcW w:w="734" w:type="dxa"/>
            <w:tcBorders>
              <w:top w:val="single" w:sz="8" w:space="0" w:color="152935"/>
              <w:left w:val="nil"/>
              <w:bottom w:val="single" w:sz="8" w:space="0" w:color="AEAEAE"/>
              <w:right w:val="nil"/>
            </w:tcBorders>
            <w:shd w:val="clear" w:color="auto" w:fill="E0E0E0"/>
          </w:tcPr>
          <w:p w14:paraId="2D0E1DFC" w14:textId="77777777" w:rsidR="0078317E" w:rsidRPr="0078317E" w:rsidRDefault="0078317E" w:rsidP="0078317E">
            <w:pPr>
              <w:autoSpaceDE w:val="0"/>
              <w:autoSpaceDN w:val="0"/>
              <w:adjustRightInd w:val="0"/>
              <w:spacing w:after="0" w:line="320" w:lineRule="atLeast"/>
              <w:ind w:left="60" w:right="60"/>
              <w:rPr>
                <w:rFonts w:ascii="Arial" w:hAnsi="Arial" w:cs="Arial"/>
                <w:color w:val="264A60"/>
                <w:kern w:val="0"/>
                <w:sz w:val="18"/>
                <w:szCs w:val="18"/>
              </w:rPr>
            </w:pPr>
            <w:r w:rsidRPr="0078317E">
              <w:rPr>
                <w:rFonts w:ascii="Arial" w:hAnsi="Arial" w:cs="Arial"/>
                <w:color w:val="264A60"/>
                <w:kern w:val="0"/>
                <w:sz w:val="18"/>
                <w:szCs w:val="18"/>
              </w:rPr>
              <w:t>0</w:t>
            </w:r>
          </w:p>
        </w:tc>
        <w:tc>
          <w:tcPr>
            <w:tcW w:w="1285" w:type="dxa"/>
            <w:tcBorders>
              <w:top w:val="single" w:sz="8" w:space="0" w:color="152935"/>
              <w:left w:val="nil"/>
              <w:bottom w:val="single" w:sz="8" w:space="0" w:color="AEAEAE"/>
              <w:right w:val="single" w:sz="8" w:space="0" w:color="E0E0E0"/>
            </w:tcBorders>
            <w:shd w:val="clear" w:color="auto" w:fill="FFFFFF"/>
          </w:tcPr>
          <w:p w14:paraId="11A127AA"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65</w:t>
            </w:r>
          </w:p>
        </w:tc>
        <w:tc>
          <w:tcPr>
            <w:tcW w:w="1239" w:type="dxa"/>
            <w:tcBorders>
              <w:top w:val="single" w:sz="8" w:space="0" w:color="152935"/>
              <w:left w:val="single" w:sz="8" w:space="0" w:color="E0E0E0"/>
              <w:bottom w:val="single" w:sz="8" w:space="0" w:color="AEAEAE"/>
              <w:right w:val="single" w:sz="8" w:space="0" w:color="E0E0E0"/>
            </w:tcBorders>
            <w:shd w:val="clear" w:color="auto" w:fill="FFFFFF"/>
          </w:tcPr>
          <w:p w14:paraId="6E7B5370"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50.0</w:t>
            </w:r>
          </w:p>
        </w:tc>
        <w:tc>
          <w:tcPr>
            <w:tcW w:w="1055" w:type="dxa"/>
            <w:tcBorders>
              <w:top w:val="single" w:sz="8" w:space="0" w:color="152935"/>
              <w:left w:val="single" w:sz="8" w:space="0" w:color="E0E0E0"/>
              <w:bottom w:val="single" w:sz="8" w:space="0" w:color="AEAEAE"/>
              <w:right w:val="nil"/>
            </w:tcBorders>
            <w:shd w:val="clear" w:color="auto" w:fill="FFFFFF"/>
          </w:tcPr>
          <w:p w14:paraId="0C3CCFC0"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15.0</w:t>
            </w:r>
          </w:p>
        </w:tc>
      </w:tr>
      <w:tr w:rsidR="0078317E" w:rsidRPr="0078317E" w14:paraId="012A3911" w14:textId="77777777" w:rsidTr="00876A41">
        <w:trPr>
          <w:cantSplit/>
        </w:trPr>
        <w:tc>
          <w:tcPr>
            <w:tcW w:w="734" w:type="dxa"/>
            <w:tcBorders>
              <w:top w:val="single" w:sz="8" w:space="0" w:color="AEAEAE"/>
              <w:left w:val="nil"/>
              <w:bottom w:val="single" w:sz="8" w:space="0" w:color="AEAEAE"/>
              <w:right w:val="nil"/>
            </w:tcBorders>
            <w:shd w:val="clear" w:color="auto" w:fill="E0E0E0"/>
          </w:tcPr>
          <w:p w14:paraId="11EA878A" w14:textId="77777777" w:rsidR="0078317E" w:rsidRPr="0078317E" w:rsidRDefault="0078317E" w:rsidP="0078317E">
            <w:pPr>
              <w:autoSpaceDE w:val="0"/>
              <w:autoSpaceDN w:val="0"/>
              <w:adjustRightInd w:val="0"/>
              <w:spacing w:after="0" w:line="320" w:lineRule="atLeast"/>
              <w:ind w:left="60" w:right="60"/>
              <w:rPr>
                <w:rFonts w:ascii="Arial" w:hAnsi="Arial" w:cs="Arial"/>
                <w:color w:val="264A60"/>
                <w:kern w:val="0"/>
                <w:sz w:val="18"/>
                <w:szCs w:val="18"/>
              </w:rPr>
            </w:pPr>
            <w:r w:rsidRPr="0078317E">
              <w:rPr>
                <w:rFonts w:ascii="Arial" w:hAnsi="Arial" w:cs="Arial"/>
                <w:color w:val="264A60"/>
                <w:kern w:val="0"/>
                <w:sz w:val="18"/>
                <w:szCs w:val="18"/>
              </w:rPr>
              <w:t>1</w:t>
            </w:r>
          </w:p>
        </w:tc>
        <w:tc>
          <w:tcPr>
            <w:tcW w:w="1285" w:type="dxa"/>
            <w:tcBorders>
              <w:top w:val="single" w:sz="8" w:space="0" w:color="AEAEAE"/>
              <w:left w:val="nil"/>
              <w:bottom w:val="single" w:sz="8" w:space="0" w:color="AEAEAE"/>
              <w:right w:val="single" w:sz="8" w:space="0" w:color="E0E0E0"/>
            </w:tcBorders>
            <w:shd w:val="clear" w:color="auto" w:fill="FFFFFF"/>
          </w:tcPr>
          <w:p w14:paraId="6D5E77D8"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35</w:t>
            </w:r>
          </w:p>
        </w:tc>
        <w:tc>
          <w:tcPr>
            <w:tcW w:w="1239" w:type="dxa"/>
            <w:tcBorders>
              <w:top w:val="single" w:sz="8" w:space="0" w:color="AEAEAE"/>
              <w:left w:val="single" w:sz="8" w:space="0" w:color="E0E0E0"/>
              <w:bottom w:val="single" w:sz="8" w:space="0" w:color="AEAEAE"/>
              <w:right w:val="single" w:sz="8" w:space="0" w:color="E0E0E0"/>
            </w:tcBorders>
            <w:shd w:val="clear" w:color="auto" w:fill="FFFFFF"/>
          </w:tcPr>
          <w:p w14:paraId="5C289AF2"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50.0</w:t>
            </w:r>
          </w:p>
        </w:tc>
        <w:tc>
          <w:tcPr>
            <w:tcW w:w="1055" w:type="dxa"/>
            <w:tcBorders>
              <w:top w:val="single" w:sz="8" w:space="0" w:color="AEAEAE"/>
              <w:left w:val="single" w:sz="8" w:space="0" w:color="E0E0E0"/>
              <w:bottom w:val="single" w:sz="8" w:space="0" w:color="AEAEAE"/>
              <w:right w:val="nil"/>
            </w:tcBorders>
            <w:shd w:val="clear" w:color="auto" w:fill="FFFFFF"/>
          </w:tcPr>
          <w:p w14:paraId="1CCD0AF6"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-15.0</w:t>
            </w:r>
          </w:p>
        </w:tc>
      </w:tr>
      <w:tr w:rsidR="0078317E" w:rsidRPr="0078317E" w14:paraId="36D0A18E" w14:textId="77777777" w:rsidTr="00876A41">
        <w:trPr>
          <w:cantSplit/>
        </w:trPr>
        <w:tc>
          <w:tcPr>
            <w:tcW w:w="734" w:type="dxa"/>
            <w:tcBorders>
              <w:top w:val="single" w:sz="8" w:space="0" w:color="AEAEAE"/>
              <w:left w:val="nil"/>
              <w:bottom w:val="single" w:sz="8" w:space="0" w:color="152935"/>
              <w:right w:val="nil"/>
            </w:tcBorders>
            <w:shd w:val="clear" w:color="auto" w:fill="E0E0E0"/>
          </w:tcPr>
          <w:p w14:paraId="4BDBEF68" w14:textId="77777777" w:rsidR="0078317E" w:rsidRPr="0078317E" w:rsidRDefault="0078317E" w:rsidP="0078317E">
            <w:pPr>
              <w:autoSpaceDE w:val="0"/>
              <w:autoSpaceDN w:val="0"/>
              <w:adjustRightInd w:val="0"/>
              <w:spacing w:after="0" w:line="320" w:lineRule="atLeast"/>
              <w:ind w:left="60" w:right="60"/>
              <w:rPr>
                <w:rFonts w:ascii="Arial" w:hAnsi="Arial" w:cs="Arial"/>
                <w:color w:val="264A60"/>
                <w:kern w:val="0"/>
                <w:sz w:val="18"/>
                <w:szCs w:val="18"/>
              </w:rPr>
            </w:pPr>
            <w:r w:rsidRPr="0078317E">
              <w:rPr>
                <w:rFonts w:ascii="Arial" w:hAnsi="Arial" w:cs="Arial"/>
                <w:color w:val="264A60"/>
                <w:kern w:val="0"/>
                <w:sz w:val="18"/>
                <w:szCs w:val="18"/>
              </w:rPr>
              <w:t>Total</w:t>
            </w:r>
          </w:p>
        </w:tc>
        <w:tc>
          <w:tcPr>
            <w:tcW w:w="1285" w:type="dxa"/>
            <w:tcBorders>
              <w:top w:val="single" w:sz="8" w:space="0" w:color="AEAEAE"/>
              <w:left w:val="nil"/>
              <w:bottom w:val="single" w:sz="8" w:space="0" w:color="152935"/>
              <w:right w:val="single" w:sz="8" w:space="0" w:color="E0E0E0"/>
            </w:tcBorders>
            <w:shd w:val="clear" w:color="auto" w:fill="FFFFFF"/>
          </w:tcPr>
          <w:p w14:paraId="4F7C4565"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100</w:t>
            </w:r>
          </w:p>
        </w:tc>
        <w:tc>
          <w:tcPr>
            <w:tcW w:w="123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D7F061C" w14:textId="77777777" w:rsidR="0078317E" w:rsidRPr="0078317E" w:rsidRDefault="0078317E" w:rsidP="0078317E">
            <w:pPr>
              <w:autoSpaceDE w:val="0"/>
              <w:autoSpaceDN w:val="0"/>
              <w:adjustRightInd w:val="0"/>
              <w:spacing w:after="0" w:line="240" w:lineRule="auto"/>
              <w:rPr>
                <w:rFonts w:ascii="Times New Roman" w:hAnsi="Times New Roman" w:cs="Times New Roman"/>
                <w:kern w:val="0"/>
              </w:rPr>
            </w:pPr>
          </w:p>
        </w:tc>
        <w:tc>
          <w:tcPr>
            <w:tcW w:w="1055" w:type="dxa"/>
            <w:tcBorders>
              <w:top w:val="single" w:sz="8" w:space="0" w:color="AEAEAE"/>
              <w:left w:val="single" w:sz="8" w:space="0" w:color="E0E0E0"/>
              <w:bottom w:val="single" w:sz="8" w:space="0" w:color="152935"/>
              <w:right w:val="nil"/>
            </w:tcBorders>
            <w:shd w:val="clear" w:color="auto" w:fill="FFFFFF"/>
            <w:vAlign w:val="center"/>
          </w:tcPr>
          <w:p w14:paraId="3D1A58E2" w14:textId="77777777" w:rsidR="0078317E" w:rsidRPr="0078317E" w:rsidRDefault="0078317E" w:rsidP="0078317E">
            <w:pPr>
              <w:autoSpaceDE w:val="0"/>
              <w:autoSpaceDN w:val="0"/>
              <w:adjustRightInd w:val="0"/>
              <w:spacing w:after="0" w:line="240" w:lineRule="auto"/>
              <w:rPr>
                <w:rFonts w:ascii="Times New Roman" w:hAnsi="Times New Roman" w:cs="Times New Roman"/>
                <w:kern w:val="0"/>
              </w:rPr>
            </w:pPr>
          </w:p>
        </w:tc>
      </w:tr>
    </w:tbl>
    <w:p w14:paraId="7CD29B0D" w14:textId="77777777" w:rsidR="0078317E" w:rsidRPr="0078317E" w:rsidRDefault="0078317E" w:rsidP="0078317E">
      <w:pPr>
        <w:autoSpaceDE w:val="0"/>
        <w:autoSpaceDN w:val="0"/>
        <w:adjustRightInd w:val="0"/>
        <w:spacing w:after="0" w:line="400" w:lineRule="atLeast"/>
        <w:rPr>
          <w:rFonts w:ascii="Times New Roman" w:hAnsi="Times New Roman" w:cs="Times New Roman"/>
          <w:kern w:val="0"/>
        </w:rPr>
      </w:pPr>
    </w:p>
    <w:p w14:paraId="02CB3A19" w14:textId="77777777" w:rsidR="0078317E" w:rsidRDefault="0078317E" w:rsidP="005F66F3"/>
    <w:p w14:paraId="0AC56291" w14:textId="77777777" w:rsidR="0078317E" w:rsidRPr="0078317E" w:rsidRDefault="0078317E" w:rsidP="0078317E">
      <w:pPr>
        <w:autoSpaceDE w:val="0"/>
        <w:autoSpaceDN w:val="0"/>
        <w:adjustRightInd w:val="0"/>
        <w:spacing w:after="0" w:line="240" w:lineRule="auto"/>
        <w:rPr>
          <w:rFonts w:ascii="Times New Roman" w:hAnsi="Times New Roman" w:cs="Times New Roman"/>
          <w:kern w:val="0"/>
        </w:rPr>
      </w:pPr>
    </w:p>
    <w:p w14:paraId="3C12D609" w14:textId="04249EC7" w:rsidR="00876A41" w:rsidRDefault="00876A41" w:rsidP="00876A41">
      <w:pPr>
        <w:pStyle w:val="Caption"/>
        <w:keepNext/>
      </w:pPr>
      <w:r>
        <w:t xml:space="preserve">Table </w:t>
      </w:r>
      <w:fldSimple w:instr=" SEQ Table \* ARABIC ">
        <w:r>
          <w:rPr>
            <w:noProof/>
          </w:rPr>
          <w:t>15</w:t>
        </w:r>
      </w:fldSimple>
      <w:r>
        <w:t xml:space="preserve"> </w:t>
      </w:r>
      <w:r w:rsidRPr="00EF2728">
        <w:t xml:space="preserve">Contingency table of </w:t>
      </w:r>
      <w:r>
        <w:t>insufficient qualified teachers.</w:t>
      </w:r>
    </w:p>
    <w:tbl>
      <w:tblPr>
        <w:tblW w:w="4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285"/>
        <w:gridCol w:w="1239"/>
        <w:gridCol w:w="1055"/>
      </w:tblGrid>
      <w:tr w:rsidR="0078317E" w:rsidRPr="0078317E" w14:paraId="5ECF56C1" w14:textId="77777777" w:rsidTr="00876A41">
        <w:trPr>
          <w:cantSplit/>
        </w:trPr>
        <w:tc>
          <w:tcPr>
            <w:tcW w:w="4313" w:type="dxa"/>
            <w:gridSpan w:val="4"/>
            <w:tcBorders>
              <w:top w:val="nil"/>
              <w:left w:val="nil"/>
              <w:bottom w:val="nil"/>
              <w:right w:val="nil"/>
            </w:tcBorders>
            <w:shd w:val="clear" w:color="auto" w:fill="FFFFFF"/>
            <w:vAlign w:val="center"/>
          </w:tcPr>
          <w:p w14:paraId="5163054E" w14:textId="77777777" w:rsidR="0078317E" w:rsidRPr="0078317E" w:rsidRDefault="0078317E" w:rsidP="0078317E">
            <w:pPr>
              <w:autoSpaceDE w:val="0"/>
              <w:autoSpaceDN w:val="0"/>
              <w:adjustRightInd w:val="0"/>
              <w:spacing w:after="0" w:line="320" w:lineRule="atLeast"/>
              <w:ind w:left="60" w:right="60"/>
              <w:jc w:val="center"/>
              <w:rPr>
                <w:rFonts w:ascii="Arial" w:hAnsi="Arial" w:cs="Arial"/>
                <w:color w:val="010205"/>
                <w:kern w:val="0"/>
                <w:sz w:val="22"/>
                <w:szCs w:val="22"/>
              </w:rPr>
            </w:pPr>
            <w:r w:rsidRPr="0078317E">
              <w:rPr>
                <w:rFonts w:ascii="Arial" w:hAnsi="Arial" w:cs="Arial"/>
                <w:b/>
                <w:bCs/>
                <w:color w:val="010205"/>
                <w:kern w:val="0"/>
                <w:sz w:val="22"/>
                <w:szCs w:val="22"/>
              </w:rPr>
              <w:t>Insufficient qualified teachers</w:t>
            </w:r>
          </w:p>
        </w:tc>
      </w:tr>
      <w:tr w:rsidR="0078317E" w:rsidRPr="0078317E" w14:paraId="204CFE30" w14:textId="77777777" w:rsidTr="00876A41">
        <w:trPr>
          <w:cantSplit/>
        </w:trPr>
        <w:tc>
          <w:tcPr>
            <w:tcW w:w="734" w:type="dxa"/>
            <w:tcBorders>
              <w:top w:val="nil"/>
              <w:left w:val="nil"/>
              <w:bottom w:val="single" w:sz="8" w:space="0" w:color="152935"/>
              <w:right w:val="nil"/>
            </w:tcBorders>
            <w:shd w:val="clear" w:color="auto" w:fill="FFFFFF"/>
            <w:vAlign w:val="bottom"/>
          </w:tcPr>
          <w:p w14:paraId="534006A6" w14:textId="77777777" w:rsidR="0078317E" w:rsidRPr="0078317E" w:rsidRDefault="0078317E" w:rsidP="0078317E">
            <w:pPr>
              <w:autoSpaceDE w:val="0"/>
              <w:autoSpaceDN w:val="0"/>
              <w:adjustRightInd w:val="0"/>
              <w:spacing w:after="0" w:line="240" w:lineRule="auto"/>
              <w:rPr>
                <w:rFonts w:ascii="Times New Roman" w:hAnsi="Times New Roman" w:cs="Times New Roman"/>
                <w:kern w:val="0"/>
              </w:rPr>
            </w:pPr>
          </w:p>
        </w:tc>
        <w:tc>
          <w:tcPr>
            <w:tcW w:w="1285" w:type="dxa"/>
            <w:tcBorders>
              <w:top w:val="nil"/>
              <w:left w:val="nil"/>
              <w:bottom w:val="single" w:sz="8" w:space="0" w:color="152935"/>
              <w:right w:val="single" w:sz="8" w:space="0" w:color="E0E0E0"/>
            </w:tcBorders>
            <w:shd w:val="clear" w:color="auto" w:fill="FFFFFF"/>
            <w:vAlign w:val="bottom"/>
          </w:tcPr>
          <w:p w14:paraId="5A4BF4A8" w14:textId="77777777" w:rsidR="0078317E" w:rsidRPr="0078317E" w:rsidRDefault="0078317E" w:rsidP="0078317E">
            <w:pPr>
              <w:autoSpaceDE w:val="0"/>
              <w:autoSpaceDN w:val="0"/>
              <w:adjustRightInd w:val="0"/>
              <w:spacing w:after="0" w:line="320" w:lineRule="atLeast"/>
              <w:ind w:left="60" w:right="60"/>
              <w:jc w:val="center"/>
              <w:rPr>
                <w:rFonts w:ascii="Arial" w:hAnsi="Arial" w:cs="Arial"/>
                <w:color w:val="264A60"/>
                <w:kern w:val="0"/>
                <w:sz w:val="18"/>
                <w:szCs w:val="18"/>
              </w:rPr>
            </w:pPr>
            <w:r w:rsidRPr="0078317E">
              <w:rPr>
                <w:rFonts w:ascii="Arial" w:hAnsi="Arial" w:cs="Arial"/>
                <w:color w:val="264A60"/>
                <w:kern w:val="0"/>
                <w:sz w:val="18"/>
                <w:szCs w:val="18"/>
              </w:rPr>
              <w:t>Observed N</w:t>
            </w:r>
          </w:p>
        </w:tc>
        <w:tc>
          <w:tcPr>
            <w:tcW w:w="1239" w:type="dxa"/>
            <w:tcBorders>
              <w:top w:val="nil"/>
              <w:left w:val="single" w:sz="8" w:space="0" w:color="E0E0E0"/>
              <w:bottom w:val="single" w:sz="8" w:space="0" w:color="152935"/>
              <w:right w:val="single" w:sz="8" w:space="0" w:color="E0E0E0"/>
            </w:tcBorders>
            <w:shd w:val="clear" w:color="auto" w:fill="FFFFFF"/>
            <w:vAlign w:val="bottom"/>
          </w:tcPr>
          <w:p w14:paraId="2EF5AF84" w14:textId="77777777" w:rsidR="0078317E" w:rsidRPr="0078317E" w:rsidRDefault="0078317E" w:rsidP="0078317E">
            <w:pPr>
              <w:autoSpaceDE w:val="0"/>
              <w:autoSpaceDN w:val="0"/>
              <w:adjustRightInd w:val="0"/>
              <w:spacing w:after="0" w:line="320" w:lineRule="atLeast"/>
              <w:ind w:left="60" w:right="60"/>
              <w:jc w:val="center"/>
              <w:rPr>
                <w:rFonts w:ascii="Arial" w:hAnsi="Arial" w:cs="Arial"/>
                <w:color w:val="264A60"/>
                <w:kern w:val="0"/>
                <w:sz w:val="18"/>
                <w:szCs w:val="18"/>
              </w:rPr>
            </w:pPr>
            <w:r w:rsidRPr="0078317E">
              <w:rPr>
                <w:rFonts w:ascii="Arial" w:hAnsi="Arial" w:cs="Arial"/>
                <w:color w:val="264A60"/>
                <w:kern w:val="0"/>
                <w:sz w:val="18"/>
                <w:szCs w:val="18"/>
              </w:rPr>
              <w:t>Expected N</w:t>
            </w:r>
          </w:p>
        </w:tc>
        <w:tc>
          <w:tcPr>
            <w:tcW w:w="1055" w:type="dxa"/>
            <w:tcBorders>
              <w:top w:val="nil"/>
              <w:left w:val="single" w:sz="8" w:space="0" w:color="E0E0E0"/>
              <w:bottom w:val="single" w:sz="8" w:space="0" w:color="152935"/>
              <w:right w:val="nil"/>
            </w:tcBorders>
            <w:shd w:val="clear" w:color="auto" w:fill="FFFFFF"/>
            <w:vAlign w:val="bottom"/>
          </w:tcPr>
          <w:p w14:paraId="225B36AB" w14:textId="77777777" w:rsidR="0078317E" w:rsidRPr="0078317E" w:rsidRDefault="0078317E" w:rsidP="0078317E">
            <w:pPr>
              <w:autoSpaceDE w:val="0"/>
              <w:autoSpaceDN w:val="0"/>
              <w:adjustRightInd w:val="0"/>
              <w:spacing w:after="0" w:line="320" w:lineRule="atLeast"/>
              <w:ind w:left="60" w:right="60"/>
              <w:jc w:val="center"/>
              <w:rPr>
                <w:rFonts w:ascii="Arial" w:hAnsi="Arial" w:cs="Arial"/>
                <w:color w:val="264A60"/>
                <w:kern w:val="0"/>
                <w:sz w:val="18"/>
                <w:szCs w:val="18"/>
              </w:rPr>
            </w:pPr>
            <w:r w:rsidRPr="0078317E">
              <w:rPr>
                <w:rFonts w:ascii="Arial" w:hAnsi="Arial" w:cs="Arial"/>
                <w:color w:val="264A60"/>
                <w:kern w:val="0"/>
                <w:sz w:val="18"/>
                <w:szCs w:val="18"/>
              </w:rPr>
              <w:t>Residual</w:t>
            </w:r>
          </w:p>
        </w:tc>
      </w:tr>
      <w:tr w:rsidR="0078317E" w:rsidRPr="0078317E" w14:paraId="581DE3EE" w14:textId="77777777" w:rsidTr="00876A41">
        <w:trPr>
          <w:cantSplit/>
        </w:trPr>
        <w:tc>
          <w:tcPr>
            <w:tcW w:w="734" w:type="dxa"/>
            <w:tcBorders>
              <w:top w:val="single" w:sz="8" w:space="0" w:color="152935"/>
              <w:left w:val="nil"/>
              <w:bottom w:val="single" w:sz="8" w:space="0" w:color="AEAEAE"/>
              <w:right w:val="nil"/>
            </w:tcBorders>
            <w:shd w:val="clear" w:color="auto" w:fill="E0E0E0"/>
          </w:tcPr>
          <w:p w14:paraId="44C03687" w14:textId="77777777" w:rsidR="0078317E" w:rsidRPr="0078317E" w:rsidRDefault="0078317E" w:rsidP="0078317E">
            <w:pPr>
              <w:autoSpaceDE w:val="0"/>
              <w:autoSpaceDN w:val="0"/>
              <w:adjustRightInd w:val="0"/>
              <w:spacing w:after="0" w:line="320" w:lineRule="atLeast"/>
              <w:ind w:left="60" w:right="60"/>
              <w:rPr>
                <w:rFonts w:ascii="Arial" w:hAnsi="Arial" w:cs="Arial"/>
                <w:color w:val="264A60"/>
                <w:kern w:val="0"/>
                <w:sz w:val="18"/>
                <w:szCs w:val="18"/>
              </w:rPr>
            </w:pPr>
            <w:r w:rsidRPr="0078317E">
              <w:rPr>
                <w:rFonts w:ascii="Arial" w:hAnsi="Arial" w:cs="Arial"/>
                <w:color w:val="264A60"/>
                <w:kern w:val="0"/>
                <w:sz w:val="18"/>
                <w:szCs w:val="18"/>
              </w:rPr>
              <w:t>0</w:t>
            </w:r>
          </w:p>
        </w:tc>
        <w:tc>
          <w:tcPr>
            <w:tcW w:w="1285" w:type="dxa"/>
            <w:tcBorders>
              <w:top w:val="single" w:sz="8" w:space="0" w:color="152935"/>
              <w:left w:val="nil"/>
              <w:bottom w:val="single" w:sz="8" w:space="0" w:color="AEAEAE"/>
              <w:right w:val="single" w:sz="8" w:space="0" w:color="E0E0E0"/>
            </w:tcBorders>
            <w:shd w:val="clear" w:color="auto" w:fill="FFFFFF"/>
          </w:tcPr>
          <w:p w14:paraId="1CF8B0A3"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95</w:t>
            </w:r>
          </w:p>
        </w:tc>
        <w:tc>
          <w:tcPr>
            <w:tcW w:w="1239" w:type="dxa"/>
            <w:tcBorders>
              <w:top w:val="single" w:sz="8" w:space="0" w:color="152935"/>
              <w:left w:val="single" w:sz="8" w:space="0" w:color="E0E0E0"/>
              <w:bottom w:val="single" w:sz="8" w:space="0" w:color="AEAEAE"/>
              <w:right w:val="single" w:sz="8" w:space="0" w:color="E0E0E0"/>
            </w:tcBorders>
            <w:shd w:val="clear" w:color="auto" w:fill="FFFFFF"/>
          </w:tcPr>
          <w:p w14:paraId="0B9D1DA8"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50.0</w:t>
            </w:r>
          </w:p>
        </w:tc>
        <w:tc>
          <w:tcPr>
            <w:tcW w:w="1055" w:type="dxa"/>
            <w:tcBorders>
              <w:top w:val="single" w:sz="8" w:space="0" w:color="152935"/>
              <w:left w:val="single" w:sz="8" w:space="0" w:color="E0E0E0"/>
              <w:bottom w:val="single" w:sz="8" w:space="0" w:color="AEAEAE"/>
              <w:right w:val="nil"/>
            </w:tcBorders>
            <w:shd w:val="clear" w:color="auto" w:fill="FFFFFF"/>
          </w:tcPr>
          <w:p w14:paraId="2587719A"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45.0</w:t>
            </w:r>
          </w:p>
        </w:tc>
      </w:tr>
      <w:tr w:rsidR="0078317E" w:rsidRPr="0078317E" w14:paraId="311106A0" w14:textId="77777777" w:rsidTr="00876A41">
        <w:trPr>
          <w:cantSplit/>
        </w:trPr>
        <w:tc>
          <w:tcPr>
            <w:tcW w:w="734" w:type="dxa"/>
            <w:tcBorders>
              <w:top w:val="single" w:sz="8" w:space="0" w:color="AEAEAE"/>
              <w:left w:val="nil"/>
              <w:bottom w:val="single" w:sz="8" w:space="0" w:color="AEAEAE"/>
              <w:right w:val="nil"/>
            </w:tcBorders>
            <w:shd w:val="clear" w:color="auto" w:fill="E0E0E0"/>
          </w:tcPr>
          <w:p w14:paraId="0DBE0A24" w14:textId="77777777" w:rsidR="0078317E" w:rsidRPr="0078317E" w:rsidRDefault="0078317E" w:rsidP="0078317E">
            <w:pPr>
              <w:autoSpaceDE w:val="0"/>
              <w:autoSpaceDN w:val="0"/>
              <w:adjustRightInd w:val="0"/>
              <w:spacing w:after="0" w:line="320" w:lineRule="atLeast"/>
              <w:ind w:left="60" w:right="60"/>
              <w:rPr>
                <w:rFonts w:ascii="Arial" w:hAnsi="Arial" w:cs="Arial"/>
                <w:color w:val="264A60"/>
                <w:kern w:val="0"/>
                <w:sz w:val="18"/>
                <w:szCs w:val="18"/>
              </w:rPr>
            </w:pPr>
            <w:r w:rsidRPr="0078317E">
              <w:rPr>
                <w:rFonts w:ascii="Arial" w:hAnsi="Arial" w:cs="Arial"/>
                <w:color w:val="264A60"/>
                <w:kern w:val="0"/>
                <w:sz w:val="18"/>
                <w:szCs w:val="18"/>
              </w:rPr>
              <w:t>1</w:t>
            </w:r>
          </w:p>
        </w:tc>
        <w:tc>
          <w:tcPr>
            <w:tcW w:w="1285" w:type="dxa"/>
            <w:tcBorders>
              <w:top w:val="single" w:sz="8" w:space="0" w:color="AEAEAE"/>
              <w:left w:val="nil"/>
              <w:bottom w:val="single" w:sz="8" w:space="0" w:color="AEAEAE"/>
              <w:right w:val="single" w:sz="8" w:space="0" w:color="E0E0E0"/>
            </w:tcBorders>
            <w:shd w:val="clear" w:color="auto" w:fill="FFFFFF"/>
          </w:tcPr>
          <w:p w14:paraId="4E97B10A"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5</w:t>
            </w:r>
          </w:p>
        </w:tc>
        <w:tc>
          <w:tcPr>
            <w:tcW w:w="1239" w:type="dxa"/>
            <w:tcBorders>
              <w:top w:val="single" w:sz="8" w:space="0" w:color="AEAEAE"/>
              <w:left w:val="single" w:sz="8" w:space="0" w:color="E0E0E0"/>
              <w:bottom w:val="single" w:sz="8" w:space="0" w:color="AEAEAE"/>
              <w:right w:val="single" w:sz="8" w:space="0" w:color="E0E0E0"/>
            </w:tcBorders>
            <w:shd w:val="clear" w:color="auto" w:fill="FFFFFF"/>
          </w:tcPr>
          <w:p w14:paraId="2C6F9BAF"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50.0</w:t>
            </w:r>
          </w:p>
        </w:tc>
        <w:tc>
          <w:tcPr>
            <w:tcW w:w="1055" w:type="dxa"/>
            <w:tcBorders>
              <w:top w:val="single" w:sz="8" w:space="0" w:color="AEAEAE"/>
              <w:left w:val="single" w:sz="8" w:space="0" w:color="E0E0E0"/>
              <w:bottom w:val="single" w:sz="8" w:space="0" w:color="AEAEAE"/>
              <w:right w:val="nil"/>
            </w:tcBorders>
            <w:shd w:val="clear" w:color="auto" w:fill="FFFFFF"/>
          </w:tcPr>
          <w:p w14:paraId="50B45440"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-45.0</w:t>
            </w:r>
          </w:p>
        </w:tc>
      </w:tr>
      <w:tr w:rsidR="0078317E" w:rsidRPr="0078317E" w14:paraId="4670312A" w14:textId="77777777" w:rsidTr="00876A41">
        <w:trPr>
          <w:cantSplit/>
        </w:trPr>
        <w:tc>
          <w:tcPr>
            <w:tcW w:w="734" w:type="dxa"/>
            <w:tcBorders>
              <w:top w:val="single" w:sz="8" w:space="0" w:color="AEAEAE"/>
              <w:left w:val="nil"/>
              <w:bottom w:val="single" w:sz="8" w:space="0" w:color="152935"/>
              <w:right w:val="nil"/>
            </w:tcBorders>
            <w:shd w:val="clear" w:color="auto" w:fill="E0E0E0"/>
          </w:tcPr>
          <w:p w14:paraId="7537E6C3" w14:textId="77777777" w:rsidR="0078317E" w:rsidRPr="0078317E" w:rsidRDefault="0078317E" w:rsidP="0078317E">
            <w:pPr>
              <w:autoSpaceDE w:val="0"/>
              <w:autoSpaceDN w:val="0"/>
              <w:adjustRightInd w:val="0"/>
              <w:spacing w:after="0" w:line="320" w:lineRule="atLeast"/>
              <w:ind w:left="60" w:right="60"/>
              <w:rPr>
                <w:rFonts w:ascii="Arial" w:hAnsi="Arial" w:cs="Arial"/>
                <w:color w:val="264A60"/>
                <w:kern w:val="0"/>
                <w:sz w:val="18"/>
                <w:szCs w:val="18"/>
              </w:rPr>
            </w:pPr>
            <w:r w:rsidRPr="0078317E">
              <w:rPr>
                <w:rFonts w:ascii="Arial" w:hAnsi="Arial" w:cs="Arial"/>
                <w:color w:val="264A60"/>
                <w:kern w:val="0"/>
                <w:sz w:val="18"/>
                <w:szCs w:val="18"/>
              </w:rPr>
              <w:t>Total</w:t>
            </w:r>
          </w:p>
        </w:tc>
        <w:tc>
          <w:tcPr>
            <w:tcW w:w="1285" w:type="dxa"/>
            <w:tcBorders>
              <w:top w:val="single" w:sz="8" w:space="0" w:color="AEAEAE"/>
              <w:left w:val="nil"/>
              <w:bottom w:val="single" w:sz="8" w:space="0" w:color="152935"/>
              <w:right w:val="single" w:sz="8" w:space="0" w:color="E0E0E0"/>
            </w:tcBorders>
            <w:shd w:val="clear" w:color="auto" w:fill="FFFFFF"/>
          </w:tcPr>
          <w:p w14:paraId="7C9CC158"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100</w:t>
            </w:r>
          </w:p>
        </w:tc>
        <w:tc>
          <w:tcPr>
            <w:tcW w:w="123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4B24C93" w14:textId="77777777" w:rsidR="0078317E" w:rsidRPr="0078317E" w:rsidRDefault="0078317E" w:rsidP="0078317E">
            <w:pPr>
              <w:autoSpaceDE w:val="0"/>
              <w:autoSpaceDN w:val="0"/>
              <w:adjustRightInd w:val="0"/>
              <w:spacing w:after="0" w:line="240" w:lineRule="auto"/>
              <w:rPr>
                <w:rFonts w:ascii="Times New Roman" w:hAnsi="Times New Roman" w:cs="Times New Roman"/>
                <w:kern w:val="0"/>
              </w:rPr>
            </w:pPr>
          </w:p>
        </w:tc>
        <w:tc>
          <w:tcPr>
            <w:tcW w:w="1055" w:type="dxa"/>
            <w:tcBorders>
              <w:top w:val="single" w:sz="8" w:space="0" w:color="AEAEAE"/>
              <w:left w:val="single" w:sz="8" w:space="0" w:color="E0E0E0"/>
              <w:bottom w:val="single" w:sz="8" w:space="0" w:color="152935"/>
              <w:right w:val="nil"/>
            </w:tcBorders>
            <w:shd w:val="clear" w:color="auto" w:fill="FFFFFF"/>
            <w:vAlign w:val="center"/>
          </w:tcPr>
          <w:p w14:paraId="673063C4" w14:textId="77777777" w:rsidR="0078317E" w:rsidRPr="0078317E" w:rsidRDefault="0078317E" w:rsidP="0078317E">
            <w:pPr>
              <w:autoSpaceDE w:val="0"/>
              <w:autoSpaceDN w:val="0"/>
              <w:adjustRightInd w:val="0"/>
              <w:spacing w:after="0" w:line="240" w:lineRule="auto"/>
              <w:rPr>
                <w:rFonts w:ascii="Times New Roman" w:hAnsi="Times New Roman" w:cs="Times New Roman"/>
                <w:kern w:val="0"/>
              </w:rPr>
            </w:pPr>
          </w:p>
        </w:tc>
      </w:tr>
    </w:tbl>
    <w:p w14:paraId="591B05BA" w14:textId="77777777" w:rsidR="0078317E" w:rsidRPr="0078317E" w:rsidRDefault="0078317E" w:rsidP="0078317E">
      <w:pPr>
        <w:autoSpaceDE w:val="0"/>
        <w:autoSpaceDN w:val="0"/>
        <w:adjustRightInd w:val="0"/>
        <w:spacing w:after="0" w:line="400" w:lineRule="atLeast"/>
        <w:rPr>
          <w:rFonts w:ascii="Times New Roman" w:hAnsi="Times New Roman" w:cs="Times New Roman"/>
          <w:kern w:val="0"/>
        </w:rPr>
      </w:pPr>
    </w:p>
    <w:p w14:paraId="481BCC73" w14:textId="561A8B72" w:rsidR="0078317E" w:rsidRDefault="00876A41" w:rsidP="005F66F3">
      <w:r>
        <w:rPr>
          <w:rFonts w:ascii="Times New Roman" w:hAnsi="Times New Roman" w:cs="Times New Roman"/>
          <w:kern w:val="0"/>
        </w:rPr>
        <w:t>The result of the chi-square test of independence shows that the p-value of discrimination based on gender or social status, high cost of education, and insufficient qualified teachers is less than the level of significance (0.05) therefore we reject the null hypothesis and conclude that these three barriers have a significant effect on providing quality education for children in Pakistan while lack of schools and infrastructure has no significant contribution on providing quality education to children in Pakistan.</w:t>
      </w:r>
    </w:p>
    <w:p w14:paraId="5639C789" w14:textId="77777777" w:rsidR="0078317E" w:rsidRPr="0078317E" w:rsidRDefault="0078317E" w:rsidP="0078317E">
      <w:pPr>
        <w:autoSpaceDE w:val="0"/>
        <w:autoSpaceDN w:val="0"/>
        <w:adjustRightInd w:val="0"/>
        <w:spacing w:after="0" w:line="240" w:lineRule="auto"/>
        <w:rPr>
          <w:rFonts w:ascii="Times New Roman" w:hAnsi="Times New Roman" w:cs="Times New Roman"/>
          <w:kern w:val="0"/>
        </w:rPr>
      </w:pPr>
    </w:p>
    <w:p w14:paraId="790C97A0" w14:textId="02028821" w:rsidR="00876A41" w:rsidRDefault="00876A41" w:rsidP="00876A41">
      <w:pPr>
        <w:pStyle w:val="Caption"/>
        <w:keepNext/>
      </w:pPr>
      <w:r>
        <w:t xml:space="preserve">Table </w:t>
      </w:r>
      <w:fldSimple w:instr=" SEQ Table \* ARABIC ">
        <w:r>
          <w:rPr>
            <w:noProof/>
          </w:rPr>
          <w:t>16</w:t>
        </w:r>
      </w:fldSimple>
      <w:r>
        <w:t xml:space="preserve"> </w:t>
      </w:r>
      <w:r w:rsidRPr="00605F08">
        <w:t>Result of chi-square test of independence of each socioeconomic factor.</w:t>
      </w:r>
    </w:p>
    <w:tbl>
      <w:tblPr>
        <w:tblW w:w="71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70"/>
        <w:gridCol w:w="1469"/>
        <w:gridCol w:w="1468"/>
        <w:gridCol w:w="1468"/>
        <w:gridCol w:w="1468"/>
      </w:tblGrid>
      <w:tr w:rsidR="0078317E" w:rsidRPr="0078317E" w14:paraId="3F9F2696" w14:textId="77777777" w:rsidTr="00876A41">
        <w:trPr>
          <w:cantSplit/>
        </w:trPr>
        <w:tc>
          <w:tcPr>
            <w:tcW w:w="7143" w:type="dxa"/>
            <w:gridSpan w:val="5"/>
            <w:tcBorders>
              <w:top w:val="nil"/>
              <w:left w:val="nil"/>
              <w:bottom w:val="nil"/>
              <w:right w:val="nil"/>
            </w:tcBorders>
            <w:shd w:val="clear" w:color="auto" w:fill="FFFFFF"/>
            <w:vAlign w:val="center"/>
          </w:tcPr>
          <w:p w14:paraId="01A8B11C" w14:textId="77777777" w:rsidR="0078317E" w:rsidRPr="0078317E" w:rsidRDefault="0078317E" w:rsidP="0078317E">
            <w:pPr>
              <w:autoSpaceDE w:val="0"/>
              <w:autoSpaceDN w:val="0"/>
              <w:adjustRightInd w:val="0"/>
              <w:spacing w:after="0" w:line="320" w:lineRule="atLeast"/>
              <w:ind w:left="60" w:right="60"/>
              <w:jc w:val="center"/>
              <w:rPr>
                <w:rFonts w:ascii="Arial" w:hAnsi="Arial" w:cs="Arial"/>
                <w:color w:val="010205"/>
                <w:kern w:val="0"/>
                <w:sz w:val="22"/>
                <w:szCs w:val="22"/>
              </w:rPr>
            </w:pPr>
            <w:r w:rsidRPr="0078317E">
              <w:rPr>
                <w:rFonts w:ascii="Arial" w:hAnsi="Arial" w:cs="Arial"/>
                <w:b/>
                <w:bCs/>
                <w:color w:val="010205"/>
                <w:kern w:val="0"/>
                <w:sz w:val="22"/>
                <w:szCs w:val="22"/>
              </w:rPr>
              <w:t>Test Statistics</w:t>
            </w:r>
          </w:p>
        </w:tc>
      </w:tr>
      <w:tr w:rsidR="0078317E" w:rsidRPr="0078317E" w14:paraId="61D7B90B" w14:textId="77777777" w:rsidTr="00876A41">
        <w:trPr>
          <w:cantSplit/>
        </w:trPr>
        <w:tc>
          <w:tcPr>
            <w:tcW w:w="1270" w:type="dxa"/>
            <w:tcBorders>
              <w:top w:val="nil"/>
              <w:left w:val="nil"/>
              <w:bottom w:val="single" w:sz="8" w:space="0" w:color="152935"/>
              <w:right w:val="nil"/>
            </w:tcBorders>
            <w:shd w:val="clear" w:color="auto" w:fill="FFFFFF"/>
            <w:vAlign w:val="bottom"/>
          </w:tcPr>
          <w:p w14:paraId="579810CC" w14:textId="77777777" w:rsidR="0078317E" w:rsidRPr="0078317E" w:rsidRDefault="0078317E" w:rsidP="0078317E">
            <w:pPr>
              <w:autoSpaceDE w:val="0"/>
              <w:autoSpaceDN w:val="0"/>
              <w:adjustRightInd w:val="0"/>
              <w:spacing w:after="0" w:line="240" w:lineRule="auto"/>
              <w:rPr>
                <w:rFonts w:ascii="Times New Roman" w:hAnsi="Times New Roman" w:cs="Times New Roman"/>
                <w:kern w:val="0"/>
              </w:rPr>
            </w:pPr>
          </w:p>
        </w:tc>
        <w:tc>
          <w:tcPr>
            <w:tcW w:w="1469" w:type="dxa"/>
            <w:tcBorders>
              <w:top w:val="nil"/>
              <w:left w:val="nil"/>
              <w:bottom w:val="single" w:sz="8" w:space="0" w:color="152935"/>
              <w:right w:val="single" w:sz="8" w:space="0" w:color="E0E0E0"/>
            </w:tcBorders>
            <w:shd w:val="clear" w:color="auto" w:fill="FFFFFF"/>
            <w:vAlign w:val="bottom"/>
          </w:tcPr>
          <w:p w14:paraId="7FC95246" w14:textId="77777777" w:rsidR="0078317E" w:rsidRPr="0078317E" w:rsidRDefault="0078317E" w:rsidP="0078317E">
            <w:pPr>
              <w:autoSpaceDE w:val="0"/>
              <w:autoSpaceDN w:val="0"/>
              <w:adjustRightInd w:val="0"/>
              <w:spacing w:after="0" w:line="320" w:lineRule="atLeast"/>
              <w:ind w:left="60" w:right="60"/>
              <w:jc w:val="center"/>
              <w:rPr>
                <w:rFonts w:ascii="Arial" w:hAnsi="Arial" w:cs="Arial"/>
                <w:color w:val="264A60"/>
                <w:kern w:val="0"/>
                <w:sz w:val="18"/>
                <w:szCs w:val="18"/>
              </w:rPr>
            </w:pPr>
            <w:r w:rsidRPr="0078317E">
              <w:rPr>
                <w:rFonts w:ascii="Arial" w:hAnsi="Arial" w:cs="Arial"/>
                <w:color w:val="264A60"/>
                <w:kern w:val="0"/>
                <w:sz w:val="18"/>
                <w:szCs w:val="18"/>
              </w:rPr>
              <w:t>Discrimination based on gender or social status</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69664468" w14:textId="77777777" w:rsidR="0078317E" w:rsidRPr="0078317E" w:rsidRDefault="0078317E" w:rsidP="0078317E">
            <w:pPr>
              <w:autoSpaceDE w:val="0"/>
              <w:autoSpaceDN w:val="0"/>
              <w:adjustRightInd w:val="0"/>
              <w:spacing w:after="0" w:line="320" w:lineRule="atLeast"/>
              <w:ind w:left="60" w:right="60"/>
              <w:jc w:val="center"/>
              <w:rPr>
                <w:rFonts w:ascii="Arial" w:hAnsi="Arial" w:cs="Arial"/>
                <w:color w:val="264A60"/>
                <w:kern w:val="0"/>
                <w:sz w:val="18"/>
                <w:szCs w:val="18"/>
              </w:rPr>
            </w:pPr>
            <w:r w:rsidRPr="0078317E">
              <w:rPr>
                <w:rFonts w:ascii="Arial" w:hAnsi="Arial" w:cs="Arial"/>
                <w:color w:val="264A60"/>
                <w:kern w:val="0"/>
                <w:sz w:val="18"/>
                <w:szCs w:val="18"/>
              </w:rPr>
              <w:t>Lack of schools and infrastructure</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135B4916" w14:textId="77777777" w:rsidR="0078317E" w:rsidRPr="0078317E" w:rsidRDefault="0078317E" w:rsidP="0078317E">
            <w:pPr>
              <w:autoSpaceDE w:val="0"/>
              <w:autoSpaceDN w:val="0"/>
              <w:adjustRightInd w:val="0"/>
              <w:spacing w:after="0" w:line="320" w:lineRule="atLeast"/>
              <w:ind w:left="60" w:right="60"/>
              <w:jc w:val="center"/>
              <w:rPr>
                <w:rFonts w:ascii="Arial" w:hAnsi="Arial" w:cs="Arial"/>
                <w:color w:val="264A60"/>
                <w:kern w:val="0"/>
                <w:sz w:val="18"/>
                <w:szCs w:val="18"/>
              </w:rPr>
            </w:pPr>
            <w:r w:rsidRPr="0078317E">
              <w:rPr>
                <w:rFonts w:ascii="Arial" w:hAnsi="Arial" w:cs="Arial"/>
                <w:color w:val="264A60"/>
                <w:kern w:val="0"/>
                <w:sz w:val="18"/>
                <w:szCs w:val="18"/>
              </w:rPr>
              <w:t>High cost of education</w:t>
            </w:r>
          </w:p>
        </w:tc>
        <w:tc>
          <w:tcPr>
            <w:tcW w:w="1468" w:type="dxa"/>
            <w:tcBorders>
              <w:top w:val="nil"/>
              <w:left w:val="single" w:sz="8" w:space="0" w:color="E0E0E0"/>
              <w:bottom w:val="single" w:sz="8" w:space="0" w:color="152935"/>
              <w:right w:val="nil"/>
            </w:tcBorders>
            <w:shd w:val="clear" w:color="auto" w:fill="FFFFFF"/>
            <w:vAlign w:val="bottom"/>
          </w:tcPr>
          <w:p w14:paraId="300F9BC6" w14:textId="77777777" w:rsidR="0078317E" w:rsidRPr="0078317E" w:rsidRDefault="0078317E" w:rsidP="0078317E">
            <w:pPr>
              <w:autoSpaceDE w:val="0"/>
              <w:autoSpaceDN w:val="0"/>
              <w:adjustRightInd w:val="0"/>
              <w:spacing w:after="0" w:line="320" w:lineRule="atLeast"/>
              <w:ind w:left="60" w:right="60"/>
              <w:jc w:val="center"/>
              <w:rPr>
                <w:rFonts w:ascii="Arial" w:hAnsi="Arial" w:cs="Arial"/>
                <w:color w:val="264A60"/>
                <w:kern w:val="0"/>
                <w:sz w:val="18"/>
                <w:szCs w:val="18"/>
              </w:rPr>
            </w:pPr>
            <w:r w:rsidRPr="0078317E">
              <w:rPr>
                <w:rFonts w:ascii="Arial" w:hAnsi="Arial" w:cs="Arial"/>
                <w:color w:val="264A60"/>
                <w:kern w:val="0"/>
                <w:sz w:val="18"/>
                <w:szCs w:val="18"/>
              </w:rPr>
              <w:t>Insufficient qualified teachers</w:t>
            </w:r>
          </w:p>
        </w:tc>
      </w:tr>
      <w:tr w:rsidR="0078317E" w:rsidRPr="0078317E" w14:paraId="39222656" w14:textId="77777777" w:rsidTr="00876A41">
        <w:trPr>
          <w:cantSplit/>
        </w:trPr>
        <w:tc>
          <w:tcPr>
            <w:tcW w:w="1270" w:type="dxa"/>
            <w:tcBorders>
              <w:top w:val="single" w:sz="8" w:space="0" w:color="152935"/>
              <w:left w:val="nil"/>
              <w:bottom w:val="single" w:sz="8" w:space="0" w:color="AEAEAE"/>
              <w:right w:val="nil"/>
            </w:tcBorders>
            <w:shd w:val="clear" w:color="auto" w:fill="E0E0E0"/>
          </w:tcPr>
          <w:p w14:paraId="2BE2CB17" w14:textId="77777777" w:rsidR="0078317E" w:rsidRPr="0078317E" w:rsidRDefault="0078317E" w:rsidP="0078317E">
            <w:pPr>
              <w:autoSpaceDE w:val="0"/>
              <w:autoSpaceDN w:val="0"/>
              <w:adjustRightInd w:val="0"/>
              <w:spacing w:after="0" w:line="320" w:lineRule="atLeast"/>
              <w:ind w:left="60" w:right="60"/>
              <w:rPr>
                <w:rFonts w:ascii="Arial" w:hAnsi="Arial" w:cs="Arial"/>
                <w:color w:val="264A60"/>
                <w:kern w:val="0"/>
                <w:sz w:val="18"/>
                <w:szCs w:val="18"/>
              </w:rPr>
            </w:pPr>
            <w:r w:rsidRPr="0078317E">
              <w:rPr>
                <w:rFonts w:ascii="Arial" w:hAnsi="Arial" w:cs="Arial"/>
                <w:color w:val="264A60"/>
                <w:kern w:val="0"/>
                <w:sz w:val="18"/>
                <w:szCs w:val="18"/>
              </w:rPr>
              <w:t>Chi-Square</w:t>
            </w:r>
          </w:p>
        </w:tc>
        <w:tc>
          <w:tcPr>
            <w:tcW w:w="1469" w:type="dxa"/>
            <w:tcBorders>
              <w:top w:val="single" w:sz="8" w:space="0" w:color="152935"/>
              <w:left w:val="nil"/>
              <w:bottom w:val="single" w:sz="8" w:space="0" w:color="AEAEAE"/>
              <w:right w:val="single" w:sz="8" w:space="0" w:color="E0E0E0"/>
            </w:tcBorders>
            <w:shd w:val="clear" w:color="auto" w:fill="FFFFFF"/>
          </w:tcPr>
          <w:p w14:paraId="36960101"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49.000</w:t>
            </w:r>
            <w:r w:rsidRPr="0078317E">
              <w:rPr>
                <w:rFonts w:ascii="Arial" w:hAnsi="Arial" w:cs="Arial"/>
                <w:color w:val="010205"/>
                <w:kern w:val="0"/>
                <w:sz w:val="18"/>
                <w:szCs w:val="18"/>
                <w:vertAlign w:val="superscript"/>
              </w:rPr>
              <w:t>a</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14:paraId="33B1606D"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1.000</w:t>
            </w:r>
            <w:r w:rsidRPr="0078317E">
              <w:rPr>
                <w:rFonts w:ascii="Arial" w:hAnsi="Arial" w:cs="Arial"/>
                <w:color w:val="010205"/>
                <w:kern w:val="0"/>
                <w:sz w:val="18"/>
                <w:szCs w:val="18"/>
                <w:vertAlign w:val="superscript"/>
              </w:rPr>
              <w:t>a</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14:paraId="36CD0001"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9.000</w:t>
            </w:r>
            <w:r w:rsidRPr="0078317E">
              <w:rPr>
                <w:rFonts w:ascii="Arial" w:hAnsi="Arial" w:cs="Arial"/>
                <w:color w:val="010205"/>
                <w:kern w:val="0"/>
                <w:sz w:val="18"/>
                <w:szCs w:val="18"/>
                <w:vertAlign w:val="superscript"/>
              </w:rPr>
              <w:t>a</w:t>
            </w:r>
          </w:p>
        </w:tc>
        <w:tc>
          <w:tcPr>
            <w:tcW w:w="1468" w:type="dxa"/>
            <w:tcBorders>
              <w:top w:val="single" w:sz="8" w:space="0" w:color="152935"/>
              <w:left w:val="single" w:sz="8" w:space="0" w:color="E0E0E0"/>
              <w:bottom w:val="single" w:sz="8" w:space="0" w:color="AEAEAE"/>
              <w:right w:val="nil"/>
            </w:tcBorders>
            <w:shd w:val="clear" w:color="auto" w:fill="FFFFFF"/>
          </w:tcPr>
          <w:p w14:paraId="7185E7FF"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81.000</w:t>
            </w:r>
            <w:r w:rsidRPr="0078317E">
              <w:rPr>
                <w:rFonts w:ascii="Arial" w:hAnsi="Arial" w:cs="Arial"/>
                <w:color w:val="010205"/>
                <w:kern w:val="0"/>
                <w:sz w:val="18"/>
                <w:szCs w:val="18"/>
                <w:vertAlign w:val="superscript"/>
              </w:rPr>
              <w:t>a</w:t>
            </w:r>
          </w:p>
        </w:tc>
      </w:tr>
      <w:tr w:rsidR="0078317E" w:rsidRPr="0078317E" w14:paraId="0C35F2D3" w14:textId="77777777" w:rsidTr="00876A41">
        <w:trPr>
          <w:cantSplit/>
        </w:trPr>
        <w:tc>
          <w:tcPr>
            <w:tcW w:w="1270" w:type="dxa"/>
            <w:tcBorders>
              <w:top w:val="single" w:sz="8" w:space="0" w:color="AEAEAE"/>
              <w:left w:val="nil"/>
              <w:bottom w:val="single" w:sz="8" w:space="0" w:color="AEAEAE"/>
              <w:right w:val="nil"/>
            </w:tcBorders>
            <w:shd w:val="clear" w:color="auto" w:fill="E0E0E0"/>
          </w:tcPr>
          <w:p w14:paraId="6E257F17" w14:textId="2A161F0E" w:rsidR="0078317E" w:rsidRPr="0078317E" w:rsidRDefault="00876A41" w:rsidP="0078317E">
            <w:pPr>
              <w:autoSpaceDE w:val="0"/>
              <w:autoSpaceDN w:val="0"/>
              <w:adjustRightInd w:val="0"/>
              <w:spacing w:after="0" w:line="320" w:lineRule="atLeast"/>
              <w:ind w:left="60" w:right="60"/>
              <w:rPr>
                <w:rFonts w:ascii="Arial" w:hAnsi="Arial" w:cs="Arial"/>
                <w:color w:val="264A60"/>
                <w:kern w:val="0"/>
                <w:sz w:val="18"/>
                <w:szCs w:val="18"/>
              </w:rPr>
            </w:pPr>
            <w:proofErr w:type="spellStart"/>
            <w:r w:rsidRPr="0078317E">
              <w:rPr>
                <w:rFonts w:ascii="Arial" w:hAnsi="Arial" w:cs="Arial"/>
                <w:color w:val="264A60"/>
                <w:kern w:val="0"/>
                <w:sz w:val="18"/>
                <w:szCs w:val="18"/>
              </w:rPr>
              <w:t>D</w:t>
            </w:r>
            <w:r w:rsidR="0078317E" w:rsidRPr="0078317E">
              <w:rPr>
                <w:rFonts w:ascii="Arial" w:hAnsi="Arial" w:cs="Arial"/>
                <w:color w:val="264A60"/>
                <w:kern w:val="0"/>
                <w:sz w:val="18"/>
                <w:szCs w:val="18"/>
              </w:rPr>
              <w:t>f</w:t>
            </w:r>
            <w:proofErr w:type="spellEnd"/>
          </w:p>
        </w:tc>
        <w:tc>
          <w:tcPr>
            <w:tcW w:w="1469" w:type="dxa"/>
            <w:tcBorders>
              <w:top w:val="single" w:sz="8" w:space="0" w:color="AEAEAE"/>
              <w:left w:val="nil"/>
              <w:bottom w:val="single" w:sz="8" w:space="0" w:color="AEAEAE"/>
              <w:right w:val="single" w:sz="8" w:space="0" w:color="E0E0E0"/>
            </w:tcBorders>
            <w:shd w:val="clear" w:color="auto" w:fill="FFFFFF"/>
          </w:tcPr>
          <w:p w14:paraId="2F898AFF"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AA61301"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033FA4F"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1</w:t>
            </w:r>
          </w:p>
        </w:tc>
        <w:tc>
          <w:tcPr>
            <w:tcW w:w="1468" w:type="dxa"/>
            <w:tcBorders>
              <w:top w:val="single" w:sz="8" w:space="0" w:color="AEAEAE"/>
              <w:left w:val="single" w:sz="8" w:space="0" w:color="E0E0E0"/>
              <w:bottom w:val="single" w:sz="8" w:space="0" w:color="AEAEAE"/>
              <w:right w:val="nil"/>
            </w:tcBorders>
            <w:shd w:val="clear" w:color="auto" w:fill="FFFFFF"/>
          </w:tcPr>
          <w:p w14:paraId="45168696"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1</w:t>
            </w:r>
          </w:p>
        </w:tc>
      </w:tr>
      <w:tr w:rsidR="0078317E" w:rsidRPr="0078317E" w14:paraId="2B600994" w14:textId="77777777" w:rsidTr="00876A41">
        <w:trPr>
          <w:cantSplit/>
        </w:trPr>
        <w:tc>
          <w:tcPr>
            <w:tcW w:w="1270" w:type="dxa"/>
            <w:tcBorders>
              <w:top w:val="single" w:sz="8" w:space="0" w:color="AEAEAE"/>
              <w:left w:val="nil"/>
              <w:bottom w:val="single" w:sz="8" w:space="0" w:color="152935"/>
              <w:right w:val="nil"/>
            </w:tcBorders>
            <w:shd w:val="clear" w:color="auto" w:fill="E0E0E0"/>
          </w:tcPr>
          <w:p w14:paraId="0CB14353" w14:textId="77777777" w:rsidR="0078317E" w:rsidRPr="0078317E" w:rsidRDefault="0078317E" w:rsidP="0078317E">
            <w:pPr>
              <w:autoSpaceDE w:val="0"/>
              <w:autoSpaceDN w:val="0"/>
              <w:adjustRightInd w:val="0"/>
              <w:spacing w:after="0" w:line="320" w:lineRule="atLeast"/>
              <w:ind w:left="60" w:right="60"/>
              <w:rPr>
                <w:rFonts w:ascii="Arial" w:hAnsi="Arial" w:cs="Arial"/>
                <w:color w:val="264A60"/>
                <w:kern w:val="0"/>
                <w:sz w:val="18"/>
                <w:szCs w:val="18"/>
              </w:rPr>
            </w:pPr>
            <w:proofErr w:type="spellStart"/>
            <w:r w:rsidRPr="0078317E">
              <w:rPr>
                <w:rFonts w:ascii="Arial" w:hAnsi="Arial" w:cs="Arial"/>
                <w:color w:val="264A60"/>
                <w:kern w:val="0"/>
                <w:sz w:val="18"/>
                <w:szCs w:val="18"/>
              </w:rPr>
              <w:t>Asymp</w:t>
            </w:r>
            <w:proofErr w:type="spellEnd"/>
            <w:r w:rsidRPr="0078317E">
              <w:rPr>
                <w:rFonts w:ascii="Arial" w:hAnsi="Arial" w:cs="Arial"/>
                <w:color w:val="264A60"/>
                <w:kern w:val="0"/>
                <w:sz w:val="18"/>
                <w:szCs w:val="18"/>
              </w:rPr>
              <w:t>. Sig.</w:t>
            </w:r>
          </w:p>
        </w:tc>
        <w:tc>
          <w:tcPr>
            <w:tcW w:w="1469" w:type="dxa"/>
            <w:tcBorders>
              <w:top w:val="single" w:sz="8" w:space="0" w:color="AEAEAE"/>
              <w:left w:val="nil"/>
              <w:bottom w:val="single" w:sz="8" w:space="0" w:color="152935"/>
              <w:right w:val="single" w:sz="8" w:space="0" w:color="E0E0E0"/>
            </w:tcBorders>
            <w:shd w:val="clear" w:color="auto" w:fill="FFFFFF"/>
          </w:tcPr>
          <w:p w14:paraId="07708340"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.000</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0267D54B"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.317</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646E43B5"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.003</w:t>
            </w:r>
          </w:p>
        </w:tc>
        <w:tc>
          <w:tcPr>
            <w:tcW w:w="1468" w:type="dxa"/>
            <w:tcBorders>
              <w:top w:val="single" w:sz="8" w:space="0" w:color="AEAEAE"/>
              <w:left w:val="single" w:sz="8" w:space="0" w:color="E0E0E0"/>
              <w:bottom w:val="single" w:sz="8" w:space="0" w:color="152935"/>
              <w:right w:val="nil"/>
            </w:tcBorders>
            <w:shd w:val="clear" w:color="auto" w:fill="FFFFFF"/>
          </w:tcPr>
          <w:p w14:paraId="75287010" w14:textId="77777777" w:rsidR="0078317E" w:rsidRPr="0078317E" w:rsidRDefault="0078317E" w:rsidP="0078317E">
            <w:pPr>
              <w:autoSpaceDE w:val="0"/>
              <w:autoSpaceDN w:val="0"/>
              <w:adjustRightInd w:val="0"/>
              <w:spacing w:after="0" w:line="320" w:lineRule="atLeast"/>
              <w:ind w:left="60" w:right="60"/>
              <w:jc w:val="right"/>
              <w:rPr>
                <w:rFonts w:ascii="Arial" w:hAnsi="Arial" w:cs="Arial"/>
                <w:color w:val="010205"/>
                <w:kern w:val="0"/>
                <w:sz w:val="18"/>
                <w:szCs w:val="18"/>
              </w:rPr>
            </w:pPr>
            <w:r w:rsidRPr="0078317E">
              <w:rPr>
                <w:rFonts w:ascii="Arial" w:hAnsi="Arial" w:cs="Arial"/>
                <w:color w:val="010205"/>
                <w:kern w:val="0"/>
                <w:sz w:val="18"/>
                <w:szCs w:val="18"/>
              </w:rPr>
              <w:t>.000</w:t>
            </w:r>
          </w:p>
        </w:tc>
      </w:tr>
      <w:tr w:rsidR="0078317E" w:rsidRPr="0078317E" w14:paraId="53DD0009" w14:textId="77777777" w:rsidTr="00876A41">
        <w:trPr>
          <w:cantSplit/>
        </w:trPr>
        <w:tc>
          <w:tcPr>
            <w:tcW w:w="7143" w:type="dxa"/>
            <w:gridSpan w:val="5"/>
            <w:tcBorders>
              <w:top w:val="nil"/>
              <w:left w:val="nil"/>
              <w:bottom w:val="nil"/>
              <w:right w:val="nil"/>
            </w:tcBorders>
            <w:shd w:val="clear" w:color="auto" w:fill="FFFFFF"/>
          </w:tcPr>
          <w:p w14:paraId="1E5C3EAC" w14:textId="77777777" w:rsidR="0078317E" w:rsidRPr="0078317E" w:rsidRDefault="0078317E" w:rsidP="0078317E">
            <w:pPr>
              <w:autoSpaceDE w:val="0"/>
              <w:autoSpaceDN w:val="0"/>
              <w:adjustRightInd w:val="0"/>
              <w:spacing w:after="0" w:line="320" w:lineRule="atLeast"/>
              <w:ind w:left="60" w:right="60"/>
              <w:rPr>
                <w:rFonts w:ascii="Arial" w:hAnsi="Arial" w:cs="Arial"/>
                <w:color w:val="010205"/>
                <w:kern w:val="0"/>
                <w:sz w:val="18"/>
                <w:szCs w:val="18"/>
              </w:rPr>
            </w:pPr>
            <w:r w:rsidRPr="0078317E">
              <w:rPr>
                <w:rFonts w:ascii="Arial" w:hAnsi="Arial" w:cs="Arial"/>
                <w:color w:val="010205"/>
                <w:kern w:val="0"/>
                <w:sz w:val="18"/>
                <w:szCs w:val="18"/>
              </w:rPr>
              <w:lastRenderedPageBreak/>
              <w:t>a. 0 cells (0.0%) have expected frequencies less than 5. The minimum expected cell frequency is 50.0.</w:t>
            </w:r>
          </w:p>
        </w:tc>
      </w:tr>
    </w:tbl>
    <w:p w14:paraId="605731E8" w14:textId="77777777" w:rsidR="0078317E" w:rsidRPr="0078317E" w:rsidRDefault="0078317E" w:rsidP="0078317E">
      <w:pPr>
        <w:autoSpaceDE w:val="0"/>
        <w:autoSpaceDN w:val="0"/>
        <w:adjustRightInd w:val="0"/>
        <w:spacing w:after="0" w:line="400" w:lineRule="atLeast"/>
        <w:rPr>
          <w:rFonts w:ascii="Times New Roman" w:hAnsi="Times New Roman" w:cs="Times New Roman"/>
          <w:kern w:val="0"/>
        </w:rPr>
      </w:pPr>
    </w:p>
    <w:p w14:paraId="2A7076DC" w14:textId="77777777" w:rsidR="0078317E" w:rsidRPr="005F66F3" w:rsidRDefault="0078317E" w:rsidP="005F66F3"/>
    <w:sectPr w:rsidR="0078317E" w:rsidRPr="005F66F3" w:rsidSect="000002DF">
      <w:pgSz w:w="12242" w:h="15842"/>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E75"/>
    <w:rsid w:val="000002DF"/>
    <w:rsid w:val="000D0E75"/>
    <w:rsid w:val="001D0A10"/>
    <w:rsid w:val="00570DDA"/>
    <w:rsid w:val="005F66F3"/>
    <w:rsid w:val="0078317E"/>
    <w:rsid w:val="00876A41"/>
    <w:rsid w:val="009505B9"/>
    <w:rsid w:val="00C748D3"/>
    <w:rsid w:val="00CC07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57F9FE"/>
  <w15:chartTrackingRefBased/>
  <w15:docId w15:val="{ABA61784-9F91-4E3B-B78D-45091C657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D0E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0E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0E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0E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0E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0E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0E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0E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0E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0E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0E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0E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0E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0E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0E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0E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0E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0E75"/>
    <w:rPr>
      <w:rFonts w:eastAsiaTheme="majorEastAsia" w:cstheme="majorBidi"/>
      <w:color w:val="272727" w:themeColor="text1" w:themeTint="D8"/>
    </w:rPr>
  </w:style>
  <w:style w:type="paragraph" w:styleId="Title">
    <w:name w:val="Title"/>
    <w:basedOn w:val="Normal"/>
    <w:next w:val="Normal"/>
    <w:link w:val="TitleChar"/>
    <w:uiPriority w:val="10"/>
    <w:qFormat/>
    <w:rsid w:val="000D0E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0E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0E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0E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0E75"/>
    <w:pPr>
      <w:spacing w:before="160"/>
      <w:jc w:val="center"/>
    </w:pPr>
    <w:rPr>
      <w:i/>
      <w:iCs/>
      <w:color w:val="404040" w:themeColor="text1" w:themeTint="BF"/>
    </w:rPr>
  </w:style>
  <w:style w:type="character" w:customStyle="1" w:styleId="QuoteChar">
    <w:name w:val="Quote Char"/>
    <w:basedOn w:val="DefaultParagraphFont"/>
    <w:link w:val="Quote"/>
    <w:uiPriority w:val="29"/>
    <w:rsid w:val="000D0E75"/>
    <w:rPr>
      <w:i/>
      <w:iCs/>
      <w:color w:val="404040" w:themeColor="text1" w:themeTint="BF"/>
    </w:rPr>
  </w:style>
  <w:style w:type="paragraph" w:styleId="ListParagraph">
    <w:name w:val="List Paragraph"/>
    <w:basedOn w:val="Normal"/>
    <w:uiPriority w:val="34"/>
    <w:qFormat/>
    <w:rsid w:val="000D0E75"/>
    <w:pPr>
      <w:ind w:left="720"/>
      <w:contextualSpacing/>
    </w:pPr>
  </w:style>
  <w:style w:type="character" w:styleId="IntenseEmphasis">
    <w:name w:val="Intense Emphasis"/>
    <w:basedOn w:val="DefaultParagraphFont"/>
    <w:uiPriority w:val="21"/>
    <w:qFormat/>
    <w:rsid w:val="000D0E75"/>
    <w:rPr>
      <w:i/>
      <w:iCs/>
      <w:color w:val="0F4761" w:themeColor="accent1" w:themeShade="BF"/>
    </w:rPr>
  </w:style>
  <w:style w:type="paragraph" w:styleId="IntenseQuote">
    <w:name w:val="Intense Quote"/>
    <w:basedOn w:val="Normal"/>
    <w:next w:val="Normal"/>
    <w:link w:val="IntenseQuoteChar"/>
    <w:uiPriority w:val="30"/>
    <w:qFormat/>
    <w:rsid w:val="000D0E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0E75"/>
    <w:rPr>
      <w:i/>
      <w:iCs/>
      <w:color w:val="0F4761" w:themeColor="accent1" w:themeShade="BF"/>
    </w:rPr>
  </w:style>
  <w:style w:type="character" w:styleId="IntenseReference">
    <w:name w:val="Intense Reference"/>
    <w:basedOn w:val="DefaultParagraphFont"/>
    <w:uiPriority w:val="32"/>
    <w:qFormat/>
    <w:rsid w:val="000D0E75"/>
    <w:rPr>
      <w:b/>
      <w:bCs/>
      <w:smallCaps/>
      <w:color w:val="0F4761" w:themeColor="accent1" w:themeShade="BF"/>
      <w:spacing w:val="5"/>
    </w:rPr>
  </w:style>
  <w:style w:type="paragraph" w:styleId="Caption">
    <w:name w:val="caption"/>
    <w:basedOn w:val="Normal"/>
    <w:next w:val="Normal"/>
    <w:uiPriority w:val="35"/>
    <w:unhideWhenUsed/>
    <w:qFormat/>
    <w:rsid w:val="000D0E75"/>
    <w:pPr>
      <w:spacing w:after="200" w:line="240" w:lineRule="auto"/>
    </w:pPr>
    <w:rPr>
      <w:i/>
      <w:iCs/>
      <w:color w:val="0E2841" w:themeColor="text2"/>
      <w:sz w:val="18"/>
      <w:szCs w:val="18"/>
    </w:rPr>
  </w:style>
  <w:style w:type="paragraph" w:styleId="NormalWeb">
    <w:name w:val="Normal (Web)"/>
    <w:basedOn w:val="Normal"/>
    <w:uiPriority w:val="99"/>
    <w:unhideWhenUsed/>
    <w:rsid w:val="000D0E7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252</TotalTime>
  <Pages>6</Pages>
  <Words>968</Words>
  <Characters>5159</Characters>
  <Application>Microsoft Office Word</Application>
  <DocSecurity>0</DocSecurity>
  <Lines>409</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UMAIR</dc:creator>
  <cp:keywords/>
  <dc:description/>
  <cp:lastModifiedBy>ABC</cp:lastModifiedBy>
  <cp:revision>2</cp:revision>
  <dcterms:created xsi:type="dcterms:W3CDTF">2024-05-13T09:18:00Z</dcterms:created>
  <dcterms:modified xsi:type="dcterms:W3CDTF">2024-05-20T04:45:00Z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aa45ce1a-4f41-4aea-ae7e-5030417355c0</vt:lpwstr>
  </property>
</Properties>
</file>