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B9696" w14:textId="77777777" w:rsidR="00431834" w:rsidRPr="00EE2C60" w:rsidRDefault="00431834" w:rsidP="00431834">
      <w:pPr>
        <w:spacing w:after="200"/>
        <w:rPr>
          <w:rFonts w:ascii="Times New Roman" w:eastAsia="Calibri" w:hAnsi="Times New Roman" w:cs="Times New Roman"/>
          <w:kern w:val="0"/>
          <w:sz w:val="36"/>
          <w:szCs w:val="36"/>
          <w:highlight w:val="yellow"/>
          <w:lang w:bidi="si-LK"/>
          <w14:ligatures w14:val="none"/>
        </w:rPr>
      </w:pPr>
      <w:r w:rsidRPr="00EE2C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si-LK"/>
          <w14:ligatures w14:val="none"/>
        </w:rPr>
        <w:t>Additional file 1</w:t>
      </w:r>
      <w:r w:rsidRPr="00EE2C60">
        <w:rPr>
          <w:rFonts w:ascii="Times New Roman" w:eastAsia="Calibri" w:hAnsi="Times New Roman" w:cs="Times New Roman"/>
          <w:kern w:val="0"/>
          <w:sz w:val="36"/>
          <w:szCs w:val="36"/>
          <w:highlight w:val="yellow"/>
          <w:lang w:bidi="si-LK"/>
          <w14:ligatures w14:val="none"/>
        </w:rPr>
        <w:t xml:space="preserve"> </w:t>
      </w:r>
    </w:p>
    <w:p w14:paraId="72ACD759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File name</w:t>
      </w:r>
    </w:p>
    <w:p w14:paraId="6BCE6FE2" w14:textId="77777777" w:rsidR="00431834" w:rsidRPr="00EE2C60" w:rsidRDefault="00431834" w:rsidP="00431834">
      <w:pPr>
        <w:spacing w:line="259" w:lineRule="auto"/>
        <w:ind w:left="108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  <w:t>Supplementary material 1</w:t>
      </w:r>
    </w:p>
    <w:p w14:paraId="69A7295C" w14:textId="77777777" w:rsidR="00431834" w:rsidRPr="00EE2C60" w:rsidRDefault="00431834" w:rsidP="00431834">
      <w:pPr>
        <w:spacing w:line="259" w:lineRule="auto"/>
        <w:ind w:left="108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</w:pPr>
    </w:p>
    <w:p w14:paraId="4CEA9CCA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File format</w:t>
      </w:r>
    </w:p>
    <w:p w14:paraId="5F8DE093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.docx</w:t>
      </w:r>
    </w:p>
    <w:p w14:paraId="60ED5685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Title of data</w:t>
      </w:r>
    </w:p>
    <w:p w14:paraId="0C1D1478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Supplementary material 1 – Questionnaire items in this study</w:t>
      </w:r>
    </w:p>
    <w:p w14:paraId="52A70580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Description of data</w:t>
      </w:r>
    </w:p>
    <w:p w14:paraId="6C8AEB65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Q</w:t>
      </w:r>
      <w:r w:rsidRPr="00463F6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uestions to collect </w:t>
      </w:r>
      <w:r w:rsidRPr="0083418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students’ demographic information and Likert scale </w:t>
      </w:r>
      <w:bookmarkStart w:id="0" w:name="_Hlk171543644"/>
      <w:r w:rsidRPr="0083418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questions</w:t>
      </w:r>
      <w:bookmarkEnd w:id="0"/>
      <w:r w:rsidRPr="0083418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 to assess the UTAUT model </w:t>
      </w:r>
    </w:p>
    <w:p w14:paraId="2875711D" w14:textId="77777777" w:rsidR="00431834" w:rsidRPr="00EE2C60" w:rsidRDefault="00431834" w:rsidP="00431834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v</w:t>
      </w: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ab/>
        <w:t>Title of the manuscript</w:t>
      </w:r>
    </w:p>
    <w:p w14:paraId="3C811CE8" w14:textId="77777777" w:rsidR="00431834" w:rsidRPr="00EE2C60" w:rsidRDefault="00431834" w:rsidP="00431834">
      <w:pPr>
        <w:ind w:left="1080"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bookmarkStart w:id="1" w:name="_Hlk80820039"/>
      <w:r w:rsidRPr="00463F6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Medical students’ acceptance and use of the Wi-Fi system at hostels as a learning tool: an investigation based on the ‘unified theory of acceptance and use of technolog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y’</w:t>
      </w:r>
    </w:p>
    <w:bookmarkEnd w:id="1"/>
    <w:p w14:paraId="403ED309" w14:textId="77777777" w:rsidR="00431834" w:rsidRPr="00EE2C60" w:rsidRDefault="00431834" w:rsidP="00431834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vi</w:t>
      </w: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ab/>
        <w:t>Author list</w:t>
      </w:r>
    </w:p>
    <w:p w14:paraId="4532E98B" w14:textId="77777777" w:rsidR="00431834" w:rsidRPr="00EE2C60" w:rsidRDefault="00431834" w:rsidP="00431834">
      <w:pPr>
        <w:ind w:left="1080"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Samankumara Hettige, </w:t>
      </w:r>
      <w:r w:rsidRPr="00463F6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Indrajith Solangaarahchi </w:t>
      </w: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and Dileepa Senajith Ediriweera</w:t>
      </w:r>
    </w:p>
    <w:p w14:paraId="4D365B34" w14:textId="77777777" w:rsidR="00431834" w:rsidRPr="00EE2C60" w:rsidRDefault="00431834" w:rsidP="00431834">
      <w:pPr>
        <w:ind w:left="1080"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</w:p>
    <w:p w14:paraId="3955AE56" w14:textId="77777777" w:rsidR="00431834" w:rsidRPr="00EE2C60" w:rsidRDefault="00431834" w:rsidP="00431834">
      <w:pPr>
        <w:spacing w:after="200"/>
        <w:rPr>
          <w:rFonts w:ascii="Times New Roman" w:eastAsia="Calibri" w:hAnsi="Times New Roman" w:cs="Times New Roman"/>
          <w:kern w:val="0"/>
          <w:sz w:val="36"/>
          <w:szCs w:val="36"/>
          <w:highlight w:val="yellow"/>
          <w:lang w:bidi="si-LK"/>
          <w14:ligatures w14:val="none"/>
        </w:rPr>
      </w:pPr>
      <w:r w:rsidRPr="00EE2C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si-LK"/>
          <w14:ligatures w14:val="none"/>
        </w:rPr>
        <w:t>Additional file 2</w:t>
      </w:r>
    </w:p>
    <w:p w14:paraId="270DE7EB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File name</w:t>
      </w:r>
    </w:p>
    <w:p w14:paraId="5B86F192" w14:textId="77777777" w:rsidR="00431834" w:rsidRPr="00EE2C60" w:rsidRDefault="00431834" w:rsidP="00431834">
      <w:pPr>
        <w:spacing w:line="259" w:lineRule="auto"/>
        <w:ind w:left="108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</w:pPr>
      <w:bookmarkStart w:id="2" w:name="_Hlk63978867"/>
      <w:r w:rsidRPr="00EE2C60"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  <w:t>Supplementary material 2</w:t>
      </w:r>
      <w:bookmarkStart w:id="3" w:name="_Hlk63978887"/>
    </w:p>
    <w:bookmarkEnd w:id="2"/>
    <w:bookmarkEnd w:id="3"/>
    <w:p w14:paraId="62EE47A7" w14:textId="77777777" w:rsidR="00431834" w:rsidRPr="00EE2C60" w:rsidRDefault="00431834" w:rsidP="00431834">
      <w:pPr>
        <w:spacing w:line="259" w:lineRule="auto"/>
        <w:ind w:left="108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bidi="si-LK"/>
          <w14:ligatures w14:val="none"/>
        </w:rPr>
      </w:pPr>
    </w:p>
    <w:p w14:paraId="6A3FB4CC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File format</w:t>
      </w:r>
    </w:p>
    <w:p w14:paraId="2907DBDD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CSV</w:t>
      </w:r>
    </w:p>
    <w:p w14:paraId="2D8A7A63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Title of data</w:t>
      </w:r>
    </w:p>
    <w:p w14:paraId="3485FE49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lastRenderedPageBreak/>
        <w:t>Supplementary material 2 -</w:t>
      </w:r>
      <w:r w:rsidRPr="00EE2C60">
        <w:rPr>
          <w:rFonts w:ascii="Times New Roman" w:eastAsia="Calibri" w:hAnsi="Times New Roman" w:cs="Iskoola Pota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Dataset</w:t>
      </w:r>
    </w:p>
    <w:p w14:paraId="1378F397" w14:textId="77777777" w:rsidR="00431834" w:rsidRPr="00EE2C60" w:rsidRDefault="00431834" w:rsidP="00431834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Description of data</w:t>
      </w:r>
    </w:p>
    <w:p w14:paraId="22259CC2" w14:textId="77777777" w:rsidR="00431834" w:rsidRPr="00EE2C60" w:rsidRDefault="00431834" w:rsidP="00431834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The dataset</w:t>
      </w: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 used to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get the conclusions of this study</w:t>
      </w: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.</w:t>
      </w:r>
    </w:p>
    <w:p w14:paraId="17FB7B19" w14:textId="77777777" w:rsidR="00431834" w:rsidRPr="00EE2C60" w:rsidRDefault="00431834" w:rsidP="00431834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v</w:t>
      </w: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ab/>
        <w:t>Title of the manuscript</w:t>
      </w:r>
    </w:p>
    <w:p w14:paraId="25AE1F89" w14:textId="77777777" w:rsidR="00431834" w:rsidRPr="00EE2C60" w:rsidRDefault="00431834" w:rsidP="00431834">
      <w:pPr>
        <w:ind w:left="1080"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463F6D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Medical students’ acceptance and use of the Wi-Fi system at hostels as a learning tool: an investigation based on the ‘unified theory of acceptance and use of technolog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y’</w:t>
      </w:r>
    </w:p>
    <w:p w14:paraId="23FCA01D" w14:textId="77777777" w:rsidR="00431834" w:rsidRPr="00EE2C60" w:rsidRDefault="00431834" w:rsidP="00431834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>vi</w:t>
      </w:r>
      <w:r w:rsidRPr="00EE2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si-LK"/>
          <w14:ligatures w14:val="none"/>
        </w:rPr>
        <w:tab/>
        <w:t>Author list</w:t>
      </w:r>
    </w:p>
    <w:p w14:paraId="2D974E1B" w14:textId="77777777" w:rsidR="00431834" w:rsidRPr="00DB30AC" w:rsidRDefault="00431834" w:rsidP="00431834">
      <w:pPr>
        <w:ind w:left="1080"/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</w:pP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Samankumara Hettige, </w:t>
      </w:r>
      <w:r w:rsidRPr="00F66313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 xml:space="preserve">Indrajith Solangaarahchi </w:t>
      </w:r>
      <w:r w:rsidRPr="00EE2C60">
        <w:rPr>
          <w:rFonts w:ascii="Times New Roman" w:eastAsia="Calibri" w:hAnsi="Times New Roman" w:cs="Times New Roman"/>
          <w:kern w:val="0"/>
          <w:sz w:val="24"/>
          <w:szCs w:val="24"/>
          <w:lang w:bidi="si-LK"/>
          <w14:ligatures w14:val="none"/>
        </w:rPr>
        <w:t>and Dileepa Senajith Ediriweera</w:t>
      </w:r>
    </w:p>
    <w:p w14:paraId="3E45A948" w14:textId="77777777" w:rsidR="001C76BA" w:rsidRDefault="001C76BA"/>
    <w:sectPr w:rsidR="001C76BA" w:rsidSect="0043183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82C7C"/>
    <w:multiLevelType w:val="hybridMultilevel"/>
    <w:tmpl w:val="EC0067C6"/>
    <w:lvl w:ilvl="0" w:tplc="0F22DA7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74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4"/>
    <w:rsid w:val="00154F74"/>
    <w:rsid w:val="001C76BA"/>
    <w:rsid w:val="002F6C9A"/>
    <w:rsid w:val="00431834"/>
    <w:rsid w:val="004851C2"/>
    <w:rsid w:val="00773130"/>
    <w:rsid w:val="007C0944"/>
    <w:rsid w:val="008A5F7E"/>
    <w:rsid w:val="008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79B5"/>
  <w15:chartTrackingRefBased/>
  <w15:docId w15:val="{0672E856-8F6B-4EFD-A070-6A9C4E0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34"/>
    <w:pPr>
      <w:spacing w:line="48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3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3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>SpringerNature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2024-07-18T04:41:00Z</dcterms:created>
  <dcterms:modified xsi:type="dcterms:W3CDTF">2024-07-18T04:41:00Z</dcterms:modified>
</cp:coreProperties>
</file>