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6D38D" w14:textId="50328631" w:rsidR="00470F04" w:rsidRPr="0024066B" w:rsidRDefault="00470F04" w:rsidP="00470F04">
      <w:r w:rsidRPr="0024066B">
        <w:rPr>
          <w:b/>
          <w:bCs/>
        </w:rPr>
        <w:t xml:space="preserve">Supplementary Table </w:t>
      </w:r>
      <w:r>
        <w:rPr>
          <w:b/>
          <w:bCs/>
        </w:rPr>
        <w:t>1</w:t>
      </w:r>
      <w:r w:rsidRPr="0024066B">
        <w:rPr>
          <w:b/>
          <w:bCs/>
        </w:rPr>
        <w:t>:</w:t>
      </w:r>
      <w:r>
        <w:rPr>
          <w:b/>
          <w:bCs/>
        </w:rPr>
        <w:t xml:space="preserve"> The</w:t>
      </w:r>
      <w:r w:rsidRPr="0024066B">
        <w:rPr>
          <w:b/>
          <w:bCs/>
        </w:rPr>
        <w:t xml:space="preserve"> Statistical significance of proteomic analysis of CDK1 and CDK6 across pan-cancer.</w:t>
      </w:r>
    </w:p>
    <w:p w14:paraId="2EDE83CB" w14:textId="77777777" w:rsidR="00470F04" w:rsidRPr="0024066B" w:rsidRDefault="00470F04" w:rsidP="00470F04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116"/>
        <w:gridCol w:w="3629"/>
        <w:gridCol w:w="3420"/>
      </w:tblGrid>
      <w:tr w:rsidR="002333AD" w14:paraId="2C7BEB9D" w14:textId="77777777" w:rsidTr="002109B4">
        <w:tc>
          <w:tcPr>
            <w:tcW w:w="3116" w:type="dxa"/>
          </w:tcPr>
          <w:p w14:paraId="72433772" w14:textId="77777777" w:rsidR="002333AD" w:rsidRPr="002109B4" w:rsidRDefault="002333AD" w:rsidP="00C74A66">
            <w:pPr>
              <w:rPr>
                <w:b/>
                <w:bCs/>
              </w:rPr>
            </w:pPr>
            <w:r w:rsidRPr="002109B4">
              <w:rPr>
                <w:b/>
                <w:bCs/>
              </w:rPr>
              <w:t xml:space="preserve">Comparison </w:t>
            </w:r>
          </w:p>
        </w:tc>
        <w:tc>
          <w:tcPr>
            <w:tcW w:w="3629" w:type="dxa"/>
          </w:tcPr>
          <w:p w14:paraId="17B30D53" w14:textId="77777777" w:rsidR="002333AD" w:rsidRPr="002109B4" w:rsidRDefault="002333AD" w:rsidP="00C74A66">
            <w:pPr>
              <w:rPr>
                <w:b/>
                <w:bCs/>
              </w:rPr>
            </w:pPr>
            <w:r w:rsidRPr="002109B4">
              <w:rPr>
                <w:b/>
                <w:bCs/>
              </w:rPr>
              <w:t>Statistical significance of CDK1</w:t>
            </w:r>
          </w:p>
        </w:tc>
        <w:tc>
          <w:tcPr>
            <w:tcW w:w="3420" w:type="dxa"/>
          </w:tcPr>
          <w:p w14:paraId="4B12D4D6" w14:textId="77777777" w:rsidR="002333AD" w:rsidRPr="002109B4" w:rsidRDefault="002333AD" w:rsidP="00C74A66">
            <w:pPr>
              <w:rPr>
                <w:b/>
                <w:bCs/>
              </w:rPr>
            </w:pPr>
            <w:r w:rsidRPr="002109B4">
              <w:rPr>
                <w:b/>
                <w:bCs/>
              </w:rPr>
              <w:t>Statistical significance of CDK6</w:t>
            </w:r>
          </w:p>
        </w:tc>
      </w:tr>
      <w:tr w:rsidR="002333AD" w14:paraId="24BB43CA" w14:textId="77777777" w:rsidTr="002109B4">
        <w:tc>
          <w:tcPr>
            <w:tcW w:w="3116" w:type="dxa"/>
          </w:tcPr>
          <w:p w14:paraId="290A9FA8" w14:textId="77777777" w:rsidR="002333AD" w:rsidRPr="002333AD" w:rsidRDefault="002333AD" w:rsidP="00C74A66">
            <w:r w:rsidRPr="002333AD">
              <w:t>Normal-vs-Primary (BRCA)</w:t>
            </w:r>
            <w:r w:rsidRPr="002333AD">
              <w:tab/>
            </w:r>
          </w:p>
        </w:tc>
        <w:tc>
          <w:tcPr>
            <w:tcW w:w="3629" w:type="dxa"/>
          </w:tcPr>
          <w:p w14:paraId="179BBDA9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1.67597614194118E-08</w:t>
            </w:r>
          </w:p>
        </w:tc>
        <w:tc>
          <w:tcPr>
            <w:tcW w:w="3420" w:type="dxa"/>
          </w:tcPr>
          <w:p w14:paraId="4CC7B6C3" w14:textId="77777777" w:rsidR="002333AD" w:rsidRPr="002333AD" w:rsidRDefault="002333AD" w:rsidP="00C74A66">
            <w:pPr>
              <w:rPr>
                <w:b/>
                <w:bCs/>
                <w:color w:val="FF0000"/>
              </w:rPr>
            </w:pPr>
            <w:r w:rsidRPr="00DD3284">
              <w:rPr>
                <w:b/>
                <w:bCs/>
              </w:rPr>
              <w:t>8.67627073491299E-05</w:t>
            </w:r>
          </w:p>
        </w:tc>
      </w:tr>
      <w:tr w:rsidR="002333AD" w14:paraId="44B395EC" w14:textId="77777777" w:rsidTr="002109B4">
        <w:tc>
          <w:tcPr>
            <w:tcW w:w="3116" w:type="dxa"/>
          </w:tcPr>
          <w:p w14:paraId="3F2453E8" w14:textId="77777777" w:rsidR="002333AD" w:rsidRPr="002333AD" w:rsidRDefault="002333AD" w:rsidP="00C74A66">
            <w:r w:rsidRPr="002333AD">
              <w:t>Normal-vs-Primary (COAD)</w:t>
            </w:r>
          </w:p>
        </w:tc>
        <w:tc>
          <w:tcPr>
            <w:tcW w:w="3629" w:type="dxa"/>
          </w:tcPr>
          <w:p w14:paraId="6FB3B59C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6.67240877569499E-36</w:t>
            </w:r>
          </w:p>
        </w:tc>
        <w:tc>
          <w:tcPr>
            <w:tcW w:w="3420" w:type="dxa"/>
          </w:tcPr>
          <w:p w14:paraId="5C4B02B4" w14:textId="77777777" w:rsidR="002333AD" w:rsidRPr="00EC03B6" w:rsidRDefault="002333AD" w:rsidP="00C74A66">
            <w:pPr>
              <w:rPr>
                <w:color w:val="FF0000"/>
              </w:rPr>
            </w:pPr>
            <w:r w:rsidRPr="00EC03B6">
              <w:t>9.432282E-01</w:t>
            </w:r>
          </w:p>
        </w:tc>
      </w:tr>
      <w:tr w:rsidR="002333AD" w14:paraId="427EEFAB" w14:textId="77777777" w:rsidTr="002109B4">
        <w:tc>
          <w:tcPr>
            <w:tcW w:w="3116" w:type="dxa"/>
          </w:tcPr>
          <w:p w14:paraId="388B531B" w14:textId="77777777" w:rsidR="002333AD" w:rsidRPr="002333AD" w:rsidRDefault="002333AD" w:rsidP="00C74A66">
            <w:r w:rsidRPr="002333AD">
              <w:t>Normal-vs-Primary (OV)</w:t>
            </w:r>
          </w:p>
        </w:tc>
        <w:tc>
          <w:tcPr>
            <w:tcW w:w="3629" w:type="dxa"/>
          </w:tcPr>
          <w:p w14:paraId="53FFFA84" w14:textId="77777777" w:rsidR="002333AD" w:rsidRPr="002333AD" w:rsidRDefault="002333AD" w:rsidP="00C74A66">
            <w:r w:rsidRPr="002333AD">
              <w:t>8.364714E-01</w:t>
            </w:r>
          </w:p>
        </w:tc>
        <w:tc>
          <w:tcPr>
            <w:tcW w:w="3420" w:type="dxa"/>
          </w:tcPr>
          <w:p w14:paraId="1E3A6D47" w14:textId="77777777" w:rsidR="002333AD" w:rsidRPr="002333AD" w:rsidRDefault="002333AD" w:rsidP="00C74A66">
            <w:r w:rsidRPr="002333AD">
              <w:t>1.452182E-01</w:t>
            </w:r>
          </w:p>
        </w:tc>
      </w:tr>
      <w:tr w:rsidR="002333AD" w14:paraId="6ABB7F13" w14:textId="77777777" w:rsidTr="002109B4">
        <w:tc>
          <w:tcPr>
            <w:tcW w:w="3116" w:type="dxa"/>
          </w:tcPr>
          <w:p w14:paraId="1ABD59C7" w14:textId="77777777" w:rsidR="002333AD" w:rsidRPr="002333AD" w:rsidRDefault="002333AD" w:rsidP="00C74A66">
            <w:r w:rsidRPr="002333AD">
              <w:t>Normal-vs-Primary (ccRCC)</w:t>
            </w:r>
          </w:p>
        </w:tc>
        <w:tc>
          <w:tcPr>
            <w:tcW w:w="3629" w:type="dxa"/>
          </w:tcPr>
          <w:p w14:paraId="6D29D4EC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5.26011639968537E-34</w:t>
            </w:r>
          </w:p>
        </w:tc>
        <w:tc>
          <w:tcPr>
            <w:tcW w:w="3420" w:type="dxa"/>
          </w:tcPr>
          <w:p w14:paraId="78DA5353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1.01260388172938E-18</w:t>
            </w:r>
          </w:p>
        </w:tc>
      </w:tr>
      <w:tr w:rsidR="002333AD" w14:paraId="7DFC39A3" w14:textId="77777777" w:rsidTr="002109B4">
        <w:tc>
          <w:tcPr>
            <w:tcW w:w="3116" w:type="dxa"/>
          </w:tcPr>
          <w:p w14:paraId="3606F9B5" w14:textId="77777777" w:rsidR="002333AD" w:rsidRPr="002333AD" w:rsidRDefault="002333AD" w:rsidP="00C74A66">
            <w:r w:rsidRPr="002333AD">
              <w:t>Normal-vs-Primary (UCEC)</w:t>
            </w:r>
          </w:p>
        </w:tc>
        <w:tc>
          <w:tcPr>
            <w:tcW w:w="3629" w:type="dxa"/>
          </w:tcPr>
          <w:p w14:paraId="44A66D9E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3.80188073452884E-23</w:t>
            </w:r>
          </w:p>
        </w:tc>
        <w:tc>
          <w:tcPr>
            <w:tcW w:w="3420" w:type="dxa"/>
          </w:tcPr>
          <w:p w14:paraId="3FC83092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1.86211624300546E-08</w:t>
            </w:r>
          </w:p>
        </w:tc>
      </w:tr>
      <w:tr w:rsidR="002333AD" w14:paraId="5D1FFCF8" w14:textId="77777777" w:rsidTr="002109B4">
        <w:tc>
          <w:tcPr>
            <w:tcW w:w="3116" w:type="dxa"/>
          </w:tcPr>
          <w:p w14:paraId="503C11EF" w14:textId="77777777" w:rsidR="002333AD" w:rsidRPr="002333AD" w:rsidRDefault="002333AD" w:rsidP="00C74A66">
            <w:r w:rsidRPr="002333AD">
              <w:t>Normal-vs-Primary (LUAD)</w:t>
            </w:r>
          </w:p>
        </w:tc>
        <w:tc>
          <w:tcPr>
            <w:tcW w:w="3629" w:type="dxa"/>
          </w:tcPr>
          <w:p w14:paraId="2B88D112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1.97149158306692E-12</w:t>
            </w:r>
          </w:p>
        </w:tc>
        <w:tc>
          <w:tcPr>
            <w:tcW w:w="3420" w:type="dxa"/>
          </w:tcPr>
          <w:p w14:paraId="3AC971D0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1.02746488872126E-25</w:t>
            </w:r>
          </w:p>
        </w:tc>
      </w:tr>
      <w:tr w:rsidR="002333AD" w14:paraId="4F9A2A41" w14:textId="77777777" w:rsidTr="002109B4">
        <w:tc>
          <w:tcPr>
            <w:tcW w:w="3116" w:type="dxa"/>
          </w:tcPr>
          <w:p w14:paraId="2F38B014" w14:textId="77777777" w:rsidR="002333AD" w:rsidRPr="002333AD" w:rsidRDefault="002333AD" w:rsidP="00C74A66">
            <w:r w:rsidRPr="002333AD">
              <w:t>Normal-vs-Primary (PAAD)</w:t>
            </w:r>
          </w:p>
        </w:tc>
        <w:tc>
          <w:tcPr>
            <w:tcW w:w="3629" w:type="dxa"/>
          </w:tcPr>
          <w:p w14:paraId="2CC7BE04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7.4135593647817E-18</w:t>
            </w:r>
          </w:p>
        </w:tc>
        <w:tc>
          <w:tcPr>
            <w:tcW w:w="3420" w:type="dxa"/>
          </w:tcPr>
          <w:p w14:paraId="05D175A0" w14:textId="77777777" w:rsidR="002333AD" w:rsidRPr="00EC03B6" w:rsidRDefault="002333AD" w:rsidP="00C74A66">
            <w:pPr>
              <w:rPr>
                <w:color w:val="FF0000"/>
              </w:rPr>
            </w:pPr>
            <w:r w:rsidRPr="00EC03B6">
              <w:t>1.544173E-01</w:t>
            </w:r>
          </w:p>
        </w:tc>
      </w:tr>
      <w:tr w:rsidR="002333AD" w14:paraId="35C3852C" w14:textId="77777777" w:rsidTr="002109B4">
        <w:tc>
          <w:tcPr>
            <w:tcW w:w="3116" w:type="dxa"/>
          </w:tcPr>
          <w:p w14:paraId="6853E31E" w14:textId="77777777" w:rsidR="002333AD" w:rsidRPr="002333AD" w:rsidRDefault="002333AD" w:rsidP="00C74A66">
            <w:r w:rsidRPr="002333AD">
              <w:t>Normal-vs-Primary (HNSC)</w:t>
            </w:r>
          </w:p>
        </w:tc>
        <w:tc>
          <w:tcPr>
            <w:tcW w:w="3629" w:type="dxa"/>
          </w:tcPr>
          <w:p w14:paraId="753CD820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2.44052417213981E-20</w:t>
            </w:r>
          </w:p>
        </w:tc>
        <w:tc>
          <w:tcPr>
            <w:tcW w:w="3420" w:type="dxa"/>
          </w:tcPr>
          <w:p w14:paraId="3A3C48D9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9.69657789513614E-24</w:t>
            </w:r>
          </w:p>
        </w:tc>
      </w:tr>
      <w:tr w:rsidR="002333AD" w14:paraId="7713A1BD" w14:textId="77777777" w:rsidTr="002109B4">
        <w:tc>
          <w:tcPr>
            <w:tcW w:w="3116" w:type="dxa"/>
          </w:tcPr>
          <w:p w14:paraId="28D8C8BF" w14:textId="77777777" w:rsidR="002333AD" w:rsidRPr="002333AD" w:rsidRDefault="002333AD" w:rsidP="00C74A66">
            <w:r w:rsidRPr="002333AD">
              <w:t>Normal-vs-Primary (GBM)</w:t>
            </w:r>
          </w:p>
        </w:tc>
        <w:tc>
          <w:tcPr>
            <w:tcW w:w="3629" w:type="dxa"/>
          </w:tcPr>
          <w:p w14:paraId="1F9A001C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3.87421103028337E-08</w:t>
            </w:r>
          </w:p>
        </w:tc>
        <w:tc>
          <w:tcPr>
            <w:tcW w:w="3420" w:type="dxa"/>
          </w:tcPr>
          <w:p w14:paraId="7202F8E7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8.74556115954628E-08</w:t>
            </w:r>
          </w:p>
        </w:tc>
      </w:tr>
      <w:tr w:rsidR="002333AD" w14:paraId="67C05CBB" w14:textId="77777777" w:rsidTr="002109B4">
        <w:tc>
          <w:tcPr>
            <w:tcW w:w="3116" w:type="dxa"/>
          </w:tcPr>
          <w:p w14:paraId="4730B82F" w14:textId="77777777" w:rsidR="002333AD" w:rsidRPr="002333AD" w:rsidRDefault="002333AD" w:rsidP="00C74A66">
            <w:r w:rsidRPr="002333AD">
              <w:t>Normal-vs-Primary (HCC)</w:t>
            </w:r>
          </w:p>
        </w:tc>
        <w:tc>
          <w:tcPr>
            <w:tcW w:w="3629" w:type="dxa"/>
          </w:tcPr>
          <w:p w14:paraId="3316CBE6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3.75602016341027E-61</w:t>
            </w:r>
          </w:p>
        </w:tc>
        <w:tc>
          <w:tcPr>
            <w:tcW w:w="3420" w:type="dxa"/>
          </w:tcPr>
          <w:p w14:paraId="0C9914D1" w14:textId="77777777" w:rsidR="002333AD" w:rsidRPr="00DD3284" w:rsidRDefault="002333AD" w:rsidP="00C74A66">
            <w:pPr>
              <w:rPr>
                <w:b/>
                <w:bCs/>
              </w:rPr>
            </w:pPr>
            <w:r w:rsidRPr="00DD3284">
              <w:rPr>
                <w:b/>
                <w:bCs/>
              </w:rPr>
              <w:t>1.11839123219512E-05</w:t>
            </w:r>
          </w:p>
        </w:tc>
      </w:tr>
    </w:tbl>
    <w:p w14:paraId="7413B0BC" w14:textId="4C1C2EFF" w:rsidR="00470F04" w:rsidRDefault="00DD3284">
      <w:r>
        <w:t xml:space="preserve">Significant values are in bold. </w:t>
      </w:r>
    </w:p>
    <w:p w14:paraId="2FD67D1D" w14:textId="77777777" w:rsidR="00DD3284" w:rsidRDefault="00DD3284"/>
    <w:p w14:paraId="26A90F64" w14:textId="77777777" w:rsidR="00DD3284" w:rsidRDefault="00DD3284"/>
    <w:p w14:paraId="10AC1B91" w14:textId="77777777" w:rsidR="00470F04" w:rsidRDefault="00470F04"/>
    <w:p w14:paraId="1A6BAC35" w14:textId="188A1BB0" w:rsidR="00470F04" w:rsidRPr="00470F04" w:rsidRDefault="00470F04" w:rsidP="00470F04">
      <w:pPr>
        <w:rPr>
          <w:b/>
          <w:bCs/>
        </w:rPr>
      </w:pPr>
      <w:r w:rsidRPr="00470F04">
        <w:rPr>
          <w:b/>
          <w:bCs/>
        </w:rPr>
        <w:t>Supplementary Table 2 - The relationship between the expression level of CDK1</w:t>
      </w:r>
      <w:r w:rsidR="00196813">
        <w:rPr>
          <w:b/>
          <w:bCs/>
        </w:rPr>
        <w:t xml:space="preserve"> and </w:t>
      </w:r>
      <w:r w:rsidRPr="00470F04">
        <w:rPr>
          <w:b/>
          <w:bCs/>
        </w:rPr>
        <w:t xml:space="preserve">CDK6 </w:t>
      </w:r>
      <w:r w:rsidR="00196813">
        <w:rPr>
          <w:b/>
          <w:bCs/>
        </w:rPr>
        <w:t>with</w:t>
      </w:r>
      <w:r w:rsidRPr="00470F04">
        <w:rPr>
          <w:b/>
          <w:bCs/>
        </w:rPr>
        <w:t xml:space="preserve"> clinicopathological parameters of breast cancer</w:t>
      </w:r>
    </w:p>
    <w:p w14:paraId="2FBA1CE9" w14:textId="77777777" w:rsidR="00470F04" w:rsidRDefault="00470F04" w:rsidP="00470F04"/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3505"/>
        <w:gridCol w:w="3240"/>
        <w:gridCol w:w="3420"/>
      </w:tblGrid>
      <w:tr w:rsidR="00470F04" w14:paraId="25495C8D" w14:textId="77777777" w:rsidTr="002333AD">
        <w:tc>
          <w:tcPr>
            <w:tcW w:w="3505" w:type="dxa"/>
          </w:tcPr>
          <w:p w14:paraId="11F3DE34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Parameters</w:t>
            </w:r>
          </w:p>
        </w:tc>
        <w:tc>
          <w:tcPr>
            <w:tcW w:w="3240" w:type="dxa"/>
          </w:tcPr>
          <w:p w14:paraId="53A03646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Statistical significance of CDK1</w:t>
            </w:r>
          </w:p>
        </w:tc>
        <w:tc>
          <w:tcPr>
            <w:tcW w:w="3420" w:type="dxa"/>
          </w:tcPr>
          <w:p w14:paraId="444EFCE9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Statistical significance of CDK6</w:t>
            </w:r>
          </w:p>
        </w:tc>
      </w:tr>
      <w:tr w:rsidR="00470F04" w14:paraId="29385A58" w14:textId="77777777" w:rsidTr="002333AD">
        <w:tc>
          <w:tcPr>
            <w:tcW w:w="3505" w:type="dxa"/>
          </w:tcPr>
          <w:p w14:paraId="0A7041E7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Sample types</w:t>
            </w:r>
          </w:p>
        </w:tc>
        <w:tc>
          <w:tcPr>
            <w:tcW w:w="3240" w:type="dxa"/>
          </w:tcPr>
          <w:p w14:paraId="0F9CE2A2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10AF1EAC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0E9D479B" w14:textId="77777777" w:rsidTr="002333AD">
        <w:tc>
          <w:tcPr>
            <w:tcW w:w="3505" w:type="dxa"/>
          </w:tcPr>
          <w:p w14:paraId="71EE9BBC" w14:textId="77777777" w:rsidR="00470F04" w:rsidRDefault="00470F04" w:rsidP="00C74A66">
            <w:pPr>
              <w:tabs>
                <w:tab w:val="center" w:pos="1450"/>
              </w:tabs>
              <w:jc w:val="both"/>
            </w:pPr>
            <w:r>
              <w:t>Normal-vs-Primary</w:t>
            </w:r>
          </w:p>
        </w:tc>
        <w:tc>
          <w:tcPr>
            <w:tcW w:w="3240" w:type="dxa"/>
          </w:tcPr>
          <w:p w14:paraId="69D97D38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57A5CC59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3.2821000028882E-08</w:t>
            </w:r>
          </w:p>
        </w:tc>
      </w:tr>
      <w:tr w:rsidR="00470F04" w14:paraId="7F91E11B" w14:textId="77777777" w:rsidTr="002333AD">
        <w:tc>
          <w:tcPr>
            <w:tcW w:w="3505" w:type="dxa"/>
          </w:tcPr>
          <w:p w14:paraId="42D0AD8C" w14:textId="77777777" w:rsidR="00470F04" w:rsidRDefault="00470F04" w:rsidP="00C74A66">
            <w:pPr>
              <w:tabs>
                <w:tab w:val="center" w:pos="1450"/>
              </w:tabs>
              <w:jc w:val="both"/>
            </w:pPr>
          </w:p>
        </w:tc>
        <w:tc>
          <w:tcPr>
            <w:tcW w:w="3240" w:type="dxa"/>
          </w:tcPr>
          <w:p w14:paraId="5A9E9C17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11D6FC18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46AC7452" w14:textId="77777777" w:rsidTr="002333AD">
        <w:tc>
          <w:tcPr>
            <w:tcW w:w="3505" w:type="dxa"/>
          </w:tcPr>
          <w:p w14:paraId="1A75D873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Individual Cancer Stage</w:t>
            </w:r>
          </w:p>
        </w:tc>
        <w:tc>
          <w:tcPr>
            <w:tcW w:w="3240" w:type="dxa"/>
          </w:tcPr>
          <w:p w14:paraId="35FD6F32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569FAC93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3CD37DF7" w14:textId="77777777" w:rsidTr="002333AD">
        <w:tc>
          <w:tcPr>
            <w:tcW w:w="3505" w:type="dxa"/>
          </w:tcPr>
          <w:p w14:paraId="60F73D5C" w14:textId="77777777" w:rsidR="00470F04" w:rsidRDefault="00470F04" w:rsidP="00C74A66">
            <w:pPr>
              <w:jc w:val="both"/>
            </w:pPr>
            <w:r>
              <w:t>Normal-vs-Stage1</w:t>
            </w:r>
          </w:p>
        </w:tc>
        <w:tc>
          <w:tcPr>
            <w:tcW w:w="3240" w:type="dxa"/>
          </w:tcPr>
          <w:p w14:paraId="07F9EEE2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  <w:tc>
          <w:tcPr>
            <w:tcW w:w="3420" w:type="dxa"/>
          </w:tcPr>
          <w:p w14:paraId="1A4DFC44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5.101000E-03</w:t>
            </w:r>
          </w:p>
        </w:tc>
      </w:tr>
      <w:tr w:rsidR="00470F04" w14:paraId="0B703227" w14:textId="77777777" w:rsidTr="002333AD">
        <w:tc>
          <w:tcPr>
            <w:tcW w:w="3505" w:type="dxa"/>
          </w:tcPr>
          <w:p w14:paraId="18944E97" w14:textId="77777777" w:rsidR="00470F04" w:rsidRDefault="00470F04" w:rsidP="00C74A66">
            <w:pPr>
              <w:jc w:val="both"/>
            </w:pPr>
            <w:r>
              <w:t>Normal-vs-Stage2</w:t>
            </w:r>
          </w:p>
        </w:tc>
        <w:tc>
          <w:tcPr>
            <w:tcW w:w="3240" w:type="dxa"/>
          </w:tcPr>
          <w:p w14:paraId="0C97B2E0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32B601CF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3.68299999999877E-05</w:t>
            </w:r>
          </w:p>
        </w:tc>
      </w:tr>
      <w:tr w:rsidR="00470F04" w14:paraId="2A6E4C28" w14:textId="77777777" w:rsidTr="002333AD">
        <w:tc>
          <w:tcPr>
            <w:tcW w:w="3505" w:type="dxa"/>
          </w:tcPr>
          <w:p w14:paraId="6A40AE60" w14:textId="77777777" w:rsidR="00470F04" w:rsidRDefault="00470F04" w:rsidP="00C74A66">
            <w:pPr>
              <w:jc w:val="both"/>
            </w:pPr>
            <w:r>
              <w:t>Normal-vs-Stage3</w:t>
            </w:r>
          </w:p>
        </w:tc>
        <w:tc>
          <w:tcPr>
            <w:tcW w:w="3240" w:type="dxa"/>
          </w:tcPr>
          <w:p w14:paraId="4E6E7928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  <w:tc>
          <w:tcPr>
            <w:tcW w:w="3420" w:type="dxa"/>
          </w:tcPr>
          <w:p w14:paraId="7F2ADD07" w14:textId="77777777" w:rsidR="00470F04" w:rsidRPr="00DD3284" w:rsidRDefault="00470F04" w:rsidP="00C74A66">
            <w:pPr>
              <w:tabs>
                <w:tab w:val="left" w:pos="960"/>
              </w:tabs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1.88099535947117E-11</w:t>
            </w:r>
          </w:p>
        </w:tc>
      </w:tr>
      <w:tr w:rsidR="00470F04" w14:paraId="5B28C99A" w14:textId="77777777" w:rsidTr="002333AD">
        <w:tc>
          <w:tcPr>
            <w:tcW w:w="3505" w:type="dxa"/>
          </w:tcPr>
          <w:p w14:paraId="646C62AF" w14:textId="77777777" w:rsidR="00470F04" w:rsidRDefault="00470F04" w:rsidP="00C74A66">
            <w:pPr>
              <w:jc w:val="both"/>
            </w:pPr>
            <w:r>
              <w:t>Normal-vs-Stage4</w:t>
            </w:r>
          </w:p>
        </w:tc>
        <w:tc>
          <w:tcPr>
            <w:tcW w:w="3240" w:type="dxa"/>
          </w:tcPr>
          <w:p w14:paraId="2D12D0B5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5.69360000035601E-07</w:t>
            </w:r>
          </w:p>
        </w:tc>
        <w:tc>
          <w:tcPr>
            <w:tcW w:w="3420" w:type="dxa"/>
          </w:tcPr>
          <w:p w14:paraId="45DD7044" w14:textId="77777777" w:rsidR="00470F04" w:rsidRPr="00196813" w:rsidRDefault="00470F04" w:rsidP="00C74A66">
            <w:pPr>
              <w:jc w:val="both"/>
            </w:pPr>
            <w:r w:rsidRPr="00196813">
              <w:t>1.239990E-01</w:t>
            </w:r>
          </w:p>
        </w:tc>
      </w:tr>
      <w:tr w:rsidR="00470F04" w14:paraId="42CBA06C" w14:textId="77777777" w:rsidTr="002333AD">
        <w:tc>
          <w:tcPr>
            <w:tcW w:w="3505" w:type="dxa"/>
          </w:tcPr>
          <w:p w14:paraId="46CAFE2C" w14:textId="77777777" w:rsidR="00470F04" w:rsidRDefault="00470F04" w:rsidP="00C74A66">
            <w:pPr>
              <w:jc w:val="both"/>
            </w:pPr>
          </w:p>
        </w:tc>
        <w:tc>
          <w:tcPr>
            <w:tcW w:w="3240" w:type="dxa"/>
          </w:tcPr>
          <w:p w14:paraId="7485C708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4B317112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76F1A292" w14:textId="77777777" w:rsidTr="002333AD">
        <w:tc>
          <w:tcPr>
            <w:tcW w:w="3505" w:type="dxa"/>
          </w:tcPr>
          <w:p w14:paraId="18D623C2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Patient’s Race</w:t>
            </w:r>
          </w:p>
        </w:tc>
        <w:tc>
          <w:tcPr>
            <w:tcW w:w="3240" w:type="dxa"/>
          </w:tcPr>
          <w:p w14:paraId="6A2678C1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60F3758E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3D55736D" w14:textId="77777777" w:rsidTr="002333AD">
        <w:tc>
          <w:tcPr>
            <w:tcW w:w="3505" w:type="dxa"/>
          </w:tcPr>
          <w:p w14:paraId="2EF6C103" w14:textId="77777777" w:rsidR="00470F04" w:rsidRDefault="00470F04" w:rsidP="00C74A66">
            <w:pPr>
              <w:spacing w:line="240" w:lineRule="auto"/>
              <w:jc w:val="both"/>
            </w:pPr>
            <w:r>
              <w:t>Normal-vs-Caucasian</w:t>
            </w:r>
          </w:p>
        </w:tc>
        <w:tc>
          <w:tcPr>
            <w:tcW w:w="3240" w:type="dxa"/>
          </w:tcPr>
          <w:p w14:paraId="4B57613D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723A3022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5.35620000019499E-07</w:t>
            </w:r>
          </w:p>
        </w:tc>
      </w:tr>
      <w:tr w:rsidR="00470F04" w14:paraId="7BF8FEC5" w14:textId="77777777" w:rsidTr="002333AD">
        <w:tc>
          <w:tcPr>
            <w:tcW w:w="3505" w:type="dxa"/>
          </w:tcPr>
          <w:p w14:paraId="1239E5CE" w14:textId="77777777" w:rsidR="00470F04" w:rsidRDefault="00470F04" w:rsidP="00C74A66">
            <w:pPr>
              <w:jc w:val="both"/>
            </w:pPr>
            <w:r>
              <w:t>Normal-vs-African American</w:t>
            </w:r>
          </w:p>
        </w:tc>
        <w:tc>
          <w:tcPr>
            <w:tcW w:w="3240" w:type="dxa"/>
          </w:tcPr>
          <w:p w14:paraId="5231D512" w14:textId="77777777" w:rsidR="00470F04" w:rsidRPr="00DD3284" w:rsidRDefault="00470F04" w:rsidP="00C74A66">
            <w:pPr>
              <w:tabs>
                <w:tab w:val="left" w:pos="960"/>
              </w:tabs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1.62436730732907E-12</w:t>
            </w:r>
          </w:p>
        </w:tc>
        <w:tc>
          <w:tcPr>
            <w:tcW w:w="3420" w:type="dxa"/>
          </w:tcPr>
          <w:p w14:paraId="5CC7E715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6.198800E-04</w:t>
            </w:r>
          </w:p>
        </w:tc>
      </w:tr>
      <w:tr w:rsidR="00470F04" w14:paraId="3A6C698E" w14:textId="77777777" w:rsidTr="002333AD">
        <w:tc>
          <w:tcPr>
            <w:tcW w:w="3505" w:type="dxa"/>
          </w:tcPr>
          <w:p w14:paraId="1A52CC39" w14:textId="77777777" w:rsidR="00470F04" w:rsidRPr="00041FE9" w:rsidRDefault="00470F04" w:rsidP="00C74A66">
            <w:pPr>
              <w:jc w:val="both"/>
            </w:pPr>
            <w:r w:rsidRPr="00041FE9">
              <w:t>Normal-vs-Asian</w:t>
            </w:r>
          </w:p>
        </w:tc>
        <w:tc>
          <w:tcPr>
            <w:tcW w:w="3240" w:type="dxa"/>
          </w:tcPr>
          <w:p w14:paraId="75715589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2.76439982016541E-11</w:t>
            </w:r>
          </w:p>
        </w:tc>
        <w:tc>
          <w:tcPr>
            <w:tcW w:w="3420" w:type="dxa"/>
          </w:tcPr>
          <w:p w14:paraId="17EB56C4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8.045800E-04</w:t>
            </w:r>
          </w:p>
        </w:tc>
      </w:tr>
      <w:tr w:rsidR="00470F04" w14:paraId="3C925D21" w14:textId="77777777" w:rsidTr="002333AD">
        <w:tc>
          <w:tcPr>
            <w:tcW w:w="3505" w:type="dxa"/>
          </w:tcPr>
          <w:p w14:paraId="6C1A49F2" w14:textId="77777777" w:rsidR="00470F04" w:rsidRDefault="00470F04" w:rsidP="00C74A66">
            <w:pPr>
              <w:jc w:val="both"/>
              <w:rPr>
                <w:color w:val="FF0000"/>
              </w:rPr>
            </w:pPr>
          </w:p>
        </w:tc>
        <w:tc>
          <w:tcPr>
            <w:tcW w:w="3240" w:type="dxa"/>
          </w:tcPr>
          <w:p w14:paraId="4793AF31" w14:textId="77777777" w:rsidR="00470F04" w:rsidRPr="00DD3284" w:rsidRDefault="00470F04" w:rsidP="00C74A66">
            <w:pPr>
              <w:ind w:firstLine="720"/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07B4C265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0F9A99A5" w14:textId="77777777" w:rsidTr="002333AD">
        <w:tc>
          <w:tcPr>
            <w:tcW w:w="3505" w:type="dxa"/>
          </w:tcPr>
          <w:p w14:paraId="560B9CEB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Patient’s Gender</w:t>
            </w:r>
          </w:p>
        </w:tc>
        <w:tc>
          <w:tcPr>
            <w:tcW w:w="3240" w:type="dxa"/>
          </w:tcPr>
          <w:p w14:paraId="168FCCB9" w14:textId="77777777" w:rsidR="00470F04" w:rsidRPr="00DD3284" w:rsidRDefault="00470F04" w:rsidP="00C74A66">
            <w:pPr>
              <w:ind w:firstLine="720"/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25AD9785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046DC27F" w14:textId="77777777" w:rsidTr="002333AD">
        <w:tc>
          <w:tcPr>
            <w:tcW w:w="3505" w:type="dxa"/>
          </w:tcPr>
          <w:p w14:paraId="3904F7A1" w14:textId="77777777" w:rsidR="00470F04" w:rsidRDefault="00470F04" w:rsidP="00C74A66">
            <w:pPr>
              <w:jc w:val="both"/>
              <w:rPr>
                <w:color w:val="FF0000"/>
              </w:rPr>
            </w:pPr>
            <w:r>
              <w:t>Normal-vs-Male</w:t>
            </w:r>
          </w:p>
        </w:tc>
        <w:tc>
          <w:tcPr>
            <w:tcW w:w="3240" w:type="dxa"/>
          </w:tcPr>
          <w:p w14:paraId="0E9CA72B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1.375190E-04</w:t>
            </w:r>
          </w:p>
        </w:tc>
        <w:tc>
          <w:tcPr>
            <w:tcW w:w="3420" w:type="dxa"/>
          </w:tcPr>
          <w:p w14:paraId="2AC5E1A2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470F04" w14:paraId="32C73743" w14:textId="77777777" w:rsidTr="002333AD">
        <w:tc>
          <w:tcPr>
            <w:tcW w:w="3505" w:type="dxa"/>
          </w:tcPr>
          <w:p w14:paraId="01CB2FEC" w14:textId="77777777" w:rsidR="00470F04" w:rsidRDefault="00470F04" w:rsidP="00C74A66">
            <w:pPr>
              <w:jc w:val="both"/>
            </w:pPr>
            <w:r>
              <w:t>Normal-vs-Female</w:t>
            </w:r>
          </w:p>
        </w:tc>
        <w:tc>
          <w:tcPr>
            <w:tcW w:w="3240" w:type="dxa"/>
          </w:tcPr>
          <w:p w14:paraId="6AFA2389" w14:textId="77777777" w:rsidR="00470F04" w:rsidRPr="00DD3284" w:rsidRDefault="00470F04" w:rsidP="00C74A66">
            <w:pPr>
              <w:tabs>
                <w:tab w:val="left" w:pos="982"/>
              </w:tabs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 xml:space="preserve">&lt;1E-12 </w:t>
            </w:r>
          </w:p>
        </w:tc>
        <w:tc>
          <w:tcPr>
            <w:tcW w:w="3420" w:type="dxa"/>
          </w:tcPr>
          <w:p w14:paraId="19321E75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8.20029999459848E-08</w:t>
            </w:r>
          </w:p>
        </w:tc>
      </w:tr>
      <w:tr w:rsidR="00470F04" w14:paraId="52E1F669" w14:textId="77777777" w:rsidTr="002333AD">
        <w:tc>
          <w:tcPr>
            <w:tcW w:w="3505" w:type="dxa"/>
          </w:tcPr>
          <w:p w14:paraId="1F9FC721" w14:textId="77777777" w:rsidR="00470F04" w:rsidRDefault="00470F04" w:rsidP="00C74A66">
            <w:pPr>
              <w:jc w:val="both"/>
            </w:pPr>
          </w:p>
        </w:tc>
        <w:tc>
          <w:tcPr>
            <w:tcW w:w="3240" w:type="dxa"/>
          </w:tcPr>
          <w:p w14:paraId="4FA702E5" w14:textId="77777777" w:rsidR="00470F04" w:rsidRPr="00DD3284" w:rsidRDefault="00470F04" w:rsidP="00C74A66">
            <w:pPr>
              <w:tabs>
                <w:tab w:val="left" w:pos="982"/>
              </w:tabs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5526F716" w14:textId="77777777" w:rsidR="00470F04" w:rsidRPr="00196813" w:rsidRDefault="00470F04" w:rsidP="00C74A66">
            <w:pPr>
              <w:jc w:val="both"/>
              <w:rPr>
                <w:b/>
                <w:bCs/>
                <w:color w:val="FF0000"/>
              </w:rPr>
            </w:pPr>
          </w:p>
        </w:tc>
      </w:tr>
      <w:tr w:rsidR="00470F04" w14:paraId="1E44D9DE" w14:textId="77777777" w:rsidTr="002333AD">
        <w:tc>
          <w:tcPr>
            <w:tcW w:w="3505" w:type="dxa"/>
          </w:tcPr>
          <w:p w14:paraId="41B6F7CE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Major Subclasses</w:t>
            </w:r>
          </w:p>
        </w:tc>
        <w:tc>
          <w:tcPr>
            <w:tcW w:w="3240" w:type="dxa"/>
          </w:tcPr>
          <w:p w14:paraId="234D75A0" w14:textId="77777777" w:rsidR="00470F04" w:rsidRPr="00DD3284" w:rsidRDefault="00470F04" w:rsidP="00C74A66">
            <w:pPr>
              <w:tabs>
                <w:tab w:val="left" w:pos="982"/>
              </w:tabs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6DA64228" w14:textId="77777777" w:rsidR="00470F04" w:rsidRPr="00196813" w:rsidRDefault="00470F04" w:rsidP="00C74A66">
            <w:pPr>
              <w:jc w:val="both"/>
              <w:rPr>
                <w:b/>
                <w:bCs/>
                <w:color w:val="FF0000"/>
              </w:rPr>
            </w:pPr>
          </w:p>
        </w:tc>
      </w:tr>
      <w:tr w:rsidR="00470F04" w14:paraId="04A8B85D" w14:textId="77777777" w:rsidTr="002333AD">
        <w:tc>
          <w:tcPr>
            <w:tcW w:w="3505" w:type="dxa"/>
          </w:tcPr>
          <w:p w14:paraId="5266CB53" w14:textId="77777777" w:rsidR="00470F04" w:rsidRPr="00196813" w:rsidRDefault="00470F04" w:rsidP="00C74A66">
            <w:pPr>
              <w:jc w:val="both"/>
            </w:pPr>
            <w:r w:rsidRPr="00196813">
              <w:t>Normal-vs-Luminal</w:t>
            </w:r>
          </w:p>
        </w:tc>
        <w:tc>
          <w:tcPr>
            <w:tcW w:w="3240" w:type="dxa"/>
          </w:tcPr>
          <w:p w14:paraId="4C931966" w14:textId="77777777" w:rsidR="00470F04" w:rsidRPr="00DD3284" w:rsidRDefault="00470F04" w:rsidP="00C74A66">
            <w:pPr>
              <w:tabs>
                <w:tab w:val="left" w:pos="982"/>
              </w:tabs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  <w:tc>
          <w:tcPr>
            <w:tcW w:w="3420" w:type="dxa"/>
          </w:tcPr>
          <w:p w14:paraId="42424DA0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1.62825308791525E-12</w:t>
            </w:r>
          </w:p>
        </w:tc>
      </w:tr>
      <w:tr w:rsidR="00470F04" w14:paraId="7C33AADF" w14:textId="77777777" w:rsidTr="002333AD">
        <w:tc>
          <w:tcPr>
            <w:tcW w:w="3505" w:type="dxa"/>
          </w:tcPr>
          <w:p w14:paraId="57B574F7" w14:textId="77777777" w:rsidR="00470F04" w:rsidRPr="00196813" w:rsidRDefault="00470F04" w:rsidP="00C74A66">
            <w:pPr>
              <w:jc w:val="both"/>
            </w:pPr>
            <w:r w:rsidRPr="00196813">
              <w:t>Normal-vs-HER2 Positive</w:t>
            </w:r>
          </w:p>
        </w:tc>
        <w:tc>
          <w:tcPr>
            <w:tcW w:w="3240" w:type="dxa"/>
          </w:tcPr>
          <w:p w14:paraId="675515DF" w14:textId="77777777" w:rsidR="00470F04" w:rsidRPr="00DD3284" w:rsidRDefault="00470F04" w:rsidP="00C74A66">
            <w:pPr>
              <w:tabs>
                <w:tab w:val="left" w:pos="982"/>
              </w:tabs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1.64368518795754E-12</w:t>
            </w:r>
          </w:p>
        </w:tc>
        <w:tc>
          <w:tcPr>
            <w:tcW w:w="3420" w:type="dxa"/>
          </w:tcPr>
          <w:p w14:paraId="46350CAA" w14:textId="77777777" w:rsidR="00470F04" w:rsidRPr="00196813" w:rsidRDefault="00470F04" w:rsidP="00C74A66">
            <w:pPr>
              <w:jc w:val="both"/>
              <w:rPr>
                <w:color w:val="FF0000"/>
              </w:rPr>
            </w:pPr>
            <w:r w:rsidRPr="00196813">
              <w:t>9.538300E-02</w:t>
            </w:r>
          </w:p>
        </w:tc>
      </w:tr>
      <w:tr w:rsidR="00470F04" w14:paraId="367EA341" w14:textId="77777777" w:rsidTr="002333AD">
        <w:tc>
          <w:tcPr>
            <w:tcW w:w="3505" w:type="dxa"/>
          </w:tcPr>
          <w:p w14:paraId="652F3A66" w14:textId="77777777" w:rsidR="00470F04" w:rsidRPr="00196813" w:rsidRDefault="00470F04" w:rsidP="00C74A66">
            <w:pPr>
              <w:jc w:val="both"/>
            </w:pPr>
            <w:r w:rsidRPr="00196813">
              <w:lastRenderedPageBreak/>
              <w:t>Normal-vs-TNBC</w:t>
            </w:r>
          </w:p>
        </w:tc>
        <w:tc>
          <w:tcPr>
            <w:tcW w:w="3240" w:type="dxa"/>
          </w:tcPr>
          <w:p w14:paraId="5FE051F7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3BB554AF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1.70106999999309E-10</w:t>
            </w:r>
          </w:p>
        </w:tc>
      </w:tr>
      <w:tr w:rsidR="00470F04" w14:paraId="361E7E8A" w14:textId="77777777" w:rsidTr="002333AD">
        <w:tc>
          <w:tcPr>
            <w:tcW w:w="3505" w:type="dxa"/>
          </w:tcPr>
          <w:p w14:paraId="3349BABF" w14:textId="77777777" w:rsidR="00470F04" w:rsidRDefault="00470F04" w:rsidP="00C74A66">
            <w:pPr>
              <w:jc w:val="both"/>
              <w:rPr>
                <w:color w:val="FF0000"/>
              </w:rPr>
            </w:pPr>
          </w:p>
        </w:tc>
        <w:tc>
          <w:tcPr>
            <w:tcW w:w="3240" w:type="dxa"/>
          </w:tcPr>
          <w:p w14:paraId="2E8E0BD4" w14:textId="77777777" w:rsidR="00470F04" w:rsidRPr="00196813" w:rsidRDefault="00470F04" w:rsidP="00C74A66">
            <w:pPr>
              <w:jc w:val="both"/>
              <w:rPr>
                <w:b/>
                <w:bCs/>
                <w:color w:val="FF0000"/>
              </w:rPr>
            </w:pPr>
          </w:p>
        </w:tc>
        <w:tc>
          <w:tcPr>
            <w:tcW w:w="3420" w:type="dxa"/>
          </w:tcPr>
          <w:p w14:paraId="1A6880B6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6AE86C47" w14:textId="77777777" w:rsidTr="002333AD">
        <w:tc>
          <w:tcPr>
            <w:tcW w:w="3505" w:type="dxa"/>
          </w:tcPr>
          <w:p w14:paraId="70231C04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Nodal Metastasis Status</w:t>
            </w:r>
          </w:p>
        </w:tc>
        <w:tc>
          <w:tcPr>
            <w:tcW w:w="3240" w:type="dxa"/>
          </w:tcPr>
          <w:p w14:paraId="0DF6A72A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4A77A457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5A18A08C" w14:textId="77777777" w:rsidTr="002333AD">
        <w:tc>
          <w:tcPr>
            <w:tcW w:w="3505" w:type="dxa"/>
          </w:tcPr>
          <w:p w14:paraId="718ED55A" w14:textId="77777777" w:rsidR="00470F04" w:rsidRDefault="00470F04" w:rsidP="00C74A66">
            <w:pPr>
              <w:jc w:val="both"/>
            </w:pPr>
            <w:r>
              <w:t>Normal-vs-N0</w:t>
            </w:r>
          </w:p>
        </w:tc>
        <w:tc>
          <w:tcPr>
            <w:tcW w:w="3240" w:type="dxa"/>
          </w:tcPr>
          <w:p w14:paraId="0F9BDDC0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  <w:tc>
          <w:tcPr>
            <w:tcW w:w="3420" w:type="dxa"/>
          </w:tcPr>
          <w:p w14:paraId="6996D28F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4.171100E-04</w:t>
            </w:r>
          </w:p>
        </w:tc>
      </w:tr>
      <w:tr w:rsidR="00470F04" w14:paraId="3917160C" w14:textId="77777777" w:rsidTr="002333AD">
        <w:tc>
          <w:tcPr>
            <w:tcW w:w="3505" w:type="dxa"/>
          </w:tcPr>
          <w:p w14:paraId="7DD40A93" w14:textId="77777777" w:rsidR="00470F04" w:rsidRDefault="00470F04" w:rsidP="00C74A66">
            <w:pPr>
              <w:jc w:val="both"/>
            </w:pPr>
            <w:r>
              <w:t>Normal-vs-N1</w:t>
            </w:r>
          </w:p>
        </w:tc>
        <w:tc>
          <w:tcPr>
            <w:tcW w:w="3240" w:type="dxa"/>
          </w:tcPr>
          <w:p w14:paraId="4AA6A2F0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  <w:tc>
          <w:tcPr>
            <w:tcW w:w="3420" w:type="dxa"/>
          </w:tcPr>
          <w:p w14:paraId="75C59CA3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3.78830000036245E-07</w:t>
            </w:r>
          </w:p>
        </w:tc>
      </w:tr>
      <w:tr w:rsidR="00470F04" w14:paraId="4E9CE0DA" w14:textId="77777777" w:rsidTr="002333AD">
        <w:tc>
          <w:tcPr>
            <w:tcW w:w="3505" w:type="dxa"/>
          </w:tcPr>
          <w:p w14:paraId="45B59583" w14:textId="77777777" w:rsidR="00470F04" w:rsidRDefault="00470F04" w:rsidP="00C74A66">
            <w:pPr>
              <w:jc w:val="both"/>
            </w:pPr>
            <w:r>
              <w:t>Normal-vs-N2</w:t>
            </w:r>
          </w:p>
        </w:tc>
        <w:tc>
          <w:tcPr>
            <w:tcW w:w="3240" w:type="dxa"/>
          </w:tcPr>
          <w:p w14:paraId="6235A38C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6.66133814775094E-16</w:t>
            </w:r>
          </w:p>
        </w:tc>
        <w:tc>
          <w:tcPr>
            <w:tcW w:w="3420" w:type="dxa"/>
          </w:tcPr>
          <w:p w14:paraId="3ED00D59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3.51080000000614E-05</w:t>
            </w:r>
          </w:p>
        </w:tc>
      </w:tr>
      <w:tr w:rsidR="00470F04" w14:paraId="6C07BD66" w14:textId="77777777" w:rsidTr="002333AD">
        <w:tc>
          <w:tcPr>
            <w:tcW w:w="3505" w:type="dxa"/>
          </w:tcPr>
          <w:p w14:paraId="736AFD02" w14:textId="77777777" w:rsidR="00470F04" w:rsidRDefault="00470F04" w:rsidP="00C74A66">
            <w:pPr>
              <w:jc w:val="both"/>
            </w:pPr>
            <w:r>
              <w:t>Normal-vs-N3</w:t>
            </w:r>
          </w:p>
        </w:tc>
        <w:tc>
          <w:tcPr>
            <w:tcW w:w="3240" w:type="dxa"/>
          </w:tcPr>
          <w:p w14:paraId="6A79328E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1.62569957495862E-12</w:t>
            </w:r>
          </w:p>
        </w:tc>
        <w:tc>
          <w:tcPr>
            <w:tcW w:w="3420" w:type="dxa"/>
          </w:tcPr>
          <w:p w14:paraId="4695631A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470F04" w14:paraId="1690B51D" w14:textId="77777777" w:rsidTr="002333AD">
        <w:tc>
          <w:tcPr>
            <w:tcW w:w="3505" w:type="dxa"/>
          </w:tcPr>
          <w:p w14:paraId="7FF9F3E7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240" w:type="dxa"/>
          </w:tcPr>
          <w:p w14:paraId="330EDCE1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5C3C763C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65074A30" w14:textId="77777777" w:rsidTr="002333AD">
        <w:tc>
          <w:tcPr>
            <w:tcW w:w="3505" w:type="dxa"/>
          </w:tcPr>
          <w:p w14:paraId="4880E0CB" w14:textId="77777777" w:rsidR="00470F04" w:rsidRPr="002333AD" w:rsidRDefault="00470F04" w:rsidP="00C74A66">
            <w:pPr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Tumor Histology</w:t>
            </w:r>
          </w:p>
        </w:tc>
        <w:tc>
          <w:tcPr>
            <w:tcW w:w="3240" w:type="dxa"/>
          </w:tcPr>
          <w:p w14:paraId="133C9B9F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172AEE5E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706F3F59" w14:textId="77777777" w:rsidTr="002333AD">
        <w:tc>
          <w:tcPr>
            <w:tcW w:w="3505" w:type="dxa"/>
          </w:tcPr>
          <w:p w14:paraId="63B5FC8F" w14:textId="77777777" w:rsidR="00470F04" w:rsidRDefault="00470F04" w:rsidP="00C74A66">
            <w:pPr>
              <w:spacing w:line="240" w:lineRule="auto"/>
              <w:jc w:val="both"/>
            </w:pPr>
            <w:r>
              <w:t>Normal-vs-IDC</w:t>
            </w:r>
          </w:p>
        </w:tc>
        <w:tc>
          <w:tcPr>
            <w:tcW w:w="3240" w:type="dxa"/>
          </w:tcPr>
          <w:p w14:paraId="57A6F415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  <w:tc>
          <w:tcPr>
            <w:tcW w:w="3420" w:type="dxa"/>
          </w:tcPr>
          <w:p w14:paraId="3AEEA651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1.65249999994899E-06</w:t>
            </w:r>
          </w:p>
        </w:tc>
      </w:tr>
      <w:tr w:rsidR="00470F04" w14:paraId="6D5CA34D" w14:textId="77777777" w:rsidTr="002333AD">
        <w:tc>
          <w:tcPr>
            <w:tcW w:w="3505" w:type="dxa"/>
          </w:tcPr>
          <w:p w14:paraId="76DE35EF" w14:textId="77777777" w:rsidR="00470F04" w:rsidRDefault="00470F04" w:rsidP="00C74A66">
            <w:pPr>
              <w:jc w:val="both"/>
            </w:pPr>
            <w:r>
              <w:t>Normal-vs-IL-C</w:t>
            </w:r>
          </w:p>
        </w:tc>
        <w:tc>
          <w:tcPr>
            <w:tcW w:w="3240" w:type="dxa"/>
          </w:tcPr>
          <w:p w14:paraId="45C814B9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  <w:tc>
          <w:tcPr>
            <w:tcW w:w="3420" w:type="dxa"/>
          </w:tcPr>
          <w:p w14:paraId="27CFE3A3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470F04" w14:paraId="023D2D4A" w14:textId="77777777" w:rsidTr="002333AD">
        <w:tc>
          <w:tcPr>
            <w:tcW w:w="3505" w:type="dxa"/>
          </w:tcPr>
          <w:p w14:paraId="15F1BEEE" w14:textId="77777777" w:rsidR="00470F04" w:rsidRDefault="00470F04" w:rsidP="00C74A66">
            <w:pPr>
              <w:jc w:val="both"/>
            </w:pPr>
            <w:r>
              <w:t>Normal-vs-Mixed</w:t>
            </w:r>
          </w:p>
        </w:tc>
        <w:tc>
          <w:tcPr>
            <w:tcW w:w="3240" w:type="dxa"/>
          </w:tcPr>
          <w:p w14:paraId="763670F9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6.36799502018448E-11</w:t>
            </w:r>
          </w:p>
        </w:tc>
        <w:tc>
          <w:tcPr>
            <w:tcW w:w="3420" w:type="dxa"/>
          </w:tcPr>
          <w:p w14:paraId="2198E95C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2.079400E-03</w:t>
            </w:r>
          </w:p>
        </w:tc>
      </w:tr>
      <w:tr w:rsidR="00470F04" w14:paraId="3F92DDEE" w14:textId="77777777" w:rsidTr="002333AD">
        <w:tc>
          <w:tcPr>
            <w:tcW w:w="3505" w:type="dxa"/>
          </w:tcPr>
          <w:p w14:paraId="7FFF3291" w14:textId="77777777" w:rsidR="00470F04" w:rsidRDefault="00470F04" w:rsidP="00C74A66">
            <w:pPr>
              <w:spacing w:line="240" w:lineRule="auto"/>
              <w:jc w:val="both"/>
            </w:pPr>
            <w:r>
              <w:t>Normal-vs-Other</w:t>
            </w:r>
          </w:p>
        </w:tc>
        <w:tc>
          <w:tcPr>
            <w:tcW w:w="3240" w:type="dxa"/>
          </w:tcPr>
          <w:p w14:paraId="7C43D7D7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2.5320000540674E-09</w:t>
            </w:r>
          </w:p>
        </w:tc>
        <w:tc>
          <w:tcPr>
            <w:tcW w:w="3420" w:type="dxa"/>
          </w:tcPr>
          <w:p w14:paraId="51BC4AEA" w14:textId="77777777" w:rsidR="00470F04" w:rsidRPr="00196813" w:rsidRDefault="00470F04" w:rsidP="00C74A66">
            <w:pPr>
              <w:spacing w:line="240" w:lineRule="auto"/>
              <w:jc w:val="both"/>
              <w:rPr>
                <w:color w:val="FF0000"/>
              </w:rPr>
            </w:pPr>
            <w:r w:rsidRPr="00196813">
              <w:t>3.327200E-01</w:t>
            </w:r>
          </w:p>
        </w:tc>
      </w:tr>
      <w:tr w:rsidR="00470F04" w14:paraId="5E78B960" w14:textId="77777777" w:rsidTr="002333AD">
        <w:tc>
          <w:tcPr>
            <w:tcW w:w="3505" w:type="dxa"/>
          </w:tcPr>
          <w:p w14:paraId="0058D506" w14:textId="77777777" w:rsidR="00470F04" w:rsidRDefault="00470F04" w:rsidP="00C74A66">
            <w:pPr>
              <w:jc w:val="both"/>
            </w:pPr>
            <w:r w:rsidRPr="00041FE9">
              <w:t>Normal-vs-Mucinous</w:t>
            </w:r>
          </w:p>
        </w:tc>
        <w:tc>
          <w:tcPr>
            <w:tcW w:w="3240" w:type="dxa"/>
          </w:tcPr>
          <w:p w14:paraId="6AF0E752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1.019820E-04</w:t>
            </w:r>
          </w:p>
        </w:tc>
        <w:tc>
          <w:tcPr>
            <w:tcW w:w="3420" w:type="dxa"/>
          </w:tcPr>
          <w:p w14:paraId="36E73212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4.617100E-03</w:t>
            </w:r>
          </w:p>
        </w:tc>
      </w:tr>
      <w:tr w:rsidR="00470F04" w14:paraId="7003E1A5" w14:textId="77777777" w:rsidTr="002333AD">
        <w:tc>
          <w:tcPr>
            <w:tcW w:w="3505" w:type="dxa"/>
          </w:tcPr>
          <w:p w14:paraId="586C73BC" w14:textId="77777777" w:rsidR="00470F04" w:rsidRDefault="00470F04" w:rsidP="00C74A66">
            <w:pPr>
              <w:jc w:val="both"/>
            </w:pPr>
            <w:r>
              <w:t>Normal-vs-Metaplastic</w:t>
            </w:r>
          </w:p>
        </w:tc>
        <w:tc>
          <w:tcPr>
            <w:tcW w:w="3240" w:type="dxa"/>
          </w:tcPr>
          <w:p w14:paraId="53A0E7A9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9.038300E-04</w:t>
            </w:r>
          </w:p>
        </w:tc>
        <w:tc>
          <w:tcPr>
            <w:tcW w:w="3420" w:type="dxa"/>
          </w:tcPr>
          <w:p w14:paraId="5EE41B9B" w14:textId="77777777" w:rsidR="00470F04" w:rsidRPr="00196813" w:rsidRDefault="00470F04" w:rsidP="00C74A66">
            <w:pPr>
              <w:spacing w:line="240" w:lineRule="auto"/>
              <w:jc w:val="both"/>
            </w:pPr>
            <w:r w:rsidRPr="00196813">
              <w:t>6.997800E-01</w:t>
            </w:r>
          </w:p>
        </w:tc>
      </w:tr>
      <w:tr w:rsidR="00470F04" w14:paraId="03A10B20" w14:textId="77777777" w:rsidTr="002333AD">
        <w:tc>
          <w:tcPr>
            <w:tcW w:w="3505" w:type="dxa"/>
          </w:tcPr>
          <w:p w14:paraId="5FF47D10" w14:textId="77777777" w:rsidR="00470F04" w:rsidRDefault="00470F04" w:rsidP="00C74A66">
            <w:pPr>
              <w:spacing w:line="240" w:lineRule="auto"/>
              <w:jc w:val="both"/>
            </w:pPr>
            <w:r>
              <w:t>Normal-vs-INOS</w:t>
            </w:r>
          </w:p>
        </w:tc>
        <w:tc>
          <w:tcPr>
            <w:tcW w:w="3240" w:type="dxa"/>
          </w:tcPr>
          <w:p w14:paraId="416EAE0C" w14:textId="79AEA19C" w:rsidR="00470F04" w:rsidRPr="00196813" w:rsidRDefault="00DD3284" w:rsidP="00C74A66">
            <w:pPr>
              <w:jc w:val="both"/>
            </w:pPr>
            <w:r>
              <w:t>-</w:t>
            </w:r>
          </w:p>
        </w:tc>
        <w:tc>
          <w:tcPr>
            <w:tcW w:w="3420" w:type="dxa"/>
          </w:tcPr>
          <w:p w14:paraId="4E17D707" w14:textId="77777777" w:rsidR="00470F04" w:rsidRPr="00196813" w:rsidRDefault="00470F04" w:rsidP="00C74A66">
            <w:pPr>
              <w:jc w:val="both"/>
            </w:pPr>
            <w:r w:rsidRPr="00196813">
              <w:t>N/A</w:t>
            </w:r>
          </w:p>
        </w:tc>
      </w:tr>
      <w:tr w:rsidR="00470F04" w14:paraId="49423BD3" w14:textId="77777777" w:rsidTr="002333AD">
        <w:tc>
          <w:tcPr>
            <w:tcW w:w="3505" w:type="dxa"/>
          </w:tcPr>
          <w:p w14:paraId="54348D76" w14:textId="77777777" w:rsidR="00470F04" w:rsidRDefault="00470F04" w:rsidP="00C74A66">
            <w:pPr>
              <w:jc w:val="both"/>
            </w:pPr>
            <w:r>
              <w:t>Normal-vs-Medullary</w:t>
            </w:r>
          </w:p>
        </w:tc>
        <w:tc>
          <w:tcPr>
            <w:tcW w:w="3240" w:type="dxa"/>
          </w:tcPr>
          <w:p w14:paraId="7F23C29A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1.775330E-03</w:t>
            </w:r>
          </w:p>
        </w:tc>
        <w:tc>
          <w:tcPr>
            <w:tcW w:w="3420" w:type="dxa"/>
          </w:tcPr>
          <w:p w14:paraId="19ED8CE0" w14:textId="77777777" w:rsidR="00470F04" w:rsidRPr="00196813" w:rsidRDefault="00470F04" w:rsidP="00C74A66">
            <w:pPr>
              <w:jc w:val="both"/>
            </w:pPr>
            <w:r w:rsidRPr="00196813">
              <w:t>3.346200E-01</w:t>
            </w:r>
          </w:p>
        </w:tc>
      </w:tr>
      <w:tr w:rsidR="00470F04" w14:paraId="54F7B383" w14:textId="77777777" w:rsidTr="002333AD">
        <w:tc>
          <w:tcPr>
            <w:tcW w:w="3505" w:type="dxa"/>
          </w:tcPr>
          <w:p w14:paraId="0CFDEE50" w14:textId="77777777" w:rsidR="00470F04" w:rsidRDefault="00470F04" w:rsidP="00C74A66">
            <w:pPr>
              <w:jc w:val="both"/>
            </w:pPr>
          </w:p>
        </w:tc>
        <w:tc>
          <w:tcPr>
            <w:tcW w:w="3240" w:type="dxa"/>
          </w:tcPr>
          <w:p w14:paraId="04AC32AE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5D20F8DA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60C684BE" w14:textId="77777777" w:rsidTr="002333AD">
        <w:tc>
          <w:tcPr>
            <w:tcW w:w="3505" w:type="dxa"/>
          </w:tcPr>
          <w:p w14:paraId="3DAE8D25" w14:textId="77777777" w:rsidR="00470F04" w:rsidRPr="002333AD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Menopause Status</w:t>
            </w:r>
          </w:p>
        </w:tc>
        <w:tc>
          <w:tcPr>
            <w:tcW w:w="3240" w:type="dxa"/>
          </w:tcPr>
          <w:p w14:paraId="6C699523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298B519C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06426A70" w14:textId="77777777" w:rsidTr="002333AD">
        <w:tc>
          <w:tcPr>
            <w:tcW w:w="3505" w:type="dxa"/>
          </w:tcPr>
          <w:p w14:paraId="3ADF5A45" w14:textId="77777777" w:rsidR="00470F04" w:rsidRDefault="00470F04" w:rsidP="00C74A66">
            <w:pPr>
              <w:spacing w:line="240" w:lineRule="auto"/>
              <w:jc w:val="both"/>
            </w:pPr>
            <w:r>
              <w:t>Normal-vs-Pre-menopause</w:t>
            </w:r>
          </w:p>
        </w:tc>
        <w:tc>
          <w:tcPr>
            <w:tcW w:w="3240" w:type="dxa"/>
          </w:tcPr>
          <w:p w14:paraId="2596DC77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27947B14" w14:textId="77777777" w:rsidR="00470F04" w:rsidRPr="00196813" w:rsidRDefault="00470F04" w:rsidP="00C74A66">
            <w:pPr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D3284">
              <w:rPr>
                <w:b/>
                <w:bCs/>
              </w:rPr>
              <w:t>2.53169999997471E-06</w:t>
            </w:r>
          </w:p>
        </w:tc>
      </w:tr>
      <w:tr w:rsidR="00470F04" w14:paraId="597B239E" w14:textId="77777777" w:rsidTr="002333AD">
        <w:tc>
          <w:tcPr>
            <w:tcW w:w="3505" w:type="dxa"/>
          </w:tcPr>
          <w:p w14:paraId="3CF9F8B2" w14:textId="77777777" w:rsidR="00470F04" w:rsidRDefault="00470F04" w:rsidP="00C74A66">
            <w:pPr>
              <w:spacing w:line="240" w:lineRule="auto"/>
              <w:jc w:val="both"/>
            </w:pPr>
            <w:r>
              <w:t>Normal-vs-Perimenopause</w:t>
            </w:r>
          </w:p>
        </w:tc>
        <w:tc>
          <w:tcPr>
            <w:tcW w:w="3240" w:type="dxa"/>
          </w:tcPr>
          <w:p w14:paraId="5CC68C5E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7.16460000216301E-08</w:t>
            </w:r>
          </w:p>
        </w:tc>
        <w:tc>
          <w:tcPr>
            <w:tcW w:w="3420" w:type="dxa"/>
          </w:tcPr>
          <w:p w14:paraId="4803EBD5" w14:textId="77777777" w:rsidR="00470F04" w:rsidRPr="00196813" w:rsidRDefault="00470F04" w:rsidP="00C74A66">
            <w:pPr>
              <w:spacing w:line="240" w:lineRule="auto"/>
              <w:jc w:val="both"/>
            </w:pPr>
            <w:r w:rsidRPr="00196813">
              <w:t>6.947200E-01</w:t>
            </w:r>
          </w:p>
        </w:tc>
      </w:tr>
      <w:tr w:rsidR="00470F04" w14:paraId="6768AD76" w14:textId="77777777" w:rsidTr="002333AD">
        <w:tc>
          <w:tcPr>
            <w:tcW w:w="3505" w:type="dxa"/>
          </w:tcPr>
          <w:p w14:paraId="64124B0C" w14:textId="77777777" w:rsidR="00470F04" w:rsidRDefault="00470F04" w:rsidP="00C74A66">
            <w:pPr>
              <w:spacing w:line="240" w:lineRule="auto"/>
              <w:jc w:val="both"/>
            </w:pPr>
            <w:r>
              <w:t>Normal-vs-Post-menopause</w:t>
            </w:r>
          </w:p>
        </w:tc>
        <w:tc>
          <w:tcPr>
            <w:tcW w:w="3240" w:type="dxa"/>
          </w:tcPr>
          <w:p w14:paraId="2CD605B8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29A62F13" w14:textId="77777777" w:rsidR="00470F04" w:rsidRPr="00196813" w:rsidRDefault="00470F04" w:rsidP="00C74A66">
            <w:pPr>
              <w:spacing w:line="240" w:lineRule="auto"/>
              <w:jc w:val="both"/>
              <w:rPr>
                <w:b/>
                <w:bCs/>
                <w:color w:val="FF0000"/>
              </w:rPr>
            </w:pPr>
            <w:r w:rsidRPr="00DD3284">
              <w:rPr>
                <w:b/>
                <w:bCs/>
              </w:rPr>
              <w:t>5.40310000074484E-08</w:t>
            </w:r>
          </w:p>
        </w:tc>
      </w:tr>
      <w:tr w:rsidR="00470F04" w14:paraId="379C9D43" w14:textId="77777777" w:rsidTr="002333AD">
        <w:tc>
          <w:tcPr>
            <w:tcW w:w="3505" w:type="dxa"/>
          </w:tcPr>
          <w:p w14:paraId="35D38599" w14:textId="77777777" w:rsidR="00470F04" w:rsidRDefault="00470F04" w:rsidP="00C74A66">
            <w:pPr>
              <w:spacing w:line="240" w:lineRule="auto"/>
              <w:jc w:val="both"/>
            </w:pPr>
          </w:p>
        </w:tc>
        <w:tc>
          <w:tcPr>
            <w:tcW w:w="3240" w:type="dxa"/>
          </w:tcPr>
          <w:p w14:paraId="0EB9107B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6CBA069D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4C8EEA9F" w14:textId="77777777" w:rsidTr="002333AD">
        <w:tc>
          <w:tcPr>
            <w:tcW w:w="3505" w:type="dxa"/>
          </w:tcPr>
          <w:p w14:paraId="0E49E04B" w14:textId="77777777" w:rsidR="00470F04" w:rsidRPr="002333AD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2333AD">
              <w:rPr>
                <w:b/>
                <w:bCs/>
              </w:rPr>
              <w:t>TP53 Mutation status</w:t>
            </w:r>
          </w:p>
        </w:tc>
        <w:tc>
          <w:tcPr>
            <w:tcW w:w="3240" w:type="dxa"/>
          </w:tcPr>
          <w:p w14:paraId="432E65A1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</w:p>
        </w:tc>
        <w:tc>
          <w:tcPr>
            <w:tcW w:w="3420" w:type="dxa"/>
          </w:tcPr>
          <w:p w14:paraId="65FD96CC" w14:textId="77777777" w:rsidR="00470F04" w:rsidRPr="00196813" w:rsidRDefault="00470F04" w:rsidP="00C74A66">
            <w:pPr>
              <w:jc w:val="both"/>
              <w:rPr>
                <w:b/>
                <w:bCs/>
              </w:rPr>
            </w:pPr>
          </w:p>
        </w:tc>
      </w:tr>
      <w:tr w:rsidR="00470F04" w14:paraId="5CA9A567" w14:textId="77777777" w:rsidTr="002333AD">
        <w:tc>
          <w:tcPr>
            <w:tcW w:w="3505" w:type="dxa"/>
          </w:tcPr>
          <w:p w14:paraId="21CBBFCA" w14:textId="77777777" w:rsidR="00470F04" w:rsidRDefault="00470F04" w:rsidP="00C74A66">
            <w:pPr>
              <w:spacing w:line="240" w:lineRule="auto"/>
              <w:jc w:val="both"/>
            </w:pPr>
            <w:r>
              <w:t>Normal-vs-TP53 Mutant</w:t>
            </w:r>
          </w:p>
        </w:tc>
        <w:tc>
          <w:tcPr>
            <w:tcW w:w="3240" w:type="dxa"/>
          </w:tcPr>
          <w:p w14:paraId="20895CAF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50B5772C" w14:textId="77777777" w:rsidR="00470F04" w:rsidRPr="00196813" w:rsidRDefault="00470F04" w:rsidP="00C74A66">
            <w:pPr>
              <w:spacing w:line="240" w:lineRule="auto"/>
              <w:jc w:val="both"/>
              <w:rPr>
                <w:color w:val="FF0000"/>
              </w:rPr>
            </w:pPr>
            <w:r w:rsidRPr="00196813">
              <w:t>2.968800E-01</w:t>
            </w:r>
          </w:p>
        </w:tc>
      </w:tr>
      <w:tr w:rsidR="00470F04" w14:paraId="4715C22C" w14:textId="77777777" w:rsidTr="002333AD">
        <w:tc>
          <w:tcPr>
            <w:tcW w:w="3505" w:type="dxa"/>
          </w:tcPr>
          <w:p w14:paraId="733B5920" w14:textId="77777777" w:rsidR="00470F04" w:rsidRDefault="00470F04" w:rsidP="00C74A66">
            <w:pPr>
              <w:spacing w:line="240" w:lineRule="auto"/>
              <w:jc w:val="both"/>
            </w:pPr>
            <w:r>
              <w:t>Normal-vs-TP53 Nonmutant</w:t>
            </w:r>
          </w:p>
        </w:tc>
        <w:tc>
          <w:tcPr>
            <w:tcW w:w="3240" w:type="dxa"/>
          </w:tcPr>
          <w:p w14:paraId="46D7125E" w14:textId="77777777" w:rsidR="00470F04" w:rsidRPr="00DD3284" w:rsidRDefault="00470F04" w:rsidP="00C74A66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  <w:tc>
          <w:tcPr>
            <w:tcW w:w="3420" w:type="dxa"/>
          </w:tcPr>
          <w:p w14:paraId="43E86FCC" w14:textId="77777777" w:rsidR="00470F04" w:rsidRPr="00DD3284" w:rsidRDefault="00470F04" w:rsidP="00C74A66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</w:tbl>
    <w:p w14:paraId="28C6DC64" w14:textId="7A98CAE5" w:rsidR="00470F04" w:rsidRDefault="00DD3284" w:rsidP="00470F04">
      <w:r>
        <w:t xml:space="preserve">Significant values are in bold. </w:t>
      </w:r>
    </w:p>
    <w:p w14:paraId="7001A9F6" w14:textId="77777777" w:rsidR="00470F04" w:rsidRDefault="00470F04" w:rsidP="00470F04"/>
    <w:p w14:paraId="5E4BFA90" w14:textId="77777777" w:rsidR="00470F04" w:rsidRDefault="00470F04"/>
    <w:p w14:paraId="3BDF75CB" w14:textId="77777777" w:rsidR="00470F04" w:rsidRDefault="00470F04"/>
    <w:p w14:paraId="452B96DC" w14:textId="64D6F48F" w:rsidR="0024066B" w:rsidRPr="00470F04" w:rsidRDefault="0024066B">
      <w:pPr>
        <w:rPr>
          <w:b/>
          <w:bCs/>
        </w:rPr>
      </w:pPr>
      <w:r w:rsidRPr="00470F04">
        <w:rPr>
          <w:b/>
          <w:bCs/>
        </w:rPr>
        <w:t xml:space="preserve">Supplementary </w:t>
      </w:r>
      <w:r w:rsidR="00470F04" w:rsidRPr="00470F04">
        <w:rPr>
          <w:b/>
          <w:bCs/>
        </w:rPr>
        <w:t>Table 3</w:t>
      </w:r>
      <w:r w:rsidRPr="00470F04">
        <w:rPr>
          <w:b/>
          <w:bCs/>
        </w:rPr>
        <w:t xml:space="preserve"> – </w:t>
      </w:r>
      <w:r w:rsidR="00470F04" w:rsidRPr="00470F04">
        <w:rPr>
          <w:b/>
          <w:bCs/>
        </w:rPr>
        <w:t xml:space="preserve"> The statistical significance of promoter methylation level of CDK1 and CDK6 with the clinicopathological parameters of  breast cancer</w:t>
      </w:r>
    </w:p>
    <w:p w14:paraId="2CE033A1" w14:textId="77777777" w:rsidR="0024066B" w:rsidRDefault="0024066B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116"/>
        <w:gridCol w:w="3269"/>
        <w:gridCol w:w="3420"/>
      </w:tblGrid>
      <w:tr w:rsidR="0024066B" w14:paraId="288B458B" w14:textId="77777777" w:rsidTr="002109B4">
        <w:tc>
          <w:tcPr>
            <w:tcW w:w="3116" w:type="dxa"/>
          </w:tcPr>
          <w:p w14:paraId="438EE2EC" w14:textId="35E96D29" w:rsidR="0024066B" w:rsidRPr="002109B4" w:rsidRDefault="0024066B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Parameters</w:t>
            </w:r>
          </w:p>
        </w:tc>
        <w:tc>
          <w:tcPr>
            <w:tcW w:w="3269" w:type="dxa"/>
          </w:tcPr>
          <w:p w14:paraId="5BA44DFA" w14:textId="11F5B63C" w:rsidR="0024066B" w:rsidRPr="002109B4" w:rsidRDefault="0024066B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Statistical significance of CDK1</w:t>
            </w:r>
          </w:p>
        </w:tc>
        <w:tc>
          <w:tcPr>
            <w:tcW w:w="3420" w:type="dxa"/>
          </w:tcPr>
          <w:p w14:paraId="49504C48" w14:textId="4A7A726E" w:rsidR="0024066B" w:rsidRPr="002109B4" w:rsidRDefault="0024066B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Statistical significance of CDK6</w:t>
            </w:r>
          </w:p>
        </w:tc>
      </w:tr>
      <w:tr w:rsidR="0024066B" w14:paraId="12A17F31" w14:textId="77777777" w:rsidTr="002109B4">
        <w:tc>
          <w:tcPr>
            <w:tcW w:w="3116" w:type="dxa"/>
          </w:tcPr>
          <w:p w14:paraId="01F7A1BE" w14:textId="4FF9D3EB" w:rsidR="0024066B" w:rsidRPr="002109B4" w:rsidRDefault="0024066B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Sample types</w:t>
            </w:r>
          </w:p>
        </w:tc>
        <w:tc>
          <w:tcPr>
            <w:tcW w:w="3269" w:type="dxa"/>
          </w:tcPr>
          <w:p w14:paraId="1404AB00" w14:textId="77777777" w:rsidR="0024066B" w:rsidRDefault="0024066B" w:rsidP="00041FE9">
            <w:pPr>
              <w:jc w:val="both"/>
            </w:pPr>
          </w:p>
        </w:tc>
        <w:tc>
          <w:tcPr>
            <w:tcW w:w="3420" w:type="dxa"/>
          </w:tcPr>
          <w:p w14:paraId="1220E297" w14:textId="77777777" w:rsidR="0024066B" w:rsidRDefault="0024066B" w:rsidP="00041FE9">
            <w:pPr>
              <w:jc w:val="both"/>
            </w:pPr>
          </w:p>
        </w:tc>
      </w:tr>
      <w:tr w:rsidR="0024066B" w14:paraId="0A00DF1F" w14:textId="77777777" w:rsidTr="002109B4">
        <w:tc>
          <w:tcPr>
            <w:tcW w:w="3116" w:type="dxa"/>
          </w:tcPr>
          <w:p w14:paraId="58994774" w14:textId="5401E220" w:rsidR="0024066B" w:rsidRDefault="0024066B" w:rsidP="00041FE9">
            <w:pPr>
              <w:tabs>
                <w:tab w:val="center" w:pos="1450"/>
              </w:tabs>
              <w:jc w:val="both"/>
            </w:pPr>
            <w:r>
              <w:t>Normal-vs-Primary</w:t>
            </w:r>
          </w:p>
        </w:tc>
        <w:tc>
          <w:tcPr>
            <w:tcW w:w="3269" w:type="dxa"/>
          </w:tcPr>
          <w:p w14:paraId="0B570004" w14:textId="28DBF941" w:rsidR="0024066B" w:rsidRDefault="0024066B" w:rsidP="00041FE9">
            <w:pPr>
              <w:jc w:val="both"/>
            </w:pPr>
            <w:r>
              <w:t>1.061200E-01</w:t>
            </w:r>
          </w:p>
        </w:tc>
        <w:tc>
          <w:tcPr>
            <w:tcW w:w="3420" w:type="dxa"/>
          </w:tcPr>
          <w:p w14:paraId="23A848E3" w14:textId="45172909" w:rsidR="0024066B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072893" w14:paraId="1FA0AC8C" w14:textId="77777777" w:rsidTr="002109B4">
        <w:tc>
          <w:tcPr>
            <w:tcW w:w="3116" w:type="dxa"/>
          </w:tcPr>
          <w:p w14:paraId="68A0C4B1" w14:textId="77777777" w:rsidR="00072893" w:rsidRDefault="00072893" w:rsidP="00041FE9">
            <w:pPr>
              <w:tabs>
                <w:tab w:val="center" w:pos="1450"/>
              </w:tabs>
              <w:jc w:val="both"/>
            </w:pPr>
          </w:p>
        </w:tc>
        <w:tc>
          <w:tcPr>
            <w:tcW w:w="3269" w:type="dxa"/>
          </w:tcPr>
          <w:p w14:paraId="7AA698B5" w14:textId="77777777" w:rsidR="00072893" w:rsidRDefault="00072893" w:rsidP="00041FE9">
            <w:pPr>
              <w:jc w:val="both"/>
            </w:pPr>
          </w:p>
        </w:tc>
        <w:tc>
          <w:tcPr>
            <w:tcW w:w="3420" w:type="dxa"/>
          </w:tcPr>
          <w:p w14:paraId="643D52DC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24066B" w14:paraId="6ADBD864" w14:textId="77777777" w:rsidTr="002109B4">
        <w:tc>
          <w:tcPr>
            <w:tcW w:w="3116" w:type="dxa"/>
          </w:tcPr>
          <w:p w14:paraId="5E7C53A5" w14:textId="2466C674" w:rsidR="0024066B" w:rsidRPr="002109B4" w:rsidRDefault="00072893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Individual Cancer Stage</w:t>
            </w:r>
          </w:p>
        </w:tc>
        <w:tc>
          <w:tcPr>
            <w:tcW w:w="3269" w:type="dxa"/>
          </w:tcPr>
          <w:p w14:paraId="62A1C14C" w14:textId="77777777" w:rsidR="0024066B" w:rsidRDefault="0024066B" w:rsidP="00041FE9">
            <w:pPr>
              <w:jc w:val="both"/>
            </w:pPr>
          </w:p>
        </w:tc>
        <w:tc>
          <w:tcPr>
            <w:tcW w:w="3420" w:type="dxa"/>
          </w:tcPr>
          <w:p w14:paraId="72817113" w14:textId="77777777" w:rsidR="0024066B" w:rsidRPr="00DD3284" w:rsidRDefault="0024066B" w:rsidP="00041FE9">
            <w:pPr>
              <w:jc w:val="both"/>
              <w:rPr>
                <w:b/>
                <w:bCs/>
              </w:rPr>
            </w:pPr>
          </w:p>
        </w:tc>
      </w:tr>
      <w:tr w:rsidR="0024066B" w14:paraId="619C7D41" w14:textId="77777777" w:rsidTr="002109B4">
        <w:tc>
          <w:tcPr>
            <w:tcW w:w="3116" w:type="dxa"/>
          </w:tcPr>
          <w:p w14:paraId="0F096326" w14:textId="27B6811E" w:rsidR="0024066B" w:rsidRDefault="00072893" w:rsidP="00041FE9">
            <w:pPr>
              <w:jc w:val="both"/>
            </w:pPr>
            <w:r>
              <w:t>Normal-vs-Stage1</w:t>
            </w:r>
          </w:p>
        </w:tc>
        <w:tc>
          <w:tcPr>
            <w:tcW w:w="3269" w:type="dxa"/>
          </w:tcPr>
          <w:p w14:paraId="762D7527" w14:textId="617F0FF9" w:rsidR="0024066B" w:rsidRDefault="00072893" w:rsidP="00041FE9">
            <w:pPr>
              <w:spacing w:line="240" w:lineRule="auto"/>
              <w:jc w:val="both"/>
            </w:pPr>
            <w:r>
              <w:t>2.893600E-01</w:t>
            </w:r>
          </w:p>
        </w:tc>
        <w:tc>
          <w:tcPr>
            <w:tcW w:w="3420" w:type="dxa"/>
          </w:tcPr>
          <w:p w14:paraId="48F45CE4" w14:textId="34D027E9" w:rsidR="0024066B" w:rsidRPr="00DD3284" w:rsidRDefault="0061068F" w:rsidP="00041FE9">
            <w:pPr>
              <w:tabs>
                <w:tab w:val="left" w:pos="949"/>
              </w:tabs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24066B" w14:paraId="0ECE6D4C" w14:textId="77777777" w:rsidTr="002109B4">
        <w:tc>
          <w:tcPr>
            <w:tcW w:w="3116" w:type="dxa"/>
          </w:tcPr>
          <w:p w14:paraId="4B7E0C11" w14:textId="2F099DB5" w:rsidR="0024066B" w:rsidRDefault="00072893" w:rsidP="00041FE9">
            <w:pPr>
              <w:jc w:val="both"/>
            </w:pPr>
            <w:r>
              <w:t>Normal-vs-Stage2</w:t>
            </w:r>
          </w:p>
        </w:tc>
        <w:tc>
          <w:tcPr>
            <w:tcW w:w="3269" w:type="dxa"/>
          </w:tcPr>
          <w:p w14:paraId="3DA1BFC4" w14:textId="098D898B" w:rsidR="0024066B" w:rsidRDefault="00072893" w:rsidP="00041FE9">
            <w:pPr>
              <w:jc w:val="both"/>
            </w:pPr>
            <w:r>
              <w:t>1.348650E-01</w:t>
            </w:r>
          </w:p>
        </w:tc>
        <w:tc>
          <w:tcPr>
            <w:tcW w:w="3420" w:type="dxa"/>
          </w:tcPr>
          <w:p w14:paraId="0146A902" w14:textId="038D5E13" w:rsidR="0024066B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24066B" w14:paraId="4D20342E" w14:textId="77777777" w:rsidTr="002109B4">
        <w:tc>
          <w:tcPr>
            <w:tcW w:w="3116" w:type="dxa"/>
          </w:tcPr>
          <w:p w14:paraId="2043BF99" w14:textId="11F79430" w:rsidR="0024066B" w:rsidRDefault="00072893" w:rsidP="00041FE9">
            <w:pPr>
              <w:jc w:val="both"/>
            </w:pPr>
            <w:r>
              <w:t>Normal-vs-Stage3</w:t>
            </w:r>
          </w:p>
        </w:tc>
        <w:tc>
          <w:tcPr>
            <w:tcW w:w="3269" w:type="dxa"/>
          </w:tcPr>
          <w:p w14:paraId="621A1E65" w14:textId="3A75FA1E" w:rsidR="0024066B" w:rsidRDefault="00072893" w:rsidP="00041FE9">
            <w:pPr>
              <w:jc w:val="both"/>
            </w:pPr>
            <w:r>
              <w:t>7.800000E-02</w:t>
            </w:r>
          </w:p>
        </w:tc>
        <w:tc>
          <w:tcPr>
            <w:tcW w:w="3420" w:type="dxa"/>
          </w:tcPr>
          <w:p w14:paraId="1F0CE7AA" w14:textId="4C0E8D98" w:rsidR="0024066B" w:rsidRPr="00DD3284" w:rsidRDefault="0061068F" w:rsidP="00041FE9">
            <w:pPr>
              <w:tabs>
                <w:tab w:val="left" w:pos="960"/>
              </w:tabs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24066B" w14:paraId="6F220851" w14:textId="77777777" w:rsidTr="002109B4">
        <w:tc>
          <w:tcPr>
            <w:tcW w:w="3116" w:type="dxa"/>
          </w:tcPr>
          <w:p w14:paraId="677EB73A" w14:textId="3544E68B" w:rsidR="0024066B" w:rsidRDefault="00072893" w:rsidP="00041FE9">
            <w:pPr>
              <w:jc w:val="both"/>
            </w:pPr>
            <w:r>
              <w:t>Normal-vs-Stage4</w:t>
            </w:r>
          </w:p>
        </w:tc>
        <w:tc>
          <w:tcPr>
            <w:tcW w:w="3269" w:type="dxa"/>
          </w:tcPr>
          <w:p w14:paraId="03482934" w14:textId="26CEF188" w:rsidR="0024066B" w:rsidRDefault="00072893" w:rsidP="00041FE9">
            <w:pPr>
              <w:jc w:val="both"/>
            </w:pPr>
            <w:r>
              <w:t>8.178400E-01</w:t>
            </w:r>
          </w:p>
        </w:tc>
        <w:tc>
          <w:tcPr>
            <w:tcW w:w="3420" w:type="dxa"/>
          </w:tcPr>
          <w:p w14:paraId="02617068" w14:textId="443F9638" w:rsidR="0024066B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3.993800E-02</w:t>
            </w:r>
          </w:p>
        </w:tc>
      </w:tr>
      <w:tr w:rsidR="00072893" w14:paraId="2B6E8BA1" w14:textId="77777777" w:rsidTr="002109B4">
        <w:tc>
          <w:tcPr>
            <w:tcW w:w="3116" w:type="dxa"/>
          </w:tcPr>
          <w:p w14:paraId="5D2B8886" w14:textId="77777777" w:rsidR="00072893" w:rsidRDefault="00072893" w:rsidP="00041FE9">
            <w:pPr>
              <w:jc w:val="both"/>
            </w:pPr>
          </w:p>
        </w:tc>
        <w:tc>
          <w:tcPr>
            <w:tcW w:w="3269" w:type="dxa"/>
          </w:tcPr>
          <w:p w14:paraId="6A217264" w14:textId="77777777" w:rsidR="00072893" w:rsidRDefault="00072893" w:rsidP="00041FE9">
            <w:pPr>
              <w:jc w:val="both"/>
            </w:pPr>
          </w:p>
        </w:tc>
        <w:tc>
          <w:tcPr>
            <w:tcW w:w="3420" w:type="dxa"/>
          </w:tcPr>
          <w:p w14:paraId="202E4DE2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66106E8D" w14:textId="77777777" w:rsidTr="002109B4">
        <w:tc>
          <w:tcPr>
            <w:tcW w:w="3116" w:type="dxa"/>
          </w:tcPr>
          <w:p w14:paraId="181187D9" w14:textId="567BE7DF" w:rsidR="00072893" w:rsidRPr="002109B4" w:rsidRDefault="00072893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lastRenderedPageBreak/>
              <w:t>Patient’s Race</w:t>
            </w:r>
          </w:p>
        </w:tc>
        <w:tc>
          <w:tcPr>
            <w:tcW w:w="3269" w:type="dxa"/>
          </w:tcPr>
          <w:p w14:paraId="73954A80" w14:textId="77777777" w:rsidR="00072893" w:rsidRDefault="00072893" w:rsidP="00041FE9">
            <w:pPr>
              <w:jc w:val="both"/>
            </w:pPr>
          </w:p>
        </w:tc>
        <w:tc>
          <w:tcPr>
            <w:tcW w:w="3420" w:type="dxa"/>
          </w:tcPr>
          <w:p w14:paraId="4157F2F5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495B5499" w14:textId="77777777" w:rsidTr="002109B4">
        <w:tc>
          <w:tcPr>
            <w:tcW w:w="3116" w:type="dxa"/>
          </w:tcPr>
          <w:p w14:paraId="75C897B9" w14:textId="5E43E241" w:rsidR="00072893" w:rsidRDefault="00072893" w:rsidP="00041FE9">
            <w:pPr>
              <w:spacing w:line="240" w:lineRule="auto"/>
              <w:jc w:val="both"/>
            </w:pPr>
            <w:r>
              <w:t>Normal-vs-Caucasian</w:t>
            </w:r>
          </w:p>
        </w:tc>
        <w:tc>
          <w:tcPr>
            <w:tcW w:w="3269" w:type="dxa"/>
          </w:tcPr>
          <w:p w14:paraId="2B718A72" w14:textId="24044E61" w:rsidR="00072893" w:rsidRDefault="00072893" w:rsidP="00041FE9">
            <w:pPr>
              <w:jc w:val="both"/>
            </w:pPr>
            <w:r>
              <w:t>2.080800E-01</w:t>
            </w:r>
          </w:p>
        </w:tc>
        <w:tc>
          <w:tcPr>
            <w:tcW w:w="3420" w:type="dxa"/>
          </w:tcPr>
          <w:p w14:paraId="3DD9032B" w14:textId="7B3D9863" w:rsidR="00072893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1.62436730732907E-12</w:t>
            </w:r>
          </w:p>
        </w:tc>
      </w:tr>
      <w:tr w:rsidR="00072893" w14:paraId="738654E1" w14:textId="77777777" w:rsidTr="002109B4">
        <w:tc>
          <w:tcPr>
            <w:tcW w:w="3116" w:type="dxa"/>
          </w:tcPr>
          <w:p w14:paraId="5FB64209" w14:textId="6329DB0A" w:rsidR="00072893" w:rsidRDefault="00072893" w:rsidP="00041FE9">
            <w:pPr>
              <w:jc w:val="both"/>
            </w:pPr>
            <w:r>
              <w:t>Normal-vs-African American</w:t>
            </w:r>
          </w:p>
        </w:tc>
        <w:tc>
          <w:tcPr>
            <w:tcW w:w="3269" w:type="dxa"/>
          </w:tcPr>
          <w:p w14:paraId="6E102C82" w14:textId="2FADFDBD" w:rsidR="00072893" w:rsidRDefault="00072893" w:rsidP="00041FE9">
            <w:pPr>
              <w:jc w:val="both"/>
            </w:pPr>
            <w:r>
              <w:t>5.668300E-02</w:t>
            </w:r>
          </w:p>
        </w:tc>
        <w:tc>
          <w:tcPr>
            <w:tcW w:w="3420" w:type="dxa"/>
          </w:tcPr>
          <w:p w14:paraId="7D885DE0" w14:textId="69FF212D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072893" w14:paraId="3C35E191" w14:textId="77777777" w:rsidTr="002109B4">
        <w:tc>
          <w:tcPr>
            <w:tcW w:w="3116" w:type="dxa"/>
          </w:tcPr>
          <w:p w14:paraId="40EE84A2" w14:textId="67A18037" w:rsidR="00072893" w:rsidRPr="00041FE9" w:rsidRDefault="00072893" w:rsidP="00041FE9">
            <w:pPr>
              <w:jc w:val="both"/>
            </w:pPr>
            <w:r w:rsidRPr="00041FE9">
              <w:t>Normal-vs-Asian</w:t>
            </w:r>
          </w:p>
        </w:tc>
        <w:tc>
          <w:tcPr>
            <w:tcW w:w="3269" w:type="dxa"/>
          </w:tcPr>
          <w:p w14:paraId="196316F1" w14:textId="7EE17D99" w:rsidR="00072893" w:rsidRPr="00041FE9" w:rsidRDefault="00072893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1.419990E-02</w:t>
            </w:r>
          </w:p>
        </w:tc>
        <w:tc>
          <w:tcPr>
            <w:tcW w:w="3420" w:type="dxa"/>
          </w:tcPr>
          <w:p w14:paraId="0973D819" w14:textId="2D8DB7F2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4.07709976890658E-10</w:t>
            </w:r>
          </w:p>
        </w:tc>
      </w:tr>
      <w:tr w:rsidR="00072893" w14:paraId="33475B9A" w14:textId="77777777" w:rsidTr="002109B4">
        <w:tc>
          <w:tcPr>
            <w:tcW w:w="3116" w:type="dxa"/>
          </w:tcPr>
          <w:p w14:paraId="18BCCD57" w14:textId="77777777" w:rsidR="00072893" w:rsidRDefault="00072893" w:rsidP="00041FE9">
            <w:pPr>
              <w:jc w:val="both"/>
              <w:rPr>
                <w:color w:val="FF0000"/>
              </w:rPr>
            </w:pPr>
          </w:p>
        </w:tc>
        <w:tc>
          <w:tcPr>
            <w:tcW w:w="3269" w:type="dxa"/>
          </w:tcPr>
          <w:p w14:paraId="1E1E4033" w14:textId="77777777" w:rsidR="00072893" w:rsidRDefault="00072893" w:rsidP="00041FE9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3420" w:type="dxa"/>
          </w:tcPr>
          <w:p w14:paraId="0991A3D8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5DAEC20F" w14:textId="77777777" w:rsidTr="002109B4">
        <w:tc>
          <w:tcPr>
            <w:tcW w:w="3116" w:type="dxa"/>
          </w:tcPr>
          <w:p w14:paraId="4BD42B42" w14:textId="708CC36B" w:rsidR="00072893" w:rsidRPr="002109B4" w:rsidRDefault="00072893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Patient’s Gender</w:t>
            </w:r>
          </w:p>
        </w:tc>
        <w:tc>
          <w:tcPr>
            <w:tcW w:w="3269" w:type="dxa"/>
          </w:tcPr>
          <w:p w14:paraId="258C6E93" w14:textId="77777777" w:rsidR="00072893" w:rsidRDefault="00072893" w:rsidP="00041FE9">
            <w:pPr>
              <w:ind w:firstLine="720"/>
              <w:jc w:val="both"/>
              <w:rPr>
                <w:color w:val="FF0000"/>
              </w:rPr>
            </w:pPr>
          </w:p>
        </w:tc>
        <w:tc>
          <w:tcPr>
            <w:tcW w:w="3420" w:type="dxa"/>
          </w:tcPr>
          <w:p w14:paraId="177AD0F3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48C5324A" w14:textId="77777777" w:rsidTr="002109B4">
        <w:tc>
          <w:tcPr>
            <w:tcW w:w="3116" w:type="dxa"/>
          </w:tcPr>
          <w:p w14:paraId="41E8DFE9" w14:textId="68086F49" w:rsidR="00072893" w:rsidRDefault="00072893" w:rsidP="00041FE9">
            <w:pPr>
              <w:jc w:val="both"/>
              <w:rPr>
                <w:color w:val="FF0000"/>
              </w:rPr>
            </w:pPr>
            <w:r>
              <w:t>Normal-vs-Male</w:t>
            </w:r>
          </w:p>
        </w:tc>
        <w:tc>
          <w:tcPr>
            <w:tcW w:w="3269" w:type="dxa"/>
          </w:tcPr>
          <w:p w14:paraId="1DE2BBCC" w14:textId="57C61445" w:rsidR="00072893" w:rsidRDefault="00072893" w:rsidP="00041FE9">
            <w:pPr>
              <w:jc w:val="both"/>
              <w:rPr>
                <w:color w:val="FF0000"/>
              </w:rPr>
            </w:pPr>
            <w:r>
              <w:t>4.335800E-01</w:t>
            </w:r>
          </w:p>
        </w:tc>
        <w:tc>
          <w:tcPr>
            <w:tcW w:w="3420" w:type="dxa"/>
          </w:tcPr>
          <w:p w14:paraId="1E4B45E5" w14:textId="7155CC64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1.897940E-02</w:t>
            </w:r>
          </w:p>
        </w:tc>
      </w:tr>
      <w:tr w:rsidR="00072893" w14:paraId="394ED657" w14:textId="77777777" w:rsidTr="002109B4">
        <w:tc>
          <w:tcPr>
            <w:tcW w:w="3116" w:type="dxa"/>
          </w:tcPr>
          <w:p w14:paraId="5E21C5B4" w14:textId="6CF344DE" w:rsidR="00072893" w:rsidRDefault="00072893" w:rsidP="00041FE9">
            <w:pPr>
              <w:jc w:val="both"/>
            </w:pPr>
            <w:r>
              <w:t>Normal-vs-Female</w:t>
            </w:r>
          </w:p>
        </w:tc>
        <w:tc>
          <w:tcPr>
            <w:tcW w:w="3269" w:type="dxa"/>
          </w:tcPr>
          <w:p w14:paraId="50AA6581" w14:textId="72D3B58E" w:rsidR="00072893" w:rsidRDefault="00072893" w:rsidP="00041FE9">
            <w:pPr>
              <w:tabs>
                <w:tab w:val="left" w:pos="982"/>
              </w:tabs>
              <w:jc w:val="both"/>
            </w:pPr>
            <w:r>
              <w:t>1.078960E-01</w:t>
            </w:r>
          </w:p>
        </w:tc>
        <w:tc>
          <w:tcPr>
            <w:tcW w:w="3420" w:type="dxa"/>
          </w:tcPr>
          <w:p w14:paraId="3404DAE8" w14:textId="416E9D05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072893" w14:paraId="32B299A4" w14:textId="77777777" w:rsidTr="002109B4">
        <w:tc>
          <w:tcPr>
            <w:tcW w:w="3116" w:type="dxa"/>
          </w:tcPr>
          <w:p w14:paraId="21F8B5F0" w14:textId="77777777" w:rsidR="00072893" w:rsidRDefault="00072893" w:rsidP="00041FE9">
            <w:pPr>
              <w:jc w:val="both"/>
            </w:pPr>
          </w:p>
        </w:tc>
        <w:tc>
          <w:tcPr>
            <w:tcW w:w="3269" w:type="dxa"/>
          </w:tcPr>
          <w:p w14:paraId="5D6877CD" w14:textId="77777777" w:rsidR="00072893" w:rsidRDefault="00072893" w:rsidP="00041FE9">
            <w:pPr>
              <w:jc w:val="both"/>
            </w:pPr>
          </w:p>
        </w:tc>
        <w:tc>
          <w:tcPr>
            <w:tcW w:w="3420" w:type="dxa"/>
          </w:tcPr>
          <w:p w14:paraId="0BC8D57B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5C764656" w14:textId="77777777" w:rsidTr="002109B4">
        <w:tc>
          <w:tcPr>
            <w:tcW w:w="3116" w:type="dxa"/>
          </w:tcPr>
          <w:p w14:paraId="3FA0F442" w14:textId="2FC5AC8A" w:rsidR="00072893" w:rsidRPr="002109B4" w:rsidRDefault="00072893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Patient’s Age</w:t>
            </w:r>
          </w:p>
        </w:tc>
        <w:tc>
          <w:tcPr>
            <w:tcW w:w="3269" w:type="dxa"/>
          </w:tcPr>
          <w:p w14:paraId="1CC77154" w14:textId="77777777" w:rsidR="00072893" w:rsidRDefault="00072893" w:rsidP="00041FE9">
            <w:pPr>
              <w:jc w:val="both"/>
            </w:pPr>
          </w:p>
        </w:tc>
        <w:tc>
          <w:tcPr>
            <w:tcW w:w="3420" w:type="dxa"/>
          </w:tcPr>
          <w:p w14:paraId="2A5365D4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62817988" w14:textId="77777777" w:rsidTr="002109B4">
        <w:tc>
          <w:tcPr>
            <w:tcW w:w="3116" w:type="dxa"/>
          </w:tcPr>
          <w:p w14:paraId="41F85177" w14:textId="729F0F08" w:rsidR="00072893" w:rsidRDefault="00072893" w:rsidP="00041FE9">
            <w:pPr>
              <w:jc w:val="both"/>
            </w:pPr>
            <w:r>
              <w:t>Normal-vs-Age(21-40Yrs)</w:t>
            </w:r>
          </w:p>
        </w:tc>
        <w:tc>
          <w:tcPr>
            <w:tcW w:w="3269" w:type="dxa"/>
          </w:tcPr>
          <w:p w14:paraId="6E5A17A5" w14:textId="57B63A94" w:rsidR="00072893" w:rsidRDefault="00072893" w:rsidP="00041FE9">
            <w:pPr>
              <w:jc w:val="both"/>
            </w:pPr>
            <w:r>
              <w:t>7.839600E-01</w:t>
            </w:r>
          </w:p>
        </w:tc>
        <w:tc>
          <w:tcPr>
            <w:tcW w:w="3420" w:type="dxa"/>
          </w:tcPr>
          <w:p w14:paraId="114A17D8" w14:textId="6BEE3B11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5.8475446707007E-13</w:t>
            </w:r>
          </w:p>
        </w:tc>
      </w:tr>
      <w:tr w:rsidR="00072893" w14:paraId="0AE23B9D" w14:textId="77777777" w:rsidTr="002109B4">
        <w:tc>
          <w:tcPr>
            <w:tcW w:w="3116" w:type="dxa"/>
          </w:tcPr>
          <w:p w14:paraId="2469F981" w14:textId="528037E9" w:rsidR="00072893" w:rsidRDefault="00072893" w:rsidP="00041FE9">
            <w:pPr>
              <w:jc w:val="both"/>
            </w:pPr>
            <w:r>
              <w:t>Normal-vs-Age(41-60Yrs)</w:t>
            </w:r>
          </w:p>
        </w:tc>
        <w:tc>
          <w:tcPr>
            <w:tcW w:w="3269" w:type="dxa"/>
          </w:tcPr>
          <w:p w14:paraId="10958AC1" w14:textId="2858D28F" w:rsidR="00072893" w:rsidRDefault="00072893" w:rsidP="00041FE9">
            <w:pPr>
              <w:spacing w:line="240" w:lineRule="auto"/>
              <w:jc w:val="both"/>
            </w:pPr>
            <w:r>
              <w:t>1.432570E-01</w:t>
            </w:r>
          </w:p>
        </w:tc>
        <w:tc>
          <w:tcPr>
            <w:tcW w:w="3420" w:type="dxa"/>
          </w:tcPr>
          <w:p w14:paraId="53F8CD21" w14:textId="2BF290D7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072893" w14:paraId="3961C913" w14:textId="77777777" w:rsidTr="002109B4">
        <w:tc>
          <w:tcPr>
            <w:tcW w:w="3116" w:type="dxa"/>
          </w:tcPr>
          <w:p w14:paraId="2409B8FA" w14:textId="67FB8267" w:rsidR="00072893" w:rsidRDefault="00072893" w:rsidP="00041FE9">
            <w:pPr>
              <w:jc w:val="both"/>
            </w:pPr>
            <w:r>
              <w:t>Normal-vs-Age(61-80Yrs)</w:t>
            </w:r>
          </w:p>
        </w:tc>
        <w:tc>
          <w:tcPr>
            <w:tcW w:w="3269" w:type="dxa"/>
          </w:tcPr>
          <w:p w14:paraId="240A1D59" w14:textId="4C796BEC" w:rsidR="00072893" w:rsidRDefault="00072893" w:rsidP="00041FE9">
            <w:pPr>
              <w:jc w:val="both"/>
            </w:pPr>
            <w:r>
              <w:t>1.058390E-01</w:t>
            </w:r>
          </w:p>
        </w:tc>
        <w:tc>
          <w:tcPr>
            <w:tcW w:w="3420" w:type="dxa"/>
          </w:tcPr>
          <w:p w14:paraId="3314A098" w14:textId="6ADEA5BD" w:rsidR="00072893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072893" w14:paraId="0D51E61A" w14:textId="77777777" w:rsidTr="002109B4">
        <w:tc>
          <w:tcPr>
            <w:tcW w:w="3116" w:type="dxa"/>
          </w:tcPr>
          <w:p w14:paraId="7DB3564D" w14:textId="23929170" w:rsidR="00072893" w:rsidRDefault="00072893" w:rsidP="00041FE9">
            <w:pPr>
              <w:jc w:val="both"/>
            </w:pPr>
            <w:r>
              <w:t>Normal-vs-Age(81-100Yrs)</w:t>
            </w:r>
          </w:p>
        </w:tc>
        <w:tc>
          <w:tcPr>
            <w:tcW w:w="3269" w:type="dxa"/>
          </w:tcPr>
          <w:p w14:paraId="6402B18B" w14:textId="63EED770" w:rsidR="00072893" w:rsidRDefault="00072893" w:rsidP="00041FE9">
            <w:pPr>
              <w:jc w:val="both"/>
            </w:pPr>
            <w:r>
              <w:t>6.253900E-02</w:t>
            </w:r>
          </w:p>
        </w:tc>
        <w:tc>
          <w:tcPr>
            <w:tcW w:w="3420" w:type="dxa"/>
          </w:tcPr>
          <w:p w14:paraId="56621F26" w14:textId="5146BF73" w:rsidR="00072893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2.09179999988152E-07</w:t>
            </w:r>
          </w:p>
        </w:tc>
      </w:tr>
      <w:tr w:rsidR="00072893" w14:paraId="08DC0D9D" w14:textId="77777777" w:rsidTr="002109B4">
        <w:tc>
          <w:tcPr>
            <w:tcW w:w="3116" w:type="dxa"/>
          </w:tcPr>
          <w:p w14:paraId="72DEEBD7" w14:textId="77777777" w:rsidR="00072893" w:rsidRDefault="00072893" w:rsidP="00041FE9">
            <w:pPr>
              <w:jc w:val="both"/>
            </w:pPr>
          </w:p>
        </w:tc>
        <w:tc>
          <w:tcPr>
            <w:tcW w:w="3269" w:type="dxa"/>
          </w:tcPr>
          <w:p w14:paraId="6D0A87CC" w14:textId="77777777" w:rsidR="00072893" w:rsidRDefault="00072893" w:rsidP="00041FE9">
            <w:pPr>
              <w:jc w:val="both"/>
            </w:pPr>
          </w:p>
        </w:tc>
        <w:tc>
          <w:tcPr>
            <w:tcW w:w="3420" w:type="dxa"/>
          </w:tcPr>
          <w:p w14:paraId="48087E24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51A4A497" w14:textId="77777777" w:rsidTr="002109B4">
        <w:tc>
          <w:tcPr>
            <w:tcW w:w="3116" w:type="dxa"/>
          </w:tcPr>
          <w:p w14:paraId="07C0C183" w14:textId="0AD39B3E" w:rsidR="00072893" w:rsidRPr="002109B4" w:rsidRDefault="00483FF1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Nodal Metastasis Status</w:t>
            </w:r>
          </w:p>
        </w:tc>
        <w:tc>
          <w:tcPr>
            <w:tcW w:w="3269" w:type="dxa"/>
          </w:tcPr>
          <w:p w14:paraId="08CC6A47" w14:textId="77777777" w:rsidR="00072893" w:rsidRDefault="00072893" w:rsidP="00041FE9">
            <w:pPr>
              <w:jc w:val="both"/>
            </w:pPr>
          </w:p>
        </w:tc>
        <w:tc>
          <w:tcPr>
            <w:tcW w:w="3420" w:type="dxa"/>
          </w:tcPr>
          <w:p w14:paraId="2515D54D" w14:textId="77777777" w:rsidR="00072893" w:rsidRPr="00DD3284" w:rsidRDefault="00072893" w:rsidP="00041FE9">
            <w:pPr>
              <w:jc w:val="both"/>
              <w:rPr>
                <w:b/>
                <w:bCs/>
              </w:rPr>
            </w:pPr>
          </w:p>
        </w:tc>
      </w:tr>
      <w:tr w:rsidR="00072893" w14:paraId="2BAAFD4F" w14:textId="77777777" w:rsidTr="002109B4">
        <w:tc>
          <w:tcPr>
            <w:tcW w:w="3116" w:type="dxa"/>
          </w:tcPr>
          <w:p w14:paraId="41BD3C28" w14:textId="62CB3BFB" w:rsidR="00072893" w:rsidRDefault="00483FF1" w:rsidP="00041FE9">
            <w:pPr>
              <w:jc w:val="both"/>
            </w:pPr>
            <w:r>
              <w:t>Normal-vs-N0</w:t>
            </w:r>
          </w:p>
        </w:tc>
        <w:tc>
          <w:tcPr>
            <w:tcW w:w="3269" w:type="dxa"/>
          </w:tcPr>
          <w:p w14:paraId="13B9A26D" w14:textId="254A0E6D" w:rsidR="00072893" w:rsidRDefault="00483FF1" w:rsidP="00041FE9">
            <w:pPr>
              <w:jc w:val="both"/>
            </w:pPr>
            <w:r>
              <w:t>7.951700E-02</w:t>
            </w:r>
          </w:p>
        </w:tc>
        <w:tc>
          <w:tcPr>
            <w:tcW w:w="3420" w:type="dxa"/>
          </w:tcPr>
          <w:p w14:paraId="5398E58C" w14:textId="0A90D574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072893" w14:paraId="089FE530" w14:textId="77777777" w:rsidTr="002109B4">
        <w:tc>
          <w:tcPr>
            <w:tcW w:w="3116" w:type="dxa"/>
          </w:tcPr>
          <w:p w14:paraId="243F14BB" w14:textId="4E401AB2" w:rsidR="00072893" w:rsidRDefault="00483FF1" w:rsidP="00041FE9">
            <w:pPr>
              <w:jc w:val="both"/>
            </w:pPr>
            <w:r>
              <w:t>Normal-vs-N1</w:t>
            </w:r>
          </w:p>
        </w:tc>
        <w:tc>
          <w:tcPr>
            <w:tcW w:w="3269" w:type="dxa"/>
          </w:tcPr>
          <w:p w14:paraId="230B0F52" w14:textId="0DBB39EF" w:rsidR="00072893" w:rsidRDefault="00483FF1" w:rsidP="00041FE9">
            <w:pPr>
              <w:spacing w:line="240" w:lineRule="auto"/>
              <w:jc w:val="both"/>
            </w:pPr>
            <w:r>
              <w:t>6.865400E-01</w:t>
            </w:r>
          </w:p>
        </w:tc>
        <w:tc>
          <w:tcPr>
            <w:tcW w:w="3420" w:type="dxa"/>
          </w:tcPr>
          <w:p w14:paraId="7A5777E7" w14:textId="15FFB063" w:rsidR="00072893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072893" w14:paraId="67CEA1C4" w14:textId="77777777" w:rsidTr="002109B4">
        <w:tc>
          <w:tcPr>
            <w:tcW w:w="3116" w:type="dxa"/>
          </w:tcPr>
          <w:p w14:paraId="2A697CC2" w14:textId="1002A81B" w:rsidR="00072893" w:rsidRDefault="00483FF1" w:rsidP="00041FE9">
            <w:pPr>
              <w:jc w:val="both"/>
            </w:pPr>
            <w:r>
              <w:t>Normal-vs-N2</w:t>
            </w:r>
          </w:p>
        </w:tc>
        <w:tc>
          <w:tcPr>
            <w:tcW w:w="3269" w:type="dxa"/>
          </w:tcPr>
          <w:p w14:paraId="2BE3F6BE" w14:textId="20C361B3" w:rsidR="00072893" w:rsidRDefault="00483FF1" w:rsidP="00041FE9">
            <w:pPr>
              <w:jc w:val="both"/>
            </w:pPr>
            <w:r>
              <w:t>1.531370E-01</w:t>
            </w:r>
          </w:p>
        </w:tc>
        <w:tc>
          <w:tcPr>
            <w:tcW w:w="3420" w:type="dxa"/>
          </w:tcPr>
          <w:p w14:paraId="637DAFD0" w14:textId="5316A7AA" w:rsidR="00072893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483FF1" w14:paraId="4855B8DA" w14:textId="77777777" w:rsidTr="002109B4">
        <w:tc>
          <w:tcPr>
            <w:tcW w:w="3116" w:type="dxa"/>
          </w:tcPr>
          <w:p w14:paraId="54511ECD" w14:textId="7857202D" w:rsidR="00483FF1" w:rsidRDefault="00483FF1" w:rsidP="00041FE9">
            <w:pPr>
              <w:jc w:val="both"/>
            </w:pPr>
            <w:r>
              <w:t>Normal-vs-N3</w:t>
            </w:r>
          </w:p>
        </w:tc>
        <w:tc>
          <w:tcPr>
            <w:tcW w:w="3269" w:type="dxa"/>
          </w:tcPr>
          <w:p w14:paraId="47178D71" w14:textId="71056C2D" w:rsidR="00483FF1" w:rsidRDefault="00483FF1" w:rsidP="00041FE9">
            <w:pPr>
              <w:jc w:val="both"/>
            </w:pPr>
            <w:r>
              <w:t>6.185600E-02</w:t>
            </w:r>
          </w:p>
        </w:tc>
        <w:tc>
          <w:tcPr>
            <w:tcW w:w="3420" w:type="dxa"/>
          </w:tcPr>
          <w:p w14:paraId="6D9A0243" w14:textId="4E5D60F4" w:rsidR="00483FF1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3.25472981899111E-12</w:t>
            </w:r>
          </w:p>
        </w:tc>
      </w:tr>
      <w:tr w:rsidR="00483FF1" w14:paraId="392F7A9C" w14:textId="77777777" w:rsidTr="002109B4">
        <w:tc>
          <w:tcPr>
            <w:tcW w:w="3116" w:type="dxa"/>
          </w:tcPr>
          <w:p w14:paraId="3D03C400" w14:textId="77777777" w:rsidR="00483FF1" w:rsidRDefault="00483FF1" w:rsidP="00041FE9">
            <w:pPr>
              <w:jc w:val="both"/>
            </w:pPr>
          </w:p>
        </w:tc>
        <w:tc>
          <w:tcPr>
            <w:tcW w:w="3269" w:type="dxa"/>
          </w:tcPr>
          <w:p w14:paraId="5483140F" w14:textId="77777777" w:rsidR="00483FF1" w:rsidRDefault="00483FF1" w:rsidP="00041FE9">
            <w:pPr>
              <w:jc w:val="both"/>
            </w:pPr>
          </w:p>
        </w:tc>
        <w:tc>
          <w:tcPr>
            <w:tcW w:w="3420" w:type="dxa"/>
          </w:tcPr>
          <w:p w14:paraId="43A5580B" w14:textId="77777777" w:rsidR="00483FF1" w:rsidRPr="00DD3284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45218D3C" w14:textId="77777777" w:rsidTr="002109B4">
        <w:tc>
          <w:tcPr>
            <w:tcW w:w="3116" w:type="dxa"/>
          </w:tcPr>
          <w:p w14:paraId="07963235" w14:textId="4E62BCA3" w:rsidR="00483FF1" w:rsidRPr="002109B4" w:rsidRDefault="00483FF1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Tumor Histology</w:t>
            </w:r>
          </w:p>
        </w:tc>
        <w:tc>
          <w:tcPr>
            <w:tcW w:w="3269" w:type="dxa"/>
          </w:tcPr>
          <w:p w14:paraId="2810DC12" w14:textId="77777777" w:rsidR="00483FF1" w:rsidRDefault="00483FF1" w:rsidP="00041FE9">
            <w:pPr>
              <w:jc w:val="both"/>
            </w:pPr>
          </w:p>
        </w:tc>
        <w:tc>
          <w:tcPr>
            <w:tcW w:w="3420" w:type="dxa"/>
          </w:tcPr>
          <w:p w14:paraId="29D75696" w14:textId="77777777" w:rsidR="00483FF1" w:rsidRPr="00DD3284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225336C2" w14:textId="77777777" w:rsidTr="002109B4">
        <w:tc>
          <w:tcPr>
            <w:tcW w:w="3116" w:type="dxa"/>
          </w:tcPr>
          <w:p w14:paraId="3792CBFD" w14:textId="0678AC9A" w:rsidR="00483FF1" w:rsidRDefault="00483FF1" w:rsidP="00041FE9">
            <w:pPr>
              <w:spacing w:line="240" w:lineRule="auto"/>
              <w:jc w:val="both"/>
            </w:pPr>
            <w:r>
              <w:t>Normal-vs-IDC</w:t>
            </w:r>
          </w:p>
        </w:tc>
        <w:tc>
          <w:tcPr>
            <w:tcW w:w="3269" w:type="dxa"/>
          </w:tcPr>
          <w:p w14:paraId="15A88CF1" w14:textId="00259F05" w:rsidR="00483FF1" w:rsidRDefault="00483FF1" w:rsidP="00041FE9">
            <w:pPr>
              <w:jc w:val="both"/>
            </w:pPr>
            <w:r>
              <w:t>2.505200E-01</w:t>
            </w:r>
          </w:p>
        </w:tc>
        <w:tc>
          <w:tcPr>
            <w:tcW w:w="3420" w:type="dxa"/>
          </w:tcPr>
          <w:p w14:paraId="7E33BFD4" w14:textId="4E1340D0" w:rsidR="00483FF1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1.62436730732907E-12</w:t>
            </w:r>
          </w:p>
        </w:tc>
      </w:tr>
      <w:tr w:rsidR="00483FF1" w14:paraId="697F7C62" w14:textId="77777777" w:rsidTr="002109B4">
        <w:tc>
          <w:tcPr>
            <w:tcW w:w="3116" w:type="dxa"/>
          </w:tcPr>
          <w:p w14:paraId="39957FE7" w14:textId="31FAE6CE" w:rsidR="00483FF1" w:rsidRDefault="00483FF1" w:rsidP="00041FE9">
            <w:pPr>
              <w:jc w:val="both"/>
            </w:pPr>
            <w:r>
              <w:t>Normal-vs-ILC</w:t>
            </w:r>
          </w:p>
        </w:tc>
        <w:tc>
          <w:tcPr>
            <w:tcW w:w="3269" w:type="dxa"/>
          </w:tcPr>
          <w:p w14:paraId="37589E0E" w14:textId="157B1652" w:rsidR="00483FF1" w:rsidRDefault="00483FF1" w:rsidP="00041FE9">
            <w:pPr>
              <w:jc w:val="both"/>
            </w:pPr>
            <w:r>
              <w:t>4.415500E-02</w:t>
            </w:r>
          </w:p>
        </w:tc>
        <w:tc>
          <w:tcPr>
            <w:tcW w:w="3420" w:type="dxa"/>
          </w:tcPr>
          <w:p w14:paraId="5DB45075" w14:textId="78766E7F" w:rsidR="00483FF1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483FF1" w14:paraId="34384D4E" w14:textId="77777777" w:rsidTr="002109B4">
        <w:tc>
          <w:tcPr>
            <w:tcW w:w="3116" w:type="dxa"/>
          </w:tcPr>
          <w:p w14:paraId="6467D971" w14:textId="17FFE089" w:rsidR="00483FF1" w:rsidRDefault="00483FF1" w:rsidP="00041FE9">
            <w:pPr>
              <w:jc w:val="both"/>
            </w:pPr>
            <w:r>
              <w:t>Normal-vs-Mixed</w:t>
            </w:r>
          </w:p>
        </w:tc>
        <w:tc>
          <w:tcPr>
            <w:tcW w:w="3269" w:type="dxa"/>
          </w:tcPr>
          <w:p w14:paraId="7F0DBBDC" w14:textId="06467780" w:rsidR="00483FF1" w:rsidRDefault="00483FF1" w:rsidP="00041FE9">
            <w:pPr>
              <w:jc w:val="both"/>
            </w:pPr>
            <w:r>
              <w:t>7.367700E-02</w:t>
            </w:r>
          </w:p>
        </w:tc>
        <w:tc>
          <w:tcPr>
            <w:tcW w:w="3420" w:type="dxa"/>
          </w:tcPr>
          <w:p w14:paraId="4CECD1C5" w14:textId="700BB7B7" w:rsidR="00483FF1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4.20040000004285E-07</w:t>
            </w:r>
          </w:p>
        </w:tc>
      </w:tr>
      <w:tr w:rsidR="00483FF1" w14:paraId="0685F6A3" w14:textId="77777777" w:rsidTr="002109B4">
        <w:tc>
          <w:tcPr>
            <w:tcW w:w="3116" w:type="dxa"/>
          </w:tcPr>
          <w:p w14:paraId="6085C5B6" w14:textId="0070335A" w:rsidR="00483FF1" w:rsidRDefault="00483FF1" w:rsidP="00041FE9">
            <w:pPr>
              <w:spacing w:line="240" w:lineRule="auto"/>
              <w:jc w:val="both"/>
            </w:pPr>
            <w:r>
              <w:t>Normal-vs-Other</w:t>
            </w:r>
          </w:p>
        </w:tc>
        <w:tc>
          <w:tcPr>
            <w:tcW w:w="3269" w:type="dxa"/>
          </w:tcPr>
          <w:p w14:paraId="06FEBD06" w14:textId="152E0533" w:rsidR="00483FF1" w:rsidRDefault="00483FF1" w:rsidP="00041FE9">
            <w:pPr>
              <w:spacing w:line="240" w:lineRule="auto"/>
              <w:jc w:val="both"/>
            </w:pPr>
            <w:r>
              <w:t>8.607200E-01</w:t>
            </w:r>
          </w:p>
        </w:tc>
        <w:tc>
          <w:tcPr>
            <w:tcW w:w="3420" w:type="dxa"/>
          </w:tcPr>
          <w:p w14:paraId="75A643DA" w14:textId="7E03751C" w:rsidR="00483FF1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2.09379999999149E-05</w:t>
            </w:r>
          </w:p>
        </w:tc>
      </w:tr>
      <w:tr w:rsidR="00483FF1" w14:paraId="7DD7F870" w14:textId="77777777" w:rsidTr="002109B4">
        <w:tc>
          <w:tcPr>
            <w:tcW w:w="3116" w:type="dxa"/>
          </w:tcPr>
          <w:p w14:paraId="17546D54" w14:textId="1956EA2A" w:rsidR="00483FF1" w:rsidRDefault="00483FF1" w:rsidP="00041FE9">
            <w:pPr>
              <w:jc w:val="both"/>
            </w:pPr>
            <w:r w:rsidRPr="00041FE9">
              <w:t>Normal-vs-Mucinous</w:t>
            </w:r>
          </w:p>
        </w:tc>
        <w:tc>
          <w:tcPr>
            <w:tcW w:w="3269" w:type="dxa"/>
          </w:tcPr>
          <w:p w14:paraId="1CF2FB92" w14:textId="26444D0D" w:rsidR="00483FF1" w:rsidRPr="00041FE9" w:rsidRDefault="00483FF1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5.356000E-01</w:t>
            </w:r>
          </w:p>
        </w:tc>
        <w:tc>
          <w:tcPr>
            <w:tcW w:w="3420" w:type="dxa"/>
          </w:tcPr>
          <w:p w14:paraId="30A9D187" w14:textId="19ED61F3" w:rsidR="00483FF1" w:rsidRPr="00041FE9" w:rsidRDefault="0061068F" w:rsidP="00041FE9">
            <w:pPr>
              <w:jc w:val="both"/>
            </w:pPr>
            <w:r w:rsidRPr="00041FE9">
              <w:t>2.186500E-04</w:t>
            </w:r>
          </w:p>
        </w:tc>
      </w:tr>
      <w:tr w:rsidR="00483FF1" w14:paraId="3A1A4F7A" w14:textId="77777777" w:rsidTr="002109B4">
        <w:tc>
          <w:tcPr>
            <w:tcW w:w="3116" w:type="dxa"/>
          </w:tcPr>
          <w:p w14:paraId="79B6083D" w14:textId="20864878" w:rsidR="00483FF1" w:rsidRDefault="00483FF1" w:rsidP="00041FE9">
            <w:pPr>
              <w:jc w:val="both"/>
            </w:pPr>
            <w:r>
              <w:t>Normal-vs-Metaplastic</w:t>
            </w:r>
          </w:p>
        </w:tc>
        <w:tc>
          <w:tcPr>
            <w:tcW w:w="3269" w:type="dxa"/>
          </w:tcPr>
          <w:p w14:paraId="5766FB6D" w14:textId="065861FD" w:rsidR="00483FF1" w:rsidRDefault="00483FF1" w:rsidP="00041FE9">
            <w:pPr>
              <w:jc w:val="both"/>
            </w:pPr>
            <w:r>
              <w:t>1.393510E-02</w:t>
            </w:r>
          </w:p>
        </w:tc>
        <w:tc>
          <w:tcPr>
            <w:tcW w:w="3420" w:type="dxa"/>
          </w:tcPr>
          <w:p w14:paraId="24C87AC3" w14:textId="1D2E1CCD" w:rsidR="00483FF1" w:rsidRPr="00041FE9" w:rsidRDefault="0061068F" w:rsidP="00041FE9">
            <w:pPr>
              <w:spacing w:line="240" w:lineRule="auto"/>
              <w:jc w:val="both"/>
            </w:pPr>
            <w:r w:rsidRPr="00041FE9">
              <w:t>4.299000E-01</w:t>
            </w:r>
          </w:p>
        </w:tc>
      </w:tr>
      <w:tr w:rsidR="00483FF1" w14:paraId="5E75BA9A" w14:textId="77777777" w:rsidTr="002109B4">
        <w:tc>
          <w:tcPr>
            <w:tcW w:w="3116" w:type="dxa"/>
          </w:tcPr>
          <w:p w14:paraId="5C2DBDC1" w14:textId="2A7B70CE" w:rsidR="00483FF1" w:rsidRDefault="00483FF1" w:rsidP="00041FE9">
            <w:pPr>
              <w:spacing w:line="240" w:lineRule="auto"/>
              <w:jc w:val="both"/>
            </w:pPr>
            <w:r>
              <w:t>Normal-vs-INOS</w:t>
            </w:r>
          </w:p>
        </w:tc>
        <w:tc>
          <w:tcPr>
            <w:tcW w:w="3269" w:type="dxa"/>
          </w:tcPr>
          <w:p w14:paraId="61D58368" w14:textId="3B36F2A2" w:rsidR="00483FF1" w:rsidRDefault="00483FF1" w:rsidP="00041FE9">
            <w:pPr>
              <w:jc w:val="both"/>
            </w:pPr>
            <w:r>
              <w:t>N/A</w:t>
            </w:r>
          </w:p>
        </w:tc>
        <w:tc>
          <w:tcPr>
            <w:tcW w:w="3420" w:type="dxa"/>
          </w:tcPr>
          <w:p w14:paraId="571F1501" w14:textId="1225BD45" w:rsidR="00483FF1" w:rsidRPr="00041FE9" w:rsidRDefault="0061068F" w:rsidP="00041FE9">
            <w:pPr>
              <w:jc w:val="both"/>
            </w:pPr>
            <w:r w:rsidRPr="00041FE9">
              <w:t>N/A</w:t>
            </w:r>
          </w:p>
        </w:tc>
      </w:tr>
      <w:tr w:rsidR="00483FF1" w14:paraId="0E87B8B9" w14:textId="77777777" w:rsidTr="002109B4">
        <w:tc>
          <w:tcPr>
            <w:tcW w:w="3116" w:type="dxa"/>
          </w:tcPr>
          <w:p w14:paraId="0C117092" w14:textId="37C34586" w:rsidR="00483FF1" w:rsidRDefault="00483FF1" w:rsidP="00041FE9">
            <w:pPr>
              <w:jc w:val="both"/>
            </w:pPr>
            <w:r>
              <w:t>Normal-vs-Medullary</w:t>
            </w:r>
          </w:p>
        </w:tc>
        <w:tc>
          <w:tcPr>
            <w:tcW w:w="3269" w:type="dxa"/>
          </w:tcPr>
          <w:p w14:paraId="1418487D" w14:textId="2CF8288E" w:rsidR="00483FF1" w:rsidRDefault="00483FF1" w:rsidP="00041FE9">
            <w:pPr>
              <w:spacing w:line="240" w:lineRule="auto"/>
              <w:jc w:val="both"/>
            </w:pPr>
            <w:r>
              <w:t>6.053000E-01</w:t>
            </w:r>
          </w:p>
        </w:tc>
        <w:tc>
          <w:tcPr>
            <w:tcW w:w="3420" w:type="dxa"/>
          </w:tcPr>
          <w:p w14:paraId="02A1A6C6" w14:textId="372B61CA" w:rsidR="00483FF1" w:rsidRPr="00041FE9" w:rsidRDefault="0061068F" w:rsidP="00041FE9">
            <w:pPr>
              <w:jc w:val="both"/>
            </w:pPr>
            <w:r w:rsidRPr="00041FE9">
              <w:t>3.022200E-01</w:t>
            </w:r>
          </w:p>
        </w:tc>
      </w:tr>
      <w:tr w:rsidR="00483FF1" w14:paraId="1CFC90EF" w14:textId="77777777" w:rsidTr="002109B4">
        <w:tc>
          <w:tcPr>
            <w:tcW w:w="3116" w:type="dxa"/>
          </w:tcPr>
          <w:p w14:paraId="69BF9B7E" w14:textId="77777777" w:rsidR="00483FF1" w:rsidRDefault="00483FF1" w:rsidP="00041FE9">
            <w:pPr>
              <w:jc w:val="both"/>
            </w:pPr>
          </w:p>
        </w:tc>
        <w:tc>
          <w:tcPr>
            <w:tcW w:w="3269" w:type="dxa"/>
          </w:tcPr>
          <w:p w14:paraId="76BD145A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420" w:type="dxa"/>
          </w:tcPr>
          <w:p w14:paraId="4EC2A9E5" w14:textId="77777777" w:rsidR="00483FF1" w:rsidRPr="00041FE9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3456784F" w14:textId="77777777" w:rsidTr="002109B4">
        <w:tc>
          <w:tcPr>
            <w:tcW w:w="3116" w:type="dxa"/>
          </w:tcPr>
          <w:p w14:paraId="429416BC" w14:textId="6A1FDAF9" w:rsidR="00483FF1" w:rsidRPr="002109B4" w:rsidRDefault="00483FF1" w:rsidP="00041FE9">
            <w:pPr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Major subclasses</w:t>
            </w:r>
          </w:p>
        </w:tc>
        <w:tc>
          <w:tcPr>
            <w:tcW w:w="3269" w:type="dxa"/>
          </w:tcPr>
          <w:p w14:paraId="4639021D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420" w:type="dxa"/>
          </w:tcPr>
          <w:p w14:paraId="1412E7E2" w14:textId="77777777" w:rsidR="00483FF1" w:rsidRPr="00041FE9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14EB28C8" w14:textId="77777777" w:rsidTr="002109B4">
        <w:tc>
          <w:tcPr>
            <w:tcW w:w="3116" w:type="dxa"/>
          </w:tcPr>
          <w:p w14:paraId="68427DBB" w14:textId="4C8146D3" w:rsidR="00483FF1" w:rsidRDefault="00483FF1" w:rsidP="00041FE9">
            <w:pPr>
              <w:jc w:val="both"/>
            </w:pPr>
            <w:r>
              <w:t>Normal-vs-Luminal</w:t>
            </w:r>
          </w:p>
        </w:tc>
        <w:tc>
          <w:tcPr>
            <w:tcW w:w="3269" w:type="dxa"/>
          </w:tcPr>
          <w:p w14:paraId="59DE5210" w14:textId="3445453E" w:rsidR="00483FF1" w:rsidRDefault="00483FF1" w:rsidP="00041FE9">
            <w:pPr>
              <w:spacing w:line="240" w:lineRule="auto"/>
              <w:jc w:val="both"/>
            </w:pPr>
            <w:r>
              <w:t>1.151760E-01</w:t>
            </w:r>
          </w:p>
        </w:tc>
        <w:tc>
          <w:tcPr>
            <w:tcW w:w="3420" w:type="dxa"/>
          </w:tcPr>
          <w:p w14:paraId="40FF1591" w14:textId="2CF2D7F7" w:rsidR="00483FF1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483FF1" w14:paraId="2DAD0908" w14:textId="77777777" w:rsidTr="002109B4">
        <w:tc>
          <w:tcPr>
            <w:tcW w:w="3116" w:type="dxa"/>
          </w:tcPr>
          <w:p w14:paraId="71F90064" w14:textId="3C3A5A64" w:rsidR="00483FF1" w:rsidRDefault="00483FF1" w:rsidP="00041FE9">
            <w:pPr>
              <w:jc w:val="both"/>
            </w:pPr>
            <w:r>
              <w:t>Normal-vs-HER2Positive</w:t>
            </w:r>
          </w:p>
        </w:tc>
        <w:tc>
          <w:tcPr>
            <w:tcW w:w="3269" w:type="dxa"/>
          </w:tcPr>
          <w:p w14:paraId="7890EDD7" w14:textId="0FD1B84A" w:rsidR="00483FF1" w:rsidRDefault="00483FF1" w:rsidP="00041FE9">
            <w:pPr>
              <w:spacing w:line="240" w:lineRule="auto"/>
              <w:jc w:val="both"/>
            </w:pPr>
            <w:r>
              <w:t>3.573200E-01</w:t>
            </w:r>
          </w:p>
        </w:tc>
        <w:tc>
          <w:tcPr>
            <w:tcW w:w="3420" w:type="dxa"/>
          </w:tcPr>
          <w:p w14:paraId="6B015880" w14:textId="23CC6DED" w:rsidR="00483FF1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3.561200E-03</w:t>
            </w:r>
          </w:p>
        </w:tc>
      </w:tr>
      <w:tr w:rsidR="00483FF1" w14:paraId="02899093" w14:textId="77777777" w:rsidTr="002109B4">
        <w:tc>
          <w:tcPr>
            <w:tcW w:w="3116" w:type="dxa"/>
          </w:tcPr>
          <w:p w14:paraId="0CEB5A7F" w14:textId="47C5F2CC" w:rsidR="00483FF1" w:rsidRDefault="00483FF1" w:rsidP="00041FE9">
            <w:pPr>
              <w:spacing w:line="240" w:lineRule="auto"/>
              <w:jc w:val="both"/>
            </w:pPr>
            <w:r>
              <w:t>Normal-vs-TNBC</w:t>
            </w:r>
          </w:p>
        </w:tc>
        <w:tc>
          <w:tcPr>
            <w:tcW w:w="3269" w:type="dxa"/>
          </w:tcPr>
          <w:p w14:paraId="3BFB7B06" w14:textId="1861CD13" w:rsidR="00483FF1" w:rsidRDefault="00483FF1" w:rsidP="00041FE9">
            <w:pPr>
              <w:spacing w:line="240" w:lineRule="auto"/>
              <w:jc w:val="both"/>
            </w:pPr>
            <w:r>
              <w:t>2.478000E-01</w:t>
            </w:r>
          </w:p>
        </w:tc>
        <w:tc>
          <w:tcPr>
            <w:tcW w:w="3420" w:type="dxa"/>
          </w:tcPr>
          <w:p w14:paraId="39AB7A8F" w14:textId="7FA323D6" w:rsidR="00483FF1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3.499800E-02</w:t>
            </w:r>
          </w:p>
        </w:tc>
      </w:tr>
      <w:tr w:rsidR="00483FF1" w14:paraId="7E046C03" w14:textId="77777777" w:rsidTr="002109B4">
        <w:tc>
          <w:tcPr>
            <w:tcW w:w="3116" w:type="dxa"/>
          </w:tcPr>
          <w:p w14:paraId="6E77780D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269" w:type="dxa"/>
          </w:tcPr>
          <w:p w14:paraId="7845738B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420" w:type="dxa"/>
          </w:tcPr>
          <w:p w14:paraId="1B6EA032" w14:textId="77777777" w:rsidR="00483FF1" w:rsidRPr="00DD3284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182162C8" w14:textId="77777777" w:rsidTr="002109B4">
        <w:tc>
          <w:tcPr>
            <w:tcW w:w="3116" w:type="dxa"/>
          </w:tcPr>
          <w:p w14:paraId="00659CC3" w14:textId="6092265E" w:rsidR="00483FF1" w:rsidRPr="002109B4" w:rsidRDefault="00483FF1" w:rsidP="00041FE9">
            <w:pPr>
              <w:spacing w:line="240" w:lineRule="auto"/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Menopause Status</w:t>
            </w:r>
          </w:p>
        </w:tc>
        <w:tc>
          <w:tcPr>
            <w:tcW w:w="3269" w:type="dxa"/>
          </w:tcPr>
          <w:p w14:paraId="553B94F1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420" w:type="dxa"/>
          </w:tcPr>
          <w:p w14:paraId="69CDD2EB" w14:textId="77777777" w:rsidR="00483FF1" w:rsidRPr="00DD3284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2C769813" w14:textId="77777777" w:rsidTr="002109B4">
        <w:tc>
          <w:tcPr>
            <w:tcW w:w="3116" w:type="dxa"/>
          </w:tcPr>
          <w:p w14:paraId="14414660" w14:textId="25304A18" w:rsidR="00483FF1" w:rsidRDefault="00483FF1" w:rsidP="00041FE9">
            <w:pPr>
              <w:spacing w:line="240" w:lineRule="auto"/>
              <w:jc w:val="both"/>
            </w:pPr>
            <w:r>
              <w:t>Normal-vs-Pre-menopause</w:t>
            </w:r>
          </w:p>
        </w:tc>
        <w:tc>
          <w:tcPr>
            <w:tcW w:w="3269" w:type="dxa"/>
          </w:tcPr>
          <w:p w14:paraId="27358819" w14:textId="3FE8B759" w:rsidR="00483FF1" w:rsidRDefault="00483FF1" w:rsidP="00041FE9">
            <w:pPr>
              <w:spacing w:line="240" w:lineRule="auto"/>
              <w:jc w:val="both"/>
            </w:pPr>
            <w:r>
              <w:t>3.996400E-01</w:t>
            </w:r>
          </w:p>
        </w:tc>
        <w:tc>
          <w:tcPr>
            <w:tcW w:w="3420" w:type="dxa"/>
          </w:tcPr>
          <w:p w14:paraId="4BB2FBE7" w14:textId="5EE9028A" w:rsidR="00483FF1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483FF1" w14:paraId="57B3D9AF" w14:textId="77777777" w:rsidTr="002109B4">
        <w:tc>
          <w:tcPr>
            <w:tcW w:w="3116" w:type="dxa"/>
          </w:tcPr>
          <w:p w14:paraId="3C40F110" w14:textId="443F24B0" w:rsidR="00483FF1" w:rsidRDefault="00483FF1" w:rsidP="00041FE9">
            <w:pPr>
              <w:spacing w:line="240" w:lineRule="auto"/>
              <w:jc w:val="both"/>
            </w:pPr>
            <w:r>
              <w:t>Normal-vs-Perimenopause</w:t>
            </w:r>
          </w:p>
        </w:tc>
        <w:tc>
          <w:tcPr>
            <w:tcW w:w="3269" w:type="dxa"/>
          </w:tcPr>
          <w:p w14:paraId="226CB640" w14:textId="522E82B9" w:rsidR="00483FF1" w:rsidRDefault="00483FF1" w:rsidP="00041FE9">
            <w:pPr>
              <w:spacing w:line="240" w:lineRule="auto"/>
              <w:jc w:val="both"/>
            </w:pPr>
            <w:r>
              <w:t>6.708800E-01</w:t>
            </w:r>
          </w:p>
        </w:tc>
        <w:tc>
          <w:tcPr>
            <w:tcW w:w="3420" w:type="dxa"/>
          </w:tcPr>
          <w:p w14:paraId="3F987B02" w14:textId="7B27867C" w:rsidR="00483FF1" w:rsidRPr="00DD3284" w:rsidRDefault="0061068F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8.604200E-04</w:t>
            </w:r>
          </w:p>
        </w:tc>
      </w:tr>
      <w:tr w:rsidR="00483FF1" w14:paraId="14361561" w14:textId="77777777" w:rsidTr="002109B4">
        <w:tc>
          <w:tcPr>
            <w:tcW w:w="3116" w:type="dxa"/>
          </w:tcPr>
          <w:p w14:paraId="329AD3AC" w14:textId="146CFE7D" w:rsidR="00483FF1" w:rsidRDefault="00483FF1" w:rsidP="00041FE9">
            <w:pPr>
              <w:spacing w:line="240" w:lineRule="auto"/>
              <w:jc w:val="both"/>
            </w:pPr>
            <w:r>
              <w:t>Normal-vs-Post-menopause</w:t>
            </w:r>
          </w:p>
        </w:tc>
        <w:tc>
          <w:tcPr>
            <w:tcW w:w="3269" w:type="dxa"/>
          </w:tcPr>
          <w:p w14:paraId="78B74107" w14:textId="0CA292B8" w:rsidR="00483FF1" w:rsidRDefault="00483FF1" w:rsidP="00041FE9">
            <w:pPr>
              <w:spacing w:line="240" w:lineRule="auto"/>
              <w:jc w:val="both"/>
            </w:pPr>
            <w:r>
              <w:t>5.888300E-02</w:t>
            </w:r>
          </w:p>
        </w:tc>
        <w:tc>
          <w:tcPr>
            <w:tcW w:w="3420" w:type="dxa"/>
          </w:tcPr>
          <w:p w14:paraId="294697B0" w14:textId="28FBA388" w:rsidR="00483FF1" w:rsidRPr="00DD328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&lt;1E-12</w:t>
            </w:r>
          </w:p>
        </w:tc>
      </w:tr>
      <w:tr w:rsidR="00483FF1" w14:paraId="2630642D" w14:textId="77777777" w:rsidTr="002109B4">
        <w:tc>
          <w:tcPr>
            <w:tcW w:w="3116" w:type="dxa"/>
          </w:tcPr>
          <w:p w14:paraId="4B781AC0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269" w:type="dxa"/>
          </w:tcPr>
          <w:p w14:paraId="59A722E5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420" w:type="dxa"/>
          </w:tcPr>
          <w:p w14:paraId="7BF2A1A6" w14:textId="77777777" w:rsidR="00483FF1" w:rsidRPr="00041FE9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5763DD74" w14:textId="77777777" w:rsidTr="002109B4">
        <w:tc>
          <w:tcPr>
            <w:tcW w:w="3116" w:type="dxa"/>
          </w:tcPr>
          <w:p w14:paraId="3C761956" w14:textId="6B3929BC" w:rsidR="00483FF1" w:rsidRPr="002109B4" w:rsidRDefault="0061068F" w:rsidP="00041FE9">
            <w:pPr>
              <w:spacing w:line="240" w:lineRule="auto"/>
              <w:jc w:val="both"/>
              <w:rPr>
                <w:b/>
                <w:bCs/>
              </w:rPr>
            </w:pPr>
            <w:r w:rsidRPr="002109B4">
              <w:rPr>
                <w:b/>
                <w:bCs/>
              </w:rPr>
              <w:t>TP53 Mutation status</w:t>
            </w:r>
          </w:p>
        </w:tc>
        <w:tc>
          <w:tcPr>
            <w:tcW w:w="3269" w:type="dxa"/>
          </w:tcPr>
          <w:p w14:paraId="19B6D156" w14:textId="77777777" w:rsidR="00483FF1" w:rsidRDefault="00483FF1" w:rsidP="00041FE9">
            <w:pPr>
              <w:spacing w:line="240" w:lineRule="auto"/>
              <w:jc w:val="both"/>
            </w:pPr>
          </w:p>
        </w:tc>
        <w:tc>
          <w:tcPr>
            <w:tcW w:w="3420" w:type="dxa"/>
          </w:tcPr>
          <w:p w14:paraId="15898299" w14:textId="77777777" w:rsidR="00483FF1" w:rsidRPr="00041FE9" w:rsidRDefault="00483FF1" w:rsidP="00041FE9">
            <w:pPr>
              <w:jc w:val="both"/>
              <w:rPr>
                <w:b/>
                <w:bCs/>
              </w:rPr>
            </w:pPr>
          </w:p>
        </w:tc>
      </w:tr>
      <w:tr w:rsidR="00483FF1" w14:paraId="4256FE73" w14:textId="77777777" w:rsidTr="002109B4">
        <w:tc>
          <w:tcPr>
            <w:tcW w:w="3116" w:type="dxa"/>
          </w:tcPr>
          <w:p w14:paraId="6156A1F3" w14:textId="2F4E43CC" w:rsidR="00483FF1" w:rsidRDefault="0061068F" w:rsidP="00041FE9">
            <w:pPr>
              <w:spacing w:line="240" w:lineRule="auto"/>
              <w:jc w:val="both"/>
            </w:pPr>
            <w:r>
              <w:t>Normal-vs-TP53 Mutant</w:t>
            </w:r>
          </w:p>
        </w:tc>
        <w:tc>
          <w:tcPr>
            <w:tcW w:w="3269" w:type="dxa"/>
          </w:tcPr>
          <w:p w14:paraId="538FCB61" w14:textId="0FC672BA" w:rsidR="00483FF1" w:rsidRDefault="0061068F" w:rsidP="00041FE9">
            <w:pPr>
              <w:spacing w:line="240" w:lineRule="auto"/>
              <w:jc w:val="both"/>
            </w:pPr>
            <w:r>
              <w:t>5.090400E-02</w:t>
            </w:r>
          </w:p>
        </w:tc>
        <w:tc>
          <w:tcPr>
            <w:tcW w:w="3420" w:type="dxa"/>
          </w:tcPr>
          <w:p w14:paraId="4E7A3BDA" w14:textId="1ACD3A92" w:rsidR="00483FF1" w:rsidRPr="00DD3284" w:rsidRDefault="00041FE9" w:rsidP="00041FE9">
            <w:pPr>
              <w:spacing w:line="240" w:lineRule="auto"/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1.62447832963153E-12</w:t>
            </w:r>
          </w:p>
        </w:tc>
      </w:tr>
      <w:tr w:rsidR="00483FF1" w14:paraId="633E246D" w14:textId="77777777" w:rsidTr="002109B4">
        <w:tc>
          <w:tcPr>
            <w:tcW w:w="3116" w:type="dxa"/>
          </w:tcPr>
          <w:p w14:paraId="4F474365" w14:textId="6FD9FB13" w:rsidR="00483FF1" w:rsidRDefault="0061068F" w:rsidP="00041FE9">
            <w:pPr>
              <w:spacing w:line="240" w:lineRule="auto"/>
              <w:jc w:val="both"/>
            </w:pPr>
            <w:r>
              <w:lastRenderedPageBreak/>
              <w:t>Normal-vs-TP53 Nonmutant</w:t>
            </w:r>
          </w:p>
        </w:tc>
        <w:tc>
          <w:tcPr>
            <w:tcW w:w="3269" w:type="dxa"/>
          </w:tcPr>
          <w:p w14:paraId="7BF14CEF" w14:textId="5662E69E" w:rsidR="00483FF1" w:rsidRDefault="0061068F" w:rsidP="00041FE9">
            <w:pPr>
              <w:spacing w:line="240" w:lineRule="auto"/>
              <w:jc w:val="both"/>
            </w:pPr>
            <w:r>
              <w:t>1.066440E-01</w:t>
            </w:r>
          </w:p>
        </w:tc>
        <w:tc>
          <w:tcPr>
            <w:tcW w:w="3420" w:type="dxa"/>
          </w:tcPr>
          <w:p w14:paraId="73216575" w14:textId="1996E94E" w:rsidR="00483FF1" w:rsidRPr="00DD3284" w:rsidRDefault="00041FE9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>1.62436730732907E-12</w:t>
            </w:r>
          </w:p>
        </w:tc>
      </w:tr>
      <w:tr w:rsidR="00483FF1" w14:paraId="7909D65B" w14:textId="77777777" w:rsidTr="002109B4">
        <w:tc>
          <w:tcPr>
            <w:tcW w:w="3116" w:type="dxa"/>
          </w:tcPr>
          <w:p w14:paraId="557C38F6" w14:textId="680A6BBA" w:rsidR="00483FF1" w:rsidRPr="00041FE9" w:rsidRDefault="00041FE9" w:rsidP="00041FE9">
            <w:pPr>
              <w:spacing w:line="240" w:lineRule="auto"/>
              <w:jc w:val="both"/>
              <w:rPr>
                <w:color w:val="FF0000"/>
              </w:rPr>
            </w:pPr>
            <w:r w:rsidRPr="00041FE9">
              <w:t>TP53Mutant-vs-TP53 Nonmutant</w:t>
            </w:r>
          </w:p>
        </w:tc>
        <w:tc>
          <w:tcPr>
            <w:tcW w:w="3269" w:type="dxa"/>
          </w:tcPr>
          <w:p w14:paraId="19A209D0" w14:textId="2B0688A0" w:rsidR="00483FF1" w:rsidRDefault="00041FE9" w:rsidP="00041FE9">
            <w:pPr>
              <w:spacing w:line="240" w:lineRule="auto"/>
              <w:jc w:val="both"/>
            </w:pPr>
            <w:r>
              <w:t>N/A</w:t>
            </w:r>
          </w:p>
        </w:tc>
        <w:tc>
          <w:tcPr>
            <w:tcW w:w="3420" w:type="dxa"/>
          </w:tcPr>
          <w:p w14:paraId="785F3F3C" w14:textId="09D2A3DD" w:rsidR="00483FF1" w:rsidRPr="00DD3284" w:rsidRDefault="00041FE9" w:rsidP="00041FE9">
            <w:pPr>
              <w:jc w:val="both"/>
              <w:rPr>
                <w:b/>
                <w:bCs/>
              </w:rPr>
            </w:pPr>
            <w:r w:rsidRPr="00DD3284">
              <w:rPr>
                <w:b/>
                <w:bCs/>
              </w:rPr>
              <w:t xml:space="preserve">7.61460006160064E-10  </w:t>
            </w:r>
          </w:p>
        </w:tc>
      </w:tr>
    </w:tbl>
    <w:p w14:paraId="0DB8FDE3" w14:textId="42151798" w:rsidR="0024066B" w:rsidRPr="0024066B" w:rsidRDefault="00DD3284">
      <w:r>
        <w:t xml:space="preserve">Significant values are in bold. </w:t>
      </w:r>
    </w:p>
    <w:p w14:paraId="0854F877" w14:textId="77777777" w:rsidR="0024066B" w:rsidRDefault="0024066B"/>
    <w:p w14:paraId="17BCA452" w14:textId="77777777" w:rsidR="0024066B" w:rsidRPr="00470F04" w:rsidRDefault="0024066B">
      <w:pPr>
        <w:rPr>
          <w:b/>
          <w:bCs/>
        </w:rPr>
      </w:pPr>
    </w:p>
    <w:p w14:paraId="7165A412" w14:textId="77777777" w:rsidR="005271AB" w:rsidRPr="0024066B" w:rsidRDefault="005271AB"/>
    <w:sectPr w:rsidR="005271AB" w:rsidRPr="00240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6B"/>
    <w:rsid w:val="00041FE9"/>
    <w:rsid w:val="00072893"/>
    <w:rsid w:val="000C09B6"/>
    <w:rsid w:val="00196813"/>
    <w:rsid w:val="002109B4"/>
    <w:rsid w:val="002333AD"/>
    <w:rsid w:val="0024066B"/>
    <w:rsid w:val="004443B0"/>
    <w:rsid w:val="00470F04"/>
    <w:rsid w:val="00483FF1"/>
    <w:rsid w:val="005271AB"/>
    <w:rsid w:val="00533DBA"/>
    <w:rsid w:val="0061068F"/>
    <w:rsid w:val="007560F2"/>
    <w:rsid w:val="009861A3"/>
    <w:rsid w:val="00B148D9"/>
    <w:rsid w:val="00C77915"/>
    <w:rsid w:val="00DD3284"/>
    <w:rsid w:val="00E109D4"/>
    <w:rsid w:val="00E20660"/>
    <w:rsid w:val="00EC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033653"/>
  <w15:chartTrackingRefBased/>
  <w15:docId w15:val="{91FD840C-2B07-4E7D-8CEB-412EFAEC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66B"/>
    <w:pPr>
      <w:spacing w:after="0" w:line="276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6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6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66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66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66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66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66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66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66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6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6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0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66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0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66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0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66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06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6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66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40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Wahidul Islam</dc:creator>
  <cp:keywords/>
  <dc:description/>
  <cp:lastModifiedBy>Jubayer Hossain</cp:lastModifiedBy>
  <cp:revision>2</cp:revision>
  <dcterms:created xsi:type="dcterms:W3CDTF">2024-07-12T17:21:00Z</dcterms:created>
  <dcterms:modified xsi:type="dcterms:W3CDTF">2024-07-12T17:21:00Z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fed6840496f9229b3c9c2a38748e20a1bdc9de9634644922ee77f2d77646fac2</vt:lpwstr>
  </property>
</Properties>
</file>