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044B9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02A94B65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33BE2188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20192EF5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012B419A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73806731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2003B020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tbl>
      <w:tblPr>
        <w:tblW w:w="4512" w:type="dxa"/>
        <w:tblInd w:w="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8"/>
        <w:gridCol w:w="1817"/>
        <w:gridCol w:w="1577"/>
      </w:tblGrid>
      <w:tr w:rsidR="00452C35" w:rsidRPr="001B2A28" w14:paraId="385C77F5" w14:textId="77777777" w:rsidTr="00B84F68">
        <w:trPr>
          <w:trHeight w:val="536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7B3D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Gene ID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CB52B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WT ONT minimap2+bwa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FC94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WT Ion Torrent</w:t>
            </w:r>
          </w:p>
        </w:tc>
      </w:tr>
      <w:tr w:rsidR="00452C35" w:rsidRPr="001B2A28" w14:paraId="1E55BE15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E72C2B3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tA(UGC)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23A43EEC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3.98%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6F0E9ACE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2.61%</w:t>
            </w:r>
          </w:p>
        </w:tc>
      </w:tr>
      <w:tr w:rsidR="00452C35" w:rsidRPr="001B2A28" w14:paraId="7B62C5E9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5A69FF2C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2F6F2921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0.22%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5689B147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0.99%</w:t>
            </w:r>
          </w:p>
        </w:tc>
      </w:tr>
      <w:tr w:rsidR="00452C35" w:rsidRPr="001B2A28" w14:paraId="3D74549A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174F62AC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tN(GUU)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5B893108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92AE3DD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</w:tr>
      <w:tr w:rsidR="00452C35" w:rsidRPr="001B2A28" w14:paraId="6EAF1732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14:paraId="32DE5E14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14:paraId="17CBFFB5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14:paraId="081D7F73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0.17%</w:t>
            </w:r>
          </w:p>
        </w:tc>
      </w:tr>
      <w:tr w:rsidR="00452C35" w:rsidRPr="001B2A28" w14:paraId="23B1E31F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4E19D0C0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4F6A2BB1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371B0C41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0.44%</w:t>
            </w:r>
          </w:p>
        </w:tc>
      </w:tr>
      <w:tr w:rsidR="00452C35" w:rsidRPr="001B2A28" w14:paraId="411B35D5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7A62D701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COX3a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3CDF2ACA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0.14%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587950BD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0.85%</w:t>
            </w:r>
          </w:p>
        </w:tc>
      </w:tr>
      <w:tr w:rsidR="00452C35" w:rsidRPr="001B2A28" w14:paraId="3EFD535C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BECF7AE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tK(UUU)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5CE6BD1A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1.70%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AF1880E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0.23%</w:t>
            </w:r>
          </w:p>
        </w:tc>
      </w:tr>
      <w:tr w:rsidR="00452C35" w:rsidRPr="001B2A28" w14:paraId="6B6BECEA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773B4D6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tL(UAA)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CED2300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7.75%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06485C0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1.26%</w:t>
            </w:r>
          </w:p>
        </w:tc>
      </w:tr>
      <w:tr w:rsidR="00452C35" w:rsidRPr="001B2A28" w14:paraId="711DABC8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266CC8DE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tY(GUA)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662A9DE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9.70%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021B6C7D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4.92%</w:t>
            </w:r>
          </w:p>
        </w:tc>
      </w:tr>
      <w:tr w:rsidR="00452C35" w:rsidRPr="001B2A28" w14:paraId="7B6FA5C5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A541697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tH(GUG)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26F35DDF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10.89%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616504A2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1.02%</w:t>
            </w:r>
          </w:p>
        </w:tc>
      </w:tr>
      <w:tr w:rsidR="00452C35" w:rsidRPr="001B2A28" w14:paraId="15AC8E1E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05377E7E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tT(UGU)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CFC4811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3.23%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5659908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0.24%</w:t>
            </w:r>
          </w:p>
        </w:tc>
      </w:tr>
      <w:tr w:rsidR="00452C35" w:rsidRPr="001B2A28" w14:paraId="7E1BC9F3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7D4CFF2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tE(UUC)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5A3A2F7C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4.65%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053C8736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</w:tr>
      <w:tr w:rsidR="00452C35" w:rsidRPr="001B2A28" w14:paraId="25697684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0B1F7D58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52185B6E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0.10%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0B786939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1.37%</w:t>
            </w:r>
          </w:p>
        </w:tc>
      </w:tr>
      <w:tr w:rsidR="00452C35" w:rsidRPr="001B2A28" w14:paraId="25BF3E46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59F47261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tI(GAU)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1D4D792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1.40%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2D5EB7D5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</w:tr>
      <w:tr w:rsidR="00452C35" w:rsidRPr="001B2A28" w14:paraId="1AF864FA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34C4B961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7A088FAF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357D176C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0.89%</w:t>
            </w:r>
          </w:p>
        </w:tc>
      </w:tr>
      <w:tr w:rsidR="00452C35" w:rsidRPr="001B2A28" w14:paraId="38CBBFA3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46467D06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19371D7C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7272CA67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0.32%</w:t>
            </w:r>
          </w:p>
        </w:tc>
      </w:tr>
      <w:tr w:rsidR="00452C35" w:rsidRPr="001B2A28" w14:paraId="37F991E4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7B83B18B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tP(UGG)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063F1FD4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2.09%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EB4C515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</w:tr>
      <w:tr w:rsidR="00452C35" w:rsidRPr="001B2A28" w14:paraId="452384AD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7C5EBACE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tC(GCA)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59316F04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1.77%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587CC1CC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0.91%</w:t>
            </w:r>
          </w:p>
        </w:tc>
      </w:tr>
      <w:tr w:rsidR="00452C35" w:rsidRPr="001B2A28" w14:paraId="4480EE0D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7EA5CB51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tG(UCC)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975E6E6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4.57%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7B27E4C9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0.74%</w:t>
            </w:r>
          </w:p>
        </w:tc>
      </w:tr>
      <w:tr w:rsidR="00452C35" w:rsidRPr="001B2A28" w14:paraId="0855632E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21394C74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2E36CEEA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1.30%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07ACB982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4.72%</w:t>
            </w:r>
          </w:p>
        </w:tc>
      </w:tr>
      <w:tr w:rsidR="00452C35" w:rsidRPr="001B2A28" w14:paraId="4B423D11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ECAA2F8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tR(UCU)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EDAD3F7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0.19%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C029CB2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</w:tr>
      <w:tr w:rsidR="00452C35" w:rsidRPr="001B2A28" w14:paraId="02E8100C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72D9E4D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tV(UAC)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C1EC3BE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3.26%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03482CB7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0.30%</w:t>
            </w:r>
          </w:p>
        </w:tc>
      </w:tr>
      <w:tr w:rsidR="00452C35" w:rsidRPr="001B2A28" w14:paraId="6DD8FCE2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BBC4C3E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tW(UCA)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21C5B39F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1.45%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888A970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0.19%</w:t>
            </w:r>
          </w:p>
        </w:tc>
      </w:tr>
      <w:tr w:rsidR="00452C35" w:rsidRPr="001B2A28" w14:paraId="4FB34E84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86A6A14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tF(GAA)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65746465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7.87%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D3C5C72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0.17%</w:t>
            </w:r>
          </w:p>
        </w:tc>
      </w:tr>
      <w:tr w:rsidR="00452C35" w:rsidRPr="001B2A28" w14:paraId="1549F130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CD7F446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tR(ACG)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3C2DE7E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5DE8967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</w:tr>
      <w:tr w:rsidR="00452C35" w:rsidRPr="001B2A28" w14:paraId="5B001569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50B67DD3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0405FB1F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0.13%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747F8437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0.49%</w:t>
            </w:r>
          </w:p>
        </w:tc>
      </w:tr>
      <w:tr w:rsidR="00452C35" w:rsidRPr="001B2A28" w14:paraId="57177294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2D42387C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607DB0A1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50EE0A8C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0.11%</w:t>
            </w:r>
          </w:p>
        </w:tc>
      </w:tr>
      <w:tr w:rsidR="00452C35" w:rsidRPr="001B2A28" w14:paraId="368FF68A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399369D0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COB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674F266E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0.56%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628229F1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2.99%</w:t>
            </w:r>
          </w:p>
        </w:tc>
      </w:tr>
      <w:tr w:rsidR="00452C35" w:rsidRPr="001B2A28" w14:paraId="3539141E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BF1ECDD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tM(CAU)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B18C73C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1.84%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20A00052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0.06%</w:t>
            </w:r>
          </w:p>
        </w:tc>
      </w:tr>
      <w:tr w:rsidR="00452C35" w:rsidRPr="001B2A28" w14:paraId="11E206C3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69C5A3EE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lastRenderedPageBreak/>
              <w:t>rns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5E2EC3EA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4.43%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431EDBC6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70.41%</w:t>
            </w:r>
          </w:p>
        </w:tc>
      </w:tr>
      <w:tr w:rsidR="00452C35" w:rsidRPr="001B2A28" w14:paraId="4BE53487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272A136D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NAD4L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1437F300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4171F588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</w:tr>
      <w:tr w:rsidR="00452C35" w:rsidRPr="001B2A28" w14:paraId="36613033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331CFBE1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79F7C299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0.11%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30F15BF2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0.94%</w:t>
            </w:r>
          </w:p>
        </w:tc>
      </w:tr>
      <w:tr w:rsidR="00452C35" w:rsidRPr="001B2A28" w14:paraId="6032323D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4982F3D6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tQ(UUG)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FD13461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4.06%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57D34CB2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</w:tr>
      <w:tr w:rsidR="00452C35" w:rsidRPr="001B2A28" w14:paraId="6DB51801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00BE2562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tD(GUC)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9ACBE33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6.90%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3097AB4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0.43%</w:t>
            </w:r>
          </w:p>
        </w:tc>
      </w:tr>
      <w:tr w:rsidR="00452C35" w:rsidRPr="001B2A28" w14:paraId="05512930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5766C0EE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tS(GCU)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C045589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11.71%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6D5231E6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0.85%</w:t>
            </w:r>
          </w:p>
        </w:tc>
      </w:tr>
      <w:tr w:rsidR="00452C35" w:rsidRPr="001B2A28" w14:paraId="4FAE377E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5A5C7D1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tS(UGA)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3EF6B4E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3.23%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62F442A9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0.47%</w:t>
            </w:r>
          </w:p>
        </w:tc>
      </w:tr>
      <w:tr w:rsidR="00452C35" w:rsidRPr="001B2A28" w14:paraId="032209C2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6993BE67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tL(UAG)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63FC6941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0.41%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655EDBC5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</w:tr>
      <w:tr w:rsidR="00452C35" w:rsidRPr="001B2A28" w14:paraId="0DB95396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4BDD0E40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7A787E9F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0.07%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noWrap/>
            <w:vAlign w:val="bottom"/>
            <w:hideMark/>
          </w:tcPr>
          <w:p w14:paraId="7B9E94A4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0.66%</w:t>
            </w:r>
          </w:p>
        </w:tc>
      </w:tr>
      <w:tr w:rsidR="00452C35" w:rsidRPr="001B2A28" w14:paraId="1413A485" w14:textId="77777777" w:rsidTr="00B84F68">
        <w:trPr>
          <w:trHeight w:val="268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19C86CA6" w14:textId="77777777" w:rsidR="00452C35" w:rsidRPr="001B2A28" w:rsidRDefault="00452C35" w:rsidP="00B84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tM(CAU)2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8FCD6E6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0.08%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56CD110B" w14:textId="77777777" w:rsidR="00452C35" w:rsidRPr="001B2A28" w:rsidRDefault="00452C35" w:rsidP="00B84F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B2A2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</w:tr>
    </w:tbl>
    <w:p w14:paraId="509B4DC5" w14:textId="5003187D" w:rsidR="00452C35" w:rsidRPr="00452C35" w:rsidRDefault="00452C35" w:rsidP="00622FCE">
      <w:pPr>
        <w:spacing w:line="480" w:lineRule="auto"/>
        <w:jc w:val="both"/>
        <w:rPr>
          <w:bCs/>
          <w:lang w:val="en-US"/>
        </w:rPr>
      </w:pPr>
      <w:r>
        <w:rPr>
          <w:b/>
          <w:bCs/>
          <w:lang w:val="en-US"/>
        </w:rPr>
        <w:t>Table 1</w:t>
      </w:r>
      <w:r w:rsidRPr="004D040C">
        <w:rPr>
          <w:b/>
          <w:bCs/>
          <w:lang w:val="en-US"/>
        </w:rPr>
        <w:t xml:space="preserve"> </w:t>
      </w:r>
      <w:r w:rsidRPr="009D014B">
        <w:rPr>
          <w:bCs/>
          <w:lang w:val="en-US"/>
        </w:rPr>
        <w:t>Relative abundances</w:t>
      </w:r>
      <w:r>
        <w:rPr>
          <w:bCs/>
          <w:lang w:val="en-US"/>
        </w:rPr>
        <w:t xml:space="preserve"> of reads corresponding to mitochondrial genes (excluding rnl) obtained from Nanopore sequencing, mapped in a two-step fashion (with minimap2 and BWA) and from Ion Torrent sequencing. Genes with a relative increase in read number in Nanopore sequencing are marked in blue. Genes with decreas</w:t>
      </w:r>
      <w:r w:rsidR="0098455D">
        <w:rPr>
          <w:bCs/>
          <w:lang w:val="en-US"/>
        </w:rPr>
        <w:t>ed relative rad number</w:t>
      </w:r>
      <w:r>
        <w:rPr>
          <w:bCs/>
          <w:lang w:val="en-US"/>
        </w:rPr>
        <w:t xml:space="preserve"> are marked in red.</w:t>
      </w:r>
    </w:p>
    <w:p w14:paraId="519FFC60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01A1E1E5" w14:textId="77777777" w:rsidR="00C503CD" w:rsidRDefault="00C503CD" w:rsidP="00C503CD">
      <w:pPr>
        <w:spacing w:after="60" w:line="480" w:lineRule="auto"/>
        <w:jc w:val="both"/>
        <w:rPr>
          <w:bCs/>
          <w:lang w:val="en-US"/>
        </w:rPr>
      </w:pPr>
    </w:p>
    <w:tbl>
      <w:tblPr>
        <w:tblW w:w="5255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335"/>
        <w:gridCol w:w="1760"/>
      </w:tblGrid>
      <w:tr w:rsidR="00C503CD" w:rsidRPr="00E8014B" w14:paraId="5C5D454B" w14:textId="77777777" w:rsidTr="00B84F68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3BAB3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transcript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3AD3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strand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6EC5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end positions on mtDNA</w:t>
            </w:r>
          </w:p>
        </w:tc>
      </w:tr>
      <w:tr w:rsidR="00C503CD" w:rsidRPr="00E8014B" w14:paraId="1302019E" w14:textId="77777777" w:rsidTr="00B84F68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4443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rnl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7509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+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CB0B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45(+10)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0BBC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3153(+4)</w:t>
            </w:r>
          </w:p>
        </w:tc>
      </w:tr>
      <w:tr w:rsidR="00C503CD" w:rsidRPr="00E8014B" w14:paraId="080421CF" w14:textId="77777777" w:rsidTr="00B84F68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C777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TU02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FB7F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3C2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8940(-743)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40AEE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10854</w:t>
            </w:r>
          </w:p>
        </w:tc>
      </w:tr>
      <w:tr w:rsidR="00C503CD" w:rsidRPr="00E8014B" w14:paraId="72B247E7" w14:textId="77777777" w:rsidTr="00B84F68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1B168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FA6E3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56F1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12726(-257)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E146B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12726(+27)</w:t>
            </w:r>
          </w:p>
        </w:tc>
      </w:tr>
      <w:tr w:rsidR="00C503CD" w:rsidRPr="00E8014B" w14:paraId="3FEF39FE" w14:textId="77777777" w:rsidTr="00B84F68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4CA6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4D27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6AAA2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12883(-12)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CDE0C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13635</w:t>
            </w:r>
          </w:p>
        </w:tc>
      </w:tr>
      <w:tr w:rsidR="00C503CD" w:rsidRPr="00E8014B" w14:paraId="4E7371F4" w14:textId="77777777" w:rsidTr="00B84F68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91A0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TU05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847C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+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6F54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14701(+8)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D9AAB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23769</w:t>
            </w:r>
          </w:p>
        </w:tc>
      </w:tr>
      <w:tr w:rsidR="00C503CD" w:rsidRPr="00E8014B" w14:paraId="38A87843" w14:textId="77777777" w:rsidTr="00B84F68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783B2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0646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+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97A1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14771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2BA0E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20936(+10)</w:t>
            </w:r>
          </w:p>
        </w:tc>
      </w:tr>
      <w:tr w:rsidR="00C503CD" w:rsidRPr="00E8014B" w14:paraId="4D90E53A" w14:textId="77777777" w:rsidTr="00B84F68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7FA0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TU06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FC6F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+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09F7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23933(+6)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601D4" w14:textId="77777777" w:rsidR="00C503CD" w:rsidRPr="00E8014B" w:rsidRDefault="00C503CD" w:rsidP="00B84F6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8014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26808</w:t>
            </w:r>
          </w:p>
        </w:tc>
      </w:tr>
    </w:tbl>
    <w:p w14:paraId="4AB6B949" w14:textId="77777777" w:rsidR="00C503CD" w:rsidRDefault="00C503CD" w:rsidP="00C503CD">
      <w:pPr>
        <w:spacing w:after="60" w:line="480" w:lineRule="auto"/>
        <w:jc w:val="both"/>
        <w:rPr>
          <w:lang w:val="en-US"/>
        </w:rPr>
      </w:pPr>
    </w:p>
    <w:p w14:paraId="5EEF0FD7" w14:textId="77777777" w:rsidR="00C503CD" w:rsidRDefault="00C503CD" w:rsidP="00622FCE">
      <w:pPr>
        <w:spacing w:line="480" w:lineRule="auto"/>
        <w:jc w:val="both"/>
        <w:rPr>
          <w:lang w:val="en-US"/>
        </w:rPr>
      </w:pPr>
      <w:r>
        <w:rPr>
          <w:b/>
          <w:bCs/>
          <w:lang w:val="en-US"/>
        </w:rPr>
        <w:t>Table 2</w:t>
      </w:r>
      <w:r w:rsidRPr="004D040C">
        <w:rPr>
          <w:b/>
          <w:bCs/>
          <w:lang w:val="en-US"/>
        </w:rPr>
        <w:t xml:space="preserve"> </w:t>
      </w:r>
      <w:r>
        <w:rPr>
          <w:bCs/>
          <w:lang w:val="en-US"/>
        </w:rPr>
        <w:t>Transcript ends found to be different in Nanopore sequencing</w:t>
      </w:r>
      <w:r>
        <w:rPr>
          <w:lang w:val="en-US"/>
        </w:rPr>
        <w:t xml:space="preserve"> (changes relative to Ion Torrent annotations are given in brackets).</w:t>
      </w:r>
    </w:p>
    <w:p w14:paraId="143FA1A5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0964B173" w14:textId="77777777" w:rsidR="00744993" w:rsidRDefault="00744993" w:rsidP="00C503CD">
      <w:pPr>
        <w:spacing w:line="480" w:lineRule="auto"/>
        <w:jc w:val="both"/>
        <w:rPr>
          <w:lang w:val="en-US"/>
        </w:rPr>
      </w:pPr>
    </w:p>
    <w:p w14:paraId="76F848D7" w14:textId="77777777" w:rsidR="00744993" w:rsidRDefault="00744993" w:rsidP="00C503CD">
      <w:pPr>
        <w:spacing w:line="480" w:lineRule="auto"/>
        <w:jc w:val="both"/>
        <w:rPr>
          <w:lang w:val="en-US"/>
        </w:rPr>
      </w:pPr>
    </w:p>
    <w:p w14:paraId="2E0F458F" w14:textId="77777777" w:rsidR="00744993" w:rsidRDefault="00744993" w:rsidP="00C503CD">
      <w:pPr>
        <w:spacing w:line="480" w:lineRule="auto"/>
        <w:jc w:val="both"/>
        <w:rPr>
          <w:lang w:val="en-US"/>
        </w:rPr>
      </w:pPr>
    </w:p>
    <w:p w14:paraId="67AD6326" w14:textId="77777777" w:rsidR="00C503CD" w:rsidRDefault="00C503CD" w:rsidP="00C503CD">
      <w:pPr>
        <w:spacing w:line="480" w:lineRule="auto"/>
        <w:jc w:val="both"/>
        <w:rPr>
          <w:lang w:val="en-US"/>
        </w:rPr>
      </w:pPr>
    </w:p>
    <w:tbl>
      <w:tblPr>
        <w:tblW w:w="9280" w:type="dxa"/>
        <w:tblInd w:w="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1120"/>
        <w:gridCol w:w="2020"/>
        <w:gridCol w:w="1740"/>
        <w:gridCol w:w="2560"/>
      </w:tblGrid>
      <w:tr w:rsidR="00C503CD" w:rsidRPr="00173ECD" w14:paraId="1DAE60E0" w14:textId="77777777" w:rsidTr="00B84F68">
        <w:trPr>
          <w:trHeight w:val="285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9887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isoform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51FD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WT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3B981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ⵠCaPET127vsW</w:t>
            </w: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T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0430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ⵠCaDSS1vsW</w:t>
            </w: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T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87A73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ⵠCaDSS1vsⵠCaPET12</w:t>
            </w: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7</w:t>
            </w:r>
          </w:p>
        </w:tc>
      </w:tr>
      <w:tr w:rsidR="00C503CD" w:rsidRPr="00173ECD" w14:paraId="3DD5F8C6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45C735B6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rnl_mature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066453C6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71,97%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3D3"/>
            <w:noWrap/>
            <w:vAlign w:val="bottom"/>
            <w:hideMark/>
          </w:tcPr>
          <w:p w14:paraId="51EE7F70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1,02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FCF"/>
            <w:noWrap/>
            <w:vAlign w:val="bottom"/>
            <w:hideMark/>
          </w:tcPr>
          <w:p w14:paraId="459BC17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1,12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0D0"/>
            <w:noWrap/>
            <w:vAlign w:val="bottom"/>
            <w:hideMark/>
          </w:tcPr>
          <w:p w14:paraId="035A64B4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1,09</w:t>
            </w:r>
          </w:p>
        </w:tc>
      </w:tr>
      <w:tr w:rsidR="00C503CD" w:rsidRPr="00173ECD" w14:paraId="05054D1E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54B5A44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rnl_unspliced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576C74FC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0,54%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5E8F5"/>
            <w:noWrap/>
            <w:vAlign w:val="bottom"/>
            <w:hideMark/>
          </w:tcPr>
          <w:p w14:paraId="76D0DA0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↑x1,16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999D2"/>
            <w:noWrap/>
            <w:vAlign w:val="bottom"/>
            <w:hideMark/>
          </w:tcPr>
          <w:p w14:paraId="45497A17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↑x5,02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A7D9"/>
            <w:noWrap/>
            <w:vAlign w:val="bottom"/>
            <w:hideMark/>
          </w:tcPr>
          <w:p w14:paraId="2EDD90B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↑x4,32</w:t>
            </w:r>
          </w:p>
        </w:tc>
      </w:tr>
      <w:tr w:rsidR="00C503CD" w:rsidRPr="00173ECD" w14:paraId="69EFBF17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6C37D0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rnl_unsp_i1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A5FE14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0,70%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BF6"/>
            <w:noWrap/>
            <w:vAlign w:val="bottom"/>
            <w:hideMark/>
          </w:tcPr>
          <w:p w14:paraId="7411251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↑x1,02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EB7DF"/>
            <w:noWrap/>
            <w:vAlign w:val="bottom"/>
            <w:hideMark/>
          </w:tcPr>
          <w:p w14:paraId="50C91622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↑x3,56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B8E0"/>
            <w:noWrap/>
            <w:vAlign w:val="bottom"/>
            <w:hideMark/>
          </w:tcPr>
          <w:p w14:paraId="4D62FF7A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↑x3,49</w:t>
            </w:r>
          </w:p>
        </w:tc>
      </w:tr>
      <w:tr w:rsidR="00C503CD" w:rsidRPr="00173ECD" w14:paraId="7D2ACCBC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82B20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rnl_unsp_i2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F51DE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26,78%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AF6"/>
            <w:noWrap/>
            <w:vAlign w:val="bottom"/>
            <w:hideMark/>
          </w:tcPr>
          <w:p w14:paraId="1B89BCF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↑x1,05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8F5"/>
            <w:noWrap/>
            <w:vAlign w:val="bottom"/>
            <w:hideMark/>
          </w:tcPr>
          <w:p w14:paraId="0E239F4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↑x1,13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AF6"/>
            <w:noWrap/>
            <w:vAlign w:val="bottom"/>
            <w:hideMark/>
          </w:tcPr>
          <w:p w14:paraId="07A26C8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↑x1,07</w:t>
            </w:r>
          </w:p>
        </w:tc>
      </w:tr>
      <w:tr w:rsidR="00C503CD" w:rsidRPr="00173ECD" w14:paraId="2B007535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6DFD49FF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COB_mature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290CA5A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20,17%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8B8B"/>
            <w:noWrap/>
            <w:vAlign w:val="bottom"/>
            <w:hideMark/>
          </w:tcPr>
          <w:p w14:paraId="653C1F21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2,72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E8333E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100,92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A6B8CAC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37,13</w:t>
            </w:r>
          </w:p>
        </w:tc>
      </w:tr>
      <w:tr w:rsidR="00C503CD" w:rsidRPr="00173ECD" w14:paraId="524E4DC0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9D3A1C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COB_unspliced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9CB256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63,28%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E5F4"/>
            <w:noWrap/>
            <w:vAlign w:val="bottom"/>
            <w:hideMark/>
          </w:tcPr>
          <w:p w14:paraId="3167BDF6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↑x1,28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DE3F3"/>
            <w:noWrap/>
            <w:vAlign w:val="bottom"/>
            <w:hideMark/>
          </w:tcPr>
          <w:p w14:paraId="73EF4767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↑x1,4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F6"/>
            <w:noWrap/>
            <w:vAlign w:val="bottom"/>
            <w:hideMark/>
          </w:tcPr>
          <w:p w14:paraId="3D932DBC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↑x1,1</w:t>
            </w:r>
          </w:p>
        </w:tc>
      </w:tr>
      <w:tr w:rsidR="00C503CD" w:rsidRPr="00173ECD" w14:paraId="29279ED5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B164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COB_unsp_i1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1FB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7,47%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6B6"/>
            <w:noWrap/>
            <w:vAlign w:val="bottom"/>
            <w:hideMark/>
          </w:tcPr>
          <w:p w14:paraId="3CB8C03E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1,71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6B3E1A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6,76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5656"/>
            <w:noWrap/>
            <w:vAlign w:val="bottom"/>
            <w:hideMark/>
          </w:tcPr>
          <w:p w14:paraId="0DE51A1E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3,96</w:t>
            </w:r>
          </w:p>
        </w:tc>
      </w:tr>
      <w:tr w:rsidR="00C503CD" w:rsidRPr="00173ECD" w14:paraId="3B6CDA78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121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COB_unsp_i2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4E058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9,08%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9C9"/>
            <w:noWrap/>
            <w:vAlign w:val="bottom"/>
            <w:hideMark/>
          </w:tcPr>
          <w:p w14:paraId="236F428C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1,26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9F6"/>
            <w:noWrap/>
            <w:vAlign w:val="bottom"/>
            <w:hideMark/>
          </w:tcPr>
          <w:p w14:paraId="7E58BFA2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↑x1,09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EE4F3"/>
            <w:noWrap/>
            <w:vAlign w:val="bottom"/>
            <w:hideMark/>
          </w:tcPr>
          <w:p w14:paraId="2DBCB4B2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↑x1,36</w:t>
            </w:r>
          </w:p>
        </w:tc>
      </w:tr>
      <w:tr w:rsidR="00C503CD" w:rsidRPr="00173ECD" w14:paraId="35AB1DCA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5A060436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COX1_mature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33DC648F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5,34%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290A8CB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↓↓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14C5A00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↓↓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C99DC73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</w:tr>
      <w:tr w:rsidR="00C503CD" w:rsidRPr="00173ECD" w14:paraId="6D720A94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00A2AB86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COX1_unspliced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7B9ADEAF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56,26%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AF6"/>
            <w:noWrap/>
            <w:vAlign w:val="bottom"/>
            <w:hideMark/>
          </w:tcPr>
          <w:p w14:paraId="7F5DE9D1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↑x1,03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E5F4"/>
            <w:noWrap/>
            <w:vAlign w:val="bottom"/>
            <w:hideMark/>
          </w:tcPr>
          <w:p w14:paraId="50DFE140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↑x1,31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E6F4"/>
            <w:noWrap/>
            <w:vAlign w:val="bottom"/>
            <w:hideMark/>
          </w:tcPr>
          <w:p w14:paraId="37D12480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↑x1,27</w:t>
            </w:r>
          </w:p>
        </w:tc>
      </w:tr>
      <w:tr w:rsidR="00C503CD" w:rsidRPr="00173ECD" w14:paraId="349C7B02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C5E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002C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19D611E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DA37A2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39274E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</w:tr>
      <w:tr w:rsidR="00C503CD" w:rsidRPr="00173ECD" w14:paraId="572525F1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C1D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4EF5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19F7F8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EED2A0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B7308CC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</w:tr>
      <w:tr w:rsidR="00C503CD" w:rsidRPr="00173ECD" w14:paraId="1027CC25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D725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8E4C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5FBE5AD9" w14:textId="77777777" w:rsidR="00C503CD" w:rsidRPr="001905C2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↑↑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4B01086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1176A86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↓↓</w:t>
            </w:r>
          </w:p>
        </w:tc>
      </w:tr>
      <w:tr w:rsidR="00C503CD" w:rsidRPr="00173ECD" w14:paraId="7DE894FF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4E8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57061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0B52E6E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1C2E8B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D6745AA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</w:tr>
      <w:tr w:rsidR="00C503CD" w:rsidRPr="00173ECD" w14:paraId="5E22293D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FFC8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9352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31456757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↑↑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4E9A3112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↑↑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C596FC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20,1</w:t>
            </w:r>
          </w:p>
        </w:tc>
      </w:tr>
      <w:tr w:rsidR="00C503CD" w:rsidRPr="00173ECD" w14:paraId="31353D27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50457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6F1E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AB7D938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A1514F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5D2C0A4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</w:tr>
      <w:tr w:rsidR="00C503CD" w:rsidRPr="00173ECD" w14:paraId="4AF40AC7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7D87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F1CC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0,02%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6DC3EB2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↑x311,67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10216BC0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↑x12,37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2F4EEF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25,19</w:t>
            </w:r>
          </w:p>
        </w:tc>
      </w:tr>
      <w:tr w:rsidR="00C503CD" w:rsidRPr="00173ECD" w14:paraId="07411384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5A20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2B5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1,12%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8C8"/>
            <w:noWrap/>
            <w:vAlign w:val="bottom"/>
            <w:hideMark/>
          </w:tcPr>
          <w:p w14:paraId="0B5F2E14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1,28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8CEEA"/>
            <w:noWrap/>
            <w:vAlign w:val="bottom"/>
            <w:hideMark/>
          </w:tcPr>
          <w:p w14:paraId="5D7772B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↑x2,41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FC1E4"/>
            <w:noWrap/>
            <w:vAlign w:val="bottom"/>
            <w:hideMark/>
          </w:tcPr>
          <w:p w14:paraId="4A78617F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↑x3,08</w:t>
            </w:r>
          </w:p>
        </w:tc>
      </w:tr>
      <w:tr w:rsidR="00C503CD" w:rsidRPr="00173ECD" w14:paraId="0AD55708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6247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527E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2183776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614775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A333DC4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</w:tr>
      <w:tr w:rsidR="00C503CD" w:rsidRPr="00173ECD" w14:paraId="0F659E82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84AE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D89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2F2FB002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↑↑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3801B83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74AC41CF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↓↓</w:t>
            </w:r>
          </w:p>
        </w:tc>
      </w:tr>
      <w:tr w:rsidR="00C503CD" w:rsidRPr="00173ECD" w14:paraId="7C65CF2D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A1E4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COX1_unsp_i123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5784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10,88%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AAAA"/>
            <w:noWrap/>
            <w:vAlign w:val="bottom"/>
            <w:hideMark/>
          </w:tcPr>
          <w:p w14:paraId="7BB4FEF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1,99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9A5E6CD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7,91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5656"/>
            <w:noWrap/>
            <w:vAlign w:val="bottom"/>
            <w:hideMark/>
          </w:tcPr>
          <w:p w14:paraId="1C94329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3,97</w:t>
            </w:r>
          </w:p>
        </w:tc>
      </w:tr>
      <w:tr w:rsidR="00C503CD" w:rsidRPr="00173ECD" w14:paraId="71A12C92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E902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COX1_unsp_i234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CEB7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19,27%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F6"/>
            <w:noWrap/>
            <w:vAlign w:val="bottom"/>
            <w:hideMark/>
          </w:tcPr>
          <w:p w14:paraId="119305EB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↑x1,11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C0"/>
            <w:noWrap/>
            <w:vAlign w:val="bottom"/>
            <w:hideMark/>
          </w:tcPr>
          <w:p w14:paraId="5056CE21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1,48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9B9"/>
            <w:noWrap/>
            <w:vAlign w:val="bottom"/>
            <w:hideMark/>
          </w:tcPr>
          <w:p w14:paraId="2D2EA5F3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1,64</w:t>
            </w:r>
          </w:p>
        </w:tc>
      </w:tr>
      <w:tr w:rsidR="00C503CD" w:rsidRPr="00173ECD" w14:paraId="71120691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E050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COX1_unsp_i134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3FE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ND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3790FE12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↑↑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506FD620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905C2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↑↑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0D3EC"/>
            <w:noWrap/>
            <w:vAlign w:val="bottom"/>
            <w:hideMark/>
          </w:tcPr>
          <w:p w14:paraId="6D765E71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↑x2,18</w:t>
            </w:r>
          </w:p>
        </w:tc>
      </w:tr>
      <w:tr w:rsidR="00C503CD" w:rsidRPr="00173ECD" w14:paraId="51C4E798" w14:textId="77777777" w:rsidTr="00B84F68">
        <w:trPr>
          <w:trHeight w:val="28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C9B5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COX1_unsp_i124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0749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5,33%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4914FE4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4260,19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DCD"/>
            <w:noWrap/>
            <w:vAlign w:val="bottom"/>
            <w:hideMark/>
          </w:tcPr>
          <w:p w14:paraId="75B2A588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↓x</w:t>
            </w: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1,16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61854C17" w14:textId="77777777" w:rsidR="00C503CD" w:rsidRPr="00173ECD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173EC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↑x3672,4</w:t>
            </w:r>
          </w:p>
        </w:tc>
      </w:tr>
    </w:tbl>
    <w:p w14:paraId="09F598E0" w14:textId="77777777" w:rsidR="00C503CD" w:rsidRPr="009B1E5D" w:rsidRDefault="00C503CD" w:rsidP="00C503CD">
      <w:pPr>
        <w:spacing w:line="480" w:lineRule="auto"/>
        <w:jc w:val="both"/>
        <w:rPr>
          <w:lang w:val="en-US"/>
        </w:rPr>
      </w:pPr>
      <w:r w:rsidRPr="00045189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3</w:t>
      </w:r>
      <w:r w:rsidRPr="00045189">
        <w:rPr>
          <w:b/>
          <w:bCs/>
          <w:lang w:val="en-US"/>
        </w:rPr>
        <w:t xml:space="preserve"> </w:t>
      </w:r>
      <w:r w:rsidRPr="00045189">
        <w:rPr>
          <w:lang w:val="en-US"/>
        </w:rPr>
        <w:t>Relative abundances</w:t>
      </w:r>
      <w:r>
        <w:rPr>
          <w:lang w:val="en-US"/>
        </w:rPr>
        <w:t xml:space="preserve"> (calculated as percentages of all reads assigned to a given transcript)</w:t>
      </w:r>
      <w:r w:rsidRPr="00045189">
        <w:rPr>
          <w:lang w:val="en-US"/>
        </w:rPr>
        <w:t xml:space="preserve"> of mitochondrial transcript isoforms in WT </w:t>
      </w:r>
      <w:r w:rsidRPr="00045189">
        <w:rPr>
          <w:i/>
          <w:iCs/>
          <w:lang w:val="en-US"/>
        </w:rPr>
        <w:t>C. albicans</w:t>
      </w:r>
      <w:r>
        <w:rPr>
          <w:i/>
          <w:iCs/>
          <w:lang w:val="en-US"/>
        </w:rPr>
        <w:t xml:space="preserve"> </w:t>
      </w:r>
      <w:r w:rsidRPr="00066C24">
        <w:rPr>
          <w:iCs/>
          <w:lang w:val="en-US"/>
        </w:rPr>
        <w:t>and</w:t>
      </w:r>
      <w:r w:rsidRPr="00045189">
        <w:rPr>
          <w:i/>
          <w:iCs/>
          <w:lang w:val="en-US"/>
        </w:rPr>
        <w:t xml:space="preserve"> </w:t>
      </w:r>
      <w:r>
        <w:rPr>
          <w:lang w:val="en-US"/>
        </w:rPr>
        <w:t xml:space="preserve">differences in abundances </w:t>
      </w:r>
      <w:r w:rsidRPr="00045189">
        <w:rPr>
          <w:lang w:val="en-US"/>
        </w:rPr>
        <w:t>between WT and deletion strains</w:t>
      </w:r>
      <w:r>
        <w:rPr>
          <w:lang w:val="en-US"/>
        </w:rPr>
        <w:t xml:space="preserve"> as well as differences between the deletion strains</w:t>
      </w:r>
      <w:r w:rsidRPr="00045189">
        <w:rPr>
          <w:lang w:val="en-US"/>
        </w:rPr>
        <w:t xml:space="preserve">; ↑↑/ ↓↓ indicate a change exceeding </w:t>
      </w:r>
      <w:r>
        <w:rPr>
          <w:lang w:val="en-US"/>
        </w:rPr>
        <w:t xml:space="preserve"> 3</w:t>
      </w:r>
      <w:r w:rsidRPr="00045189">
        <w:rPr>
          <w:lang w:val="en-US"/>
        </w:rPr>
        <w:t xml:space="preserve"> orders of magnitude (usually with very low abundance in one of the samples); ND – no detectable </w:t>
      </w:r>
      <w:r>
        <w:rPr>
          <w:lang w:val="en-US"/>
        </w:rPr>
        <w:t>or below 1E-5</w:t>
      </w:r>
      <w:r w:rsidR="00083E5A">
        <w:rPr>
          <w:lang w:val="en-US"/>
        </w:rPr>
        <w:t xml:space="preserve"> </w:t>
      </w:r>
      <w:r>
        <w:rPr>
          <w:lang w:val="en-US"/>
        </w:rPr>
        <w:t xml:space="preserve">in both samples; relative increase in abundance is additionally indicated in hues of blue, and relative decrease in hues of red. </w:t>
      </w:r>
      <w:r w:rsidRPr="00C470A7">
        <w:rPr>
          <w:b/>
          <w:lang w:val="en-US"/>
        </w:rPr>
        <w:t>Supplementary Table 9</w:t>
      </w:r>
      <w:r>
        <w:rPr>
          <w:b/>
          <w:lang w:val="en-US"/>
        </w:rPr>
        <w:t xml:space="preserve"> </w:t>
      </w:r>
      <w:r w:rsidRPr="00C470A7">
        <w:rPr>
          <w:lang w:val="en-US"/>
        </w:rPr>
        <w:t>contains</w:t>
      </w:r>
      <w:r>
        <w:rPr>
          <w:lang w:val="en-US"/>
        </w:rPr>
        <w:t xml:space="preserve"> corresponding data in raw form.</w:t>
      </w:r>
    </w:p>
    <w:p w14:paraId="2DF67702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634052F4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35BB4291" w14:textId="77777777" w:rsidR="00230CE9" w:rsidRDefault="00230CE9" w:rsidP="00622FCE">
      <w:pPr>
        <w:spacing w:line="480" w:lineRule="auto"/>
        <w:jc w:val="both"/>
        <w:rPr>
          <w:lang w:val="en-US"/>
        </w:rPr>
      </w:pPr>
    </w:p>
    <w:p w14:paraId="6BF58C0A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342F8580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1E215C6A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00E30AFB" w14:textId="77777777" w:rsidR="00C503CD" w:rsidRDefault="00C503CD" w:rsidP="00C503CD">
      <w:pPr>
        <w:spacing w:after="60" w:line="480" w:lineRule="auto"/>
        <w:jc w:val="both"/>
        <w:rPr>
          <w:lang w:val="en-US"/>
        </w:rPr>
      </w:pPr>
    </w:p>
    <w:tbl>
      <w:tblPr>
        <w:tblW w:w="7000" w:type="dxa"/>
        <w:tblInd w:w="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0"/>
        <w:gridCol w:w="1940"/>
        <w:gridCol w:w="2140"/>
      </w:tblGrid>
      <w:tr w:rsidR="00C503CD" w:rsidRPr="00E6726A" w14:paraId="2A1381D3" w14:textId="77777777" w:rsidTr="00B84F68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E2B4" w14:textId="77777777" w:rsidR="00C503CD" w:rsidRPr="00E6726A" w:rsidRDefault="00C503CD" w:rsidP="00B84F68">
            <w:pPr>
              <w:spacing w:after="0" w:line="48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val="en-US" w:eastAsia="pl-PL"/>
              </w:rPr>
              <w:t>ID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CA9D" w14:textId="77777777" w:rsidR="00C503CD" w:rsidRPr="00E6726A" w:rsidRDefault="00C503CD" w:rsidP="00B84F68">
            <w:pPr>
              <w:spacing w:after="0" w:line="48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val="en-US" w:eastAsia="pl-PL"/>
              </w:rPr>
              <w:t>p value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A2C95B" w14:textId="77777777" w:rsidR="00C503CD" w:rsidRPr="00E6726A" w:rsidRDefault="00C503CD" w:rsidP="00B84F68">
            <w:pPr>
              <w:spacing w:after="0" w:line="48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val="en-US" w:eastAsia="pl-PL"/>
              </w:rPr>
              <w:t>stoichiometry ratio</w:t>
            </w:r>
          </w:p>
        </w:tc>
      </w:tr>
      <w:tr w:rsidR="00C503CD" w:rsidRPr="00E6726A" w14:paraId="0CA40E1B" w14:textId="77777777" w:rsidTr="00B84F68">
        <w:trPr>
          <w:trHeight w:val="285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4968465B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COB_581_ATGTATGCA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405FEE92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8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84E-05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3B5024E4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761562998</w:t>
            </w:r>
          </w:p>
        </w:tc>
      </w:tr>
      <w:tr w:rsidR="00C503CD" w:rsidRPr="00E6726A" w14:paraId="4482A046" w14:textId="77777777" w:rsidTr="00B84F68">
        <w:trPr>
          <w:trHeight w:val="2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0CBDDC08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COB_855_CCTGATAAA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6AAED78D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000522015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50902259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063157895</w:t>
            </w:r>
          </w:p>
        </w:tc>
      </w:tr>
      <w:tr w:rsidR="00C503CD" w:rsidRPr="00E6726A" w14:paraId="3356FE79" w14:textId="77777777" w:rsidTr="00B84F68">
        <w:trPr>
          <w:trHeight w:val="2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624B8581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COX1_1144_TATTATCAA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064D8B2C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20E-05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67E0BA46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895604396</w:t>
            </w:r>
          </w:p>
        </w:tc>
      </w:tr>
      <w:tr w:rsidR="00C503CD" w:rsidRPr="00E6726A" w14:paraId="19119875" w14:textId="77777777" w:rsidTr="00B84F68">
        <w:trPr>
          <w:trHeight w:val="2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2B6D4924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COX1_1417_GTGTATTAG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1A9BB41C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000287561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62595B54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08</w:t>
            </w:r>
          </w:p>
        </w:tc>
      </w:tr>
      <w:tr w:rsidR="00C503CD" w:rsidRPr="00E6726A" w14:paraId="6F34B99A" w14:textId="77777777" w:rsidTr="00B84F68">
        <w:trPr>
          <w:trHeight w:val="2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53128C68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rnl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_1430_TGATACCTG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09A14BB3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5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20E-63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0BE1C44F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651502971</w:t>
            </w:r>
          </w:p>
        </w:tc>
      </w:tr>
      <w:tr w:rsidR="00C503CD" w:rsidRPr="00E6726A" w14:paraId="10FAC4D2" w14:textId="77777777" w:rsidTr="00B84F68">
        <w:trPr>
          <w:trHeight w:val="2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54C13DE8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rnl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_2165_TAGGACTGT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1470DBF4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00E-77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48B2DDFB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192885987</w:t>
            </w:r>
          </w:p>
        </w:tc>
      </w:tr>
      <w:tr w:rsidR="00C503CD" w:rsidRPr="00E6726A" w14:paraId="1C463516" w14:textId="77777777" w:rsidTr="00B84F68">
        <w:trPr>
          <w:trHeight w:val="2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7F5D6F92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rnl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_303_TGTTATTGA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3E8E3896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6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58E-82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bottom"/>
            <w:hideMark/>
          </w:tcPr>
          <w:p w14:paraId="711DB8C4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823311937</w:t>
            </w:r>
          </w:p>
        </w:tc>
      </w:tr>
      <w:tr w:rsidR="00C503CD" w:rsidRPr="00E6726A" w14:paraId="09784E2B" w14:textId="77777777" w:rsidTr="00B84F68">
        <w:trPr>
          <w:trHeight w:val="2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4C6F4676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rns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_1395_TGAAATACA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63EF02EB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19E-33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634FDA58" w14:textId="77777777" w:rsidR="00C503CD" w:rsidRPr="00E6726A" w:rsidRDefault="00C503CD" w:rsidP="00B84F68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.</w:t>
            </w: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802193103</w:t>
            </w:r>
          </w:p>
        </w:tc>
      </w:tr>
    </w:tbl>
    <w:p w14:paraId="675B862F" w14:textId="77777777" w:rsidR="00C503CD" w:rsidRDefault="00C503CD" w:rsidP="00C503CD">
      <w:pPr>
        <w:spacing w:line="480" w:lineRule="auto"/>
        <w:rPr>
          <w:lang w:val="en-US"/>
        </w:rPr>
      </w:pPr>
      <w:r w:rsidRPr="00045189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4</w:t>
      </w:r>
      <w:r w:rsidRPr="00045189">
        <w:rPr>
          <w:b/>
          <w:bCs/>
          <w:lang w:val="en-US"/>
        </w:rPr>
        <w:t xml:space="preserve"> </w:t>
      </w:r>
      <w:r>
        <w:rPr>
          <w:lang w:val="en-US"/>
        </w:rPr>
        <w:t>Putative m6A sites detected by Nanopolish/CHEUI. K-mer overlapping with independently detected, supported MoP2 k-mer is marked in blue. K-mers overlapping with high-scoring raw MoP2 k-mers are marked in blue.</w:t>
      </w:r>
    </w:p>
    <w:p w14:paraId="3D37AC9D" w14:textId="77777777" w:rsidR="00C503CD" w:rsidRDefault="00C503CD" w:rsidP="00622FCE">
      <w:pPr>
        <w:spacing w:line="480" w:lineRule="auto"/>
        <w:jc w:val="both"/>
        <w:rPr>
          <w:lang w:val="en-US"/>
        </w:rPr>
      </w:pPr>
    </w:p>
    <w:p w14:paraId="1BE5E053" w14:textId="77777777" w:rsidR="00C503CD" w:rsidRPr="00F958C3" w:rsidRDefault="00C503CD" w:rsidP="00622FCE">
      <w:pPr>
        <w:spacing w:line="480" w:lineRule="auto"/>
        <w:jc w:val="both"/>
        <w:rPr>
          <w:lang w:val="en-US"/>
        </w:rPr>
      </w:pPr>
    </w:p>
    <w:p w14:paraId="1FC274B3" w14:textId="77777777" w:rsidR="00C503CD" w:rsidRDefault="00C503CD" w:rsidP="00622FCE">
      <w:pPr>
        <w:spacing w:line="480" w:lineRule="auto"/>
        <w:jc w:val="both"/>
        <w:rPr>
          <w:rFonts w:cstheme="minorHAnsi"/>
          <w:lang w:val="en-US"/>
        </w:rPr>
      </w:pPr>
    </w:p>
    <w:p w14:paraId="0203B5D2" w14:textId="77777777" w:rsidR="00C503CD" w:rsidRDefault="00C503CD" w:rsidP="00622FCE">
      <w:pPr>
        <w:spacing w:line="480" w:lineRule="auto"/>
        <w:jc w:val="both"/>
        <w:rPr>
          <w:rFonts w:cstheme="minorHAnsi"/>
          <w:lang w:val="en-US"/>
        </w:rPr>
      </w:pPr>
    </w:p>
    <w:p w14:paraId="6362F501" w14:textId="77777777" w:rsidR="00C503CD" w:rsidRDefault="00C503CD" w:rsidP="00C503CD">
      <w:pPr>
        <w:spacing w:line="480" w:lineRule="auto"/>
        <w:rPr>
          <w:lang w:val="en-US"/>
        </w:rPr>
      </w:pPr>
    </w:p>
    <w:tbl>
      <w:tblPr>
        <w:tblW w:w="6480" w:type="dxa"/>
        <w:tblInd w:w="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</w:tblGrid>
      <w:tr w:rsidR="00C503CD" w:rsidRPr="00DB7F5F" w14:paraId="617C9F4D" w14:textId="77777777" w:rsidTr="00B84F68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665E1EA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  <w:t>CamtDNA position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43CABDB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  <w:t>tRNA transcript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53DDEA0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  <w:t>strand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0367FDB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  <w:t>CamtDNA position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477E046A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  <w:t>tRNA transcript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487C3EA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eastAsia="pl-PL"/>
              </w:rPr>
              <w:t>strand</w:t>
            </w:r>
          </w:p>
        </w:tc>
      </w:tr>
      <w:tr w:rsidR="00C503CD" w:rsidRPr="00DB7F5F" w14:paraId="1030B7C9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4F838E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3208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8C1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tA(UGC)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45D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59FFE8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14143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6E7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tC(GCA)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A00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</w:tr>
      <w:tr w:rsidR="00C503CD" w:rsidRPr="00DB7F5F" w14:paraId="1EB25D1D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80756F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3224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028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tA(UGC)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46D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61970A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14144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ACD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tC(GCA)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E5C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</w:tr>
      <w:tr w:rsidR="00C503CD" w:rsidRPr="00DB7F5F" w14:paraId="115A87DC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BAAD62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lastRenderedPageBreak/>
              <w:t>4054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C3D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tN(GUU)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6379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DDF6FB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14199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09A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tG(UCC)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486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-</w:t>
            </w:r>
          </w:p>
        </w:tc>
      </w:tr>
      <w:tr w:rsidR="00C503CD" w:rsidRPr="00DB7F5F" w14:paraId="4B397072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91AB57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10796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BA4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tK(UUU)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1A4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8B0B93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14226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F097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tG(UCC)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E05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</w:tr>
      <w:tr w:rsidR="00C503CD" w:rsidRPr="00DB7F5F" w14:paraId="474D4DC3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59BAA4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10814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DF4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tK(UUU)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561E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A0A0D9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21097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96ED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tR(UCU)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256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58C19189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BAD02E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10815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5930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tK(UUU)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5C95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83A9E2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21098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1D57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tR(UCU)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7493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3632B7A5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4F90FA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10816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A868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tK(UUU)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FBD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B34C77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C73A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tR(UCU)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B41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27AE0D24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2BBF92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10817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25B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tK(UUU)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0458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5173AE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B65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tR(UCU)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FC3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6D6CCFC5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B3AE50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11558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164A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tL(UAA)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76F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B95B82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21118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7217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tR(UCU)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B20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007F39E8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26BA3F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11559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134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tL(UAA)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F2D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A68280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21180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5325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tV(UAC)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8451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6E6564F7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BDD35C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11564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3D0A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tL(UAA)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7999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5DB7FE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21193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C98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tV(UAC)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857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200E811F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2DF4FF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11567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8B4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tL(UAA)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11F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FE6DFAA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21207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64E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tV(UAC)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F048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31270430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77C4B5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11588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2401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tL(UAA)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167C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2372AB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21259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834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tW(UCA)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1C60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40013647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0D872C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11647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8E1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tY(GUA)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D2E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293DE2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21260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4A1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tW(UCA)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283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1943753A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98C094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11648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A73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tY(GUA)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781D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1FD941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21280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6EE8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tW(UCA)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A79E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4FF62B80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BF4F18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11650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2E8D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tY(GUA)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524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76137C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21329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A50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tF(GAA)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18B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6B85A8C3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1EFB37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11654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315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tY(GUA)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2D7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197392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21337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378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tF(GAA)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61B6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405E0838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1A82E1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11664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D58A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tY(GUA)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D6E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B79B4C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21351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9D9E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tF(GAA)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4DD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3EAD51C8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26E162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11678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866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tY(GUA)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B62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B1AA72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21445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5B1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tR(ACG)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E48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7AB6B25C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A2742B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11749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573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tH(GUG)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F3E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A0B29C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21460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6B3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tR(ACG)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23E8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06822E2F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DE57F7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11756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BE6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tH(GUG)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1B01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23D67A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26987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E50D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tM(CAU)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A2B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057FB2E0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B32838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11806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FD0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tT(UGU)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E2B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90D52F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31525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5528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F6A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7EC271A5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EFDEA0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11810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FB2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tT(UGU)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78F0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65728E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31526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2D1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72D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4532FDF4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48ED03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11834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6787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tT(UGU)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46B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71CF00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31531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0524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F1B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57292A61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04558E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11886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5E0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tE(UUC)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AF9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097839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31545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85B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632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241BD8AF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14B9E0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11888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A8E1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tE(UUC)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0BD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F15A1E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31623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0B5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tD(GUC)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E75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763076B8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B54654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11889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150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tE(UUC)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BAC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D614D7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31679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58F6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tS(GCU)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BD6E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5DF85B8E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3C47550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11892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59B7A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tE(UUC)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A580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D910EE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31696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519B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tS(GCU)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7857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04145FDE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BDD464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11908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EF18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tE(UUC)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D38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836D0E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31704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5A6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tS(GCU)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C26A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5EA3C942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CAE70C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12757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9E2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tI(GAU)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C41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A03675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31711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7AC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tS(GCU)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5CA6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2FDAE74E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C6CC70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12779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965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tI(GAU)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3F9DA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374DD0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31964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08EF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tS(UGA)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6F41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35DA814D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BE87B3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13963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E68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tP(UGG)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5476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881EDC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31987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A25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tS(UGA)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0B70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7A95CA17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A9F472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13978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A923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tP(UGG)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28E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09B2A10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32054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2A9E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tL(UAG)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C06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0A7AC2F6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F76C7A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13991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D9F0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tP(UGG)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BED4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66CA18F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32070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BCEC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tL(UAG)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78A3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752FCD97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295FE42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14122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E7D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tC(GCA)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70AD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1878FD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33512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9AEB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tM(CAU)2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2095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  <w:tr w:rsidR="00C503CD" w:rsidRPr="00DB7F5F" w14:paraId="2292C525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45EF156A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14128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54B38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tC(GCA)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504D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505C7337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33539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CD2E9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tM(CAU)2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E486" w14:textId="77777777" w:rsidR="00C503CD" w:rsidRPr="00DB7F5F" w:rsidRDefault="00C503CD" w:rsidP="00B84F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DB7F5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+</w:t>
            </w:r>
          </w:p>
        </w:tc>
      </w:tr>
    </w:tbl>
    <w:p w14:paraId="73A1D576" w14:textId="77777777" w:rsidR="00C503CD" w:rsidRDefault="00C503CD" w:rsidP="00C503CD">
      <w:pPr>
        <w:spacing w:line="480" w:lineRule="auto"/>
        <w:rPr>
          <w:rFonts w:cstheme="minorHAnsi"/>
          <w:lang w:val="en-US"/>
        </w:rPr>
      </w:pPr>
      <w:r w:rsidRPr="00045189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5</w:t>
      </w:r>
      <w:r w:rsidRPr="00045189">
        <w:rPr>
          <w:b/>
          <w:bCs/>
          <w:lang w:val="en-US"/>
        </w:rPr>
        <w:t xml:space="preserve"> </w:t>
      </w:r>
      <w:r>
        <w:rPr>
          <w:lang w:val="en-US"/>
        </w:rPr>
        <w:t>Putative</w:t>
      </w:r>
      <w:r w:rsidRPr="00045189">
        <w:rPr>
          <w:lang w:val="en-US"/>
        </w:rPr>
        <w:t xml:space="preserve"> </w:t>
      </w:r>
      <w:r w:rsidRPr="002820A4">
        <w:rPr>
          <w:rFonts w:cstheme="minorHAnsi"/>
          <w:lang w:val="en-US"/>
        </w:rPr>
        <w:t>pseudouridine (Ψ</w:t>
      </w:r>
      <w:r>
        <w:rPr>
          <w:rFonts w:cstheme="minorHAnsi"/>
          <w:lang w:val="en-US"/>
        </w:rPr>
        <w:t>) sites in tRNA transcripts. Sites corresponding to position ~54 in their respective transcripts are marked in bold.</w:t>
      </w:r>
    </w:p>
    <w:p w14:paraId="2286F27A" w14:textId="77777777" w:rsidR="00AA25D4" w:rsidRDefault="00AA25D4" w:rsidP="00C503CD">
      <w:pPr>
        <w:spacing w:line="480" w:lineRule="auto"/>
        <w:rPr>
          <w:rFonts w:cstheme="minorHAnsi"/>
          <w:lang w:val="en-US"/>
        </w:rPr>
      </w:pPr>
    </w:p>
    <w:p w14:paraId="2E10E74C" w14:textId="77777777" w:rsidR="00230CE9" w:rsidRDefault="00230CE9" w:rsidP="00C503CD">
      <w:pPr>
        <w:spacing w:line="480" w:lineRule="auto"/>
        <w:rPr>
          <w:rFonts w:cstheme="minorHAnsi"/>
          <w:lang w:val="en-US"/>
        </w:rPr>
      </w:pPr>
    </w:p>
    <w:p w14:paraId="29235CA4" w14:textId="77777777" w:rsidR="00C503CD" w:rsidRDefault="00C503CD" w:rsidP="00C503CD">
      <w:pPr>
        <w:spacing w:line="480" w:lineRule="auto"/>
        <w:rPr>
          <w:b/>
          <w:bCs/>
          <w:lang w:val="en-US"/>
        </w:rPr>
      </w:pPr>
    </w:p>
    <w:tbl>
      <w:tblPr>
        <w:tblW w:w="6670" w:type="dxa"/>
        <w:tblInd w:w="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162"/>
        <w:gridCol w:w="997"/>
        <w:gridCol w:w="1271"/>
      </w:tblGrid>
      <w:tr w:rsidR="00C503CD" w:rsidRPr="00E6726A" w14:paraId="27BD5DAE" w14:textId="77777777" w:rsidTr="00B84F68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D1A0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BCF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22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3C41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three-step mapping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767D9A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short read mapping</w:t>
            </w:r>
          </w:p>
        </w:tc>
      </w:tr>
      <w:tr w:rsidR="00C503CD" w:rsidRPr="00E6726A" w14:paraId="196277D3" w14:textId="77777777" w:rsidTr="00B84F68">
        <w:trPr>
          <w:trHeight w:val="300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A2CC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lastRenderedPageBreak/>
              <w:t>position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23A2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gene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4C82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ELIGOS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6DBE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Nano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RSM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F47B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ELIGOS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B5E015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Nano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RSM</w:t>
            </w:r>
          </w:p>
        </w:tc>
      </w:tr>
      <w:tr w:rsidR="00C503CD" w:rsidRPr="00E6726A" w14:paraId="19EC9134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19B863B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11558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679888E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tL(UAA)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F78AAF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344B268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D7D1B58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38ED777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</w:tr>
      <w:tr w:rsidR="00C503CD" w:rsidRPr="00E6726A" w14:paraId="6C3E9E3F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38B285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11559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C988BF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tL(UAA)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33F740D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453FC53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503E1A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0F5AEC6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</w:tr>
      <w:tr w:rsidR="00C503CD" w:rsidRPr="00E6726A" w14:paraId="0DEB7B75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949B932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11588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527E2A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tL(UAA)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3BF0AA4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308194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8BFBC79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EAE4074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</w:tr>
      <w:tr w:rsidR="00C503CD" w:rsidRPr="00E6726A" w14:paraId="22F1C6B3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1DEBFEC3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11671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01994EB8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tY(GUA)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716D8E15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12F0A009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34384792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6E1E7EC2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</w:tr>
      <w:tr w:rsidR="00C503CD" w:rsidRPr="00E6726A" w14:paraId="4A441663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0607BF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11678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081BD9B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tY(GUA)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C53A03B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F369E65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677F6A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8FEB56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</w:tr>
      <w:tr w:rsidR="00C503CD" w:rsidRPr="00E6726A" w14:paraId="15099FFA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11BAD21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11756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DCDAAAD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tH(GUG)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619609A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9BBECD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FF3838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C0ACA90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</w:tr>
      <w:tr w:rsidR="00C503CD" w:rsidRPr="00E6726A" w14:paraId="651AF40C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D4AECF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11834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E72CECD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tT(UGU)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57451FD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A79FD46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4F64046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0C68BD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</w:tr>
      <w:tr w:rsidR="00C503CD" w:rsidRPr="00E6726A" w14:paraId="7AD44EC5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61164F2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11908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45A8A07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tE(UUC)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06E20E2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BF05F23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F7E7DC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2AD3B99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  <w:t>+</w:t>
            </w:r>
          </w:p>
        </w:tc>
      </w:tr>
      <w:tr w:rsidR="00C503CD" w:rsidRPr="00E6726A" w14:paraId="7F70C32D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DDED4E0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lang w:val="en-US" w:eastAsia="pl-PL"/>
              </w:rPr>
              <w:t>14122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8997237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val="en-US"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lang w:val="en-US" w:eastAsia="pl-PL"/>
              </w:rPr>
              <w:t>tC(GCA)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1BF5D7B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lang w:val="en-US"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57205AF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lang w:val="en-US"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250E7C9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lang w:val="en-US"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4D8E25C" w14:textId="77777777" w:rsidR="00C503CD" w:rsidRPr="00E6726A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val="en-US" w:eastAsia="pl-PL"/>
              </w:rPr>
            </w:pPr>
            <w:r w:rsidRPr="00E6726A">
              <w:rPr>
                <w:rFonts w:ascii="Czcionka tekstu podstawowego" w:eastAsia="Times New Roman" w:hAnsi="Czcionka tekstu podstawowego" w:cs="Times New Roman"/>
                <w:lang w:val="en-US" w:eastAsia="pl-PL"/>
              </w:rPr>
              <w:t> </w:t>
            </w:r>
          </w:p>
        </w:tc>
      </w:tr>
      <w:tr w:rsidR="00C503CD" w:rsidRPr="00406B9D" w14:paraId="675400BB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3FC9ACC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12757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CCB4AEB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lang w:eastAsia="pl-PL"/>
              </w:rPr>
              <w:t>tI(GAU)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05E5CD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34DA771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51D55D8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173175B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+</w:t>
            </w:r>
          </w:p>
        </w:tc>
      </w:tr>
      <w:tr w:rsidR="00C503CD" w:rsidRPr="00406B9D" w14:paraId="48D0005D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CACFDBF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21207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38F4CDF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CF521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tV(UAC)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B84E19A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3CF9B93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E902CF1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1911E2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</w:tr>
      <w:tr w:rsidR="00C503CD" w:rsidRPr="00406B9D" w14:paraId="632E6566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EAAD3E3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21351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A8F9F15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tP(UGG)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2D6A698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FC1F760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F3BF5C4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A503C84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</w:tr>
      <w:tr w:rsidR="00C503CD" w:rsidRPr="00406B9D" w14:paraId="62452CAB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5F4E4E8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31525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EFE4C82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CC9E1DC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7EA651B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35686B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9F39FC6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</w:tr>
      <w:tr w:rsidR="00C503CD" w:rsidRPr="00406B9D" w14:paraId="46A08246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2CF8FBD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31526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FCA038D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3F71369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8B07F27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60AFD78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AAB9A4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</w:tr>
      <w:tr w:rsidR="00C503CD" w:rsidRPr="00406B9D" w14:paraId="4677BD2C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16B28C07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31530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5AB29ECA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118298B5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5A290BC1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73B4C733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794AD26E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</w:tr>
      <w:tr w:rsidR="00C503CD" w:rsidRPr="00406B9D" w14:paraId="1C7498C1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AA11A85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31531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18362D8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873BC20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B0518A8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D8F906A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7A412DD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</w:tr>
      <w:tr w:rsidR="00C503CD" w:rsidRPr="00406B9D" w14:paraId="66BD5936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014F03E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31545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E5142FA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tQ(UUG)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836377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18B7C68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F309A1E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953FCC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</w:tr>
      <w:tr w:rsidR="00C503CD" w:rsidRPr="00406B9D" w14:paraId="344AE8E6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914603C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31623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BC9BAF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tD(GUC)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7AD8A1F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798C9B6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B7F2E1A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9184CE5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</w:tr>
      <w:tr w:rsidR="00C503CD" w:rsidRPr="00406B9D" w14:paraId="77D2C48D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38D59533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31705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74C9909A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lang w:eastAsia="pl-PL"/>
              </w:rPr>
              <w:t>tS(GCU)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73BD644B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+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43BD974B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5B61F06F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bottom"/>
            <w:hideMark/>
          </w:tcPr>
          <w:p w14:paraId="5751CA82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lang w:eastAsia="pl-PL"/>
              </w:rPr>
              <w:t>+</w:t>
            </w:r>
          </w:p>
        </w:tc>
      </w:tr>
      <w:tr w:rsidR="00C503CD" w:rsidRPr="00406B9D" w14:paraId="57F6B458" w14:textId="77777777" w:rsidTr="00B84F68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BCB4191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31711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F9F4AB0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174D1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tS(GCU)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D013B3F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34ABCB9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536E112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5653D8A" w14:textId="77777777" w:rsidR="00C503CD" w:rsidRPr="00406B9D" w:rsidRDefault="00C503CD" w:rsidP="00B84F68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406B9D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</w:tr>
    </w:tbl>
    <w:p w14:paraId="2E716C50" w14:textId="670BAE53" w:rsidR="00C503CD" w:rsidRDefault="00C503CD" w:rsidP="00C503CD">
      <w:pPr>
        <w:spacing w:line="480" w:lineRule="auto"/>
        <w:rPr>
          <w:rFonts w:cstheme="minorHAnsi"/>
          <w:lang w:val="en-US"/>
        </w:rPr>
      </w:pPr>
      <w:r w:rsidRPr="00045189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6</w:t>
      </w:r>
      <w:r w:rsidRPr="00045189">
        <w:rPr>
          <w:b/>
          <w:bCs/>
          <w:lang w:val="en-US"/>
        </w:rPr>
        <w:t xml:space="preserve"> </w:t>
      </w:r>
      <w:r>
        <w:rPr>
          <w:lang w:val="en-US"/>
        </w:rPr>
        <w:t>Putative m5C (in blue) and</w:t>
      </w:r>
      <w:r w:rsidRPr="00045189">
        <w:rPr>
          <w:lang w:val="en-US"/>
        </w:rPr>
        <w:t xml:space="preserve"> </w:t>
      </w:r>
      <w:r w:rsidRPr="002820A4">
        <w:rPr>
          <w:rFonts w:cstheme="minorHAnsi"/>
          <w:lang w:val="en-US"/>
        </w:rPr>
        <w:t>pseudouridine (</w:t>
      </w:r>
      <w:r>
        <w:rPr>
          <w:rFonts w:cstheme="minorHAnsi"/>
          <w:lang w:val="en-US"/>
        </w:rPr>
        <w:t xml:space="preserve">in red) sites detected by bisulfite sequencing. Each site was detected either </w:t>
      </w:r>
      <w:r w:rsidR="00E743A5">
        <w:rPr>
          <w:rFonts w:cstheme="minorHAnsi"/>
          <w:lang w:val="en-US"/>
        </w:rPr>
        <w:t xml:space="preserve">by </w:t>
      </w:r>
      <w:r>
        <w:rPr>
          <w:rFonts w:cstheme="minorHAnsi"/>
          <w:lang w:val="en-US"/>
        </w:rPr>
        <w:t>ELIGOS or NanoRSM analysis or both, either with three-step mapping or short read mapping.</w:t>
      </w:r>
    </w:p>
    <w:p w14:paraId="5054F275" w14:textId="77777777" w:rsidR="00C503CD" w:rsidRDefault="00C503CD" w:rsidP="00C503CD">
      <w:pPr>
        <w:spacing w:line="480" w:lineRule="auto"/>
        <w:rPr>
          <w:rFonts w:cstheme="minorHAnsi"/>
          <w:lang w:val="en-US"/>
        </w:rPr>
      </w:pPr>
    </w:p>
    <w:p w14:paraId="65E65196" w14:textId="77777777" w:rsidR="00C503CD" w:rsidRDefault="00C503CD" w:rsidP="00622FCE">
      <w:pPr>
        <w:spacing w:line="480" w:lineRule="auto"/>
        <w:jc w:val="both"/>
        <w:rPr>
          <w:rFonts w:cstheme="minorHAnsi"/>
          <w:lang w:val="en-US"/>
        </w:rPr>
      </w:pPr>
    </w:p>
    <w:p w14:paraId="4FD4D496" w14:textId="77777777" w:rsidR="00C503CD" w:rsidRDefault="00C503CD" w:rsidP="00622FCE">
      <w:pPr>
        <w:spacing w:line="480" w:lineRule="auto"/>
        <w:jc w:val="both"/>
        <w:rPr>
          <w:rFonts w:cstheme="minorHAnsi"/>
          <w:lang w:val="en-US"/>
        </w:rPr>
      </w:pPr>
    </w:p>
    <w:p w14:paraId="32EC6A51" w14:textId="77777777" w:rsidR="00230CE9" w:rsidRDefault="00230CE9" w:rsidP="00622FCE">
      <w:pPr>
        <w:spacing w:line="480" w:lineRule="auto"/>
        <w:jc w:val="both"/>
        <w:rPr>
          <w:rFonts w:cstheme="minorHAnsi"/>
          <w:lang w:val="en-US"/>
        </w:rPr>
      </w:pPr>
    </w:p>
    <w:p w14:paraId="32B76784" w14:textId="77777777" w:rsidR="00C503CD" w:rsidRPr="00FD2740" w:rsidRDefault="00C503CD" w:rsidP="00622FCE">
      <w:pPr>
        <w:spacing w:line="480" w:lineRule="auto"/>
        <w:jc w:val="both"/>
        <w:rPr>
          <w:rFonts w:cstheme="minorHAnsi"/>
          <w:lang w:val="en-US"/>
        </w:rPr>
      </w:pPr>
    </w:p>
    <w:sectPr w:rsidR="00C503CD" w:rsidRPr="00FD2740" w:rsidSect="00A7249C">
      <w:footerReference w:type="default" r:id="rId7"/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4D158A" w14:textId="77777777" w:rsidR="009E785A" w:rsidRDefault="009E785A" w:rsidP="00B920FD">
      <w:pPr>
        <w:spacing w:after="0" w:line="240" w:lineRule="auto"/>
      </w:pPr>
      <w:r>
        <w:separator/>
      </w:r>
    </w:p>
  </w:endnote>
  <w:endnote w:type="continuationSeparator" w:id="0">
    <w:p w14:paraId="6D3831C6" w14:textId="77777777" w:rsidR="009E785A" w:rsidRDefault="009E785A" w:rsidP="00B92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61137998"/>
      <w:docPartObj>
        <w:docPartGallery w:val="Page Numbers (Bottom of Page)"/>
        <w:docPartUnique/>
      </w:docPartObj>
    </w:sdtPr>
    <w:sdtContent>
      <w:p w14:paraId="08D4C853" w14:textId="77777777" w:rsidR="00A902F3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2469F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6615CFAC" w14:textId="77777777" w:rsidR="00A902F3" w:rsidRDefault="00A902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27BF8B" w14:textId="77777777" w:rsidR="009E785A" w:rsidRDefault="009E785A" w:rsidP="00B920FD">
      <w:pPr>
        <w:spacing w:after="0" w:line="240" w:lineRule="auto"/>
      </w:pPr>
      <w:r>
        <w:separator/>
      </w:r>
    </w:p>
  </w:footnote>
  <w:footnote w:type="continuationSeparator" w:id="0">
    <w:p w14:paraId="5FAC479B" w14:textId="77777777" w:rsidR="009E785A" w:rsidRDefault="009E785A" w:rsidP="00B920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672"/>
    <w:rsid w:val="000006C6"/>
    <w:rsid w:val="00003386"/>
    <w:rsid w:val="00003B69"/>
    <w:rsid w:val="00004452"/>
    <w:rsid w:val="00006F26"/>
    <w:rsid w:val="00012693"/>
    <w:rsid w:val="0001286D"/>
    <w:rsid w:val="000174DB"/>
    <w:rsid w:val="000229FA"/>
    <w:rsid w:val="00023AD3"/>
    <w:rsid w:val="00025285"/>
    <w:rsid w:val="00027E2C"/>
    <w:rsid w:val="00036F15"/>
    <w:rsid w:val="0003788A"/>
    <w:rsid w:val="00037E3C"/>
    <w:rsid w:val="00042B77"/>
    <w:rsid w:val="00045189"/>
    <w:rsid w:val="000456A7"/>
    <w:rsid w:val="00050616"/>
    <w:rsid w:val="0005096A"/>
    <w:rsid w:val="00052974"/>
    <w:rsid w:val="0005382E"/>
    <w:rsid w:val="00055D66"/>
    <w:rsid w:val="00056079"/>
    <w:rsid w:val="00056F5F"/>
    <w:rsid w:val="000600AA"/>
    <w:rsid w:val="00066C24"/>
    <w:rsid w:val="00074D50"/>
    <w:rsid w:val="00083E5A"/>
    <w:rsid w:val="000842C1"/>
    <w:rsid w:val="000A12CD"/>
    <w:rsid w:val="000A3A81"/>
    <w:rsid w:val="000A3E39"/>
    <w:rsid w:val="000A56F6"/>
    <w:rsid w:val="000A636B"/>
    <w:rsid w:val="000B0B90"/>
    <w:rsid w:val="000B1BAA"/>
    <w:rsid w:val="000B4D88"/>
    <w:rsid w:val="000B7686"/>
    <w:rsid w:val="000C1E77"/>
    <w:rsid w:val="000C22EE"/>
    <w:rsid w:val="000C2E68"/>
    <w:rsid w:val="000C54B4"/>
    <w:rsid w:val="000C57F4"/>
    <w:rsid w:val="000C714A"/>
    <w:rsid w:val="000C7960"/>
    <w:rsid w:val="000D4D01"/>
    <w:rsid w:val="000D64C5"/>
    <w:rsid w:val="000D736C"/>
    <w:rsid w:val="000D7374"/>
    <w:rsid w:val="000E24E9"/>
    <w:rsid w:val="000E7221"/>
    <w:rsid w:val="001049CF"/>
    <w:rsid w:val="00112672"/>
    <w:rsid w:val="0011579B"/>
    <w:rsid w:val="00136A2B"/>
    <w:rsid w:val="0014015B"/>
    <w:rsid w:val="00142521"/>
    <w:rsid w:val="001425C8"/>
    <w:rsid w:val="0014583F"/>
    <w:rsid w:val="00146ECC"/>
    <w:rsid w:val="00151518"/>
    <w:rsid w:val="00157FD8"/>
    <w:rsid w:val="001665AD"/>
    <w:rsid w:val="00173D99"/>
    <w:rsid w:val="001832FF"/>
    <w:rsid w:val="001866C7"/>
    <w:rsid w:val="001905C2"/>
    <w:rsid w:val="001A04C7"/>
    <w:rsid w:val="001A17B7"/>
    <w:rsid w:val="001A4AE5"/>
    <w:rsid w:val="001A69D0"/>
    <w:rsid w:val="001B0733"/>
    <w:rsid w:val="001B2A28"/>
    <w:rsid w:val="001B3194"/>
    <w:rsid w:val="001B480E"/>
    <w:rsid w:val="001B6490"/>
    <w:rsid w:val="001B6C2F"/>
    <w:rsid w:val="001C1503"/>
    <w:rsid w:val="001C19BE"/>
    <w:rsid w:val="001C1F57"/>
    <w:rsid w:val="001C2AA4"/>
    <w:rsid w:val="001C31AE"/>
    <w:rsid w:val="001C39C8"/>
    <w:rsid w:val="001C5888"/>
    <w:rsid w:val="001D197C"/>
    <w:rsid w:val="001D1A8F"/>
    <w:rsid w:val="001D2D2C"/>
    <w:rsid w:val="001D3043"/>
    <w:rsid w:val="001D393A"/>
    <w:rsid w:val="001D4A9D"/>
    <w:rsid w:val="001D6547"/>
    <w:rsid w:val="001D7B0D"/>
    <w:rsid w:val="001E058B"/>
    <w:rsid w:val="001E2E69"/>
    <w:rsid w:val="001E553F"/>
    <w:rsid w:val="001E57E9"/>
    <w:rsid w:val="001E7669"/>
    <w:rsid w:val="001F4338"/>
    <w:rsid w:val="0020060B"/>
    <w:rsid w:val="0020070F"/>
    <w:rsid w:val="002009A5"/>
    <w:rsid w:val="002024FD"/>
    <w:rsid w:val="002025C1"/>
    <w:rsid w:val="002057E0"/>
    <w:rsid w:val="00210B63"/>
    <w:rsid w:val="00213233"/>
    <w:rsid w:val="0021636F"/>
    <w:rsid w:val="002207A3"/>
    <w:rsid w:val="00222919"/>
    <w:rsid w:val="0022296C"/>
    <w:rsid w:val="00225412"/>
    <w:rsid w:val="00230CE9"/>
    <w:rsid w:val="00235AC1"/>
    <w:rsid w:val="0024059A"/>
    <w:rsid w:val="0024108B"/>
    <w:rsid w:val="002427AA"/>
    <w:rsid w:val="00247CE0"/>
    <w:rsid w:val="00247E5D"/>
    <w:rsid w:val="00247E92"/>
    <w:rsid w:val="00254446"/>
    <w:rsid w:val="00263697"/>
    <w:rsid w:val="0026671E"/>
    <w:rsid w:val="002674E4"/>
    <w:rsid w:val="0027596B"/>
    <w:rsid w:val="0028014E"/>
    <w:rsid w:val="002820A4"/>
    <w:rsid w:val="002826AD"/>
    <w:rsid w:val="002835E2"/>
    <w:rsid w:val="00291BB8"/>
    <w:rsid w:val="0029474F"/>
    <w:rsid w:val="00297DE0"/>
    <w:rsid w:val="002A1918"/>
    <w:rsid w:val="002A5590"/>
    <w:rsid w:val="002A753F"/>
    <w:rsid w:val="002A7E48"/>
    <w:rsid w:val="002B535A"/>
    <w:rsid w:val="002B65F6"/>
    <w:rsid w:val="002B793C"/>
    <w:rsid w:val="002C1146"/>
    <w:rsid w:val="002C3C44"/>
    <w:rsid w:val="002C6276"/>
    <w:rsid w:val="002C75C3"/>
    <w:rsid w:val="002D1297"/>
    <w:rsid w:val="002E3EAC"/>
    <w:rsid w:val="002E4E60"/>
    <w:rsid w:val="002E4EEC"/>
    <w:rsid w:val="002E4F65"/>
    <w:rsid w:val="002E6E01"/>
    <w:rsid w:val="002E789D"/>
    <w:rsid w:val="002F14C3"/>
    <w:rsid w:val="002F3123"/>
    <w:rsid w:val="002F4DC8"/>
    <w:rsid w:val="002F5E85"/>
    <w:rsid w:val="002F64E5"/>
    <w:rsid w:val="002F6C6B"/>
    <w:rsid w:val="00300CD6"/>
    <w:rsid w:val="003031B7"/>
    <w:rsid w:val="00306CF4"/>
    <w:rsid w:val="00310D51"/>
    <w:rsid w:val="003175A0"/>
    <w:rsid w:val="00321C02"/>
    <w:rsid w:val="00323703"/>
    <w:rsid w:val="0032469F"/>
    <w:rsid w:val="003258D8"/>
    <w:rsid w:val="003269FC"/>
    <w:rsid w:val="00330F2E"/>
    <w:rsid w:val="00336654"/>
    <w:rsid w:val="0035031B"/>
    <w:rsid w:val="00353F5C"/>
    <w:rsid w:val="003550F6"/>
    <w:rsid w:val="0036036E"/>
    <w:rsid w:val="00360F7A"/>
    <w:rsid w:val="0036215E"/>
    <w:rsid w:val="00367818"/>
    <w:rsid w:val="00370AAC"/>
    <w:rsid w:val="003744C3"/>
    <w:rsid w:val="00380A3F"/>
    <w:rsid w:val="0038270A"/>
    <w:rsid w:val="00383795"/>
    <w:rsid w:val="0038744C"/>
    <w:rsid w:val="00390CE3"/>
    <w:rsid w:val="00391D38"/>
    <w:rsid w:val="003A4949"/>
    <w:rsid w:val="003B0801"/>
    <w:rsid w:val="003B2D16"/>
    <w:rsid w:val="003B30C9"/>
    <w:rsid w:val="003B40C5"/>
    <w:rsid w:val="003B56C4"/>
    <w:rsid w:val="003B6794"/>
    <w:rsid w:val="003B7D04"/>
    <w:rsid w:val="003C08D5"/>
    <w:rsid w:val="003C1DB7"/>
    <w:rsid w:val="003C443C"/>
    <w:rsid w:val="003D2098"/>
    <w:rsid w:val="003D28ED"/>
    <w:rsid w:val="003D36BA"/>
    <w:rsid w:val="003E0E63"/>
    <w:rsid w:val="003E370B"/>
    <w:rsid w:val="003E4135"/>
    <w:rsid w:val="003E56B2"/>
    <w:rsid w:val="003E5F52"/>
    <w:rsid w:val="003F22C9"/>
    <w:rsid w:val="003F3A30"/>
    <w:rsid w:val="0040194F"/>
    <w:rsid w:val="0040587C"/>
    <w:rsid w:val="00406B9D"/>
    <w:rsid w:val="00416720"/>
    <w:rsid w:val="00426F22"/>
    <w:rsid w:val="00430838"/>
    <w:rsid w:val="00435C7E"/>
    <w:rsid w:val="00441541"/>
    <w:rsid w:val="004507F8"/>
    <w:rsid w:val="004523D9"/>
    <w:rsid w:val="00452C35"/>
    <w:rsid w:val="00454BB5"/>
    <w:rsid w:val="00455B3C"/>
    <w:rsid w:val="0046517C"/>
    <w:rsid w:val="0047060E"/>
    <w:rsid w:val="00472B51"/>
    <w:rsid w:val="00474854"/>
    <w:rsid w:val="00491503"/>
    <w:rsid w:val="00491DDA"/>
    <w:rsid w:val="004A0D63"/>
    <w:rsid w:val="004A28AC"/>
    <w:rsid w:val="004A5BA2"/>
    <w:rsid w:val="004A6803"/>
    <w:rsid w:val="004A6BB6"/>
    <w:rsid w:val="004B1CC4"/>
    <w:rsid w:val="004B1EFC"/>
    <w:rsid w:val="004C0597"/>
    <w:rsid w:val="004C36DE"/>
    <w:rsid w:val="004C53DE"/>
    <w:rsid w:val="004C7437"/>
    <w:rsid w:val="004D040C"/>
    <w:rsid w:val="004D186A"/>
    <w:rsid w:val="004D5121"/>
    <w:rsid w:val="004D526D"/>
    <w:rsid w:val="004E4FF1"/>
    <w:rsid w:val="004E5A40"/>
    <w:rsid w:val="004F0535"/>
    <w:rsid w:val="004F3E11"/>
    <w:rsid w:val="005031BE"/>
    <w:rsid w:val="005053AE"/>
    <w:rsid w:val="00507985"/>
    <w:rsid w:val="00512E4B"/>
    <w:rsid w:val="005131E1"/>
    <w:rsid w:val="00515BFE"/>
    <w:rsid w:val="00515FA4"/>
    <w:rsid w:val="005213FB"/>
    <w:rsid w:val="00523955"/>
    <w:rsid w:val="005242B2"/>
    <w:rsid w:val="0052711B"/>
    <w:rsid w:val="00532C89"/>
    <w:rsid w:val="00547803"/>
    <w:rsid w:val="00547E2C"/>
    <w:rsid w:val="00550287"/>
    <w:rsid w:val="00557ED8"/>
    <w:rsid w:val="00570249"/>
    <w:rsid w:val="00570FF9"/>
    <w:rsid w:val="005714A2"/>
    <w:rsid w:val="00571A43"/>
    <w:rsid w:val="00576AC8"/>
    <w:rsid w:val="005838BA"/>
    <w:rsid w:val="00594D12"/>
    <w:rsid w:val="00594F19"/>
    <w:rsid w:val="00595F07"/>
    <w:rsid w:val="005A37B6"/>
    <w:rsid w:val="005B6B1D"/>
    <w:rsid w:val="005C3067"/>
    <w:rsid w:val="005C424C"/>
    <w:rsid w:val="005C425B"/>
    <w:rsid w:val="005C5437"/>
    <w:rsid w:val="005D33A8"/>
    <w:rsid w:val="005D6B20"/>
    <w:rsid w:val="005E37AF"/>
    <w:rsid w:val="005F108A"/>
    <w:rsid w:val="00620B99"/>
    <w:rsid w:val="00622FCE"/>
    <w:rsid w:val="00627E33"/>
    <w:rsid w:val="00636087"/>
    <w:rsid w:val="00637278"/>
    <w:rsid w:val="0064135E"/>
    <w:rsid w:val="0064742F"/>
    <w:rsid w:val="006477C8"/>
    <w:rsid w:val="006478D7"/>
    <w:rsid w:val="00647A7C"/>
    <w:rsid w:val="00657F83"/>
    <w:rsid w:val="006610E1"/>
    <w:rsid w:val="00664D0D"/>
    <w:rsid w:val="00665922"/>
    <w:rsid w:val="006741E7"/>
    <w:rsid w:val="006765F2"/>
    <w:rsid w:val="00677F29"/>
    <w:rsid w:val="00680FFB"/>
    <w:rsid w:val="0068522D"/>
    <w:rsid w:val="00687618"/>
    <w:rsid w:val="00687B85"/>
    <w:rsid w:val="00694A13"/>
    <w:rsid w:val="006A3DCE"/>
    <w:rsid w:val="006A61B4"/>
    <w:rsid w:val="006B08E5"/>
    <w:rsid w:val="006B4E6B"/>
    <w:rsid w:val="006C0872"/>
    <w:rsid w:val="006C371B"/>
    <w:rsid w:val="006C4FB4"/>
    <w:rsid w:val="006C552C"/>
    <w:rsid w:val="006D0CDB"/>
    <w:rsid w:val="006D3F3B"/>
    <w:rsid w:val="006D6388"/>
    <w:rsid w:val="006D6EAC"/>
    <w:rsid w:val="006D7CBC"/>
    <w:rsid w:val="006E2DD4"/>
    <w:rsid w:val="006E4775"/>
    <w:rsid w:val="006F0CF6"/>
    <w:rsid w:val="006F1B4F"/>
    <w:rsid w:val="006F22F3"/>
    <w:rsid w:val="006F6BA9"/>
    <w:rsid w:val="006F7C54"/>
    <w:rsid w:val="00703B11"/>
    <w:rsid w:val="007040D6"/>
    <w:rsid w:val="007048C8"/>
    <w:rsid w:val="00707AF2"/>
    <w:rsid w:val="00712560"/>
    <w:rsid w:val="00714C62"/>
    <w:rsid w:val="007151F7"/>
    <w:rsid w:val="00717C7D"/>
    <w:rsid w:val="00720A7F"/>
    <w:rsid w:val="00723CD9"/>
    <w:rsid w:val="00725E9F"/>
    <w:rsid w:val="0072670C"/>
    <w:rsid w:val="007310DF"/>
    <w:rsid w:val="00731EE0"/>
    <w:rsid w:val="00733327"/>
    <w:rsid w:val="00740DFF"/>
    <w:rsid w:val="007423D2"/>
    <w:rsid w:val="00743DA1"/>
    <w:rsid w:val="0074443C"/>
    <w:rsid w:val="00744993"/>
    <w:rsid w:val="00747C28"/>
    <w:rsid w:val="00752BE2"/>
    <w:rsid w:val="00753544"/>
    <w:rsid w:val="007560BD"/>
    <w:rsid w:val="007626FD"/>
    <w:rsid w:val="00764443"/>
    <w:rsid w:val="00767233"/>
    <w:rsid w:val="00770C39"/>
    <w:rsid w:val="007729C8"/>
    <w:rsid w:val="0077358E"/>
    <w:rsid w:val="007749C1"/>
    <w:rsid w:val="00774C26"/>
    <w:rsid w:val="0078005C"/>
    <w:rsid w:val="00780CD9"/>
    <w:rsid w:val="00780D1F"/>
    <w:rsid w:val="007842DA"/>
    <w:rsid w:val="00791F13"/>
    <w:rsid w:val="007979A8"/>
    <w:rsid w:val="007A00C8"/>
    <w:rsid w:val="007A03D1"/>
    <w:rsid w:val="007A4265"/>
    <w:rsid w:val="007A66FC"/>
    <w:rsid w:val="007A6AFF"/>
    <w:rsid w:val="007B35F0"/>
    <w:rsid w:val="007B6928"/>
    <w:rsid w:val="007B7FAE"/>
    <w:rsid w:val="007C05A4"/>
    <w:rsid w:val="007C2C88"/>
    <w:rsid w:val="007C5700"/>
    <w:rsid w:val="007C5FBD"/>
    <w:rsid w:val="007D0633"/>
    <w:rsid w:val="007D4D53"/>
    <w:rsid w:val="007D5A0B"/>
    <w:rsid w:val="007D6157"/>
    <w:rsid w:val="007E013E"/>
    <w:rsid w:val="007E387D"/>
    <w:rsid w:val="007E3979"/>
    <w:rsid w:val="007E6789"/>
    <w:rsid w:val="007E6B57"/>
    <w:rsid w:val="007F6B81"/>
    <w:rsid w:val="00800504"/>
    <w:rsid w:val="00801D8C"/>
    <w:rsid w:val="0080388D"/>
    <w:rsid w:val="008042BD"/>
    <w:rsid w:val="00804551"/>
    <w:rsid w:val="00804B55"/>
    <w:rsid w:val="008121A2"/>
    <w:rsid w:val="008137A2"/>
    <w:rsid w:val="008139A2"/>
    <w:rsid w:val="00816996"/>
    <w:rsid w:val="008204C2"/>
    <w:rsid w:val="00821D3C"/>
    <w:rsid w:val="00823C6E"/>
    <w:rsid w:val="0083172A"/>
    <w:rsid w:val="0084187C"/>
    <w:rsid w:val="00841F1D"/>
    <w:rsid w:val="00846D02"/>
    <w:rsid w:val="00846EE4"/>
    <w:rsid w:val="008513ED"/>
    <w:rsid w:val="0085241B"/>
    <w:rsid w:val="008564F8"/>
    <w:rsid w:val="008601D7"/>
    <w:rsid w:val="00861B8C"/>
    <w:rsid w:val="00861E6B"/>
    <w:rsid w:val="00862672"/>
    <w:rsid w:val="00870400"/>
    <w:rsid w:val="0087485B"/>
    <w:rsid w:val="00875FCE"/>
    <w:rsid w:val="008840D1"/>
    <w:rsid w:val="008872AB"/>
    <w:rsid w:val="00890886"/>
    <w:rsid w:val="00891C5D"/>
    <w:rsid w:val="008929AA"/>
    <w:rsid w:val="00892AB8"/>
    <w:rsid w:val="0089440F"/>
    <w:rsid w:val="008A0098"/>
    <w:rsid w:val="008A0F2E"/>
    <w:rsid w:val="008A24D1"/>
    <w:rsid w:val="008A28E9"/>
    <w:rsid w:val="008A50EA"/>
    <w:rsid w:val="008A738E"/>
    <w:rsid w:val="008B1B7E"/>
    <w:rsid w:val="008B2B12"/>
    <w:rsid w:val="008B6678"/>
    <w:rsid w:val="008C1FBA"/>
    <w:rsid w:val="008C2871"/>
    <w:rsid w:val="008D41C4"/>
    <w:rsid w:val="008E1792"/>
    <w:rsid w:val="008E31BF"/>
    <w:rsid w:val="008E4650"/>
    <w:rsid w:val="008E6496"/>
    <w:rsid w:val="008F132D"/>
    <w:rsid w:val="008F1496"/>
    <w:rsid w:val="00902BF6"/>
    <w:rsid w:val="0090409E"/>
    <w:rsid w:val="0091180C"/>
    <w:rsid w:val="0091228B"/>
    <w:rsid w:val="00912631"/>
    <w:rsid w:val="009234C7"/>
    <w:rsid w:val="00923A29"/>
    <w:rsid w:val="00925C17"/>
    <w:rsid w:val="00927C08"/>
    <w:rsid w:val="00930B4A"/>
    <w:rsid w:val="00932A2D"/>
    <w:rsid w:val="00932DF8"/>
    <w:rsid w:val="0093387E"/>
    <w:rsid w:val="00935971"/>
    <w:rsid w:val="00943100"/>
    <w:rsid w:val="0094484A"/>
    <w:rsid w:val="009515D3"/>
    <w:rsid w:val="009620F8"/>
    <w:rsid w:val="00967B74"/>
    <w:rsid w:val="009708E5"/>
    <w:rsid w:val="009713E8"/>
    <w:rsid w:val="00983165"/>
    <w:rsid w:val="0098455D"/>
    <w:rsid w:val="00992898"/>
    <w:rsid w:val="00993E4E"/>
    <w:rsid w:val="00994C16"/>
    <w:rsid w:val="00997EBD"/>
    <w:rsid w:val="009A26DB"/>
    <w:rsid w:val="009A4147"/>
    <w:rsid w:val="009A4516"/>
    <w:rsid w:val="009A4B66"/>
    <w:rsid w:val="009A61DA"/>
    <w:rsid w:val="009B176E"/>
    <w:rsid w:val="009B1E5D"/>
    <w:rsid w:val="009B23C8"/>
    <w:rsid w:val="009C1AB9"/>
    <w:rsid w:val="009C67A4"/>
    <w:rsid w:val="009D014B"/>
    <w:rsid w:val="009D1F3B"/>
    <w:rsid w:val="009E5F1C"/>
    <w:rsid w:val="009E785A"/>
    <w:rsid w:val="009F0F67"/>
    <w:rsid w:val="009F454A"/>
    <w:rsid w:val="009F5026"/>
    <w:rsid w:val="00A000CF"/>
    <w:rsid w:val="00A014A6"/>
    <w:rsid w:val="00A02F16"/>
    <w:rsid w:val="00A031DB"/>
    <w:rsid w:val="00A100AB"/>
    <w:rsid w:val="00A172B6"/>
    <w:rsid w:val="00A2426C"/>
    <w:rsid w:val="00A259BE"/>
    <w:rsid w:val="00A26AB3"/>
    <w:rsid w:val="00A26CAD"/>
    <w:rsid w:val="00A272A0"/>
    <w:rsid w:val="00A32C57"/>
    <w:rsid w:val="00A41D37"/>
    <w:rsid w:val="00A53D84"/>
    <w:rsid w:val="00A57CE4"/>
    <w:rsid w:val="00A63812"/>
    <w:rsid w:val="00A65FCC"/>
    <w:rsid w:val="00A66C4D"/>
    <w:rsid w:val="00A67A47"/>
    <w:rsid w:val="00A714ED"/>
    <w:rsid w:val="00A71AD2"/>
    <w:rsid w:val="00A7249C"/>
    <w:rsid w:val="00A85E2E"/>
    <w:rsid w:val="00A902F3"/>
    <w:rsid w:val="00A9056E"/>
    <w:rsid w:val="00A9283C"/>
    <w:rsid w:val="00A96F6A"/>
    <w:rsid w:val="00A97CE0"/>
    <w:rsid w:val="00AA25D4"/>
    <w:rsid w:val="00AA4E08"/>
    <w:rsid w:val="00AA6982"/>
    <w:rsid w:val="00AB11E9"/>
    <w:rsid w:val="00AB3142"/>
    <w:rsid w:val="00AB3EF5"/>
    <w:rsid w:val="00AC0F60"/>
    <w:rsid w:val="00AC3471"/>
    <w:rsid w:val="00AC3FC4"/>
    <w:rsid w:val="00AD38CD"/>
    <w:rsid w:val="00AD4A47"/>
    <w:rsid w:val="00AD55D4"/>
    <w:rsid w:val="00AE3937"/>
    <w:rsid w:val="00AE79B1"/>
    <w:rsid w:val="00AF2F48"/>
    <w:rsid w:val="00AF3504"/>
    <w:rsid w:val="00AF5C91"/>
    <w:rsid w:val="00AF75D2"/>
    <w:rsid w:val="00B03E60"/>
    <w:rsid w:val="00B05827"/>
    <w:rsid w:val="00B174D1"/>
    <w:rsid w:val="00B20701"/>
    <w:rsid w:val="00B21818"/>
    <w:rsid w:val="00B25459"/>
    <w:rsid w:val="00B261AD"/>
    <w:rsid w:val="00B312BB"/>
    <w:rsid w:val="00B35ECC"/>
    <w:rsid w:val="00B418A0"/>
    <w:rsid w:val="00B42756"/>
    <w:rsid w:val="00B450AD"/>
    <w:rsid w:val="00B51022"/>
    <w:rsid w:val="00B5141D"/>
    <w:rsid w:val="00B53A57"/>
    <w:rsid w:val="00B56EED"/>
    <w:rsid w:val="00B57AA5"/>
    <w:rsid w:val="00B66E17"/>
    <w:rsid w:val="00B67191"/>
    <w:rsid w:val="00B77119"/>
    <w:rsid w:val="00B811CC"/>
    <w:rsid w:val="00B816C5"/>
    <w:rsid w:val="00B82484"/>
    <w:rsid w:val="00B84F68"/>
    <w:rsid w:val="00B902EB"/>
    <w:rsid w:val="00B906E3"/>
    <w:rsid w:val="00B920FD"/>
    <w:rsid w:val="00B93101"/>
    <w:rsid w:val="00B9534C"/>
    <w:rsid w:val="00B95FEF"/>
    <w:rsid w:val="00B96C7F"/>
    <w:rsid w:val="00BA4D10"/>
    <w:rsid w:val="00BA54B6"/>
    <w:rsid w:val="00BA56F5"/>
    <w:rsid w:val="00BB441C"/>
    <w:rsid w:val="00BB54EF"/>
    <w:rsid w:val="00BC11AE"/>
    <w:rsid w:val="00BC32DE"/>
    <w:rsid w:val="00BC466A"/>
    <w:rsid w:val="00BD0464"/>
    <w:rsid w:val="00BD185A"/>
    <w:rsid w:val="00BD1FF0"/>
    <w:rsid w:val="00BE30F4"/>
    <w:rsid w:val="00BE51EA"/>
    <w:rsid w:val="00BF7750"/>
    <w:rsid w:val="00C023EA"/>
    <w:rsid w:val="00C0545A"/>
    <w:rsid w:val="00C122A5"/>
    <w:rsid w:val="00C135C4"/>
    <w:rsid w:val="00C17508"/>
    <w:rsid w:val="00C21216"/>
    <w:rsid w:val="00C21E12"/>
    <w:rsid w:val="00C22BB1"/>
    <w:rsid w:val="00C32C04"/>
    <w:rsid w:val="00C36A4F"/>
    <w:rsid w:val="00C40FF6"/>
    <w:rsid w:val="00C41ADA"/>
    <w:rsid w:val="00C42340"/>
    <w:rsid w:val="00C461AE"/>
    <w:rsid w:val="00C4628D"/>
    <w:rsid w:val="00C470A7"/>
    <w:rsid w:val="00C503CD"/>
    <w:rsid w:val="00C54962"/>
    <w:rsid w:val="00C5571D"/>
    <w:rsid w:val="00C5679B"/>
    <w:rsid w:val="00C65CE2"/>
    <w:rsid w:val="00C70A9B"/>
    <w:rsid w:val="00C75758"/>
    <w:rsid w:val="00C76735"/>
    <w:rsid w:val="00C77DE7"/>
    <w:rsid w:val="00C8370F"/>
    <w:rsid w:val="00C9147E"/>
    <w:rsid w:val="00C928B9"/>
    <w:rsid w:val="00CA571D"/>
    <w:rsid w:val="00CC6FF9"/>
    <w:rsid w:val="00CD52F3"/>
    <w:rsid w:val="00CE2638"/>
    <w:rsid w:val="00CE3948"/>
    <w:rsid w:val="00CE42CE"/>
    <w:rsid w:val="00CE6C39"/>
    <w:rsid w:val="00CF0F02"/>
    <w:rsid w:val="00CF2BFA"/>
    <w:rsid w:val="00CF341F"/>
    <w:rsid w:val="00CF39D5"/>
    <w:rsid w:val="00CF521D"/>
    <w:rsid w:val="00CF65EF"/>
    <w:rsid w:val="00D02238"/>
    <w:rsid w:val="00D0266E"/>
    <w:rsid w:val="00D02B15"/>
    <w:rsid w:val="00D04403"/>
    <w:rsid w:val="00D100C4"/>
    <w:rsid w:val="00D10309"/>
    <w:rsid w:val="00D12ABF"/>
    <w:rsid w:val="00D1799C"/>
    <w:rsid w:val="00D229DA"/>
    <w:rsid w:val="00D23714"/>
    <w:rsid w:val="00D25844"/>
    <w:rsid w:val="00D3213C"/>
    <w:rsid w:val="00D3560F"/>
    <w:rsid w:val="00D371D2"/>
    <w:rsid w:val="00D37B06"/>
    <w:rsid w:val="00D4254B"/>
    <w:rsid w:val="00D43CC9"/>
    <w:rsid w:val="00D44D31"/>
    <w:rsid w:val="00D46B4F"/>
    <w:rsid w:val="00D5320B"/>
    <w:rsid w:val="00D54DAE"/>
    <w:rsid w:val="00D550EB"/>
    <w:rsid w:val="00D61AE1"/>
    <w:rsid w:val="00D64B65"/>
    <w:rsid w:val="00D655B5"/>
    <w:rsid w:val="00D65C3F"/>
    <w:rsid w:val="00D663D7"/>
    <w:rsid w:val="00D67ABE"/>
    <w:rsid w:val="00D77B25"/>
    <w:rsid w:val="00D84DA8"/>
    <w:rsid w:val="00D93CE3"/>
    <w:rsid w:val="00D96CAB"/>
    <w:rsid w:val="00DA4297"/>
    <w:rsid w:val="00DB030B"/>
    <w:rsid w:val="00DB57D2"/>
    <w:rsid w:val="00DB76CE"/>
    <w:rsid w:val="00DB7F5F"/>
    <w:rsid w:val="00DC5530"/>
    <w:rsid w:val="00DD051D"/>
    <w:rsid w:val="00DD683B"/>
    <w:rsid w:val="00DE038E"/>
    <w:rsid w:val="00DE0AA6"/>
    <w:rsid w:val="00DE689F"/>
    <w:rsid w:val="00DF03E4"/>
    <w:rsid w:val="00DF18F8"/>
    <w:rsid w:val="00DF208E"/>
    <w:rsid w:val="00DF2BB4"/>
    <w:rsid w:val="00DF324B"/>
    <w:rsid w:val="00DF3A58"/>
    <w:rsid w:val="00DF469C"/>
    <w:rsid w:val="00E019D7"/>
    <w:rsid w:val="00E0244C"/>
    <w:rsid w:val="00E04B9F"/>
    <w:rsid w:val="00E07D3E"/>
    <w:rsid w:val="00E10603"/>
    <w:rsid w:val="00E109CF"/>
    <w:rsid w:val="00E16C0F"/>
    <w:rsid w:val="00E22F68"/>
    <w:rsid w:val="00E239CA"/>
    <w:rsid w:val="00E327B3"/>
    <w:rsid w:val="00E3775E"/>
    <w:rsid w:val="00E46F3A"/>
    <w:rsid w:val="00E50015"/>
    <w:rsid w:val="00E53258"/>
    <w:rsid w:val="00E55390"/>
    <w:rsid w:val="00E60386"/>
    <w:rsid w:val="00E6059B"/>
    <w:rsid w:val="00E63070"/>
    <w:rsid w:val="00E65B99"/>
    <w:rsid w:val="00E6726A"/>
    <w:rsid w:val="00E72D28"/>
    <w:rsid w:val="00E743A5"/>
    <w:rsid w:val="00E744FD"/>
    <w:rsid w:val="00E758B8"/>
    <w:rsid w:val="00E8014B"/>
    <w:rsid w:val="00E84FD4"/>
    <w:rsid w:val="00E85573"/>
    <w:rsid w:val="00E91D85"/>
    <w:rsid w:val="00E96A49"/>
    <w:rsid w:val="00E9746A"/>
    <w:rsid w:val="00EA52DC"/>
    <w:rsid w:val="00EA5615"/>
    <w:rsid w:val="00EA6DAD"/>
    <w:rsid w:val="00EA6F57"/>
    <w:rsid w:val="00EA71BE"/>
    <w:rsid w:val="00EB0EC0"/>
    <w:rsid w:val="00EB3BE0"/>
    <w:rsid w:val="00EB5A8B"/>
    <w:rsid w:val="00EB63D5"/>
    <w:rsid w:val="00EC75C8"/>
    <w:rsid w:val="00ED7073"/>
    <w:rsid w:val="00ED7481"/>
    <w:rsid w:val="00EE01C4"/>
    <w:rsid w:val="00EE1D73"/>
    <w:rsid w:val="00EE7E6F"/>
    <w:rsid w:val="00EF5501"/>
    <w:rsid w:val="00F11E3D"/>
    <w:rsid w:val="00F162CF"/>
    <w:rsid w:val="00F164E2"/>
    <w:rsid w:val="00F21EAB"/>
    <w:rsid w:val="00F25C2D"/>
    <w:rsid w:val="00F30A72"/>
    <w:rsid w:val="00F33A0C"/>
    <w:rsid w:val="00F341D8"/>
    <w:rsid w:val="00F35454"/>
    <w:rsid w:val="00F40471"/>
    <w:rsid w:val="00F40511"/>
    <w:rsid w:val="00F40B20"/>
    <w:rsid w:val="00F50433"/>
    <w:rsid w:val="00F53CFF"/>
    <w:rsid w:val="00F60795"/>
    <w:rsid w:val="00F64BE1"/>
    <w:rsid w:val="00F722D0"/>
    <w:rsid w:val="00F86C87"/>
    <w:rsid w:val="00F9131A"/>
    <w:rsid w:val="00F9319C"/>
    <w:rsid w:val="00F936BB"/>
    <w:rsid w:val="00F958C3"/>
    <w:rsid w:val="00FA1816"/>
    <w:rsid w:val="00FA222D"/>
    <w:rsid w:val="00FA7A05"/>
    <w:rsid w:val="00FC592E"/>
    <w:rsid w:val="00FD1713"/>
    <w:rsid w:val="00FD1B82"/>
    <w:rsid w:val="00FD2740"/>
    <w:rsid w:val="00FD7CDD"/>
    <w:rsid w:val="00FE1F0B"/>
    <w:rsid w:val="00FE2038"/>
    <w:rsid w:val="00FE317C"/>
    <w:rsid w:val="00FE6FE3"/>
    <w:rsid w:val="00FE76B2"/>
    <w:rsid w:val="00FF0CDF"/>
    <w:rsid w:val="00FF1410"/>
    <w:rsid w:val="00FF2A13"/>
    <w:rsid w:val="00FF3063"/>
    <w:rsid w:val="00FF467B"/>
    <w:rsid w:val="00FF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9DA1EF"/>
  <w15:docId w15:val="{441B10CA-6401-434D-9601-9D106B6A4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6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67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735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35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358E"/>
    <w:rPr>
      <w:sz w:val="20"/>
      <w:szCs w:val="20"/>
    </w:rPr>
  </w:style>
  <w:style w:type="paragraph" w:customStyle="1" w:styleId="Normal1">
    <w:name w:val="Normal1"/>
    <w:rsid w:val="0077358E"/>
    <w:pPr>
      <w:spacing w:after="0"/>
    </w:pPr>
    <w:rPr>
      <w:rFonts w:ascii="Arial" w:eastAsia="Arial" w:hAnsi="Arial" w:cs="Arial"/>
      <w:lang w:eastAsia="pl-PL"/>
    </w:rPr>
  </w:style>
  <w:style w:type="table" w:styleId="TableGrid">
    <w:name w:val="Table Grid"/>
    <w:basedOn w:val="TableNormal"/>
    <w:uiPriority w:val="59"/>
    <w:rsid w:val="009F50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F502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45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72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7233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920F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920F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920F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920F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920F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920F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891C5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D6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6B20"/>
  </w:style>
  <w:style w:type="paragraph" w:styleId="Footer">
    <w:name w:val="footer"/>
    <w:basedOn w:val="Normal"/>
    <w:link w:val="FooterChar"/>
    <w:uiPriority w:val="99"/>
    <w:unhideWhenUsed/>
    <w:rsid w:val="005D6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B20"/>
  </w:style>
  <w:style w:type="character" w:styleId="LineNumber">
    <w:name w:val="line number"/>
    <w:basedOn w:val="DefaultParagraphFont"/>
    <w:uiPriority w:val="99"/>
    <w:semiHidden/>
    <w:unhideWhenUsed/>
    <w:rsid w:val="00A72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45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5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8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481D9-FE43-49F4-9974-F5474493F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876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Kuba</dc:creator>
  <cp:lastModifiedBy>Trupti Sudge</cp:lastModifiedBy>
  <cp:revision>2</cp:revision>
  <cp:lastPrinted>2024-05-13T14:05:00Z</cp:lastPrinted>
  <dcterms:created xsi:type="dcterms:W3CDTF">2024-08-06T22:19:00Z</dcterms:created>
  <dcterms:modified xsi:type="dcterms:W3CDTF">2024-08-06T22:19:00Z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1c74bf9d-8392-35e9-b469-bc9fcf9dab30</vt:lpwstr>
  </property>
  <property fmtid="{D5CDD505-2E9C-101B-9397-08002B2CF9AE}" pid="4" name="Mendeley Citation Style_1">
    <vt:lpwstr>http://www.zotero.org/styles/bmc-genomics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http://www.zotero.org/styles/bmc-genomics</vt:lpwstr>
  </property>
  <property fmtid="{D5CDD505-2E9C-101B-9397-08002B2CF9AE}" pid="12" name="Mendeley Recent Style Name 3_1">
    <vt:lpwstr>BMC Genomics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http://www.zotero.org/styles/nucleic-acids-research</vt:lpwstr>
  </property>
  <property fmtid="{D5CDD505-2E9C-101B-9397-08002B2CF9AE}" pid="22" name="Mendeley Recent Style Name 8_1">
    <vt:lpwstr>Nucleic Acids Research</vt:lpwstr>
  </property>
  <property fmtid="{D5CDD505-2E9C-101B-9397-08002B2CF9AE}" pid="23" name="Mendeley Recent Style Id 9_1">
    <vt:lpwstr>http://www.zotero.org/styles/rna</vt:lpwstr>
  </property>
  <property fmtid="{D5CDD505-2E9C-101B-9397-08002B2CF9AE}" pid="24" name="Mendeley Recent Style Name 9_1">
    <vt:lpwstr>RNA</vt:lpwstr>
  </property>
</Properties>
</file>