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AD9A6C" w14:textId="77777777" w:rsidR="003B5563" w:rsidRPr="00003DEF" w:rsidRDefault="003B5563" w:rsidP="003B5563">
      <w:pPr>
        <w:pStyle w:val="berschrift5"/>
        <w:spacing w:before="0" w:line="480" w:lineRule="auto"/>
        <w:contextualSpacing/>
        <w:rPr>
          <w:rFonts w:ascii="Times New Roman" w:hAnsi="Times New Roman" w:cs="Times New Roman"/>
          <w:sz w:val="24"/>
        </w:rPr>
      </w:pPr>
      <w:r w:rsidRPr="00003DEF">
        <w:rPr>
          <w:rFonts w:ascii="Times New Roman" w:eastAsiaTheme="minorHAnsi" w:hAnsi="Times New Roman" w:cs="Times New Roman"/>
          <w:b/>
          <w:bCs/>
          <w:sz w:val="24"/>
        </w:rPr>
        <w:t>Table 3</w:t>
      </w:r>
      <w:r w:rsidRPr="00003DEF">
        <w:rPr>
          <w:rFonts w:ascii="Times New Roman" w:eastAsiaTheme="minorHAnsi" w:hAnsi="Times New Roman" w:cs="Times New Roman"/>
          <w:sz w:val="24"/>
        </w:rPr>
        <w:t xml:space="preserve"> Frequency </w:t>
      </w:r>
      <w:r>
        <w:rPr>
          <w:rFonts w:ascii="Times New Roman" w:eastAsiaTheme="minorHAnsi" w:hAnsi="Times New Roman" w:cs="Times New Roman"/>
          <w:sz w:val="24"/>
        </w:rPr>
        <w:t>D</w:t>
      </w:r>
      <w:r w:rsidRPr="00003DEF">
        <w:rPr>
          <w:rFonts w:ascii="Times New Roman" w:eastAsiaTheme="minorHAnsi" w:hAnsi="Times New Roman" w:cs="Times New Roman"/>
          <w:sz w:val="24"/>
        </w:rPr>
        <w:t xml:space="preserve">istribution of </w:t>
      </w:r>
      <w:r>
        <w:rPr>
          <w:rFonts w:ascii="Times New Roman" w:eastAsiaTheme="minorHAnsi" w:hAnsi="Times New Roman" w:cs="Times New Roman"/>
          <w:sz w:val="24"/>
        </w:rPr>
        <w:t>D</w:t>
      </w:r>
      <w:r w:rsidRPr="00003DEF">
        <w:rPr>
          <w:rFonts w:ascii="Times New Roman" w:eastAsiaTheme="minorHAnsi" w:hAnsi="Times New Roman" w:cs="Times New Roman"/>
          <w:sz w:val="24"/>
        </w:rPr>
        <w:t xml:space="preserve">isengagement and </w:t>
      </w:r>
      <w:r>
        <w:rPr>
          <w:rFonts w:ascii="Times New Roman" w:eastAsiaTheme="minorHAnsi" w:hAnsi="Times New Roman" w:cs="Times New Roman"/>
          <w:sz w:val="24"/>
        </w:rPr>
        <w:t>E</w:t>
      </w:r>
      <w:r w:rsidRPr="00003DEF">
        <w:rPr>
          <w:rFonts w:ascii="Times New Roman" w:eastAsiaTheme="minorHAnsi" w:hAnsi="Times New Roman" w:cs="Times New Roman"/>
          <w:sz w:val="24"/>
        </w:rPr>
        <w:t xml:space="preserve">xhaustion </w:t>
      </w:r>
      <w:r>
        <w:rPr>
          <w:rFonts w:ascii="Times New Roman" w:eastAsiaTheme="minorHAnsi" w:hAnsi="Times New Roman" w:cs="Times New Roman"/>
          <w:sz w:val="24"/>
        </w:rPr>
        <w:t>S</w:t>
      </w:r>
      <w:r w:rsidRPr="00003DEF">
        <w:rPr>
          <w:rFonts w:ascii="Times New Roman" w:eastAsiaTheme="minorHAnsi" w:hAnsi="Times New Roman" w:cs="Times New Roman"/>
          <w:sz w:val="24"/>
        </w:rPr>
        <w:t xml:space="preserve">everity </w:t>
      </w:r>
      <w:r>
        <w:rPr>
          <w:rFonts w:ascii="Times New Roman" w:eastAsiaTheme="minorHAnsi" w:hAnsi="Times New Roman" w:cs="Times New Roman"/>
          <w:sz w:val="24"/>
        </w:rPr>
        <w:t>L</w:t>
      </w:r>
      <w:r w:rsidRPr="00003DEF">
        <w:rPr>
          <w:rFonts w:ascii="Times New Roman" w:eastAsiaTheme="minorHAnsi" w:hAnsi="Times New Roman" w:cs="Times New Roman"/>
          <w:sz w:val="24"/>
        </w:rPr>
        <w:t>evels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06"/>
        <w:gridCol w:w="843"/>
        <w:gridCol w:w="648"/>
        <w:gridCol w:w="717"/>
        <w:gridCol w:w="705"/>
        <w:gridCol w:w="720"/>
        <w:gridCol w:w="556"/>
        <w:gridCol w:w="718"/>
        <w:gridCol w:w="558"/>
        <w:gridCol w:w="722"/>
        <w:gridCol w:w="16"/>
      </w:tblGrid>
      <w:tr w:rsidR="003B5563" w:rsidRPr="00003DEF" w14:paraId="2F484CA9" w14:textId="77777777" w:rsidTr="00A157E3">
        <w:trPr>
          <w:trHeight w:val="203"/>
        </w:trPr>
        <w:tc>
          <w:tcPr>
            <w:tcW w:w="1198" w:type="dxa"/>
            <w:tcBorders>
              <w:top w:val="nil"/>
              <w:bottom w:val="nil"/>
              <w:right w:val="nil"/>
            </w:tcBorders>
          </w:tcPr>
          <w:p w14:paraId="430A13F3" w14:textId="77777777" w:rsidR="003B5563" w:rsidRPr="003B5563" w:rsidRDefault="003B5563" w:rsidP="00A15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</w:tcBorders>
          </w:tcPr>
          <w:p w14:paraId="74AC2EB6" w14:textId="77777777" w:rsidR="003B5563" w:rsidRPr="003B5563" w:rsidRDefault="003B5563" w:rsidP="00A15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4064" w:type="dxa"/>
            <w:gridSpan w:val="6"/>
            <w:tcBorders>
              <w:top w:val="nil"/>
              <w:bottom w:val="nil"/>
            </w:tcBorders>
          </w:tcPr>
          <w:p w14:paraId="0C88E95E" w14:textId="77777777" w:rsidR="003B5563" w:rsidRPr="00003DEF" w:rsidRDefault="003B5563" w:rsidP="00A157E3">
            <w:pPr>
              <w:jc w:val="center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Disengagement</w:t>
            </w:r>
          </w:p>
        </w:tc>
        <w:tc>
          <w:tcPr>
            <w:tcW w:w="1291" w:type="dxa"/>
            <w:gridSpan w:val="3"/>
            <w:tcBorders>
              <w:top w:val="nil"/>
              <w:bottom w:val="nil"/>
            </w:tcBorders>
          </w:tcPr>
          <w:p w14:paraId="7B6D6854" w14:textId="77777777" w:rsidR="003B5563" w:rsidRPr="00003DEF" w:rsidRDefault="003B5563" w:rsidP="00A157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B5563" w:rsidRPr="00003DEF" w14:paraId="30827058" w14:textId="77777777" w:rsidTr="00A157E3">
        <w:trPr>
          <w:gridAfter w:val="1"/>
          <w:wAfter w:w="11" w:type="dxa"/>
        </w:trPr>
        <w:tc>
          <w:tcPr>
            <w:tcW w:w="1198" w:type="dxa"/>
            <w:tcBorders>
              <w:top w:val="nil"/>
              <w:bottom w:val="nil"/>
              <w:right w:val="nil"/>
            </w:tcBorders>
          </w:tcPr>
          <w:p w14:paraId="03B1C9D6" w14:textId="77777777" w:rsidR="003B5563" w:rsidRPr="00003DEF" w:rsidRDefault="003B5563" w:rsidP="00A157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</w:tcBorders>
          </w:tcPr>
          <w:p w14:paraId="5698D36F" w14:textId="77777777" w:rsidR="003B5563" w:rsidRPr="00003DEF" w:rsidRDefault="003B5563" w:rsidP="00A157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65" w:type="dxa"/>
            <w:gridSpan w:val="2"/>
            <w:tcBorders>
              <w:top w:val="nil"/>
              <w:bottom w:val="nil"/>
              <w:right w:val="nil"/>
            </w:tcBorders>
          </w:tcPr>
          <w:p w14:paraId="3FF4281C" w14:textId="77777777" w:rsidR="003B5563" w:rsidRPr="00003DEF" w:rsidRDefault="003B5563" w:rsidP="00A157E3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03DEF">
              <w:rPr>
                <w:rFonts w:ascii="Times New Roman" w:hAnsi="Times New Roman" w:cs="Times New Roman"/>
              </w:rPr>
              <w:t>low</w:t>
            </w:r>
            <w:proofErr w:type="spellEnd"/>
          </w:p>
        </w:tc>
        <w:tc>
          <w:tcPr>
            <w:tcW w:w="1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B38B66" w14:textId="77777777" w:rsidR="003B5563" w:rsidRPr="00003DEF" w:rsidRDefault="003B5563" w:rsidP="00A157E3">
            <w:pPr>
              <w:jc w:val="center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medium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</w:tcBorders>
          </w:tcPr>
          <w:p w14:paraId="46F777A2" w14:textId="77777777" w:rsidR="003B5563" w:rsidRPr="00003DEF" w:rsidRDefault="003B5563" w:rsidP="00A157E3">
            <w:pPr>
              <w:jc w:val="center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280" w:type="dxa"/>
            <w:gridSpan w:val="2"/>
            <w:tcBorders>
              <w:top w:val="nil"/>
              <w:bottom w:val="nil"/>
            </w:tcBorders>
          </w:tcPr>
          <w:p w14:paraId="1EB568CE" w14:textId="77777777" w:rsidR="003B5563" w:rsidRPr="00003DEF" w:rsidRDefault="003B5563" w:rsidP="00A157E3">
            <w:pPr>
              <w:jc w:val="center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total</w:t>
            </w:r>
          </w:p>
        </w:tc>
      </w:tr>
      <w:tr w:rsidR="003B5563" w:rsidRPr="00003DEF" w14:paraId="5B75B430" w14:textId="77777777" w:rsidTr="00A157E3">
        <w:trPr>
          <w:gridAfter w:val="1"/>
          <w:wAfter w:w="16" w:type="dxa"/>
        </w:trPr>
        <w:tc>
          <w:tcPr>
            <w:tcW w:w="1198" w:type="dxa"/>
            <w:tcBorders>
              <w:top w:val="nil"/>
              <w:bottom w:val="nil"/>
              <w:right w:val="nil"/>
            </w:tcBorders>
          </w:tcPr>
          <w:p w14:paraId="171C9AB7" w14:textId="77777777" w:rsidR="003B5563" w:rsidRPr="00003DEF" w:rsidRDefault="003B5563" w:rsidP="00A157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</w:tcBorders>
          </w:tcPr>
          <w:p w14:paraId="3F68218B" w14:textId="77777777" w:rsidR="003B5563" w:rsidRPr="00003DEF" w:rsidRDefault="003B5563" w:rsidP="00A157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8" w:type="dxa"/>
            <w:tcBorders>
              <w:top w:val="nil"/>
              <w:bottom w:val="nil"/>
              <w:right w:val="nil"/>
            </w:tcBorders>
          </w:tcPr>
          <w:p w14:paraId="18DB9AC7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CD907F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2D278F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538778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80DD5D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</w:tcBorders>
          </w:tcPr>
          <w:p w14:paraId="7CB8F94C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58" w:type="dxa"/>
            <w:tcBorders>
              <w:top w:val="nil"/>
              <w:bottom w:val="single" w:sz="4" w:space="0" w:color="auto"/>
              <w:right w:val="nil"/>
            </w:tcBorders>
          </w:tcPr>
          <w:p w14:paraId="5F40C182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</w:tcBorders>
          </w:tcPr>
          <w:p w14:paraId="524C7D74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%</w:t>
            </w:r>
          </w:p>
        </w:tc>
      </w:tr>
      <w:tr w:rsidR="003B5563" w:rsidRPr="00003DEF" w14:paraId="3FB284F5" w14:textId="77777777" w:rsidTr="00A157E3">
        <w:trPr>
          <w:gridAfter w:val="1"/>
          <w:wAfter w:w="16" w:type="dxa"/>
          <w:trHeight w:val="339"/>
        </w:trPr>
        <w:tc>
          <w:tcPr>
            <w:tcW w:w="1198" w:type="dxa"/>
            <w:tcBorders>
              <w:top w:val="single" w:sz="4" w:space="0" w:color="auto"/>
              <w:bottom w:val="nil"/>
              <w:right w:val="nil"/>
            </w:tcBorders>
          </w:tcPr>
          <w:p w14:paraId="4D8E889A" w14:textId="77777777" w:rsidR="003B5563" w:rsidRPr="00003DEF" w:rsidRDefault="003B5563" w:rsidP="00A157E3">
            <w:pPr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Exhaustion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</w:tcBorders>
          </w:tcPr>
          <w:p w14:paraId="701B5CC0" w14:textId="77777777" w:rsidR="003B5563" w:rsidRPr="00003DEF" w:rsidRDefault="003B5563" w:rsidP="00A157E3">
            <w:pPr>
              <w:rPr>
                <w:rFonts w:ascii="Times New Roman" w:hAnsi="Times New Roman" w:cs="Times New Roman"/>
              </w:rPr>
            </w:pPr>
            <w:proofErr w:type="spellStart"/>
            <w:r w:rsidRPr="00003DEF">
              <w:rPr>
                <w:rFonts w:ascii="Times New Roman" w:hAnsi="Times New Roman" w:cs="Times New Roman"/>
              </w:rPr>
              <w:t>low</w:t>
            </w:r>
            <w:proofErr w:type="spellEnd"/>
          </w:p>
        </w:tc>
        <w:tc>
          <w:tcPr>
            <w:tcW w:w="648" w:type="dxa"/>
            <w:tcBorders>
              <w:top w:val="single" w:sz="4" w:space="0" w:color="auto"/>
              <w:bottom w:val="nil"/>
              <w:right w:val="nil"/>
            </w:tcBorders>
          </w:tcPr>
          <w:p w14:paraId="64C225AA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2BC49A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19.28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21F341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7DDE00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25.30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BA9A96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</w:tcBorders>
          </w:tcPr>
          <w:p w14:paraId="4EC95E9B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2.41</w:t>
            </w:r>
          </w:p>
        </w:tc>
        <w:tc>
          <w:tcPr>
            <w:tcW w:w="558" w:type="dxa"/>
            <w:tcBorders>
              <w:top w:val="single" w:sz="4" w:space="0" w:color="auto"/>
              <w:bottom w:val="nil"/>
              <w:right w:val="nil"/>
            </w:tcBorders>
          </w:tcPr>
          <w:p w14:paraId="1E3F52A7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</w:tcBorders>
          </w:tcPr>
          <w:p w14:paraId="7E528B2F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46.99</w:t>
            </w:r>
          </w:p>
        </w:tc>
      </w:tr>
      <w:tr w:rsidR="003B5563" w:rsidRPr="00003DEF" w14:paraId="1563C4E1" w14:textId="77777777" w:rsidTr="00A157E3">
        <w:trPr>
          <w:gridAfter w:val="1"/>
          <w:wAfter w:w="16" w:type="dxa"/>
        </w:trPr>
        <w:tc>
          <w:tcPr>
            <w:tcW w:w="1198" w:type="dxa"/>
            <w:tcBorders>
              <w:top w:val="nil"/>
              <w:bottom w:val="nil"/>
              <w:right w:val="nil"/>
            </w:tcBorders>
          </w:tcPr>
          <w:p w14:paraId="3EA380A6" w14:textId="77777777" w:rsidR="003B5563" w:rsidRPr="00003DEF" w:rsidRDefault="003B5563" w:rsidP="00A157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</w:tcBorders>
          </w:tcPr>
          <w:p w14:paraId="218B2B63" w14:textId="77777777" w:rsidR="003B5563" w:rsidRPr="00003DEF" w:rsidRDefault="003B5563" w:rsidP="00A157E3">
            <w:pPr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648" w:type="dxa"/>
            <w:tcBorders>
              <w:top w:val="nil"/>
              <w:bottom w:val="single" w:sz="4" w:space="0" w:color="auto"/>
              <w:right w:val="nil"/>
            </w:tcBorders>
          </w:tcPr>
          <w:p w14:paraId="730C2896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7E0877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8.43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178E60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BDEE37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23.53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6878B0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</w:tcBorders>
          </w:tcPr>
          <w:p w14:paraId="0BEAE76F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18.07</w:t>
            </w:r>
          </w:p>
          <w:p w14:paraId="4DBD4B97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58" w:type="dxa"/>
            <w:tcBorders>
              <w:top w:val="nil"/>
              <w:bottom w:val="single" w:sz="4" w:space="0" w:color="auto"/>
              <w:right w:val="nil"/>
            </w:tcBorders>
          </w:tcPr>
          <w:p w14:paraId="7209B785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</w:tcBorders>
          </w:tcPr>
          <w:p w14:paraId="79D25715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53.01</w:t>
            </w:r>
          </w:p>
        </w:tc>
      </w:tr>
      <w:tr w:rsidR="003B5563" w:rsidRPr="00003DEF" w14:paraId="757E8179" w14:textId="77777777" w:rsidTr="00A157E3">
        <w:trPr>
          <w:gridAfter w:val="1"/>
          <w:wAfter w:w="16" w:type="dxa"/>
        </w:trPr>
        <w:tc>
          <w:tcPr>
            <w:tcW w:w="1198" w:type="dxa"/>
            <w:tcBorders>
              <w:top w:val="nil"/>
              <w:bottom w:val="nil"/>
              <w:right w:val="nil"/>
            </w:tcBorders>
          </w:tcPr>
          <w:p w14:paraId="2F84B625" w14:textId="77777777" w:rsidR="003B5563" w:rsidRPr="00003DEF" w:rsidRDefault="003B5563" w:rsidP="00A157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</w:tcBorders>
          </w:tcPr>
          <w:p w14:paraId="114C6B15" w14:textId="77777777" w:rsidR="003B5563" w:rsidRPr="00003DEF" w:rsidRDefault="003B5563" w:rsidP="00A157E3">
            <w:pPr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648" w:type="dxa"/>
            <w:tcBorders>
              <w:top w:val="single" w:sz="4" w:space="0" w:color="auto"/>
              <w:bottom w:val="nil"/>
              <w:right w:val="nil"/>
            </w:tcBorders>
          </w:tcPr>
          <w:p w14:paraId="3BB4BC9A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B42DB9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27.71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4ADA83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ADB84A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45.78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83F3E2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</w:tcBorders>
          </w:tcPr>
          <w:p w14:paraId="502FE876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20.48</w:t>
            </w:r>
          </w:p>
        </w:tc>
        <w:tc>
          <w:tcPr>
            <w:tcW w:w="558" w:type="dxa"/>
            <w:tcBorders>
              <w:top w:val="single" w:sz="4" w:space="0" w:color="auto"/>
              <w:bottom w:val="nil"/>
              <w:right w:val="nil"/>
            </w:tcBorders>
          </w:tcPr>
          <w:p w14:paraId="58F5DC05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nil"/>
            </w:tcBorders>
          </w:tcPr>
          <w:p w14:paraId="6B068DE5" w14:textId="77777777" w:rsidR="003B5563" w:rsidRPr="00003DEF" w:rsidRDefault="003B5563" w:rsidP="00A157E3">
            <w:pPr>
              <w:jc w:val="right"/>
              <w:rPr>
                <w:rFonts w:ascii="Times New Roman" w:hAnsi="Times New Roman" w:cs="Times New Roman"/>
              </w:rPr>
            </w:pPr>
            <w:r w:rsidRPr="00003DEF">
              <w:rPr>
                <w:rFonts w:ascii="Times New Roman" w:hAnsi="Times New Roman" w:cs="Times New Roman"/>
              </w:rPr>
              <w:t>100</w:t>
            </w:r>
          </w:p>
        </w:tc>
      </w:tr>
    </w:tbl>
    <w:p w14:paraId="113A05C2" w14:textId="77777777" w:rsidR="003B5563" w:rsidRPr="00003DEF" w:rsidRDefault="003B5563" w:rsidP="003B5563">
      <w:pPr>
        <w:rPr>
          <w:rFonts w:ascii="Times New Roman" w:hAnsi="Times New Roman" w:cs="Times New Roman"/>
        </w:rPr>
      </w:pPr>
    </w:p>
    <w:p w14:paraId="79FB8E42" w14:textId="77777777" w:rsidR="00E91061" w:rsidRDefault="00E91061"/>
    <w:sectPr w:rsidR="00E91061" w:rsidSect="003B5563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563"/>
    <w:rsid w:val="003B5563"/>
    <w:rsid w:val="00531908"/>
    <w:rsid w:val="00BC108D"/>
    <w:rsid w:val="00CE217C"/>
    <w:rsid w:val="00E91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33697"/>
  <w15:chartTrackingRefBased/>
  <w15:docId w15:val="{4F8A04D7-A691-47AF-B3EC-D0118A2B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B5563"/>
    <w:pPr>
      <w:spacing w:line="256" w:lineRule="auto"/>
    </w:p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3B556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5Zchn">
    <w:name w:val="Überschrift 5 Zchn"/>
    <w:basedOn w:val="Absatz-Standardschriftart"/>
    <w:link w:val="berschrift5"/>
    <w:uiPriority w:val="9"/>
    <w:rsid w:val="003B5563"/>
    <w:rPr>
      <w:rFonts w:asciiTheme="majorHAnsi" w:eastAsiaTheme="majorEastAsia" w:hAnsiTheme="majorHAnsi" w:cstheme="majorBidi"/>
      <w:color w:val="2F5496" w:themeColor="accent1" w:themeShade="BF"/>
    </w:rPr>
  </w:style>
  <w:style w:type="table" w:styleId="Tabellenraster">
    <w:name w:val="Table Grid"/>
    <w:basedOn w:val="NormaleTabelle"/>
    <w:uiPriority w:val="39"/>
    <w:rsid w:val="003B5563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Helaß</dc:creator>
  <cp:keywords/>
  <dc:description/>
  <cp:lastModifiedBy>Madeleine Helaß</cp:lastModifiedBy>
  <cp:revision>2</cp:revision>
  <dcterms:created xsi:type="dcterms:W3CDTF">2024-07-12T10:32:00Z</dcterms:created>
  <dcterms:modified xsi:type="dcterms:W3CDTF">2024-07-12T10:32:00Z</dcterms:modified>
</cp:coreProperties>
</file>