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E9BFC6" w14:textId="77777777" w:rsidR="001F21D7" w:rsidRPr="008272CF" w:rsidRDefault="001F31DD" w:rsidP="008272CF">
      <w:pPr>
        <w:pStyle w:val="BBAuthorName"/>
        <w:spacing w:after="0"/>
        <w:jc w:val="left"/>
        <w:rPr>
          <w:rFonts w:ascii="Times New Roman" w:hAnsi="Times New Roman"/>
          <w:sz w:val="36"/>
          <w:szCs w:val="44"/>
          <w:lang w:eastAsia="zh-SG"/>
        </w:rPr>
      </w:pPr>
      <w:r w:rsidRPr="008272CF">
        <w:rPr>
          <w:rFonts w:ascii="Times New Roman" w:hAnsi="Times New Roman"/>
          <w:sz w:val="36"/>
          <w:szCs w:val="44"/>
          <w:lang w:eastAsia="zh-SG"/>
        </w:rPr>
        <w:t>Supplementary Information</w:t>
      </w:r>
      <w:r w:rsidR="001F21D7" w:rsidRPr="008272CF">
        <w:rPr>
          <w:rFonts w:ascii="Times New Roman" w:hAnsi="Times New Roman"/>
          <w:sz w:val="36"/>
          <w:szCs w:val="44"/>
          <w:lang w:eastAsia="zh-SG"/>
        </w:rPr>
        <w:t xml:space="preserve"> for </w:t>
      </w:r>
    </w:p>
    <w:p w14:paraId="32FB7AF1" w14:textId="4B22319B" w:rsidR="00A037D3" w:rsidRPr="00A70A3E" w:rsidRDefault="00A037D3" w:rsidP="00A70A3E">
      <w:pPr>
        <w:pStyle w:val="BBAuthorName"/>
        <w:spacing w:after="0"/>
        <w:jc w:val="both"/>
        <w:rPr>
          <w:rFonts w:ascii="Times New Roman" w:hAnsi="Times New Roman"/>
          <w:b/>
          <w:i w:val="0"/>
          <w:sz w:val="40"/>
          <w:szCs w:val="44"/>
          <w:lang w:eastAsia="zh-SG"/>
        </w:rPr>
      </w:pPr>
      <w:r w:rsidRPr="002F1402">
        <w:rPr>
          <w:rFonts w:ascii="Times New Roman" w:hAnsi="Times New Roman" w:hint="eastAsia"/>
          <w:b/>
          <w:i w:val="0"/>
          <w:sz w:val="40"/>
          <w:szCs w:val="44"/>
          <w:lang w:eastAsia="zh-SG"/>
        </w:rPr>
        <w:t xml:space="preserve">Dielectric </w:t>
      </w:r>
      <w:r w:rsidRPr="002F1402">
        <w:rPr>
          <w:rFonts w:ascii="Times New Roman" w:hAnsi="Times New Roman"/>
          <w:b/>
          <w:i w:val="0"/>
          <w:sz w:val="40"/>
          <w:szCs w:val="44"/>
          <w:lang w:eastAsia="zh-SG"/>
        </w:rPr>
        <w:t xml:space="preserve">Fano </w:t>
      </w:r>
      <w:proofErr w:type="spellStart"/>
      <w:r w:rsidRPr="002F1402">
        <w:rPr>
          <w:rFonts w:ascii="Times New Roman" w:hAnsi="Times New Roman"/>
          <w:b/>
          <w:i w:val="0"/>
          <w:sz w:val="40"/>
          <w:szCs w:val="44"/>
          <w:lang w:eastAsia="zh-SG"/>
        </w:rPr>
        <w:t>Nanoantennas</w:t>
      </w:r>
      <w:proofErr w:type="spellEnd"/>
      <w:r w:rsidRPr="002F1402">
        <w:rPr>
          <w:rFonts w:ascii="Times New Roman" w:hAnsi="Times New Roman"/>
          <w:b/>
          <w:i w:val="0"/>
          <w:sz w:val="40"/>
          <w:szCs w:val="44"/>
          <w:lang w:eastAsia="zh-SG"/>
        </w:rPr>
        <w:t xml:space="preserve"> for Enabling Sub n</w:t>
      </w:r>
      <w:r w:rsidRPr="002F1402">
        <w:rPr>
          <w:rFonts w:ascii="Times New Roman" w:hAnsi="Times New Roman" w:hint="eastAsia"/>
          <w:b/>
          <w:i w:val="0"/>
          <w:sz w:val="40"/>
          <w:szCs w:val="44"/>
          <w:lang w:eastAsia="zh-SG"/>
        </w:rPr>
        <w:t>ano</w:t>
      </w:r>
      <w:r w:rsidRPr="002F1402">
        <w:rPr>
          <w:rFonts w:ascii="Times New Roman" w:hAnsi="Times New Roman"/>
          <w:b/>
          <w:i w:val="0"/>
          <w:sz w:val="40"/>
          <w:szCs w:val="44"/>
          <w:lang w:eastAsia="zh-SG"/>
        </w:rPr>
        <w:t>s</w:t>
      </w:r>
      <w:r w:rsidRPr="002F1402">
        <w:rPr>
          <w:rFonts w:ascii="Times New Roman" w:hAnsi="Times New Roman" w:hint="eastAsia"/>
          <w:b/>
          <w:i w:val="0"/>
          <w:sz w:val="40"/>
          <w:szCs w:val="44"/>
          <w:lang w:eastAsia="zh-SG"/>
        </w:rPr>
        <w:t>econd</w:t>
      </w:r>
      <w:r w:rsidRPr="002F1402">
        <w:rPr>
          <w:rFonts w:ascii="Times New Roman" w:hAnsi="Times New Roman"/>
          <w:b/>
          <w:i w:val="0"/>
          <w:sz w:val="40"/>
          <w:szCs w:val="44"/>
          <w:lang w:eastAsia="zh-SG"/>
        </w:rPr>
        <w:t xml:space="preserve"> Lifetime in NV-based Single Photon Emitters </w:t>
      </w:r>
    </w:p>
    <w:p w14:paraId="0932C6D8" w14:textId="24AD0047" w:rsidR="00952C3C" w:rsidRPr="00952C3C" w:rsidRDefault="00952C3C" w:rsidP="00952C3C">
      <w:pPr>
        <w:spacing w:after="120" w:line="480" w:lineRule="auto"/>
        <w:jc w:val="both"/>
        <w:rPr>
          <w:rFonts w:eastAsia="SimSun"/>
          <w:color w:val="000000"/>
          <w:vertAlign w:val="superscript"/>
          <w:lang w:val="en-US" w:eastAsia="zh-SG"/>
          <w14:ligatures w14:val="none"/>
        </w:rPr>
      </w:pPr>
      <w:r w:rsidRPr="00952C3C">
        <w:rPr>
          <w:rFonts w:eastAsia="SimSun"/>
          <w:color w:val="000000"/>
          <w:lang w:val="en-US" w:eastAsia="zh-CN"/>
          <w14:ligatures w14:val="none"/>
        </w:rPr>
        <w:t>Shu</w:t>
      </w:r>
      <w:r w:rsidRPr="00952C3C">
        <w:rPr>
          <w:rFonts w:eastAsia="SimSun"/>
          <w:color w:val="000000"/>
          <w:lang w:val="en-US" w:eastAsia="en-US"/>
          <w14:ligatures w14:val="none"/>
        </w:rPr>
        <w:t xml:space="preserve"> </w:t>
      </w:r>
      <w:r w:rsidRPr="00952C3C">
        <w:rPr>
          <w:rFonts w:eastAsia="SimSun"/>
          <w:color w:val="000000"/>
          <w:lang w:val="en-US" w:eastAsia="zh-CN"/>
          <w14:ligatures w14:val="none"/>
        </w:rPr>
        <w:t>An</w:t>
      </w:r>
      <w:r w:rsidRPr="00952C3C">
        <w:rPr>
          <w:rFonts w:eastAsia="SimSun"/>
          <w:color w:val="000000"/>
          <w:vertAlign w:val="superscript"/>
          <w:lang w:val="en-US" w:eastAsia="en-US"/>
          <w14:ligatures w14:val="none"/>
        </w:rPr>
        <w:t>1</w:t>
      </w:r>
      <w:r w:rsidRPr="00952C3C">
        <w:rPr>
          <w:rFonts w:eastAsia="SimSun"/>
          <w:color w:val="000000"/>
          <w:lang w:val="en-US" w:eastAsia="en-US"/>
          <w14:ligatures w14:val="none"/>
        </w:rPr>
        <w:t>, Dmitry Kalashnikov</w:t>
      </w:r>
      <w:r w:rsidRPr="00952C3C">
        <w:rPr>
          <w:rFonts w:eastAsia="SimSun"/>
          <w:color w:val="000000"/>
          <w:vertAlign w:val="superscript"/>
          <w:lang w:val="en-US" w:eastAsia="en-US"/>
          <w14:ligatures w14:val="none"/>
        </w:rPr>
        <w:t>1</w:t>
      </w:r>
      <w:r w:rsidRPr="00952C3C">
        <w:rPr>
          <w:rFonts w:eastAsia="SimSun"/>
          <w:color w:val="000000"/>
          <w:lang w:val="en-US" w:eastAsia="en-US"/>
          <w14:ligatures w14:val="none"/>
        </w:rPr>
        <w:t xml:space="preserve">, </w:t>
      </w:r>
      <w:r w:rsidRPr="00952C3C">
        <w:rPr>
          <w:rFonts w:eastAsia="SimSun"/>
          <w:color w:val="000000"/>
          <w:lang w:val="en-US" w:eastAsia="zh-CN"/>
          <w14:ligatures w14:val="none"/>
        </w:rPr>
        <w:t>Wenqiao</w:t>
      </w:r>
      <w:r w:rsidRPr="00952C3C">
        <w:rPr>
          <w:rFonts w:eastAsia="SimSun"/>
          <w:color w:val="000000"/>
          <w:lang w:val="en-US" w:eastAsia="zh-SG"/>
          <w14:ligatures w14:val="none"/>
        </w:rPr>
        <w:t xml:space="preserve"> </w:t>
      </w:r>
      <w:r w:rsidRPr="00952C3C">
        <w:rPr>
          <w:rFonts w:eastAsia="SimSun"/>
          <w:color w:val="000000"/>
          <w:lang w:val="en-US" w:eastAsia="zh-CN"/>
          <w14:ligatures w14:val="none"/>
        </w:rPr>
        <w:t>Shi</w:t>
      </w:r>
      <w:r w:rsidRPr="00952C3C">
        <w:rPr>
          <w:rFonts w:eastAsia="SimSun"/>
          <w:color w:val="000000"/>
          <w:vertAlign w:val="superscript"/>
          <w:lang w:val="en-US" w:eastAsia="zh-SG"/>
          <w14:ligatures w14:val="none"/>
        </w:rPr>
        <w:t>2</w:t>
      </w:r>
      <w:r w:rsidRPr="00952C3C">
        <w:rPr>
          <w:rFonts w:eastAsia="SimSun"/>
          <w:color w:val="000000"/>
          <w:lang w:val="en-US" w:eastAsia="zh-SG"/>
          <w14:ligatures w14:val="none"/>
        </w:rPr>
        <w:t>, Zackaria Mahfoud</w:t>
      </w:r>
      <w:r w:rsidRPr="00952C3C">
        <w:rPr>
          <w:rFonts w:eastAsia="SimSun"/>
          <w:color w:val="000000"/>
          <w:vertAlign w:val="superscript"/>
          <w:lang w:val="en-US" w:eastAsia="zh-SG"/>
          <w14:ligatures w14:val="none"/>
        </w:rPr>
        <w:t>1</w:t>
      </w:r>
      <w:r w:rsidRPr="00952C3C">
        <w:rPr>
          <w:rFonts w:eastAsia="SimSun"/>
          <w:color w:val="000000"/>
          <w:lang w:val="en-US" w:eastAsia="zh-SG"/>
          <w14:ligatures w14:val="none"/>
        </w:rPr>
        <w:t xml:space="preserve">, Ah Bian </w:t>
      </w:r>
      <w:r w:rsidRPr="00952C3C">
        <w:rPr>
          <w:rFonts w:eastAsia="SimSun"/>
          <w:color w:val="000000"/>
          <w:lang w:val="en-US" w:eastAsia="zh-CN"/>
          <w14:ligatures w14:val="none"/>
        </w:rPr>
        <w:t>Chew</w:t>
      </w:r>
      <w:r w:rsidRPr="00952C3C">
        <w:rPr>
          <w:rFonts w:eastAsia="SimSun"/>
          <w:color w:val="000000"/>
          <w:vertAlign w:val="superscript"/>
          <w:lang w:val="en-US" w:eastAsia="en-US"/>
          <w14:ligatures w14:val="none"/>
        </w:rPr>
        <w:t>1</w:t>
      </w:r>
      <w:r w:rsidRPr="00952C3C">
        <w:rPr>
          <w:rFonts w:eastAsia="SimSun"/>
          <w:color w:val="000000"/>
          <w:lang w:val="en-US" w:eastAsia="zh-SG"/>
          <w14:ligatures w14:val="none"/>
        </w:rPr>
        <w:t xml:space="preserve">, </w:t>
      </w:r>
      <w:r w:rsidRPr="00952C3C">
        <w:rPr>
          <w:rFonts w:eastAsia="SimSun"/>
          <w:color w:val="000000"/>
          <w:lang w:val="en-US" w:eastAsia="zh-CN"/>
          <w14:ligatures w14:val="none"/>
        </w:rPr>
        <w:t>Yan</w:t>
      </w:r>
      <w:r w:rsidRPr="00952C3C">
        <w:rPr>
          <w:rFonts w:eastAsia="SimSun"/>
          <w:color w:val="000000"/>
          <w:lang w:val="en-US" w:eastAsia="zh-SG"/>
          <w14:ligatures w14:val="none"/>
        </w:rPr>
        <w:t xml:space="preserve"> </w:t>
      </w:r>
      <w:r w:rsidRPr="00952C3C">
        <w:rPr>
          <w:rFonts w:eastAsia="SimSun"/>
          <w:color w:val="000000"/>
          <w:lang w:val="en-US" w:eastAsia="zh-CN"/>
          <w14:ligatures w14:val="none"/>
        </w:rPr>
        <w:t>Liu</w:t>
      </w:r>
      <w:r w:rsidRPr="00952C3C">
        <w:rPr>
          <w:rFonts w:eastAsia="SimSun"/>
          <w:color w:val="000000"/>
          <w:vertAlign w:val="superscript"/>
          <w:lang w:val="en-US" w:eastAsia="zh-SG"/>
          <w14:ligatures w14:val="none"/>
        </w:rPr>
        <w:t>1</w:t>
      </w:r>
      <w:r w:rsidRPr="00952C3C">
        <w:rPr>
          <w:rFonts w:eastAsia="SimSun"/>
          <w:color w:val="000000"/>
          <w:lang w:val="en-US" w:eastAsia="zh-SG"/>
          <w14:ligatures w14:val="none"/>
        </w:rPr>
        <w:t>, Jing Wu</w:t>
      </w:r>
      <w:r w:rsidRPr="00952C3C">
        <w:rPr>
          <w:rFonts w:eastAsia="SimSun"/>
          <w:color w:val="000000"/>
          <w:vertAlign w:val="superscript"/>
          <w:lang w:val="en-US" w:eastAsia="zh-SG"/>
          <w14:ligatures w14:val="none"/>
        </w:rPr>
        <w:t>1,3</w:t>
      </w:r>
      <w:r w:rsidRPr="00952C3C">
        <w:rPr>
          <w:rFonts w:eastAsia="SimSun"/>
          <w:color w:val="000000"/>
          <w:lang w:val="en-US" w:eastAsia="zh-SG"/>
          <w14:ligatures w14:val="none"/>
        </w:rPr>
        <w:t>,</w:t>
      </w:r>
      <w:r w:rsidRPr="00952C3C">
        <w:rPr>
          <w:rFonts w:eastAsia="SimSun" w:hint="eastAsia"/>
          <w:color w:val="000000"/>
          <w:lang w:val="en-US" w:eastAsia="zh-SG"/>
          <w14:ligatures w14:val="none"/>
        </w:rPr>
        <w:t xml:space="preserve"> Di Zhu</w:t>
      </w:r>
      <w:r w:rsidRPr="00952C3C">
        <w:rPr>
          <w:rFonts w:eastAsia="SimSun" w:hint="eastAsia"/>
          <w:color w:val="000000"/>
          <w:vertAlign w:val="superscript"/>
          <w:lang w:val="en-US" w:eastAsia="zh-SG"/>
          <w14:ligatures w14:val="none"/>
        </w:rPr>
        <w:t>1</w:t>
      </w:r>
      <w:r w:rsidRPr="00952C3C">
        <w:rPr>
          <w:rFonts w:eastAsia="SimSun"/>
          <w:color w:val="000000"/>
          <w:vertAlign w:val="superscript"/>
          <w:lang w:val="en-US" w:eastAsia="zh-SG"/>
          <w14:ligatures w14:val="none"/>
        </w:rPr>
        <w:t>,4</w:t>
      </w:r>
      <w:r w:rsidRPr="00952C3C">
        <w:rPr>
          <w:rFonts w:eastAsia="SimSun" w:hint="eastAsia"/>
          <w:color w:val="000000"/>
          <w:lang w:val="en-US" w:eastAsia="zh-SG"/>
          <w14:ligatures w14:val="none"/>
        </w:rPr>
        <w:t>,</w:t>
      </w:r>
      <w:r w:rsidRPr="00952C3C">
        <w:rPr>
          <w:rFonts w:eastAsia="SimSun"/>
          <w:color w:val="000000"/>
          <w:lang w:val="en-US" w:eastAsia="zh-SG"/>
          <w14:ligatures w14:val="none"/>
        </w:rPr>
        <w:t xml:space="preserve"> </w:t>
      </w:r>
      <w:r w:rsidRPr="00952C3C">
        <w:rPr>
          <w:rFonts w:eastAsia="SimSun" w:hint="eastAsia"/>
          <w:color w:val="000000"/>
          <w:lang w:val="en-US" w:eastAsia="zh-CN"/>
          <w14:ligatures w14:val="none"/>
        </w:rPr>
        <w:t>Weibo</w:t>
      </w:r>
      <w:r w:rsidRPr="00952C3C">
        <w:rPr>
          <w:rFonts w:eastAsia="SimSun" w:hint="eastAsia"/>
          <w:color w:val="000000"/>
          <w:lang w:val="en-US" w:eastAsia="zh-SG"/>
          <w14:ligatures w14:val="none"/>
        </w:rPr>
        <w:t xml:space="preserve"> </w:t>
      </w:r>
      <w:r w:rsidRPr="00952C3C">
        <w:rPr>
          <w:rFonts w:eastAsia="SimSun" w:hint="eastAsia"/>
          <w:color w:val="000000"/>
          <w:lang w:val="en-US" w:eastAsia="zh-CN"/>
          <w14:ligatures w14:val="none"/>
        </w:rPr>
        <w:t>Gao</w:t>
      </w:r>
      <w:r w:rsidRPr="00952C3C">
        <w:rPr>
          <w:rFonts w:eastAsia="SimSun"/>
          <w:color w:val="000000"/>
          <w:vertAlign w:val="superscript"/>
          <w:lang w:val="en-US" w:eastAsia="zh-CN"/>
          <w14:ligatures w14:val="none"/>
        </w:rPr>
        <w:t>5</w:t>
      </w:r>
      <w:r w:rsidRPr="00952C3C">
        <w:rPr>
          <w:rFonts w:eastAsia="SimSun" w:hint="eastAsia"/>
          <w:color w:val="000000"/>
          <w:lang w:val="en-US" w:eastAsia="zh-SG"/>
          <w14:ligatures w14:val="none"/>
        </w:rPr>
        <w:t xml:space="preserve">, </w:t>
      </w:r>
      <w:r w:rsidRPr="00952C3C">
        <w:rPr>
          <w:rFonts w:eastAsia="SimSun"/>
          <w:color w:val="000000"/>
          <w:lang w:val="en-US" w:eastAsia="zh-SG"/>
          <w14:ligatures w14:val="none"/>
        </w:rPr>
        <w:t>Cheng-Wei Qiu</w:t>
      </w:r>
      <w:proofErr w:type="gramStart"/>
      <w:r w:rsidRPr="00952C3C">
        <w:rPr>
          <w:rFonts w:eastAsia="SimSun"/>
          <w:color w:val="000000"/>
          <w:vertAlign w:val="superscript"/>
          <w:lang w:val="en-US" w:eastAsia="zh-SG"/>
          <w14:ligatures w14:val="none"/>
        </w:rPr>
        <w:t>2,*</w:t>
      </w:r>
      <w:proofErr w:type="gramEnd"/>
      <w:r w:rsidRPr="00952C3C">
        <w:rPr>
          <w:rFonts w:eastAsia="SimSun"/>
          <w:color w:val="000000"/>
          <w:lang w:val="en-US" w:eastAsia="zh-SG"/>
          <w14:ligatures w14:val="none"/>
        </w:rPr>
        <w:t>, Victor Leong</w:t>
      </w:r>
      <w:r w:rsidRPr="00952C3C">
        <w:rPr>
          <w:rFonts w:eastAsia="SimSun"/>
          <w:color w:val="000000"/>
          <w:vertAlign w:val="superscript"/>
          <w:lang w:val="en-US" w:eastAsia="en-US"/>
          <w14:ligatures w14:val="none"/>
        </w:rPr>
        <w:t>1,*</w:t>
      </w:r>
      <w:r w:rsidRPr="00952C3C">
        <w:rPr>
          <w:rFonts w:eastAsia="SimSun"/>
          <w:color w:val="000000"/>
          <w:lang w:val="en-US" w:eastAsia="zh-SG"/>
          <w14:ligatures w14:val="none"/>
        </w:rPr>
        <w:t xml:space="preserve">, and </w:t>
      </w:r>
      <w:r w:rsidRPr="00952C3C">
        <w:rPr>
          <w:rFonts w:eastAsia="SimSun"/>
          <w:color w:val="000000"/>
          <w:lang w:val="en-US" w:eastAsia="zh-CN"/>
          <w14:ligatures w14:val="none"/>
        </w:rPr>
        <w:t>Zhaogang</w:t>
      </w:r>
      <w:r w:rsidRPr="00952C3C">
        <w:rPr>
          <w:rFonts w:eastAsia="SimSun"/>
          <w:color w:val="000000"/>
          <w:lang w:val="en-US" w:eastAsia="zh-SG"/>
          <w14:ligatures w14:val="none"/>
        </w:rPr>
        <w:t xml:space="preserve"> </w:t>
      </w:r>
      <w:r w:rsidRPr="00952C3C">
        <w:rPr>
          <w:rFonts w:eastAsia="SimSun"/>
          <w:color w:val="000000"/>
          <w:lang w:val="en-US" w:eastAsia="zh-CN"/>
          <w14:ligatures w14:val="none"/>
        </w:rPr>
        <w:t>Dong</w:t>
      </w:r>
      <w:r w:rsidRPr="00952C3C">
        <w:rPr>
          <w:rFonts w:eastAsia="SimSun"/>
          <w:color w:val="000000"/>
          <w:vertAlign w:val="superscript"/>
          <w:lang w:val="en-US" w:eastAsia="zh-SG"/>
          <w14:ligatures w14:val="none"/>
        </w:rPr>
        <w:t>1,4</w:t>
      </w:r>
      <w:r w:rsidRPr="00952C3C" w:rsidDel="006A36DD">
        <w:rPr>
          <w:rFonts w:eastAsia="SimSun"/>
          <w:color w:val="000000"/>
          <w:vertAlign w:val="superscript"/>
          <w:lang w:val="en-US" w:eastAsia="zh-SG"/>
          <w14:ligatures w14:val="none"/>
        </w:rPr>
        <w:t xml:space="preserve"> </w:t>
      </w:r>
      <w:r w:rsidRPr="00952C3C">
        <w:rPr>
          <w:rFonts w:eastAsia="SimSun"/>
          <w:color w:val="000000"/>
          <w:vertAlign w:val="superscript"/>
          <w:lang w:val="en-US" w:eastAsia="zh-SG"/>
          <w14:ligatures w14:val="none"/>
        </w:rPr>
        <w:t>,*</w:t>
      </w:r>
    </w:p>
    <w:p w14:paraId="482D9FE3" w14:textId="77777777" w:rsidR="00A037D3" w:rsidRPr="00F87DE6" w:rsidRDefault="00A037D3" w:rsidP="00EF7C2F">
      <w:pPr>
        <w:pStyle w:val="BIEmailAddress"/>
        <w:spacing w:after="0"/>
        <w:rPr>
          <w:rFonts w:ascii="Times New Roman" w:eastAsiaTheme="minorEastAsia" w:hAnsi="Times New Roman"/>
          <w:noProof/>
          <w:color w:val="000000" w:themeColor="text1"/>
        </w:rPr>
      </w:pPr>
      <w:r w:rsidRPr="00F87DE6">
        <w:rPr>
          <w:rFonts w:ascii="Times New Roman" w:hAnsi="Times New Roman"/>
          <w:color w:val="000000" w:themeColor="text1"/>
          <w:szCs w:val="24"/>
          <w:vertAlign w:val="superscript"/>
        </w:rPr>
        <w:t>1</w:t>
      </w:r>
      <w:r w:rsidRPr="00F87DE6">
        <w:rPr>
          <w:rFonts w:ascii="Times New Roman" w:hAnsi="Times New Roman"/>
          <w:color w:val="000000" w:themeColor="text1"/>
          <w:szCs w:val="24"/>
        </w:rPr>
        <w:t>Institute of Materials Research and Engineering, A*STAR (Agency for Science, Technology and Research)</w:t>
      </w:r>
      <w:r w:rsidRPr="00F87DE6">
        <w:rPr>
          <w:rFonts w:ascii="Times New Roman" w:eastAsiaTheme="minorEastAsia" w:hAnsi="Times New Roman"/>
          <w:noProof/>
          <w:color w:val="000000" w:themeColor="text1"/>
        </w:rPr>
        <w:t>, 2 Fusionopolis Way, #08-03 Innovis, 138634 Singapore</w:t>
      </w:r>
    </w:p>
    <w:p w14:paraId="195B97DE" w14:textId="77777777" w:rsidR="00A037D3" w:rsidRDefault="00A037D3" w:rsidP="00A037D3">
      <w:pPr>
        <w:pStyle w:val="AIReceivedDate"/>
        <w:spacing w:after="0"/>
        <w:rPr>
          <w:rFonts w:ascii="Times New Roman" w:hAnsi="Times New Roman"/>
          <w:b w:val="0"/>
          <w:color w:val="000000" w:themeColor="text1"/>
        </w:rPr>
      </w:pPr>
      <w:r w:rsidRPr="00F87DE6">
        <w:rPr>
          <w:rFonts w:ascii="Times New Roman" w:hAnsi="Times New Roman"/>
          <w:b w:val="0"/>
          <w:color w:val="000000" w:themeColor="text1"/>
          <w:vertAlign w:val="superscript"/>
        </w:rPr>
        <w:t>2</w:t>
      </w:r>
      <w:r w:rsidRPr="00F87DE6">
        <w:rPr>
          <w:rFonts w:ascii="Times New Roman" w:hAnsi="Times New Roman"/>
          <w:b w:val="0"/>
          <w:color w:val="000000" w:themeColor="text1"/>
        </w:rPr>
        <w:t>Department of Electrical and Computer Engineering</w:t>
      </w:r>
      <w:r w:rsidRPr="00F87DE6">
        <w:rPr>
          <w:rFonts w:ascii="Times New Roman" w:hAnsi="Times New Roman"/>
          <w:b w:val="0"/>
          <w:color w:val="000000" w:themeColor="text1"/>
          <w:lang w:eastAsia="zh-CN"/>
        </w:rPr>
        <w:t xml:space="preserve">, </w:t>
      </w:r>
      <w:r w:rsidRPr="00F87DE6">
        <w:rPr>
          <w:rFonts w:ascii="Times New Roman" w:hAnsi="Times New Roman"/>
          <w:b w:val="0"/>
          <w:color w:val="000000" w:themeColor="text1"/>
        </w:rPr>
        <w:t>National University of Singapore, 4 Engineering Drive 3, Singapore 117583, Singapore</w:t>
      </w:r>
    </w:p>
    <w:p w14:paraId="69DDCF4D" w14:textId="77777777" w:rsidR="00A037D3" w:rsidRDefault="00A037D3" w:rsidP="00A037D3">
      <w:pPr>
        <w:spacing w:line="480" w:lineRule="auto"/>
        <w:rPr>
          <w:rFonts w:eastAsiaTheme="minorEastAsia"/>
          <w:lang w:eastAsia="zh-CN"/>
        </w:rPr>
      </w:pPr>
      <w:r w:rsidRPr="000060ED">
        <w:rPr>
          <w:vertAlign w:val="superscript"/>
        </w:rPr>
        <w:t>3</w:t>
      </w:r>
      <w:r>
        <w:t>School of Electronic Science &amp; Engineering, Southeast University, Nanjing, 211189, China</w:t>
      </w:r>
    </w:p>
    <w:p w14:paraId="71005F40" w14:textId="2B9DF7BC" w:rsidR="00D02963" w:rsidRDefault="00D02963" w:rsidP="00D02963">
      <w:pPr>
        <w:pStyle w:val="AIReceivedDate"/>
        <w:spacing w:after="0"/>
        <w:rPr>
          <w:rFonts w:ascii="Times New Roman" w:hAnsi="Times New Roman"/>
          <w:b w:val="0"/>
          <w:color w:val="000000" w:themeColor="text1"/>
          <w:szCs w:val="24"/>
          <w:lang w:eastAsia="zh-SG"/>
        </w:rPr>
      </w:pPr>
      <w:r>
        <w:rPr>
          <w:rFonts w:ascii="Times New Roman" w:hAnsi="Times New Roman"/>
          <w:b w:val="0"/>
          <w:color w:val="000000" w:themeColor="text1"/>
          <w:szCs w:val="24"/>
          <w:vertAlign w:val="superscript"/>
          <w:lang w:eastAsia="zh-SG"/>
        </w:rPr>
        <w:t>4</w:t>
      </w:r>
      <w:r w:rsidR="00A037D3" w:rsidRPr="00F87DE6">
        <w:rPr>
          <w:rFonts w:ascii="Times New Roman" w:hAnsi="Times New Roman"/>
          <w:b w:val="0"/>
          <w:color w:val="000000" w:themeColor="text1"/>
          <w:szCs w:val="24"/>
          <w:lang w:eastAsia="zh-SG"/>
        </w:rPr>
        <w:t>Department of Materials Science and Engineering, National University of Singapore, 9 Engineering Drive 1, 117575, Singapore</w:t>
      </w:r>
    </w:p>
    <w:p w14:paraId="7DC37489" w14:textId="37368DC7" w:rsidR="00D02963" w:rsidRDefault="00D02963" w:rsidP="00D02963">
      <w:pPr>
        <w:pStyle w:val="AIReceivedDate"/>
        <w:spacing w:after="0"/>
        <w:rPr>
          <w:rFonts w:ascii="Times New Roman" w:eastAsiaTheme="minorEastAsia" w:hAnsi="Times New Roman"/>
          <w:b w:val="0"/>
          <w:noProof/>
          <w:color w:val="000000" w:themeColor="text1"/>
        </w:rPr>
      </w:pPr>
      <w:r>
        <w:rPr>
          <w:rFonts w:ascii="Times New Roman" w:eastAsiaTheme="minorEastAsia" w:hAnsi="Times New Roman"/>
          <w:b w:val="0"/>
          <w:bCs/>
          <w:noProof/>
          <w:color w:val="000000" w:themeColor="text1"/>
          <w:vertAlign w:val="superscript"/>
          <w:lang w:eastAsia="zh-CN"/>
        </w:rPr>
        <w:t>5</w:t>
      </w:r>
      <w:r w:rsidRPr="009D08A6">
        <w:rPr>
          <w:rFonts w:ascii="Times New Roman" w:eastAsiaTheme="minorEastAsia" w:hAnsi="Times New Roman"/>
          <w:b w:val="0"/>
          <w:noProof/>
          <w:color w:val="000000" w:themeColor="text1"/>
        </w:rPr>
        <w:t>Division of Physics and Applied Physics, School</w:t>
      </w:r>
      <w:r>
        <w:rPr>
          <w:rFonts w:ascii="Times New Roman" w:eastAsiaTheme="minorEastAsia" w:hAnsi="Times New Roman" w:hint="eastAsia"/>
          <w:noProof/>
          <w:color w:val="000000" w:themeColor="text1"/>
          <w:lang w:eastAsia="zh-CN"/>
        </w:rPr>
        <w:t xml:space="preserve"> </w:t>
      </w:r>
      <w:r w:rsidRPr="009D08A6">
        <w:rPr>
          <w:rFonts w:ascii="Times New Roman" w:eastAsiaTheme="minorEastAsia" w:hAnsi="Times New Roman"/>
          <w:b w:val="0"/>
          <w:noProof/>
          <w:color w:val="000000" w:themeColor="text1"/>
        </w:rPr>
        <w:t>of Physical and Mathematical Sciences, Nanyang</w:t>
      </w:r>
      <w:r>
        <w:rPr>
          <w:rFonts w:ascii="Times New Roman" w:eastAsiaTheme="minorEastAsia" w:hAnsi="Times New Roman" w:hint="eastAsia"/>
          <w:noProof/>
          <w:color w:val="000000" w:themeColor="text1"/>
          <w:lang w:eastAsia="zh-CN"/>
        </w:rPr>
        <w:t xml:space="preserve"> </w:t>
      </w:r>
      <w:r w:rsidRPr="009D08A6">
        <w:rPr>
          <w:rFonts w:ascii="Times New Roman" w:eastAsiaTheme="minorEastAsia" w:hAnsi="Times New Roman"/>
          <w:b w:val="0"/>
          <w:noProof/>
          <w:color w:val="000000" w:themeColor="text1"/>
        </w:rPr>
        <w:t>Technological University, Singapore 637371, Singapore</w:t>
      </w:r>
    </w:p>
    <w:p w14:paraId="66B6D893" w14:textId="4E5AB410" w:rsidR="00A037D3" w:rsidRDefault="00A037D3" w:rsidP="00A037D3">
      <w:pPr>
        <w:pStyle w:val="AIReceivedDate"/>
        <w:spacing w:after="0"/>
        <w:rPr>
          <w:rFonts w:ascii="Times New Roman" w:hAnsi="Times New Roman"/>
          <w:b w:val="0"/>
          <w:color w:val="000000" w:themeColor="text1"/>
          <w:szCs w:val="24"/>
          <w:lang w:eastAsia="zh-SG"/>
        </w:rPr>
      </w:pPr>
    </w:p>
    <w:p w14:paraId="7BA73393" w14:textId="77777777" w:rsidR="00352FF7" w:rsidRPr="00352FF7" w:rsidRDefault="00352FF7" w:rsidP="00352FF7">
      <w:pPr>
        <w:rPr>
          <w:lang w:val="en-US" w:eastAsia="zh-SG"/>
        </w:rPr>
      </w:pPr>
    </w:p>
    <w:p w14:paraId="0F9F610A" w14:textId="77777777" w:rsidR="00A037D3" w:rsidRPr="00F87DE6" w:rsidDel="00B02F2C" w:rsidRDefault="00A037D3" w:rsidP="00A037D3">
      <w:pPr>
        <w:pStyle w:val="FACorrespondingAuthorFootnote"/>
        <w:spacing w:after="0"/>
        <w:rPr>
          <w:rFonts w:ascii="Times New Roman" w:hAnsi="Times New Roman"/>
          <w:b/>
          <w:color w:val="000000" w:themeColor="text1"/>
          <w:szCs w:val="24"/>
          <w:lang w:eastAsia="zh-CN"/>
        </w:rPr>
      </w:pPr>
      <w:r w:rsidRPr="00F87DE6" w:rsidDel="00B02F2C">
        <w:rPr>
          <w:rFonts w:ascii="Times New Roman" w:hAnsi="Times New Roman"/>
          <w:color w:val="000000" w:themeColor="text1"/>
          <w:szCs w:val="24"/>
        </w:rPr>
        <w:t>*Correspondence and requests for materials should be addressed to</w:t>
      </w:r>
      <w:r w:rsidRPr="00F87DE6">
        <w:rPr>
          <w:rFonts w:ascii="Times New Roman" w:hAnsi="Times New Roman"/>
          <w:color w:val="000000" w:themeColor="text1"/>
          <w:szCs w:val="24"/>
        </w:rPr>
        <w:t xml:space="preserve"> Z.D. (email: </w:t>
      </w:r>
      <w:hyperlink r:id="rId8" w:history="1">
        <w:r w:rsidRPr="0032482E">
          <w:rPr>
            <w:rStyle w:val="Hyperlink"/>
            <w:rFonts w:ascii="Times New Roman" w:hAnsi="Times New Roman"/>
            <w:szCs w:val="24"/>
          </w:rPr>
          <w:t>dongz@imre.a-star.edu.sg</w:t>
        </w:r>
      </w:hyperlink>
      <w:r w:rsidRPr="00F87DE6">
        <w:rPr>
          <w:rFonts w:ascii="Times New Roman" w:hAnsi="Times New Roman"/>
          <w:color w:val="000000" w:themeColor="text1"/>
          <w:szCs w:val="24"/>
        </w:rPr>
        <w:t xml:space="preserve">), L.X.H.V. (email: </w:t>
      </w:r>
      <w:hyperlink r:id="rId9" w:history="1">
        <w:r w:rsidRPr="00F87DE6">
          <w:rPr>
            <w:rStyle w:val="Hyperlink"/>
            <w:rFonts w:ascii="Times New Roman" w:hAnsi="Times New Roman"/>
            <w:szCs w:val="24"/>
          </w:rPr>
          <w:t>Victor_Leong@imre.a-star.edu.sg</w:t>
        </w:r>
      </w:hyperlink>
      <w:r w:rsidRPr="00F87DE6">
        <w:rPr>
          <w:rFonts w:ascii="Times New Roman" w:hAnsi="Times New Roman"/>
          <w:color w:val="000000" w:themeColor="text1"/>
          <w:szCs w:val="24"/>
        </w:rPr>
        <w:t xml:space="preserve">), and C.-W.Q. (email: </w:t>
      </w:r>
      <w:hyperlink r:id="rId10" w:history="1">
        <w:r w:rsidRPr="000C10D9">
          <w:rPr>
            <w:rStyle w:val="Hyperlink"/>
            <w:rFonts w:ascii="Times New Roman" w:hAnsi="Times New Roman"/>
            <w:szCs w:val="24"/>
          </w:rPr>
          <w:t>chengwei.qiu@nus.edu.sg</w:t>
        </w:r>
      </w:hyperlink>
      <w:r w:rsidRPr="00F87DE6">
        <w:rPr>
          <w:rFonts w:ascii="Times New Roman" w:hAnsi="Times New Roman"/>
          <w:color w:val="000000" w:themeColor="text1"/>
          <w:szCs w:val="24"/>
        </w:rPr>
        <w:t>).</w:t>
      </w:r>
    </w:p>
    <w:p w14:paraId="0EA30C01" w14:textId="77777777" w:rsidR="00A037D3" w:rsidRDefault="00A037D3" w:rsidP="001F31DD">
      <w:pPr>
        <w:pStyle w:val="EndNoteBibliography"/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zh-CN"/>
        </w:rPr>
      </w:pPr>
    </w:p>
    <w:p w14:paraId="74C0F8AD" w14:textId="77777777" w:rsidR="007E1337" w:rsidRDefault="007E1337" w:rsidP="001F31DD">
      <w:pPr>
        <w:pStyle w:val="EndNoteBibliography"/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zh-CN"/>
        </w:rPr>
      </w:pPr>
    </w:p>
    <w:p w14:paraId="580A2290" w14:textId="77777777" w:rsidR="001F31DD" w:rsidRPr="00F87DE6" w:rsidRDefault="001F31DD" w:rsidP="001F31DD">
      <w:pPr>
        <w:tabs>
          <w:tab w:val="left" w:pos="567"/>
        </w:tabs>
        <w:spacing w:line="480" w:lineRule="auto"/>
        <w:jc w:val="center"/>
        <w:rPr>
          <w:rFonts w:eastAsiaTheme="minorEastAsia"/>
          <w:color w:val="000000" w:themeColor="text1"/>
          <w:lang w:eastAsia="zh-CN"/>
        </w:rPr>
      </w:pPr>
      <w:r>
        <w:rPr>
          <w:rFonts w:eastAsiaTheme="minorEastAsia"/>
          <w:noProof/>
          <w:color w:val="000000" w:themeColor="text1"/>
          <w:lang w:eastAsia="zh-CN"/>
        </w:rPr>
        <w:lastRenderedPageBreak/>
        <w:drawing>
          <wp:inline distT="0" distB="0" distL="0" distR="0" wp14:anchorId="56B60F0A" wp14:editId="68181B43">
            <wp:extent cx="2918000" cy="2468880"/>
            <wp:effectExtent l="0" t="0" r="0" b="7620"/>
            <wp:docPr id="153684395" name="Picture 5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84395" name="Picture 5" descr="A graph of a graph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9" t="7074" r="15139" b="-1"/>
                    <a:stretch/>
                  </pic:blipFill>
                  <pic:spPr bwMode="auto">
                    <a:xfrm>
                      <a:off x="0" y="0"/>
                      <a:ext cx="291800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13A9B" w14:textId="4701B7A5" w:rsidR="00004E4E" w:rsidRDefault="001F31DD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  <w:r w:rsidRPr="00F87DE6">
        <w:rPr>
          <w:b/>
          <w:color w:val="000000" w:themeColor="text1"/>
        </w:rPr>
        <w:t>Fig</w:t>
      </w:r>
      <w:r w:rsidR="008C1DEF">
        <w:rPr>
          <w:b/>
          <w:color w:val="000000" w:themeColor="text1"/>
        </w:rPr>
        <w:t>.</w:t>
      </w:r>
      <w:r w:rsidRPr="00F87DE6">
        <w:rPr>
          <w:b/>
          <w:color w:val="000000" w:themeColor="text1"/>
        </w:rPr>
        <w:t xml:space="preserve"> </w:t>
      </w:r>
      <w:r w:rsidRPr="00F87DE6">
        <w:rPr>
          <w:rFonts w:eastAsiaTheme="minorEastAsia"/>
          <w:b/>
          <w:color w:val="000000" w:themeColor="text1"/>
          <w:lang w:eastAsia="zh-CN"/>
        </w:rPr>
        <w:t>S</w:t>
      </w:r>
      <w:r>
        <w:rPr>
          <w:rFonts w:eastAsiaTheme="minorEastAsia" w:hint="eastAsia"/>
          <w:b/>
          <w:color w:val="000000" w:themeColor="text1"/>
          <w:lang w:eastAsia="zh-CN"/>
        </w:rPr>
        <w:t>1</w:t>
      </w:r>
      <w:r w:rsidRPr="00F87DE6">
        <w:rPr>
          <w:b/>
          <w:color w:val="000000" w:themeColor="text1"/>
        </w:rPr>
        <w:t xml:space="preserve">. </w:t>
      </w:r>
      <w:r w:rsidRPr="00733916">
        <w:rPr>
          <w:rFonts w:eastAsiaTheme="minorEastAsia" w:hint="eastAsia"/>
          <w:b/>
          <w:color w:val="000000" w:themeColor="text1"/>
          <w:lang w:eastAsia="zh-CN"/>
        </w:rPr>
        <w:t xml:space="preserve">Measured reflectance spectrum of </w:t>
      </w:r>
      <w:r w:rsidR="00C8517D" w:rsidRPr="00733916">
        <w:rPr>
          <w:rFonts w:eastAsiaTheme="minorEastAsia"/>
          <w:b/>
          <w:color w:val="000000" w:themeColor="text1"/>
          <w:lang w:eastAsia="zh-CN"/>
        </w:rPr>
        <w:t>the</w:t>
      </w:r>
      <w:r w:rsidRPr="00733916">
        <w:rPr>
          <w:rFonts w:eastAsiaTheme="minorEastAsia"/>
          <w:b/>
          <w:color w:val="000000" w:themeColor="text1"/>
          <w:lang w:eastAsia="zh-CN"/>
        </w:rPr>
        <w:t xml:space="preserve"> fabricated</w:t>
      </w:r>
      <w:r w:rsidRPr="00733916">
        <w:rPr>
          <w:rFonts w:eastAsiaTheme="minorEastAsia" w:hint="eastAsia"/>
          <w:b/>
          <w:color w:val="000000" w:themeColor="text1"/>
          <w:lang w:eastAsia="zh-CN"/>
        </w:rPr>
        <w:t xml:space="preserve"> </w:t>
      </w:r>
      <w:proofErr w:type="spellStart"/>
      <w:r w:rsidR="00C8517D" w:rsidRPr="00733916">
        <w:rPr>
          <w:rFonts w:eastAsiaTheme="minorEastAsia"/>
          <w:b/>
          <w:color w:val="000000" w:themeColor="text1"/>
          <w:lang w:eastAsia="zh-CN"/>
        </w:rPr>
        <w:t>metasurface</w:t>
      </w:r>
      <w:proofErr w:type="spellEnd"/>
      <w:r w:rsidR="00670AAE" w:rsidRPr="00733916">
        <w:rPr>
          <w:rFonts w:eastAsiaTheme="minorEastAsia" w:hint="eastAsia"/>
          <w:b/>
          <w:color w:val="000000" w:themeColor="text1"/>
          <w:lang w:eastAsia="zh-CN"/>
        </w:rPr>
        <w:t xml:space="preserve"> under </w:t>
      </w:r>
      <w:r w:rsidR="00670AAE" w:rsidRPr="00733916">
        <w:rPr>
          <w:rFonts w:eastAsiaTheme="minorEastAsia" w:hint="eastAsia"/>
          <w:b/>
          <w:i/>
          <w:iCs/>
          <w:color w:val="000000" w:themeColor="text1"/>
          <w:lang w:eastAsia="zh-CN"/>
        </w:rPr>
        <w:t>y</w:t>
      </w:r>
      <w:r w:rsidR="0033053F" w:rsidRPr="00733916">
        <w:rPr>
          <w:rFonts w:eastAsiaTheme="minorEastAsia"/>
          <w:b/>
          <w:color w:val="000000" w:themeColor="text1"/>
          <w:lang w:eastAsia="zh-CN"/>
        </w:rPr>
        <w:t>-</w:t>
      </w:r>
      <w:r w:rsidR="00670AAE" w:rsidRPr="00733916">
        <w:rPr>
          <w:rFonts w:eastAsiaTheme="minorEastAsia" w:hint="eastAsia"/>
          <w:b/>
          <w:color w:val="000000" w:themeColor="text1"/>
          <w:lang w:eastAsia="zh-CN"/>
        </w:rPr>
        <w:t>polarized illumination</w:t>
      </w:r>
      <w:r w:rsidRPr="004C4ADB">
        <w:rPr>
          <w:bCs/>
          <w:color w:val="000000" w:themeColor="text1"/>
        </w:rPr>
        <w:t>.</w:t>
      </w:r>
      <w:r w:rsidRPr="00F87DE6">
        <w:rPr>
          <w:color w:val="000000" w:themeColor="text1"/>
        </w:rPr>
        <w:t xml:space="preserve"> </w:t>
      </w:r>
    </w:p>
    <w:p w14:paraId="30A6CBBB" w14:textId="77777777" w:rsidR="00004E4E" w:rsidRDefault="00004E4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54C4112E" w14:textId="77777777" w:rsidR="00004E4E" w:rsidRDefault="00004E4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5E8A202D" w14:textId="77777777" w:rsidR="00004E4E" w:rsidRDefault="00004E4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6F64F498" w14:textId="77777777" w:rsidR="00004E4E" w:rsidRDefault="00004E4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1AE2CBA3" w14:textId="77777777" w:rsidR="004723F2" w:rsidRDefault="004723F2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FEEE5F2" w14:textId="77777777" w:rsidR="004723F2" w:rsidRDefault="004723F2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8615543" w14:textId="77777777" w:rsidR="004723F2" w:rsidRDefault="004723F2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2A2E998D" w14:textId="77777777" w:rsidR="004723F2" w:rsidRDefault="004723F2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2BC4C38D" w14:textId="77777777" w:rsidR="004723F2" w:rsidRDefault="004723F2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1C158FEA" w14:textId="77777777" w:rsidR="004723F2" w:rsidRDefault="004723F2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503369CF" w14:textId="77777777" w:rsidR="00004E4E" w:rsidRDefault="00004E4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42E64F31" w14:textId="77777777" w:rsidR="00004E4E" w:rsidRDefault="00004E4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6EB7B277" w14:textId="77777777" w:rsidR="00004E4E" w:rsidRDefault="00004E4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0D224465" w14:textId="4AC3DC58" w:rsidR="001F31DD" w:rsidRDefault="00161453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  <w:r>
        <w:rPr>
          <w:rFonts w:eastAsiaTheme="minorEastAsia"/>
          <w:noProof/>
          <w:color w:val="000000" w:themeColor="text1"/>
          <w:lang w:eastAsia="zh-CN"/>
        </w:rPr>
        <w:lastRenderedPageBreak/>
        <w:drawing>
          <wp:inline distT="0" distB="0" distL="0" distR="0" wp14:anchorId="41A97154" wp14:editId="137873FA">
            <wp:extent cx="5829980" cy="1737360"/>
            <wp:effectExtent l="0" t="0" r="0" b="0"/>
            <wp:docPr id="201279034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80" cy="173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A6831F" w14:textId="7851A12F" w:rsidR="001F31DD" w:rsidRDefault="001F31DD" w:rsidP="001F31DD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  <w:r w:rsidRPr="00F87DE6">
        <w:rPr>
          <w:b/>
          <w:color w:val="000000" w:themeColor="text1"/>
        </w:rPr>
        <w:t>Fig</w:t>
      </w:r>
      <w:r w:rsidR="00AD4A1D">
        <w:rPr>
          <w:b/>
          <w:color w:val="000000" w:themeColor="text1"/>
        </w:rPr>
        <w:t>.</w:t>
      </w:r>
      <w:r w:rsidRPr="00F87DE6">
        <w:rPr>
          <w:b/>
          <w:color w:val="000000" w:themeColor="text1"/>
        </w:rPr>
        <w:t xml:space="preserve"> </w:t>
      </w:r>
      <w:r w:rsidRPr="00F87DE6">
        <w:rPr>
          <w:rFonts w:eastAsiaTheme="minorEastAsia"/>
          <w:b/>
          <w:color w:val="000000" w:themeColor="text1"/>
          <w:lang w:eastAsia="zh-CN"/>
        </w:rPr>
        <w:t>S</w:t>
      </w:r>
      <w:r>
        <w:rPr>
          <w:rFonts w:eastAsiaTheme="minorEastAsia" w:hint="eastAsia"/>
          <w:b/>
          <w:color w:val="000000" w:themeColor="text1"/>
          <w:lang w:eastAsia="zh-CN"/>
        </w:rPr>
        <w:t>2</w:t>
      </w:r>
      <w:r w:rsidR="00097C86">
        <w:rPr>
          <w:rFonts w:eastAsiaTheme="minorEastAsia" w:hint="eastAsia"/>
          <w:b/>
          <w:color w:val="000000" w:themeColor="text1"/>
          <w:lang w:eastAsia="zh-CN"/>
        </w:rPr>
        <w:t>.</w:t>
      </w:r>
      <w:r w:rsidRPr="00F87DE6">
        <w:rPr>
          <w:b/>
          <w:color w:val="000000" w:themeColor="text1"/>
        </w:rPr>
        <w:t xml:space="preserve"> </w:t>
      </w:r>
      <w:r w:rsidRPr="00F6331F">
        <w:rPr>
          <w:rFonts w:eastAsiaTheme="minorEastAsia"/>
          <w:b/>
          <w:color w:val="000000" w:themeColor="text1"/>
          <w:lang w:eastAsia="zh-CN"/>
        </w:rPr>
        <w:t xml:space="preserve">Magnetic </w:t>
      </w:r>
      <w:r w:rsidRPr="00F6331F">
        <w:rPr>
          <w:rFonts w:eastAsiaTheme="minorEastAsia" w:hint="eastAsia"/>
          <w:b/>
          <w:color w:val="000000" w:themeColor="text1"/>
          <w:lang w:eastAsia="zh-CN"/>
        </w:rPr>
        <w:t>field</w:t>
      </w:r>
      <w:r w:rsidRPr="00F6331F">
        <w:rPr>
          <w:rFonts w:eastAsiaTheme="minorEastAsia"/>
          <w:b/>
          <w:color w:val="000000" w:themeColor="text1"/>
          <w:lang w:eastAsia="zh-CN"/>
        </w:rPr>
        <w:t xml:space="preserve"> </w:t>
      </w:r>
      <w:r w:rsidR="001C5AB8">
        <w:rPr>
          <w:rFonts w:eastAsiaTheme="minorEastAsia" w:hint="eastAsia"/>
          <w:b/>
          <w:color w:val="000000" w:themeColor="text1"/>
          <w:lang w:eastAsia="zh-CN"/>
        </w:rPr>
        <w:t xml:space="preserve">intensity </w:t>
      </w:r>
      <w:r w:rsidRPr="00F6331F">
        <w:rPr>
          <w:rFonts w:eastAsiaTheme="minorEastAsia"/>
          <w:b/>
          <w:color w:val="000000" w:themeColor="text1"/>
          <w:lang w:eastAsia="zh-CN"/>
        </w:rPr>
        <w:t xml:space="preserve">distributions at the respective wavelengths under </w:t>
      </w:r>
      <w:r w:rsidRPr="00F6331F">
        <w:rPr>
          <w:rFonts w:eastAsiaTheme="minorEastAsia"/>
          <w:b/>
          <w:i/>
          <w:iCs/>
          <w:color w:val="000000" w:themeColor="text1"/>
          <w:lang w:eastAsia="zh-CN"/>
        </w:rPr>
        <w:t>y</w:t>
      </w:r>
      <w:r w:rsidRPr="00F6331F">
        <w:rPr>
          <w:rFonts w:eastAsiaTheme="minorEastAsia"/>
          <w:b/>
          <w:color w:val="000000" w:themeColor="text1"/>
          <w:lang w:eastAsia="zh-CN"/>
        </w:rPr>
        <w:t>-polarized inciden</w:t>
      </w:r>
      <w:r w:rsidR="00F71C64">
        <w:rPr>
          <w:rFonts w:eastAsiaTheme="minorEastAsia" w:hint="eastAsia"/>
          <w:b/>
          <w:color w:val="000000" w:themeColor="text1"/>
          <w:lang w:eastAsia="zh-CN"/>
        </w:rPr>
        <w:t>t</w:t>
      </w:r>
      <w:r w:rsidRPr="00F6331F">
        <w:rPr>
          <w:rFonts w:eastAsiaTheme="minorEastAsia"/>
          <w:b/>
          <w:color w:val="000000" w:themeColor="text1"/>
          <w:lang w:eastAsia="zh-CN"/>
        </w:rPr>
        <w:t xml:space="preserve"> </w:t>
      </w:r>
      <w:r w:rsidR="00F71C64">
        <w:rPr>
          <w:rFonts w:eastAsiaTheme="minorEastAsia" w:hint="eastAsia"/>
          <w:b/>
          <w:color w:val="000000" w:themeColor="text1"/>
          <w:lang w:eastAsia="zh-CN"/>
        </w:rPr>
        <w:t>light</w:t>
      </w:r>
      <w:r w:rsidRPr="00F6331F">
        <w:rPr>
          <w:bCs/>
          <w:color w:val="000000" w:themeColor="text1"/>
        </w:rPr>
        <w:t>.</w:t>
      </w:r>
      <w:r w:rsidRPr="00F87DE6">
        <w:rPr>
          <w:color w:val="000000" w:themeColor="text1"/>
        </w:rPr>
        <w:t xml:space="preserve"> </w:t>
      </w:r>
    </w:p>
    <w:p w14:paraId="55565B32" w14:textId="5581ADA7" w:rsidR="00A05A35" w:rsidRDefault="00DA412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  <w:r>
        <w:rPr>
          <w:color w:val="000000" w:themeColor="text1"/>
        </w:rPr>
        <w:tab/>
      </w:r>
      <w:r w:rsidR="00217D32">
        <w:rPr>
          <w:color w:val="000000" w:themeColor="text1"/>
        </w:rPr>
        <w:t>Fig</w:t>
      </w:r>
      <w:r w:rsidR="00AD4A1D">
        <w:rPr>
          <w:color w:val="000000" w:themeColor="text1"/>
        </w:rPr>
        <w:t>.</w:t>
      </w:r>
      <w:r w:rsidR="00217D32">
        <w:rPr>
          <w:color w:val="000000" w:themeColor="text1"/>
        </w:rPr>
        <w:t xml:space="preserve"> S2 shows t</w:t>
      </w:r>
      <w:r w:rsidR="00A05A35">
        <w:rPr>
          <w:color w:val="000000" w:themeColor="text1"/>
        </w:rPr>
        <w:t xml:space="preserve">he magnetic field distribution of the </w:t>
      </w:r>
      <w:proofErr w:type="spellStart"/>
      <w:r w:rsidR="00A675DD">
        <w:rPr>
          <w:color w:val="000000" w:themeColor="text1"/>
        </w:rPr>
        <w:t>metasurface</w:t>
      </w:r>
      <w:proofErr w:type="spellEnd"/>
      <w:r w:rsidR="00A675DD">
        <w:rPr>
          <w:color w:val="000000" w:themeColor="text1"/>
        </w:rPr>
        <w:t xml:space="preserve"> at the </w:t>
      </w:r>
      <w:r w:rsidR="00217D32">
        <w:rPr>
          <w:color w:val="000000" w:themeColor="text1"/>
        </w:rPr>
        <w:t>wavelength of 65</w:t>
      </w:r>
      <w:r w:rsidR="00FF784B">
        <w:rPr>
          <w:color w:val="000000" w:themeColor="text1"/>
        </w:rPr>
        <w:t>1</w:t>
      </w:r>
      <w:r w:rsidR="00217D32">
        <w:rPr>
          <w:color w:val="000000" w:themeColor="text1"/>
        </w:rPr>
        <w:t xml:space="preserve">, 671 and 678 nm, respectively. Combined with the </w:t>
      </w:r>
      <w:r w:rsidR="007129B4">
        <w:rPr>
          <w:color w:val="000000" w:themeColor="text1"/>
        </w:rPr>
        <w:t xml:space="preserve">electric field distribution, it is clearly </w:t>
      </w:r>
      <w:r w:rsidR="00D87245">
        <w:rPr>
          <w:color w:val="000000" w:themeColor="text1"/>
        </w:rPr>
        <w:t xml:space="preserve">shown </w:t>
      </w:r>
      <w:r w:rsidR="007129B4">
        <w:rPr>
          <w:color w:val="000000" w:themeColor="text1"/>
        </w:rPr>
        <w:t xml:space="preserve">that </w:t>
      </w:r>
      <w:r w:rsidR="0037369B">
        <w:rPr>
          <w:color w:val="000000" w:themeColor="text1"/>
        </w:rPr>
        <w:t>q</w:t>
      </w:r>
      <w:r w:rsidR="00536145">
        <w:rPr>
          <w:rFonts w:eastAsiaTheme="minorEastAsia" w:hint="eastAsia"/>
          <w:color w:val="000000" w:themeColor="text1"/>
          <w:lang w:eastAsia="zh-CN"/>
        </w:rPr>
        <w:t>uasi-</w:t>
      </w:r>
      <w:r w:rsidR="00AF0CEF">
        <w:rPr>
          <w:color w:val="000000" w:themeColor="text1"/>
        </w:rPr>
        <w:t>BIC dominant</w:t>
      </w:r>
      <w:r w:rsidR="00536145">
        <w:rPr>
          <w:rFonts w:eastAsiaTheme="minorEastAsia" w:hint="eastAsia"/>
          <w:color w:val="000000" w:themeColor="text1"/>
          <w:lang w:eastAsia="zh-CN"/>
        </w:rPr>
        <w:t>s</w:t>
      </w:r>
      <w:r w:rsidR="00AF0CEF">
        <w:rPr>
          <w:color w:val="000000" w:themeColor="text1"/>
        </w:rPr>
        <w:t xml:space="preserve"> at the wavelength of 65</w:t>
      </w:r>
      <w:r w:rsidR="00442DA0">
        <w:rPr>
          <w:color w:val="000000" w:themeColor="text1"/>
        </w:rPr>
        <w:t>1</w:t>
      </w:r>
      <w:r w:rsidR="00AF0CEF">
        <w:rPr>
          <w:color w:val="000000" w:themeColor="text1"/>
        </w:rPr>
        <w:t xml:space="preserve"> nm and Mie resonance </w:t>
      </w:r>
      <w:r w:rsidR="00944913">
        <w:rPr>
          <w:color w:val="000000" w:themeColor="text1"/>
        </w:rPr>
        <w:t>bec</w:t>
      </w:r>
      <w:r w:rsidR="00536145">
        <w:rPr>
          <w:rFonts w:eastAsiaTheme="minorEastAsia" w:hint="eastAsia"/>
          <w:color w:val="000000" w:themeColor="text1"/>
          <w:lang w:eastAsia="zh-CN"/>
        </w:rPr>
        <w:t>omes</w:t>
      </w:r>
      <w:r w:rsidR="00944913">
        <w:rPr>
          <w:color w:val="000000" w:themeColor="text1"/>
        </w:rPr>
        <w:t xml:space="preserve"> stronger at the </w:t>
      </w:r>
      <w:r w:rsidR="00944913" w:rsidRPr="007B1C7B">
        <w:rPr>
          <w:color w:val="000000" w:themeColor="text1"/>
        </w:rPr>
        <w:t>wavelength of 678 nm. At the dip of the reflectance</w:t>
      </w:r>
      <w:r w:rsidR="0037369B" w:rsidRPr="007B1C7B">
        <w:rPr>
          <w:color w:val="000000" w:themeColor="text1"/>
        </w:rPr>
        <w:t xml:space="preserve">, the resonance is a hybrid of Mie and </w:t>
      </w:r>
      <w:proofErr w:type="spellStart"/>
      <w:r w:rsidR="0037369B" w:rsidRPr="007B1C7B">
        <w:rPr>
          <w:color w:val="000000" w:themeColor="text1"/>
        </w:rPr>
        <w:t>qBIC</w:t>
      </w:r>
      <w:proofErr w:type="spellEnd"/>
      <w:r w:rsidR="00B456D0" w:rsidRPr="007B1C7B">
        <w:rPr>
          <w:color w:val="000000" w:themeColor="text1"/>
        </w:rPr>
        <w:t xml:space="preserve"> resonance</w:t>
      </w:r>
      <w:r w:rsidR="005739C2" w:rsidRPr="007B1C7B">
        <w:rPr>
          <w:color w:val="000000" w:themeColor="text1"/>
        </w:rPr>
        <w:t xml:space="preserve">, corresponding to the </w:t>
      </w:r>
      <w:r w:rsidR="008F7610" w:rsidRPr="007B1C7B">
        <w:rPr>
          <w:color w:val="000000" w:themeColor="text1"/>
        </w:rPr>
        <w:t xml:space="preserve">wavelength where the electric field </w:t>
      </w:r>
      <w:r w:rsidR="003174D3">
        <w:rPr>
          <w:rFonts w:eastAsiaTheme="minorEastAsia" w:hint="eastAsia"/>
          <w:color w:val="000000" w:themeColor="text1"/>
          <w:lang w:eastAsia="zh-CN"/>
        </w:rPr>
        <w:t xml:space="preserve">intensity </w:t>
      </w:r>
      <w:r w:rsidR="008F7610" w:rsidRPr="007B1C7B">
        <w:rPr>
          <w:color w:val="000000" w:themeColor="text1"/>
        </w:rPr>
        <w:t>reach</w:t>
      </w:r>
      <w:r w:rsidR="003174D3">
        <w:rPr>
          <w:rFonts w:eastAsiaTheme="minorEastAsia" w:hint="eastAsia"/>
          <w:color w:val="000000" w:themeColor="text1"/>
          <w:lang w:eastAsia="zh-CN"/>
        </w:rPr>
        <w:t>es</w:t>
      </w:r>
      <w:r w:rsidR="008F7610" w:rsidRPr="007B1C7B">
        <w:rPr>
          <w:color w:val="000000" w:themeColor="text1"/>
        </w:rPr>
        <w:t xml:space="preserve"> the maximum enhancement</w:t>
      </w:r>
      <w:r w:rsidR="00B456D0" w:rsidRPr="007B1C7B">
        <w:rPr>
          <w:color w:val="000000" w:themeColor="text1"/>
        </w:rPr>
        <w:t>.</w:t>
      </w:r>
    </w:p>
    <w:p w14:paraId="47748C26" w14:textId="77777777" w:rsidR="00004E4E" w:rsidRDefault="00004E4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0554697B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6D2B36B3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4976F882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4E854FFE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0FFF1F8E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09ED53BB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5A70F09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47635FB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408C6FFC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2E0B4BBD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08751831" w14:textId="77777777" w:rsidR="002F37B9" w:rsidRDefault="002F37B9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029E45F4" w14:textId="4C673693" w:rsidR="0063346D" w:rsidRPr="00833AD0" w:rsidRDefault="009D1F05" w:rsidP="009D1F05">
      <w:pPr>
        <w:tabs>
          <w:tab w:val="left" w:pos="567"/>
        </w:tabs>
        <w:spacing w:line="480" w:lineRule="auto"/>
        <w:jc w:val="center"/>
        <w:rPr>
          <w:rFonts w:eastAsiaTheme="minorEastAsia"/>
          <w:color w:val="000000" w:themeColor="text1"/>
          <w:highlight w:val="yellow"/>
          <w:lang w:eastAsia="zh-CN"/>
        </w:rPr>
      </w:pPr>
      <w:r w:rsidRPr="009D1F05">
        <w:rPr>
          <w:rFonts w:eastAsiaTheme="minorEastAsia"/>
          <w:noProof/>
          <w:color w:val="000000" w:themeColor="text1"/>
          <w:lang w:eastAsia="zh-CN"/>
        </w:rPr>
        <w:lastRenderedPageBreak/>
        <w:drawing>
          <wp:inline distT="0" distB="0" distL="0" distR="0" wp14:anchorId="07DC2870" wp14:editId="08A43C01">
            <wp:extent cx="4022886" cy="2194560"/>
            <wp:effectExtent l="0" t="0" r="0" b="0"/>
            <wp:docPr id="2157947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886" cy="2194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6D22AC" w14:textId="62877E69" w:rsidR="002F37B9" w:rsidRDefault="002F37B9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  <w:r w:rsidRPr="0063346D">
        <w:rPr>
          <w:b/>
          <w:color w:val="000000" w:themeColor="text1"/>
        </w:rPr>
        <w:t>Fig</w:t>
      </w:r>
      <w:r w:rsidR="00AD4A1D">
        <w:rPr>
          <w:b/>
          <w:color w:val="000000" w:themeColor="text1"/>
        </w:rPr>
        <w:t>.</w:t>
      </w:r>
      <w:r w:rsidRPr="0063346D">
        <w:rPr>
          <w:b/>
          <w:color w:val="000000" w:themeColor="text1"/>
        </w:rPr>
        <w:t xml:space="preserve"> </w:t>
      </w:r>
      <w:r w:rsidRPr="0063346D">
        <w:rPr>
          <w:rFonts w:eastAsiaTheme="minorEastAsia"/>
          <w:b/>
          <w:color w:val="000000" w:themeColor="text1"/>
          <w:lang w:eastAsia="zh-CN"/>
        </w:rPr>
        <w:t>S</w:t>
      </w:r>
      <w:r w:rsidR="001F45EF">
        <w:rPr>
          <w:rFonts w:eastAsiaTheme="minorEastAsia"/>
          <w:b/>
          <w:color w:val="000000" w:themeColor="text1"/>
          <w:lang w:eastAsia="zh-CN"/>
        </w:rPr>
        <w:t>3</w:t>
      </w:r>
      <w:r w:rsidRPr="0063346D">
        <w:rPr>
          <w:b/>
          <w:color w:val="000000" w:themeColor="text1"/>
        </w:rPr>
        <w:t xml:space="preserve">. </w:t>
      </w:r>
      <w:r w:rsidR="006553AA" w:rsidRPr="00AD4A1D">
        <w:rPr>
          <w:b/>
          <w:color w:val="000000" w:themeColor="text1"/>
        </w:rPr>
        <w:t xml:space="preserve">Simulated </w:t>
      </w:r>
      <w:r w:rsidR="004966D2" w:rsidRPr="00AD4A1D">
        <w:rPr>
          <w:b/>
        </w:rPr>
        <w:t>e</w:t>
      </w:r>
      <w:r w:rsidR="00492F79" w:rsidRPr="00AD4A1D">
        <w:rPr>
          <w:b/>
        </w:rPr>
        <w:t>lectric and magnetic field distributions of hybridization mode</w:t>
      </w:r>
      <w:r w:rsidR="0063346D" w:rsidRPr="00AD4A1D">
        <w:rPr>
          <w:b/>
        </w:rPr>
        <w:t xml:space="preserve"> </w:t>
      </w:r>
      <w:r w:rsidR="0063346D" w:rsidRPr="00AD4A1D">
        <w:rPr>
          <w:b/>
          <w14:ligatures w14:val="none"/>
        </w:rPr>
        <w:t>(</w:t>
      </w:r>
      <m:oMath>
        <m:d>
          <m:dPr>
            <m:begChr m:val="|"/>
            <m:endChr m:val=""/>
            <m:ctrlPr>
              <w:rPr>
                <w:rFonts w:ascii="Cambria Math" w:hAnsi="Cambria Math"/>
                <w:b/>
                <w:i/>
                <w:iCs/>
                <w14:ligatures w14:val="none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iCs/>
                    <w14:ligatures w14:val="none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14:ligatures w14:val="none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14:ligatures w14:val="none"/>
                  </w:rPr>
                  <m:t>∥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14:ligatures w14:val="none"/>
              </w:rPr>
              <m:t>,</m:t>
            </m:r>
            <m:d>
              <m:dPr>
                <m:begChr m:val=""/>
                <m:endChr m:val="⟩"/>
                <m:ctrlPr>
                  <w:rPr>
                    <w:rFonts w:ascii="Cambria Math" w:hAnsi="Cambria Math"/>
                    <w:b/>
                    <w:i/>
                    <w:iCs/>
                    <w14:ligatures w14:val="none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14:ligatures w14:val="none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14:ligatures w14:val="none"/>
                      </w:rPr>
                      <m:t>p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14:ligatures w14:val="none"/>
                      </w:rPr>
                      <m:t>z</m:t>
                    </m:r>
                  </m:sub>
                </m:sSub>
              </m:e>
            </m:d>
          </m:e>
        </m:d>
      </m:oMath>
      <w:r w:rsidR="0063346D" w:rsidRPr="00AD4A1D">
        <w:rPr>
          <w:b/>
          <w14:ligatures w14:val="none"/>
        </w:rPr>
        <w:t xml:space="preserve">) </w:t>
      </w:r>
      <w:r w:rsidR="00492F79" w:rsidRPr="00AD4A1D">
        <w:rPr>
          <w:b/>
        </w:rPr>
        <w:t xml:space="preserve"> </w:t>
      </w:r>
      <w:r w:rsidR="0063346D" w:rsidRPr="00AD4A1D">
        <w:rPr>
          <w:b/>
          <w14:ligatures w14:val="none"/>
        </w:rPr>
        <w:t xml:space="preserve">from the coupling between </w:t>
      </w:r>
      <m:oMath>
        <m:d>
          <m:dPr>
            <m:begChr m:val="|"/>
            <m:endChr m:val=""/>
            <m:ctrlPr>
              <w:rPr>
                <w:rFonts w:ascii="Cambria Math" w:hAnsi="Cambria Math"/>
                <w:b/>
                <w:i/>
                <w:iCs/>
                <w:color w:val="000000"/>
                <w14:ligatures w14:val="none"/>
              </w:rPr>
            </m:ctrlPr>
          </m:d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  <w:b/>
                    <w:i/>
                    <w:iCs/>
                    <w:color w:val="000000"/>
                    <w14:ligatures w14:val="none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:color w:val="000000"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/>
                        <w14:ligatures w14:val="none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/>
                        <w14:ligatures w14:val="none"/>
                      </w:rPr>
                      <m:t>∥</m:t>
                    </m:r>
                  </m:sub>
                </m:sSub>
              </m:e>
            </m:d>
          </m:e>
        </m:d>
      </m:oMath>
      <w:r w:rsidR="0063346D" w:rsidRPr="00AD4A1D">
        <w:rPr>
          <w:b/>
          <w:color w:val="000000"/>
          <w14:ligatures w14:val="none"/>
        </w:rPr>
        <w:t xml:space="preserve"> </w:t>
      </w:r>
      <w:r w:rsidR="0063346D" w:rsidRPr="00AD4A1D">
        <w:rPr>
          <w:rFonts w:hint="eastAsia"/>
          <w:b/>
          <w14:ligatures w14:val="none"/>
        </w:rPr>
        <w:t>along +</w:t>
      </w:r>
      <w:r w:rsidR="0063346D" w:rsidRPr="00AD4A1D">
        <w:rPr>
          <w:rFonts w:hint="eastAsia"/>
          <w:b/>
          <w:i/>
          <w:iCs/>
          <w14:ligatures w14:val="none"/>
        </w:rPr>
        <w:t>x</w:t>
      </w:r>
      <w:r w:rsidR="0063346D" w:rsidRPr="00AD4A1D">
        <w:rPr>
          <w:rFonts w:hint="eastAsia"/>
          <w:b/>
          <w14:ligatures w14:val="none"/>
        </w:rPr>
        <w:t xml:space="preserve"> axis </w:t>
      </w:r>
      <w:r w:rsidR="0063346D" w:rsidRPr="00AD4A1D">
        <w:rPr>
          <w:b/>
          <w14:ligatures w14:val="none"/>
        </w:rPr>
        <w:t>and</w:t>
      </w:r>
      <w:r w:rsidR="0063346D" w:rsidRPr="00AD4A1D">
        <w:rPr>
          <w:rFonts w:hint="eastAsia"/>
          <w:b/>
          <w14:ligatures w14:val="none"/>
        </w:rPr>
        <w:t xml:space="preserve"> clockwise </w:t>
      </w:r>
      <m:oMath>
        <m:d>
          <m:dPr>
            <m:begChr m:val="|"/>
            <m:endChr m:val=""/>
            <m:ctrlPr>
              <w:rPr>
                <w:rFonts w:ascii="Cambria Math" w:hAnsi="Cambria Math"/>
                <w:b/>
                <w:i/>
                <w:iCs/>
                <w14:ligatures w14:val="none"/>
              </w:rPr>
            </m:ctrlPr>
          </m:d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  <w:b/>
                    <w:i/>
                    <w:iCs/>
                    <w14:ligatures w14:val="none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14:ligatures w14:val="none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14:ligatures w14:val="none"/>
                      </w:rPr>
                      <m:t>p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14:ligatures w14:val="none"/>
                      </w:rPr>
                      <m:t>z</m:t>
                    </m:r>
                  </m:sub>
                </m:sSub>
              </m:e>
            </m:d>
          </m:e>
        </m:d>
      </m:oMath>
      <w:r w:rsidR="00492F79" w:rsidRPr="00AD4A1D">
        <w:rPr>
          <w:b/>
        </w:rPr>
        <w:t>at the wavelength of 5</w:t>
      </w:r>
      <w:r w:rsidR="00FA2CC3">
        <w:rPr>
          <w:rFonts w:eastAsiaTheme="minorEastAsia" w:hint="eastAsia"/>
          <w:b/>
          <w:lang w:eastAsia="zh-CN"/>
        </w:rPr>
        <w:t>34</w:t>
      </w:r>
      <w:r w:rsidR="00492F79" w:rsidRPr="00AD4A1D">
        <w:rPr>
          <w:b/>
        </w:rPr>
        <w:t xml:space="preserve"> nm</w:t>
      </w:r>
      <w:r w:rsidRPr="00AD4A1D">
        <w:rPr>
          <w:b/>
          <w:color w:val="000000" w:themeColor="text1"/>
        </w:rPr>
        <w:t xml:space="preserve">. </w:t>
      </w:r>
    </w:p>
    <w:p w14:paraId="2C961956" w14:textId="77777777" w:rsidR="00D93CA4" w:rsidRDefault="00D93CA4" w:rsidP="002F37B9">
      <w:pPr>
        <w:tabs>
          <w:tab w:val="left" w:pos="567"/>
        </w:tabs>
        <w:spacing w:line="480" w:lineRule="auto"/>
        <w:jc w:val="both"/>
        <w:rPr>
          <w:iCs/>
          <w14:ligatures w14:val="none"/>
        </w:rPr>
      </w:pPr>
    </w:p>
    <w:p w14:paraId="3D5931BA" w14:textId="77777777" w:rsidR="00D93CA4" w:rsidRDefault="00D93CA4" w:rsidP="002F37B9">
      <w:pPr>
        <w:tabs>
          <w:tab w:val="left" w:pos="567"/>
        </w:tabs>
        <w:spacing w:line="480" w:lineRule="auto"/>
        <w:jc w:val="both"/>
        <w:rPr>
          <w:iCs/>
          <w14:ligatures w14:val="none"/>
        </w:rPr>
      </w:pPr>
    </w:p>
    <w:p w14:paraId="1572F443" w14:textId="77777777" w:rsidR="00D93CA4" w:rsidRDefault="00D93CA4" w:rsidP="002F37B9">
      <w:pPr>
        <w:tabs>
          <w:tab w:val="left" w:pos="567"/>
        </w:tabs>
        <w:spacing w:line="480" w:lineRule="auto"/>
        <w:jc w:val="both"/>
        <w:rPr>
          <w:iCs/>
          <w14:ligatures w14:val="none"/>
        </w:rPr>
      </w:pPr>
    </w:p>
    <w:p w14:paraId="158EAD55" w14:textId="77777777" w:rsidR="00D93CA4" w:rsidRDefault="00D93CA4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45CFC8A2" w14:textId="77777777" w:rsidR="00A84A6C" w:rsidRDefault="00A84A6C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67F6AE11" w14:textId="77777777" w:rsidR="00A84A6C" w:rsidRDefault="00A84A6C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4DF048F5" w14:textId="77777777" w:rsidR="00A84A6C" w:rsidRDefault="00A84A6C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244E1FF0" w14:textId="77777777" w:rsidR="00A84A6C" w:rsidRDefault="00A84A6C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089EF283" w14:textId="77777777" w:rsidR="00A84A6C" w:rsidRDefault="00A84A6C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70E49E30" w14:textId="77777777" w:rsidR="00A84A6C" w:rsidRDefault="00A84A6C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3A4CB559" w14:textId="77777777" w:rsidR="00A84A6C" w:rsidRDefault="00A84A6C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4ACB488F" w14:textId="77777777" w:rsidR="00A84A6C" w:rsidRDefault="00A84A6C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14877790" w14:textId="77777777" w:rsidR="00A84A6C" w:rsidRDefault="00A84A6C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</w:p>
    <w:p w14:paraId="50D7F1A2" w14:textId="144FF9CE" w:rsidR="002F37B9" w:rsidRDefault="002F37B9" w:rsidP="002F37B9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  <w:r>
        <w:rPr>
          <w:color w:val="000000" w:themeColor="text1"/>
        </w:rPr>
        <w:tab/>
      </w:r>
    </w:p>
    <w:p w14:paraId="6755A6F2" w14:textId="616695F9" w:rsidR="001411BA" w:rsidRDefault="007F185E" w:rsidP="00916BEB">
      <w:pPr>
        <w:tabs>
          <w:tab w:val="left" w:pos="567"/>
        </w:tabs>
        <w:spacing w:line="480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60ECA1FB" wp14:editId="6F3D7357">
            <wp:extent cx="3299771" cy="4663440"/>
            <wp:effectExtent l="0" t="0" r="0" b="3810"/>
            <wp:docPr id="142999357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9771" cy="466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A35FB1" w14:textId="29860041" w:rsidR="001411BA" w:rsidRDefault="001411BA" w:rsidP="002F37B9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  <w:r w:rsidRPr="0088699E">
        <w:rPr>
          <w:rFonts w:eastAsiaTheme="minorEastAsia"/>
          <w:b/>
          <w:bCs/>
          <w:color w:val="000000" w:themeColor="text1"/>
          <w:lang w:eastAsia="zh-CN"/>
        </w:rPr>
        <w:t>Fig</w:t>
      </w:r>
      <w:r w:rsidR="00CD40CC">
        <w:rPr>
          <w:rFonts w:eastAsiaTheme="minorEastAsia"/>
          <w:b/>
          <w:bCs/>
          <w:color w:val="000000" w:themeColor="text1"/>
          <w:lang w:eastAsia="zh-CN"/>
        </w:rPr>
        <w:t>.</w:t>
      </w:r>
      <w:r w:rsidRPr="0088699E">
        <w:rPr>
          <w:rFonts w:eastAsiaTheme="minorEastAsia"/>
          <w:b/>
          <w:bCs/>
          <w:color w:val="000000" w:themeColor="text1"/>
          <w:lang w:eastAsia="zh-CN"/>
        </w:rPr>
        <w:t xml:space="preserve"> S</w:t>
      </w:r>
      <w:r w:rsidR="001F45EF">
        <w:rPr>
          <w:rFonts w:eastAsiaTheme="minorEastAsia"/>
          <w:b/>
          <w:bCs/>
          <w:color w:val="000000" w:themeColor="text1"/>
          <w:lang w:eastAsia="zh-CN"/>
        </w:rPr>
        <w:t>4</w:t>
      </w:r>
      <w:r w:rsidRPr="0088699E">
        <w:rPr>
          <w:rFonts w:eastAsiaTheme="minorEastAsia"/>
          <w:b/>
          <w:bCs/>
          <w:color w:val="000000" w:themeColor="text1"/>
          <w:lang w:eastAsia="zh-CN"/>
        </w:rPr>
        <w:t>.</w:t>
      </w:r>
      <w:r>
        <w:rPr>
          <w:rFonts w:eastAsiaTheme="minorEastAsia"/>
          <w:color w:val="000000" w:themeColor="text1"/>
          <w:lang w:eastAsia="zh-CN"/>
        </w:rPr>
        <w:t xml:space="preserve"> </w:t>
      </w:r>
      <w:r w:rsidRPr="00CD40CC">
        <w:rPr>
          <w:rFonts w:eastAsiaTheme="minorEastAsia"/>
          <w:b/>
          <w:bCs/>
          <w:color w:val="000000" w:themeColor="text1"/>
          <w:lang w:eastAsia="zh-CN"/>
        </w:rPr>
        <w:t xml:space="preserve">Simulated </w:t>
      </w:r>
      <w:r w:rsidRPr="00CD40CC">
        <w:rPr>
          <w:b/>
          <w:bCs/>
          <w:color w:val="000000" w:themeColor="text1"/>
        </w:rPr>
        <w:t xml:space="preserve">spatial electric </w:t>
      </w:r>
      <w:r w:rsidRPr="00CD40CC">
        <w:rPr>
          <w:rFonts w:eastAsiaTheme="minorEastAsia" w:hint="eastAsia"/>
          <w:b/>
          <w:bCs/>
          <w:color w:val="000000" w:themeColor="text1"/>
          <w:lang w:eastAsia="zh-CN"/>
        </w:rPr>
        <w:t xml:space="preserve">and </w:t>
      </w:r>
      <w:r w:rsidRPr="00CD40CC">
        <w:rPr>
          <w:rFonts w:eastAsiaTheme="minorEastAsia"/>
          <w:b/>
          <w:bCs/>
          <w:color w:val="000000" w:themeColor="text1"/>
          <w:lang w:eastAsia="zh-CN"/>
        </w:rPr>
        <w:t>magnetic</w:t>
      </w:r>
      <w:r w:rsidRPr="00CD40CC">
        <w:rPr>
          <w:rFonts w:eastAsiaTheme="minorEastAsia" w:hint="eastAsia"/>
          <w:b/>
          <w:bCs/>
          <w:color w:val="000000" w:themeColor="text1"/>
          <w:lang w:eastAsia="zh-CN"/>
        </w:rPr>
        <w:t xml:space="preserve"> </w:t>
      </w:r>
      <w:r w:rsidRPr="00CD40CC">
        <w:rPr>
          <w:rFonts w:eastAsiaTheme="minorEastAsia"/>
          <w:b/>
          <w:bCs/>
          <w:color w:val="000000" w:themeColor="text1"/>
          <w:lang w:eastAsia="zh-CN"/>
        </w:rPr>
        <w:t>field</w:t>
      </w:r>
      <w:r w:rsidRPr="00CD40CC">
        <w:rPr>
          <w:b/>
          <w:bCs/>
          <w:color w:val="000000" w:themeColor="text1"/>
        </w:rPr>
        <w:t xml:space="preserve"> </w:t>
      </w:r>
      <w:r w:rsidRPr="00CD40CC">
        <w:rPr>
          <w:rFonts w:eastAsiaTheme="minorEastAsia" w:hint="eastAsia"/>
          <w:b/>
          <w:bCs/>
          <w:color w:val="000000" w:themeColor="text1"/>
          <w:lang w:eastAsia="zh-CN"/>
        </w:rPr>
        <w:t>distribution</w:t>
      </w:r>
      <w:r w:rsidRPr="00CD40CC">
        <w:rPr>
          <w:rFonts w:eastAsiaTheme="minorEastAsia"/>
          <w:b/>
          <w:bCs/>
          <w:color w:val="000000" w:themeColor="text1"/>
          <w:lang w:eastAsia="zh-CN"/>
        </w:rPr>
        <w:t xml:space="preserve"> </w:t>
      </w:r>
      <w:r w:rsidRPr="00CD40CC">
        <w:rPr>
          <w:rFonts w:eastAsiaTheme="minorEastAsia" w:hint="eastAsia"/>
          <w:b/>
          <w:bCs/>
          <w:color w:val="000000" w:themeColor="text1"/>
          <w:lang w:eastAsia="zh-CN"/>
        </w:rPr>
        <w:t xml:space="preserve">at dark mode of disk, bright mode of the </w:t>
      </w:r>
      <w:r w:rsidRPr="00CD40CC">
        <w:rPr>
          <w:rFonts w:eastAsiaTheme="minorEastAsia"/>
          <w:b/>
          <w:bCs/>
          <w:color w:val="000000" w:themeColor="text1"/>
          <w:lang w:eastAsia="zh-CN"/>
        </w:rPr>
        <w:t>ellipsis</w:t>
      </w:r>
      <w:r w:rsidRPr="00CD40CC">
        <w:rPr>
          <w:rFonts w:eastAsiaTheme="minorEastAsia" w:hint="eastAsia"/>
          <w:b/>
          <w:bCs/>
          <w:color w:val="000000" w:themeColor="text1"/>
          <w:lang w:eastAsia="zh-CN"/>
        </w:rPr>
        <w:t xml:space="preserve"> pairs and hybrid Fano resonance </w:t>
      </w:r>
      <w:r w:rsidRPr="00CD40CC">
        <w:rPr>
          <w:rFonts w:eastAsiaTheme="minorEastAsia"/>
          <w:b/>
          <w:bCs/>
          <w:color w:val="000000" w:themeColor="text1"/>
          <w:lang w:eastAsia="zh-CN"/>
        </w:rPr>
        <w:t>m</w:t>
      </w:r>
      <w:r w:rsidRPr="00CD40CC">
        <w:rPr>
          <w:rFonts w:eastAsiaTheme="minorEastAsia" w:hint="eastAsia"/>
          <w:b/>
          <w:bCs/>
          <w:color w:val="000000" w:themeColor="text1"/>
          <w:lang w:eastAsia="zh-CN"/>
        </w:rPr>
        <w:t>ode</w:t>
      </w:r>
      <w:r w:rsidR="001F776A" w:rsidRPr="00CD40CC">
        <w:rPr>
          <w:rFonts w:eastAsiaTheme="minorEastAsia"/>
          <w:b/>
          <w:bCs/>
          <w:color w:val="000000" w:themeColor="text1"/>
          <w:lang w:eastAsia="zh-CN"/>
        </w:rPr>
        <w:t xml:space="preserve"> at z =25 nm</w:t>
      </w:r>
      <w:r w:rsidR="00916BEB">
        <w:rPr>
          <w:rFonts w:eastAsiaTheme="minorEastAsia"/>
          <w:color w:val="000000" w:themeColor="text1"/>
          <w:lang w:eastAsia="zh-CN"/>
        </w:rPr>
        <w:t>.</w:t>
      </w:r>
    </w:p>
    <w:p w14:paraId="6F24285E" w14:textId="77777777" w:rsidR="006D1FD1" w:rsidRDefault="006D1FD1" w:rsidP="002F37B9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4F325594" w14:textId="77777777" w:rsidR="0050561A" w:rsidRDefault="0050561A" w:rsidP="002F37B9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6E273D37" w14:textId="77777777" w:rsidR="0050561A" w:rsidRDefault="0050561A" w:rsidP="002F37B9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6DD79DFE" w14:textId="77777777" w:rsidR="00916BEB" w:rsidRDefault="00916BEB" w:rsidP="002F37B9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1DE0D5DE" w14:textId="77777777" w:rsidR="00916BEB" w:rsidRDefault="00916BEB" w:rsidP="002F37B9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2DA4780C" w14:textId="77777777" w:rsidR="00916BEB" w:rsidRDefault="00916BEB" w:rsidP="002F37B9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62109263" w14:textId="77777777" w:rsidR="00916BEB" w:rsidRDefault="00916BEB" w:rsidP="002F37B9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31F2CD27" w14:textId="77777777" w:rsidR="002E4830" w:rsidRDefault="002E4830" w:rsidP="00455ED1">
      <w:pPr>
        <w:tabs>
          <w:tab w:val="left" w:pos="567"/>
        </w:tabs>
        <w:spacing w:line="480" w:lineRule="auto"/>
        <w:rPr>
          <w:color w:val="000000" w:themeColor="text1"/>
        </w:rPr>
      </w:pPr>
    </w:p>
    <w:p w14:paraId="3643DEC6" w14:textId="77777777" w:rsidR="002E1D67" w:rsidRDefault="002E1D67" w:rsidP="00916BEB">
      <w:pPr>
        <w:tabs>
          <w:tab w:val="left" w:pos="567"/>
        </w:tabs>
        <w:spacing w:line="480" w:lineRule="auto"/>
        <w:jc w:val="both"/>
        <w:rPr>
          <w:rFonts w:eastAsiaTheme="minorEastAsia"/>
          <w:b/>
          <w:bCs/>
          <w:color w:val="000000" w:themeColor="text1"/>
          <w:lang w:eastAsia="zh-CN"/>
        </w:rPr>
      </w:pPr>
    </w:p>
    <w:p w14:paraId="4BF5C420" w14:textId="3AC8E14D" w:rsidR="002E1D67" w:rsidRDefault="0029290E" w:rsidP="005330DF">
      <w:pPr>
        <w:tabs>
          <w:tab w:val="left" w:pos="567"/>
        </w:tabs>
        <w:spacing w:line="480" w:lineRule="auto"/>
        <w:jc w:val="center"/>
        <w:rPr>
          <w:rFonts w:eastAsiaTheme="minorEastAsia"/>
          <w:b/>
          <w:bCs/>
          <w:color w:val="000000" w:themeColor="text1"/>
          <w:lang w:eastAsia="zh-CN"/>
        </w:rPr>
      </w:pPr>
      <w:r>
        <w:rPr>
          <w:rFonts w:eastAsiaTheme="minorEastAsia"/>
          <w:b/>
          <w:bCs/>
          <w:noProof/>
          <w:color w:val="000000" w:themeColor="text1"/>
          <w:lang w:eastAsia="zh-CN"/>
        </w:rPr>
        <w:lastRenderedPageBreak/>
        <w:drawing>
          <wp:inline distT="0" distB="0" distL="0" distR="0" wp14:anchorId="2A6D8CF7" wp14:editId="309C0363">
            <wp:extent cx="2590203" cy="4751754"/>
            <wp:effectExtent l="0" t="0" r="635" b="0"/>
            <wp:docPr id="6097329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3" t="10349" r="9333" b="8057"/>
                    <a:stretch/>
                  </pic:blipFill>
                  <pic:spPr bwMode="auto">
                    <a:xfrm>
                      <a:off x="0" y="0"/>
                      <a:ext cx="2597229" cy="4764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D37C6D" w14:textId="75423812" w:rsidR="00916BEB" w:rsidRPr="00D04A02" w:rsidRDefault="00916BEB" w:rsidP="00916BEB">
      <w:pPr>
        <w:tabs>
          <w:tab w:val="left" w:pos="567"/>
        </w:tabs>
        <w:spacing w:line="480" w:lineRule="auto"/>
        <w:jc w:val="both"/>
        <w:rPr>
          <w:rFonts w:eastAsiaTheme="minorEastAsia"/>
          <w:b/>
          <w:bCs/>
          <w:color w:val="000000" w:themeColor="text1"/>
          <w:lang w:eastAsia="zh-CN"/>
        </w:rPr>
      </w:pPr>
      <w:r w:rsidRPr="00D04A02">
        <w:rPr>
          <w:rFonts w:eastAsiaTheme="minorEastAsia"/>
          <w:b/>
          <w:bCs/>
          <w:color w:val="000000" w:themeColor="text1"/>
          <w:lang w:eastAsia="zh-CN"/>
        </w:rPr>
        <w:t>Fig</w:t>
      </w:r>
      <w:r w:rsidR="0050561A" w:rsidRPr="00D04A02">
        <w:rPr>
          <w:rFonts w:eastAsiaTheme="minorEastAsia" w:hint="eastAsia"/>
          <w:b/>
          <w:bCs/>
          <w:color w:val="000000" w:themeColor="text1"/>
          <w:lang w:eastAsia="zh-CN"/>
        </w:rPr>
        <w:t>.</w:t>
      </w:r>
      <w:r w:rsidRPr="00D04A02">
        <w:rPr>
          <w:rFonts w:eastAsiaTheme="minorEastAsia"/>
          <w:b/>
          <w:bCs/>
          <w:color w:val="000000" w:themeColor="text1"/>
          <w:lang w:eastAsia="zh-CN"/>
        </w:rPr>
        <w:t xml:space="preserve"> S</w:t>
      </w:r>
      <w:r w:rsidR="001F45EF" w:rsidRPr="00D04A02">
        <w:rPr>
          <w:rFonts w:eastAsiaTheme="minorEastAsia"/>
          <w:b/>
          <w:bCs/>
          <w:color w:val="000000" w:themeColor="text1"/>
          <w:lang w:eastAsia="zh-CN"/>
        </w:rPr>
        <w:t>5</w:t>
      </w:r>
      <w:r w:rsidRPr="00D04A02">
        <w:rPr>
          <w:rFonts w:eastAsiaTheme="minorEastAsia"/>
          <w:b/>
          <w:bCs/>
          <w:color w:val="000000" w:themeColor="text1"/>
          <w:lang w:eastAsia="zh-CN"/>
        </w:rPr>
        <w:t xml:space="preserve">. </w:t>
      </w:r>
      <w:r w:rsidR="001B2D14" w:rsidRPr="00D04A02">
        <w:rPr>
          <w:rFonts w:eastAsiaTheme="minorEastAsia"/>
          <w:b/>
          <w:bCs/>
          <w:color w:val="000000" w:themeColor="text1"/>
          <w:lang w:eastAsia="zh-CN"/>
        </w:rPr>
        <w:t xml:space="preserve">Simulated reflectance spectra of nanoantenna with disks position varying from </w:t>
      </w:r>
      <w:r w:rsidR="00C84E73" w:rsidRPr="00D04A02">
        <w:rPr>
          <w:rFonts w:eastAsiaTheme="minorEastAsia" w:hint="eastAsia"/>
          <w:b/>
          <w:bCs/>
          <w:color w:val="000000" w:themeColor="text1"/>
          <w:lang w:eastAsia="zh-CN"/>
        </w:rPr>
        <w:t>5</w:t>
      </w:r>
      <w:r w:rsidR="001B2D14" w:rsidRPr="00D04A02">
        <w:rPr>
          <w:rFonts w:eastAsiaTheme="minorEastAsia"/>
          <w:b/>
          <w:bCs/>
          <w:color w:val="000000" w:themeColor="text1"/>
          <w:lang w:eastAsia="zh-CN"/>
        </w:rPr>
        <w:t>5 to 15</w:t>
      </w:r>
      <w:r w:rsidR="00C84E73" w:rsidRPr="00D04A02">
        <w:rPr>
          <w:rFonts w:eastAsiaTheme="minorEastAsia" w:hint="eastAsia"/>
          <w:b/>
          <w:bCs/>
          <w:color w:val="000000" w:themeColor="text1"/>
          <w:lang w:eastAsia="zh-CN"/>
        </w:rPr>
        <w:t>0</w:t>
      </w:r>
      <w:r w:rsidR="001B2D14" w:rsidRPr="00D04A02">
        <w:rPr>
          <w:rFonts w:eastAsiaTheme="minorEastAsia"/>
          <w:b/>
          <w:bCs/>
          <w:color w:val="000000" w:themeColor="text1"/>
          <w:lang w:eastAsia="zh-CN"/>
        </w:rPr>
        <w:t xml:space="preserve"> nm. </w:t>
      </w:r>
    </w:p>
    <w:p w14:paraId="0D8BE1E4" w14:textId="77777777" w:rsidR="00422F74" w:rsidRDefault="00422F74" w:rsidP="00916BEB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3A902824" w14:textId="77777777" w:rsidR="00422F74" w:rsidRDefault="00422F74" w:rsidP="00916BEB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07F1838F" w14:textId="77777777" w:rsidR="00D04BD2" w:rsidRDefault="00D04BD2" w:rsidP="00916BEB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4DFC8810" w14:textId="77777777" w:rsidR="00D04BD2" w:rsidRDefault="00D04BD2" w:rsidP="00916BEB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2538D085" w14:textId="77777777" w:rsidR="00BF0AB3" w:rsidRDefault="00BF0AB3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C346FB5" w14:textId="77777777" w:rsidR="001D7663" w:rsidRDefault="001D7663" w:rsidP="001D7663">
      <w:pPr>
        <w:tabs>
          <w:tab w:val="left" w:pos="567"/>
        </w:tabs>
        <w:spacing w:line="480" w:lineRule="auto"/>
        <w:jc w:val="center"/>
        <w:rPr>
          <w:rFonts w:eastAsiaTheme="minorEastAsia"/>
          <w:color w:val="000000" w:themeColor="text1"/>
          <w:lang w:eastAsia="zh-CN"/>
        </w:rPr>
      </w:pPr>
      <w:r>
        <w:rPr>
          <w:rFonts w:eastAsiaTheme="minorEastAsia"/>
          <w:noProof/>
          <w:color w:val="000000" w:themeColor="text1"/>
          <w:lang w:eastAsia="zh-CN"/>
        </w:rPr>
        <w:lastRenderedPageBreak/>
        <w:drawing>
          <wp:inline distT="0" distB="0" distL="0" distR="0" wp14:anchorId="6F11DA9B" wp14:editId="32E0EFDA">
            <wp:extent cx="3261033" cy="2468880"/>
            <wp:effectExtent l="0" t="0" r="0" b="7620"/>
            <wp:docPr id="369337891" name="Picture 3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337891" name="Picture 3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" t="2184" r="2790" b="3579"/>
                    <a:stretch/>
                  </pic:blipFill>
                  <pic:spPr bwMode="auto">
                    <a:xfrm>
                      <a:off x="0" y="0"/>
                      <a:ext cx="3261033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AE6BC4" w14:textId="28416E98" w:rsidR="001D7663" w:rsidRDefault="001D7663" w:rsidP="001D7663">
      <w:pPr>
        <w:tabs>
          <w:tab w:val="left" w:pos="567"/>
        </w:tabs>
        <w:spacing w:line="480" w:lineRule="auto"/>
        <w:jc w:val="both"/>
        <w:rPr>
          <w:color w:val="000000" w:themeColor="text1"/>
        </w:rPr>
      </w:pPr>
      <w:r w:rsidRPr="00F87DE6">
        <w:rPr>
          <w:b/>
          <w:color w:val="000000" w:themeColor="text1"/>
        </w:rPr>
        <w:t>Fig</w:t>
      </w:r>
      <w:r>
        <w:rPr>
          <w:b/>
          <w:color w:val="000000" w:themeColor="text1"/>
        </w:rPr>
        <w:t>.</w:t>
      </w:r>
      <w:r w:rsidRPr="00F87DE6">
        <w:rPr>
          <w:b/>
          <w:color w:val="000000" w:themeColor="text1"/>
        </w:rPr>
        <w:t xml:space="preserve"> </w:t>
      </w:r>
      <w:r w:rsidRPr="00F87DE6">
        <w:rPr>
          <w:rFonts w:eastAsiaTheme="minorEastAsia"/>
          <w:b/>
          <w:color w:val="000000" w:themeColor="text1"/>
          <w:lang w:eastAsia="zh-CN"/>
        </w:rPr>
        <w:t>S</w:t>
      </w:r>
      <w:r>
        <w:rPr>
          <w:rFonts w:eastAsiaTheme="minorEastAsia" w:hint="eastAsia"/>
          <w:b/>
          <w:color w:val="000000" w:themeColor="text1"/>
          <w:lang w:eastAsia="zh-CN"/>
        </w:rPr>
        <w:t>6</w:t>
      </w:r>
      <w:r w:rsidRPr="00F87DE6">
        <w:rPr>
          <w:b/>
          <w:color w:val="000000" w:themeColor="text1"/>
        </w:rPr>
        <w:t xml:space="preserve">. </w:t>
      </w:r>
      <w:r w:rsidRPr="006A7BD4">
        <w:rPr>
          <w:b/>
          <w:bCs/>
          <w:color w:val="000000" w:themeColor="text1"/>
        </w:rPr>
        <w:t>Simulated reflectance spectra of nanoantenna with disks diameter</w:t>
      </w:r>
      <w:r w:rsidRPr="006A7BD4">
        <w:rPr>
          <w:rFonts w:eastAsiaTheme="minorEastAsia"/>
          <w:b/>
          <w:bCs/>
          <w:color w:val="000000" w:themeColor="text1"/>
          <w:lang w:eastAsia="zh-CN"/>
        </w:rPr>
        <w:t>s</w:t>
      </w:r>
      <w:r w:rsidRPr="006A7BD4">
        <w:rPr>
          <w:b/>
          <w:bCs/>
          <w:color w:val="000000" w:themeColor="text1"/>
        </w:rPr>
        <w:t xml:space="preserve"> vary</w:t>
      </w:r>
      <w:r w:rsidRPr="006A7BD4">
        <w:rPr>
          <w:rFonts w:eastAsiaTheme="minorEastAsia"/>
          <w:b/>
          <w:bCs/>
          <w:color w:val="000000" w:themeColor="text1"/>
          <w:lang w:eastAsia="zh-CN"/>
        </w:rPr>
        <w:t>ing</w:t>
      </w:r>
      <w:r w:rsidRPr="006A7BD4">
        <w:rPr>
          <w:b/>
          <w:bCs/>
          <w:color w:val="000000" w:themeColor="text1"/>
        </w:rPr>
        <w:t xml:space="preserve"> from 0 to </w:t>
      </w:r>
      <w:r w:rsidRPr="006A7BD4">
        <w:rPr>
          <w:rFonts w:eastAsiaTheme="minorEastAsia"/>
          <w:b/>
          <w:bCs/>
          <w:color w:val="000000" w:themeColor="text1"/>
          <w:lang w:eastAsia="zh-CN"/>
        </w:rPr>
        <w:t>15</w:t>
      </w:r>
      <w:r w:rsidRPr="006A7BD4">
        <w:rPr>
          <w:rFonts w:eastAsiaTheme="minorEastAsia" w:hint="eastAsia"/>
          <w:b/>
          <w:bCs/>
          <w:color w:val="000000" w:themeColor="text1"/>
          <w:lang w:eastAsia="zh-CN"/>
        </w:rPr>
        <w:t>0</w:t>
      </w:r>
      <w:r w:rsidRPr="006A7BD4">
        <w:rPr>
          <w:rFonts w:eastAsiaTheme="minorEastAsia"/>
          <w:b/>
          <w:bCs/>
          <w:color w:val="000000" w:themeColor="text1"/>
          <w:lang w:eastAsia="zh-CN"/>
        </w:rPr>
        <w:t xml:space="preserve"> </w:t>
      </w:r>
      <w:r w:rsidRPr="006A7BD4">
        <w:rPr>
          <w:b/>
          <w:bCs/>
          <w:color w:val="000000" w:themeColor="text1"/>
        </w:rPr>
        <w:t>nm</w:t>
      </w:r>
      <w:r w:rsidRPr="004C4ADB">
        <w:rPr>
          <w:color w:val="000000" w:themeColor="text1"/>
        </w:rPr>
        <w:t>.</w:t>
      </w:r>
      <w:r>
        <w:rPr>
          <w:color w:val="000000" w:themeColor="text1"/>
        </w:rPr>
        <w:t xml:space="preserve"> The black dash line stands for the BIC mode, while the black dash line is the Mie resonance. </w:t>
      </w:r>
    </w:p>
    <w:p w14:paraId="2DCC8C19" w14:textId="77777777" w:rsidR="00603F50" w:rsidRDefault="001D7663" w:rsidP="001D7663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  <w:r>
        <w:rPr>
          <w:rFonts w:eastAsiaTheme="minorEastAsia"/>
          <w:color w:val="000000" w:themeColor="text1"/>
          <w:lang w:eastAsia="zh-CN"/>
        </w:rPr>
        <w:tab/>
      </w:r>
    </w:p>
    <w:p w14:paraId="5033DC25" w14:textId="77777777" w:rsidR="00603F50" w:rsidRDefault="00603F50" w:rsidP="001D7663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10E83457" w14:textId="77777777" w:rsidR="00603F50" w:rsidRDefault="00603F50" w:rsidP="001D7663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49570FD5" w14:textId="77777777" w:rsidR="00603F50" w:rsidRDefault="00603F50" w:rsidP="001D7663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2A442231" w14:textId="77777777" w:rsidR="00603F50" w:rsidRDefault="00603F50" w:rsidP="001D7663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49E43510" w14:textId="77777777" w:rsidR="00603F50" w:rsidRDefault="00603F50" w:rsidP="001D7663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868FF2A" w14:textId="12E081E7" w:rsidR="001D7663" w:rsidRPr="00F045DB" w:rsidRDefault="001D7663" w:rsidP="001D7663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  <w:r w:rsidRPr="00D103D9">
        <w:rPr>
          <w:rFonts w:eastAsiaTheme="minorEastAsia" w:hint="eastAsia"/>
          <w:color w:val="000000" w:themeColor="text1"/>
          <w:lang w:eastAsia="zh-CN"/>
        </w:rPr>
        <w:t xml:space="preserve"> </w:t>
      </w:r>
    </w:p>
    <w:p w14:paraId="2CDCDEF7" w14:textId="77777777" w:rsidR="00BF0AB3" w:rsidRDefault="00BF0AB3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4DC310B2" w14:textId="77777777" w:rsidR="00BF0AB3" w:rsidRDefault="00BF0AB3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40162DC" w14:textId="77777777" w:rsidR="00004E4E" w:rsidRDefault="00004E4E" w:rsidP="001F31DD">
      <w:pPr>
        <w:tabs>
          <w:tab w:val="left" w:pos="567"/>
        </w:tabs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3936662E" w14:textId="64EDD8B9" w:rsidR="00B82142" w:rsidRPr="00424BC8" w:rsidRDefault="00B82142" w:rsidP="00B82142">
      <w:pPr>
        <w:tabs>
          <w:tab w:val="left" w:pos="567"/>
        </w:tabs>
        <w:spacing w:line="480" w:lineRule="auto"/>
        <w:jc w:val="center"/>
        <w:rPr>
          <w:rFonts w:eastAsiaTheme="minorEastAsia"/>
          <w:b/>
          <w:bCs/>
          <w:color w:val="000000" w:themeColor="text1"/>
          <w:lang w:eastAsia="zh-CN"/>
        </w:rPr>
      </w:pPr>
      <w:r>
        <w:rPr>
          <w:rFonts w:eastAsiaTheme="minorEastAsia"/>
          <w:b/>
          <w:bCs/>
          <w:noProof/>
          <w:color w:val="000000" w:themeColor="text1"/>
          <w:lang w:eastAsia="zh-CN"/>
        </w:rPr>
        <w:lastRenderedPageBreak/>
        <w:drawing>
          <wp:inline distT="0" distB="0" distL="0" distR="0" wp14:anchorId="0BDCCD8C" wp14:editId="4425E8FF">
            <wp:extent cx="2716314" cy="2468880"/>
            <wp:effectExtent l="0" t="0" r="8255" b="7620"/>
            <wp:docPr id="35097744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83" t="3333" r="9278" b="1902"/>
                    <a:stretch/>
                  </pic:blipFill>
                  <pic:spPr bwMode="auto">
                    <a:xfrm>
                      <a:off x="0" y="0"/>
                      <a:ext cx="2716314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88549A" w14:textId="5232E779" w:rsidR="00E17204" w:rsidRDefault="001F31DD" w:rsidP="00A10EF3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F87DE6">
        <w:rPr>
          <w:rFonts w:ascii="Times New Roman" w:hAnsi="Times New Roman" w:cs="Times New Roman"/>
          <w:b/>
          <w:color w:val="000000" w:themeColor="text1"/>
          <w:lang w:val="en" w:eastAsia="zh-CN"/>
        </w:rPr>
        <w:t>Fig</w:t>
      </w:r>
      <w:r w:rsidR="00E17204">
        <w:rPr>
          <w:rFonts w:ascii="Times New Roman" w:hAnsi="Times New Roman" w:cs="Times New Roman"/>
          <w:b/>
          <w:color w:val="000000" w:themeColor="text1"/>
          <w:lang w:val="en" w:eastAsia="zh-CN"/>
        </w:rPr>
        <w:t>.</w:t>
      </w:r>
      <w:r w:rsidRPr="00F87DE6">
        <w:rPr>
          <w:rFonts w:ascii="Times New Roman" w:hAnsi="Times New Roman" w:cs="Times New Roman"/>
          <w:b/>
          <w:color w:val="000000" w:themeColor="text1"/>
          <w:lang w:val="en" w:eastAsia="zh-CN"/>
        </w:rPr>
        <w:t xml:space="preserve"> S</w:t>
      </w:r>
      <w:r w:rsidR="001D7663">
        <w:rPr>
          <w:rFonts w:ascii="Times New Roman" w:hAnsi="Times New Roman" w:cs="Times New Roman" w:hint="eastAsia"/>
          <w:b/>
          <w:color w:val="000000" w:themeColor="text1"/>
          <w:lang w:val="en" w:eastAsia="zh-CN"/>
        </w:rPr>
        <w:t>7</w:t>
      </w:r>
      <w:r w:rsidRPr="00F87DE6">
        <w:rPr>
          <w:rFonts w:ascii="Times New Roman" w:hAnsi="Times New Roman" w:cs="Times New Roman"/>
          <w:b/>
          <w:color w:val="000000" w:themeColor="text1"/>
          <w:lang w:val="en" w:eastAsia="zh-CN"/>
        </w:rPr>
        <w:t xml:space="preserve">. </w:t>
      </w:r>
      <w:r w:rsidRPr="00E17204">
        <w:rPr>
          <w:rFonts w:ascii="Times New Roman" w:hAnsi="Times New Roman" w:cs="Times New Roman"/>
          <w:b/>
          <w:bCs/>
          <w:color w:val="000000" w:themeColor="text1"/>
        </w:rPr>
        <w:t xml:space="preserve">Fluorescence spectrum  from NV centers in </w:t>
      </w:r>
      <w:r w:rsidR="001F5A7B" w:rsidRPr="00E17204">
        <w:rPr>
          <w:rFonts w:ascii="Times New Roman" w:hAnsi="Times New Roman" w:cs="Times New Roman"/>
          <w:b/>
          <w:bCs/>
          <w:color w:val="000000" w:themeColor="text1"/>
        </w:rPr>
        <w:t>ND</w:t>
      </w:r>
      <w:r w:rsidRPr="00E17204">
        <w:rPr>
          <w:rFonts w:ascii="Times New Roman" w:hAnsi="Times New Roman" w:cs="Times New Roman"/>
          <w:b/>
          <w:bCs/>
          <w:color w:val="000000" w:themeColor="text1"/>
        </w:rPr>
        <w:t xml:space="preserve"> under 532 nm excitation.</w:t>
      </w:r>
      <w:r w:rsidR="00A10EF3">
        <w:rPr>
          <w:rFonts w:ascii="Times New Roman" w:hAnsi="Times New Roman" w:cs="Times New Roman"/>
          <w:color w:val="000000" w:themeColor="text1"/>
        </w:rPr>
        <w:t xml:space="preserve"> </w:t>
      </w:r>
      <w:r w:rsidR="0024416E">
        <w:rPr>
          <w:rFonts w:eastAsiaTheme="minorEastAsia"/>
          <w:color w:val="000000" w:themeColor="text1"/>
          <w:lang w:eastAsia="zh-CN"/>
        </w:rPr>
        <w:t>T</w:t>
      </w:r>
      <w:r w:rsidR="0024416E" w:rsidRPr="005F428E">
        <w:rPr>
          <w:rFonts w:eastAsiaTheme="minorEastAsia"/>
          <w:color w:val="000000" w:themeColor="text1"/>
          <w:lang w:eastAsia="zh-CN"/>
        </w:rPr>
        <w:t>he photoluminescence peak was measured to be locate</w:t>
      </w:r>
      <w:r w:rsidR="0024416E">
        <w:rPr>
          <w:rFonts w:eastAsiaTheme="minorEastAsia" w:hint="eastAsia"/>
          <w:color w:val="000000" w:themeColor="text1"/>
          <w:lang w:eastAsia="zh-CN"/>
        </w:rPr>
        <w:t>d</w:t>
      </w:r>
      <w:r w:rsidR="0024416E" w:rsidRPr="005F428E">
        <w:rPr>
          <w:rFonts w:eastAsiaTheme="minorEastAsia"/>
          <w:color w:val="000000" w:themeColor="text1"/>
          <w:lang w:eastAsia="zh-CN"/>
        </w:rPr>
        <w:t xml:space="preserve"> at 657 nm,</w:t>
      </w:r>
      <w:r w:rsidR="0024416E" w:rsidRPr="00F87DE6">
        <w:rPr>
          <w:rFonts w:eastAsiaTheme="minorEastAsia"/>
          <w:color w:val="000000" w:themeColor="text1"/>
          <w:lang w:eastAsia="zh-CN"/>
        </w:rPr>
        <w:t xml:space="preserve"> indicating the existence of negatively charged nitrogen-vacancy (NV</w:t>
      </w:r>
      <w:r w:rsidR="0024416E" w:rsidRPr="00F87DE6">
        <w:rPr>
          <w:rFonts w:eastAsiaTheme="minorEastAsia"/>
          <w:color w:val="000000" w:themeColor="text1"/>
          <w:vertAlign w:val="superscript"/>
          <w:lang w:eastAsia="zh-CN"/>
        </w:rPr>
        <w:t>-</w:t>
      </w:r>
      <w:r w:rsidR="0024416E" w:rsidRPr="00F87DE6">
        <w:rPr>
          <w:rFonts w:eastAsiaTheme="minorEastAsia"/>
          <w:color w:val="000000" w:themeColor="text1"/>
          <w:lang w:eastAsia="zh-CN"/>
        </w:rPr>
        <w:t>)</w:t>
      </w:r>
      <w:r w:rsidR="0024416E">
        <w:rPr>
          <w:rFonts w:eastAsiaTheme="minorEastAsia"/>
          <w:color w:val="000000" w:themeColor="text1"/>
          <w:lang w:eastAsia="zh-CN"/>
        </w:rPr>
        <w:t>,</w:t>
      </w:r>
      <w:r w:rsidR="0024416E" w:rsidRPr="00F87DE6">
        <w:rPr>
          <w:rFonts w:eastAsiaTheme="minorEastAsia"/>
          <w:color w:val="000000" w:themeColor="text1"/>
          <w:lang w:eastAsia="zh-CN"/>
        </w:rPr>
        <w:t xml:space="preserve"> instead of NV</w:t>
      </w:r>
      <w:r w:rsidR="0024416E" w:rsidRPr="00F87DE6">
        <w:rPr>
          <w:rFonts w:eastAsiaTheme="minorEastAsia"/>
          <w:color w:val="000000" w:themeColor="text1"/>
          <w:vertAlign w:val="superscript"/>
          <w:lang w:eastAsia="zh-CN"/>
        </w:rPr>
        <w:t>0</w:t>
      </w:r>
      <w:r w:rsidR="0024416E" w:rsidRPr="00F87DE6">
        <w:rPr>
          <w:rFonts w:eastAsiaTheme="minorEastAsia"/>
          <w:color w:val="000000" w:themeColor="text1"/>
          <w:lang w:eastAsia="zh-CN"/>
        </w:rPr>
        <w:t>.</w:t>
      </w:r>
    </w:p>
    <w:p w14:paraId="50BCB470" w14:textId="77777777" w:rsidR="00021EC4" w:rsidRDefault="00021EC4" w:rsidP="0078528A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lang w:eastAsia="zh-CN"/>
        </w:rPr>
      </w:pPr>
    </w:p>
    <w:p w14:paraId="5CC1B1EB" w14:textId="77777777" w:rsidR="00021EC4" w:rsidRDefault="00021EC4" w:rsidP="0078528A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lang w:eastAsia="zh-CN"/>
        </w:rPr>
      </w:pPr>
    </w:p>
    <w:p w14:paraId="04C5E1C5" w14:textId="77777777" w:rsidR="00021EC4" w:rsidRDefault="00021EC4" w:rsidP="0078528A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lang w:eastAsia="zh-CN"/>
        </w:rPr>
      </w:pPr>
    </w:p>
    <w:p w14:paraId="74588A07" w14:textId="77777777" w:rsidR="00021EC4" w:rsidRDefault="00021EC4" w:rsidP="0078528A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lang w:eastAsia="zh-CN"/>
        </w:rPr>
      </w:pPr>
    </w:p>
    <w:p w14:paraId="2E89D424" w14:textId="77777777" w:rsidR="00021EC4" w:rsidRDefault="00021EC4" w:rsidP="0078528A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lang w:eastAsia="zh-CN"/>
        </w:rPr>
      </w:pPr>
    </w:p>
    <w:p w14:paraId="1B2DC0A9" w14:textId="77777777" w:rsidR="00021EC4" w:rsidRDefault="00021EC4" w:rsidP="0078528A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lang w:eastAsia="zh-CN"/>
        </w:rPr>
      </w:pPr>
    </w:p>
    <w:p w14:paraId="65D05F32" w14:textId="77777777" w:rsidR="0050432B" w:rsidRDefault="0050432B" w:rsidP="0078528A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lang w:eastAsia="zh-CN"/>
        </w:rPr>
      </w:pPr>
    </w:p>
    <w:p w14:paraId="2226DA08" w14:textId="77777777" w:rsidR="0050432B" w:rsidRDefault="0050432B" w:rsidP="0078528A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lang w:eastAsia="zh-CN"/>
        </w:rPr>
      </w:pPr>
    </w:p>
    <w:p w14:paraId="7B9224D7" w14:textId="335358C4" w:rsidR="00021EC4" w:rsidRDefault="00021EC4" w:rsidP="0078528A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lang w:eastAsia="zh-CN"/>
        </w:rPr>
      </w:pPr>
    </w:p>
    <w:p w14:paraId="1866B15F" w14:textId="77777777" w:rsidR="008778F3" w:rsidRPr="00860E1B" w:rsidRDefault="008778F3" w:rsidP="001F31DD">
      <w:pPr>
        <w:pStyle w:val="EndNoteBibliography"/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lang w:val="en-SG" w:eastAsia="zh-CN"/>
        </w:rPr>
      </w:pPr>
    </w:p>
    <w:p w14:paraId="7E390B42" w14:textId="77777777" w:rsidR="008778F3" w:rsidRDefault="008778F3" w:rsidP="001F31DD">
      <w:pPr>
        <w:pStyle w:val="EndNoteBibliography"/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lang w:eastAsia="zh-CN"/>
        </w:rPr>
      </w:pPr>
    </w:p>
    <w:p w14:paraId="2FF54BA6" w14:textId="4EB02AE2" w:rsidR="001F31DD" w:rsidRDefault="00970623" w:rsidP="001F31DD">
      <w:pPr>
        <w:pStyle w:val="EndNoteBibliography"/>
        <w:spacing w:after="0" w:line="48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drawing>
          <wp:inline distT="0" distB="0" distL="0" distR="0" wp14:anchorId="68B00CCD" wp14:editId="26A367BD">
            <wp:extent cx="3206900" cy="2468880"/>
            <wp:effectExtent l="0" t="0" r="0" b="7620"/>
            <wp:docPr id="41300892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5" t="7868" r="19994" b="4724"/>
                    <a:stretch/>
                  </pic:blipFill>
                  <pic:spPr bwMode="auto">
                    <a:xfrm>
                      <a:off x="0" y="0"/>
                      <a:ext cx="320690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8C6A64" w14:textId="38A470B4" w:rsidR="00FD629F" w:rsidRPr="00A3211E" w:rsidRDefault="001F31DD" w:rsidP="00937BFD">
      <w:pPr>
        <w:pStyle w:val="EndNoteBibliography"/>
        <w:spacing w:after="0" w:line="480" w:lineRule="auto"/>
        <w:jc w:val="both"/>
        <w:rPr>
          <w:color w:val="000000" w:themeColor="text1"/>
        </w:rPr>
      </w:pPr>
      <w:r>
        <w:rPr>
          <w:rFonts w:eastAsiaTheme="minorEastAsia" w:hint="eastAsia"/>
          <w:b/>
          <w:bCs/>
          <w:color w:val="000000" w:themeColor="text1"/>
          <w:lang w:eastAsia="zh-CN"/>
        </w:rPr>
        <w:t>Fig</w:t>
      </w:r>
      <w:r w:rsidR="008201F0">
        <w:rPr>
          <w:rFonts w:eastAsiaTheme="minorEastAsia"/>
          <w:b/>
          <w:bCs/>
          <w:color w:val="000000" w:themeColor="text1"/>
          <w:lang w:eastAsia="zh-CN"/>
        </w:rPr>
        <w:t>.</w:t>
      </w:r>
      <w:r>
        <w:rPr>
          <w:rFonts w:eastAsiaTheme="minorEastAsia" w:hint="eastAsia"/>
          <w:b/>
          <w:bCs/>
          <w:color w:val="000000" w:themeColor="text1"/>
          <w:lang w:eastAsia="zh-CN"/>
        </w:rPr>
        <w:t xml:space="preserve"> S</w:t>
      </w:r>
      <w:r w:rsidR="006D1452">
        <w:rPr>
          <w:rFonts w:eastAsiaTheme="minorEastAsia"/>
          <w:b/>
          <w:bCs/>
          <w:color w:val="000000" w:themeColor="text1"/>
          <w:lang w:eastAsia="zh-CN"/>
        </w:rPr>
        <w:t>8</w:t>
      </w:r>
      <w:r>
        <w:rPr>
          <w:rFonts w:eastAsiaTheme="minorEastAsia" w:hint="eastAsia"/>
          <w:b/>
          <w:bCs/>
          <w:color w:val="000000" w:themeColor="text1"/>
          <w:lang w:eastAsia="zh-CN"/>
        </w:rPr>
        <w:t>.</w:t>
      </w:r>
      <w:r w:rsidRPr="00F87DE6">
        <w:rPr>
          <w:color w:val="000000" w:themeColor="text1"/>
        </w:rPr>
        <w:t xml:space="preserve"> </w:t>
      </w:r>
      <w:r w:rsidRPr="006A7BD4">
        <w:rPr>
          <w:b/>
          <w:bCs/>
          <w:color w:val="000000" w:themeColor="text1"/>
        </w:rPr>
        <w:t xml:space="preserve">Measured </w:t>
      </w:r>
      <w:r w:rsidRPr="006A7BD4">
        <w:rPr>
          <w:rFonts w:eastAsiaTheme="minorEastAsia"/>
          <w:b/>
          <w:bCs/>
          <w:color w:val="000000" w:themeColor="text1"/>
          <w:lang w:eastAsia="zh-CN"/>
        </w:rPr>
        <w:t>photoluminescence</w:t>
      </w:r>
      <w:r w:rsidRPr="006A7BD4">
        <w:rPr>
          <w:b/>
          <w:bCs/>
          <w:color w:val="000000" w:themeColor="text1"/>
        </w:rPr>
        <w:t xml:space="preserve"> </w:t>
      </w:r>
      <w:r w:rsidRPr="006A7BD4">
        <w:rPr>
          <w:rFonts w:eastAsiaTheme="minorEastAsia"/>
          <w:b/>
          <w:bCs/>
          <w:color w:val="000000" w:themeColor="text1"/>
          <w:lang w:eastAsia="zh-CN"/>
        </w:rPr>
        <w:t>(</w:t>
      </w:r>
      <w:r w:rsidRPr="006A7BD4">
        <w:rPr>
          <w:b/>
          <w:bCs/>
          <w:color w:val="000000" w:themeColor="text1"/>
        </w:rPr>
        <w:t>PL</w:t>
      </w:r>
      <w:r w:rsidRPr="006A7BD4">
        <w:rPr>
          <w:rFonts w:eastAsiaTheme="minorEastAsia"/>
          <w:b/>
          <w:bCs/>
          <w:color w:val="000000" w:themeColor="text1"/>
          <w:lang w:eastAsia="zh-CN"/>
        </w:rPr>
        <w:t>)</w:t>
      </w:r>
      <w:r w:rsidRPr="006A7BD4">
        <w:rPr>
          <w:b/>
          <w:bCs/>
          <w:color w:val="000000" w:themeColor="text1"/>
        </w:rPr>
        <w:t xml:space="preserve"> intensity map of the </w:t>
      </w:r>
      <w:r w:rsidRPr="006A7BD4">
        <w:rPr>
          <w:rFonts w:eastAsiaTheme="minorEastAsia" w:hint="eastAsia"/>
          <w:b/>
          <w:bCs/>
          <w:color w:val="000000" w:themeColor="text1"/>
          <w:lang w:eastAsia="zh-CN"/>
        </w:rPr>
        <w:t>emitters</w:t>
      </w:r>
      <w:r w:rsidRPr="006A7BD4">
        <w:rPr>
          <w:b/>
          <w:bCs/>
          <w:color w:val="000000" w:themeColor="text1"/>
        </w:rPr>
        <w:t xml:space="preserve"> as deposited on metasurface</w:t>
      </w:r>
      <w:r w:rsidRPr="006A7BD4">
        <w:rPr>
          <w:rFonts w:eastAsiaTheme="minorEastAsia" w:hint="eastAsia"/>
          <w:b/>
          <w:bCs/>
          <w:color w:val="000000" w:themeColor="text1"/>
          <w:lang w:eastAsia="zh-CN"/>
        </w:rPr>
        <w:t xml:space="preserve"> (enclosed by a </w:t>
      </w:r>
      <w:r w:rsidRPr="006A7BD4">
        <w:rPr>
          <w:rFonts w:eastAsiaTheme="minorEastAsia"/>
          <w:b/>
          <w:bCs/>
          <w:color w:val="000000" w:themeColor="text1"/>
          <w:lang w:eastAsia="zh-CN"/>
        </w:rPr>
        <w:t>rectangular</w:t>
      </w:r>
      <w:r w:rsidRPr="006A7BD4">
        <w:rPr>
          <w:rFonts w:eastAsiaTheme="minorEastAsia" w:hint="eastAsia"/>
          <w:b/>
          <w:bCs/>
          <w:color w:val="000000" w:themeColor="text1"/>
          <w:lang w:eastAsia="zh-CN"/>
        </w:rPr>
        <w:t>) and flat region</w:t>
      </w:r>
      <w:r w:rsidRPr="00F87DE6">
        <w:rPr>
          <w:color w:val="000000" w:themeColor="text1"/>
        </w:rPr>
        <w:t xml:space="preserve">. </w:t>
      </w:r>
      <w:r w:rsidR="005E0066">
        <w:rPr>
          <w:rFonts w:eastAsiaTheme="minorEastAsia" w:hint="eastAsia"/>
          <w:color w:val="000000" w:themeColor="text1"/>
          <w:lang w:eastAsia="zh-CN"/>
        </w:rPr>
        <w:t>Some b</w:t>
      </w:r>
      <w:r w:rsidR="005E0066" w:rsidRPr="00C20F32">
        <w:rPr>
          <w:color w:val="000000" w:themeColor="text1"/>
        </w:rPr>
        <w:t xml:space="preserve">right spots were observed </w:t>
      </w:r>
      <w:r w:rsidR="005E0066">
        <w:rPr>
          <w:rFonts w:eastAsiaTheme="minorEastAsia" w:hint="eastAsia"/>
          <w:color w:val="000000" w:themeColor="text1"/>
          <w:lang w:eastAsia="zh-CN"/>
        </w:rPr>
        <w:t>on</w:t>
      </w:r>
      <w:r w:rsidR="005E0066" w:rsidRPr="00C20F32">
        <w:rPr>
          <w:color w:val="000000" w:themeColor="text1"/>
        </w:rPr>
        <w:t xml:space="preserve"> the </w:t>
      </w:r>
      <w:r w:rsidR="005E0066">
        <w:rPr>
          <w:rFonts w:eastAsiaTheme="minorEastAsia" w:hint="eastAsia"/>
          <w:color w:val="000000" w:themeColor="text1"/>
          <w:lang w:eastAsia="zh-CN"/>
        </w:rPr>
        <w:t>metasurfaces</w:t>
      </w:r>
      <w:r w:rsidR="005D3595">
        <w:rPr>
          <w:rFonts w:eastAsiaTheme="minorEastAsia"/>
          <w:color w:val="000000" w:themeColor="text1"/>
          <w:lang w:eastAsia="zh-CN"/>
        </w:rPr>
        <w:t xml:space="preserve"> (</w:t>
      </w:r>
      <w:r w:rsidR="0072711A" w:rsidRPr="0072711A">
        <w:rPr>
          <w:color w:val="000000" w:themeColor="text1"/>
        </w:rPr>
        <w:t>M1</w:t>
      </w:r>
      <w:r w:rsidR="005D3595">
        <w:rPr>
          <w:rFonts w:eastAsiaTheme="minorEastAsia"/>
          <w:color w:val="000000" w:themeColor="text1"/>
          <w:lang w:eastAsia="zh-CN"/>
        </w:rPr>
        <w:t>)</w:t>
      </w:r>
      <w:r w:rsidR="005E0066" w:rsidRPr="00C20F32">
        <w:rPr>
          <w:color w:val="000000" w:themeColor="text1"/>
        </w:rPr>
        <w:t>, which exhibited PL intensities larger than 5000 counts/s</w:t>
      </w:r>
      <w:r w:rsidR="005E0066" w:rsidRPr="00C20F32">
        <w:rPr>
          <w:rFonts w:eastAsiaTheme="minorEastAsia"/>
          <w:color w:val="000000" w:themeColor="text1"/>
          <w:lang w:eastAsia="zh-CN"/>
        </w:rPr>
        <w:t xml:space="preserve"> (cps)</w:t>
      </w:r>
      <w:r w:rsidR="005E0066" w:rsidRPr="00C20F32">
        <w:rPr>
          <w:color w:val="000000" w:themeColor="text1"/>
        </w:rPr>
        <w:t xml:space="preserve">. </w:t>
      </w:r>
    </w:p>
    <w:p w14:paraId="19220A8E" w14:textId="77777777" w:rsidR="00FD629F" w:rsidRDefault="00FD629F" w:rsidP="001F31DD">
      <w:pPr>
        <w:pStyle w:val="EndNoteBibliography"/>
        <w:spacing w:after="0"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58969483" w14:textId="77777777" w:rsidR="00FD629F" w:rsidRDefault="00FD629F" w:rsidP="001F31DD">
      <w:pPr>
        <w:pStyle w:val="EndNoteBibliography"/>
        <w:spacing w:after="0"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05651DA" w14:textId="77777777" w:rsidR="00FD629F" w:rsidRDefault="00FD629F" w:rsidP="001F31DD">
      <w:pPr>
        <w:pStyle w:val="EndNoteBibliography"/>
        <w:spacing w:after="0"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D1665B3" w14:textId="77777777" w:rsidR="00A773E0" w:rsidRDefault="00A773E0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77CE54CF" w14:textId="77777777" w:rsidR="00D900F9" w:rsidRDefault="00D900F9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13D1C894" w14:textId="77777777" w:rsidR="00D900F9" w:rsidRDefault="00D900F9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4C1B85FB" w14:textId="77777777" w:rsidR="00D900F9" w:rsidRDefault="00D900F9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47A5A22E" w14:textId="77777777" w:rsidR="00D900F9" w:rsidRDefault="00D900F9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46B53011" w14:textId="77777777" w:rsidR="00D900F9" w:rsidRDefault="00D900F9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531FD63E" w14:textId="77777777" w:rsidR="00D900F9" w:rsidRDefault="00D900F9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2C3B4749" w14:textId="77777777" w:rsidR="00D900F9" w:rsidRDefault="00D900F9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4DC9F544" w14:textId="77777777" w:rsidR="000D2F53" w:rsidRDefault="000D2F53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57FB5352" w14:textId="77777777" w:rsidR="000D2F53" w:rsidRDefault="000D2F53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3D05494C" w14:textId="77777777" w:rsidR="000D2F53" w:rsidRDefault="000D2F53" w:rsidP="004A378B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7DF406EF" w14:textId="77777777" w:rsidR="00A773E0" w:rsidRDefault="00A773E0" w:rsidP="004440F9">
      <w:pPr>
        <w:tabs>
          <w:tab w:val="left" w:pos="567"/>
        </w:tabs>
        <w:spacing w:line="480" w:lineRule="auto"/>
        <w:rPr>
          <w:rFonts w:eastAsiaTheme="minorEastAsia"/>
          <w:b/>
          <w:bCs/>
          <w:color w:val="000000" w:themeColor="text1"/>
          <w:lang w:eastAsia="zh-CN"/>
        </w:rPr>
      </w:pPr>
    </w:p>
    <w:p w14:paraId="3CCFF6C8" w14:textId="62014D7E" w:rsidR="001F31DD" w:rsidRPr="004C3140" w:rsidRDefault="001F31DD" w:rsidP="001F31DD">
      <w:pPr>
        <w:tabs>
          <w:tab w:val="left" w:pos="567"/>
        </w:tabs>
        <w:spacing w:line="480" w:lineRule="auto"/>
        <w:jc w:val="center"/>
        <w:rPr>
          <w:rFonts w:eastAsiaTheme="minorEastAsia"/>
          <w:b/>
          <w:bCs/>
          <w:color w:val="000000" w:themeColor="text1"/>
          <w:lang w:eastAsia="zh-CN"/>
        </w:rPr>
      </w:pPr>
      <w:r w:rsidRPr="004C3140">
        <w:rPr>
          <w:rFonts w:eastAsiaTheme="minorEastAsia"/>
          <w:b/>
          <w:bCs/>
          <w:color w:val="000000" w:themeColor="text1"/>
          <w:lang w:eastAsia="zh-CN"/>
        </w:rPr>
        <w:lastRenderedPageBreak/>
        <w:t xml:space="preserve">Table S1. </w:t>
      </w:r>
      <w:r w:rsidR="0060752F">
        <w:rPr>
          <w:rFonts w:eastAsiaTheme="minorEastAsia"/>
          <w:b/>
          <w:bCs/>
          <w:color w:val="000000" w:themeColor="text1"/>
          <w:lang w:eastAsia="zh-CN"/>
        </w:rPr>
        <w:t xml:space="preserve">Measured </w:t>
      </w:r>
      <w:r w:rsidR="00F118DB">
        <w:rPr>
          <w:rFonts w:eastAsiaTheme="minorEastAsia"/>
          <w:b/>
          <w:bCs/>
          <w:color w:val="000000" w:themeColor="text1"/>
          <w:lang w:eastAsia="zh-CN"/>
        </w:rPr>
        <w:t>l</w:t>
      </w:r>
      <w:r w:rsidRPr="004C3140">
        <w:rPr>
          <w:rFonts w:eastAsiaTheme="minorEastAsia"/>
          <w:b/>
          <w:bCs/>
          <w:color w:val="000000" w:themeColor="text1"/>
          <w:lang w:eastAsia="zh-CN"/>
        </w:rPr>
        <w:t xml:space="preserve">ifetime and </w:t>
      </w:r>
      <w:proofErr w:type="gramStart"/>
      <w:r w:rsidRPr="004C3140">
        <w:rPr>
          <w:rFonts w:eastAsiaTheme="minorEastAsia"/>
          <w:b/>
          <w:bCs/>
          <w:color w:val="000000" w:themeColor="text1"/>
          <w:lang w:eastAsia="zh-CN"/>
        </w:rPr>
        <w:t>g</w:t>
      </w:r>
      <w:r w:rsidR="00951CEE" w:rsidRPr="00951CEE">
        <w:rPr>
          <w:rFonts w:eastAsiaTheme="minorEastAsia"/>
          <w:b/>
          <w:bCs/>
          <w:color w:val="000000" w:themeColor="text1"/>
          <w:vertAlign w:val="superscript"/>
          <w:lang w:eastAsia="zh-CN"/>
        </w:rPr>
        <w:t>(</w:t>
      </w:r>
      <w:proofErr w:type="gramEnd"/>
      <w:r w:rsidRPr="004C3140">
        <w:rPr>
          <w:rFonts w:eastAsiaTheme="minorEastAsia"/>
          <w:b/>
          <w:bCs/>
          <w:color w:val="000000" w:themeColor="text1"/>
          <w:vertAlign w:val="superscript"/>
          <w:lang w:eastAsia="zh-CN"/>
        </w:rPr>
        <w:t>2</w:t>
      </w:r>
      <w:r w:rsidR="00951CEE">
        <w:rPr>
          <w:rFonts w:eastAsiaTheme="minorEastAsia"/>
          <w:b/>
          <w:bCs/>
          <w:color w:val="000000" w:themeColor="text1"/>
          <w:vertAlign w:val="superscript"/>
          <w:lang w:eastAsia="zh-CN"/>
        </w:rPr>
        <w:t>)</w:t>
      </w:r>
      <w:r w:rsidR="004B1B7D" w:rsidRPr="004B1B7D">
        <w:rPr>
          <w:rFonts w:eastAsiaTheme="minorEastAsia"/>
          <w:b/>
          <w:bCs/>
          <w:color w:val="000000" w:themeColor="text1"/>
          <w:lang w:eastAsia="zh-CN"/>
        </w:rPr>
        <w:t>(0)</w:t>
      </w:r>
      <w:r w:rsidRPr="004C3140">
        <w:rPr>
          <w:rFonts w:eastAsiaTheme="minorEastAsia"/>
          <w:b/>
          <w:bCs/>
          <w:color w:val="000000" w:themeColor="text1"/>
          <w:lang w:eastAsia="zh-CN"/>
        </w:rPr>
        <w:t xml:space="preserve"> of emitters on </w:t>
      </w:r>
      <w:proofErr w:type="spellStart"/>
      <w:r w:rsidRPr="004C3140">
        <w:rPr>
          <w:rFonts w:eastAsiaTheme="minorEastAsia"/>
          <w:b/>
          <w:bCs/>
          <w:color w:val="000000" w:themeColor="text1"/>
          <w:lang w:eastAsia="zh-CN"/>
        </w:rPr>
        <w:t>metasurface</w:t>
      </w:r>
      <w:proofErr w:type="spellEnd"/>
      <w:r w:rsidRPr="004C3140">
        <w:rPr>
          <w:rFonts w:eastAsiaTheme="minorEastAsia"/>
          <w:b/>
          <w:bCs/>
          <w:color w:val="000000" w:themeColor="text1"/>
          <w:lang w:eastAsia="zh-CN"/>
        </w:rPr>
        <w:t xml:space="preserve"> and on flat region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16"/>
        <w:gridCol w:w="1584"/>
        <w:gridCol w:w="1584"/>
        <w:gridCol w:w="1584"/>
      </w:tblGrid>
      <w:tr w:rsidR="001F31DD" w14:paraId="109685FC" w14:textId="77777777" w:rsidTr="00701429">
        <w:trPr>
          <w:trHeight w:val="432"/>
          <w:jc w:val="center"/>
        </w:trPr>
        <w:tc>
          <w:tcPr>
            <w:tcW w:w="2016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113B3A2A" w14:textId="341B5B44" w:rsidR="001F31DD" w:rsidRDefault="001F31DD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Emitter number</w:t>
            </w:r>
          </w:p>
        </w:tc>
        <w:tc>
          <w:tcPr>
            <w:tcW w:w="15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331921" w14:textId="7565921E" w:rsidR="001F31DD" w:rsidRDefault="008D1754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proofErr w:type="spellStart"/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M</w:t>
            </w:r>
            <w:r w:rsidR="001F31DD"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etasurface</w:t>
            </w:r>
            <w:proofErr w:type="spellEnd"/>
          </w:p>
        </w:tc>
        <w:tc>
          <w:tcPr>
            <w:tcW w:w="15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57BF7C" w14:textId="12045611" w:rsidR="001F31DD" w:rsidRDefault="00B22CF2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Lifetime</w:t>
            </w:r>
            <w:r w:rsidR="00032127">
              <w:rPr>
                <w:rFonts w:eastAsiaTheme="minorEastAsia"/>
                <w:b/>
                <w:color w:val="000000" w:themeColor="text1"/>
                <w:lang w:val="en" w:eastAsia="zh-CN"/>
              </w:rPr>
              <w:t xml:space="preserve"> (ns)</w:t>
            </w:r>
          </w:p>
        </w:tc>
        <w:tc>
          <w:tcPr>
            <w:tcW w:w="1584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059D03E" w14:textId="77777777" w:rsidR="001F31DD" w:rsidRDefault="001F31DD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g</w:t>
            </w:r>
            <w:r w:rsidRPr="00375712">
              <w:rPr>
                <w:rFonts w:eastAsiaTheme="minorEastAsia" w:hint="eastAsia"/>
                <w:b/>
                <w:color w:val="000000" w:themeColor="text1"/>
                <w:vertAlign w:val="superscript"/>
                <w:lang w:val="en" w:eastAsia="zh-CN"/>
              </w:rPr>
              <w:t>2</w:t>
            </w:r>
            <w:r w:rsidRPr="002F212B"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(0)</w:t>
            </w:r>
          </w:p>
        </w:tc>
      </w:tr>
      <w:tr w:rsidR="009D0850" w14:paraId="6C888B68" w14:textId="77777777" w:rsidTr="00701429">
        <w:trPr>
          <w:trHeight w:val="432"/>
          <w:jc w:val="center"/>
        </w:trPr>
        <w:tc>
          <w:tcPr>
            <w:tcW w:w="2016" w:type="dxa"/>
            <w:tcBorders>
              <w:top w:val="single" w:sz="12" w:space="0" w:color="auto"/>
              <w:left w:val="nil"/>
            </w:tcBorders>
            <w:vAlign w:val="center"/>
          </w:tcPr>
          <w:p w14:paraId="799ED582" w14:textId="77777777" w:rsidR="009D0850" w:rsidRDefault="009D0850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1</w:t>
            </w:r>
          </w:p>
        </w:tc>
        <w:tc>
          <w:tcPr>
            <w:tcW w:w="1584" w:type="dxa"/>
            <w:vMerge w:val="restart"/>
            <w:tcBorders>
              <w:top w:val="single" w:sz="12" w:space="0" w:color="auto"/>
            </w:tcBorders>
            <w:vAlign w:val="center"/>
          </w:tcPr>
          <w:p w14:paraId="3DEAC276" w14:textId="77777777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  <w:p w14:paraId="48726C31" w14:textId="7D804BD9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On</w:t>
            </w:r>
          </w:p>
          <w:p w14:paraId="5D71D6F0" w14:textId="25F68606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tcBorders>
              <w:top w:val="single" w:sz="12" w:space="0" w:color="auto"/>
            </w:tcBorders>
            <w:vAlign w:val="center"/>
          </w:tcPr>
          <w:p w14:paraId="734FAB32" w14:textId="77777777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0.92</w:t>
            </w:r>
          </w:p>
        </w:tc>
        <w:tc>
          <w:tcPr>
            <w:tcW w:w="1584" w:type="dxa"/>
            <w:tcBorders>
              <w:top w:val="single" w:sz="12" w:space="0" w:color="auto"/>
              <w:right w:val="nil"/>
            </w:tcBorders>
            <w:vAlign w:val="center"/>
          </w:tcPr>
          <w:p w14:paraId="5267A096" w14:textId="783B7372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0.74</w:t>
            </w:r>
          </w:p>
        </w:tc>
      </w:tr>
      <w:tr w:rsidR="009D0850" w14:paraId="558AF307" w14:textId="77777777" w:rsidTr="00701429">
        <w:trPr>
          <w:trHeight w:val="432"/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4D590AB8" w14:textId="77777777" w:rsidR="009D0850" w:rsidRDefault="009D0850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2</w:t>
            </w:r>
          </w:p>
        </w:tc>
        <w:tc>
          <w:tcPr>
            <w:tcW w:w="1584" w:type="dxa"/>
            <w:vMerge/>
            <w:vAlign w:val="center"/>
          </w:tcPr>
          <w:p w14:paraId="6BFD0B15" w14:textId="6F3A015E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vAlign w:val="center"/>
          </w:tcPr>
          <w:p w14:paraId="659F2774" w14:textId="77777777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1.33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25B96CAD" w14:textId="77777777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0.53</w:t>
            </w:r>
          </w:p>
        </w:tc>
      </w:tr>
      <w:tr w:rsidR="009D0850" w14:paraId="0D2A1280" w14:textId="77777777" w:rsidTr="00701429">
        <w:trPr>
          <w:trHeight w:val="432"/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4E9A26A3" w14:textId="77777777" w:rsidR="009D0850" w:rsidRDefault="009D0850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3</w:t>
            </w:r>
          </w:p>
        </w:tc>
        <w:tc>
          <w:tcPr>
            <w:tcW w:w="1584" w:type="dxa"/>
            <w:vMerge/>
            <w:vAlign w:val="center"/>
          </w:tcPr>
          <w:p w14:paraId="0AC925EB" w14:textId="02732D89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vAlign w:val="center"/>
          </w:tcPr>
          <w:p w14:paraId="61C04EA8" w14:textId="77777777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0.93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29967C44" w14:textId="559D37BE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0.24</w:t>
            </w:r>
          </w:p>
        </w:tc>
      </w:tr>
      <w:tr w:rsidR="009D0850" w14:paraId="4DC8CABD" w14:textId="77777777" w:rsidTr="00701429">
        <w:trPr>
          <w:trHeight w:val="432"/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22146B27" w14:textId="77777777" w:rsidR="009D0850" w:rsidRDefault="009D0850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4</w:t>
            </w:r>
          </w:p>
        </w:tc>
        <w:tc>
          <w:tcPr>
            <w:tcW w:w="1584" w:type="dxa"/>
            <w:vMerge/>
            <w:vAlign w:val="center"/>
          </w:tcPr>
          <w:p w14:paraId="045F88EB" w14:textId="691769EA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vAlign w:val="center"/>
          </w:tcPr>
          <w:p w14:paraId="6014595D" w14:textId="6304E33A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</w:t>
            </w:r>
            <w:r w:rsidR="0091299B"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8</w:t>
            </w: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4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07B53542" w14:textId="07880F7A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</w:t>
            </w:r>
            <w:r w:rsidR="0091299B"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86</w:t>
            </w:r>
          </w:p>
        </w:tc>
      </w:tr>
      <w:tr w:rsidR="009D0850" w14:paraId="30FFB485" w14:textId="77777777" w:rsidTr="00701429">
        <w:trPr>
          <w:trHeight w:val="432"/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2B16A37B" w14:textId="77777777" w:rsidR="009D0850" w:rsidRDefault="009D0850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5</w:t>
            </w:r>
          </w:p>
        </w:tc>
        <w:tc>
          <w:tcPr>
            <w:tcW w:w="1584" w:type="dxa"/>
            <w:vMerge/>
            <w:vAlign w:val="center"/>
          </w:tcPr>
          <w:p w14:paraId="1E8A71F7" w14:textId="0D794C4A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vAlign w:val="center"/>
          </w:tcPr>
          <w:p w14:paraId="4042C0C3" w14:textId="47F4E4F0" w:rsidR="009D0850" w:rsidRDefault="003610D3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0.84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5BE9BCE0" w14:textId="151E0FC1" w:rsidR="009D0850" w:rsidRDefault="003610D3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0.39</w:t>
            </w:r>
          </w:p>
        </w:tc>
      </w:tr>
      <w:tr w:rsidR="009D0850" w14:paraId="32A61E14" w14:textId="77777777" w:rsidTr="00701429">
        <w:trPr>
          <w:trHeight w:val="432"/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7BA3BA07" w14:textId="29DCC015" w:rsidR="009D0850" w:rsidRDefault="009D0850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6</w:t>
            </w:r>
          </w:p>
        </w:tc>
        <w:tc>
          <w:tcPr>
            <w:tcW w:w="1584" w:type="dxa"/>
            <w:vMerge/>
            <w:vAlign w:val="center"/>
          </w:tcPr>
          <w:p w14:paraId="53249574" w14:textId="77777777" w:rsidR="009D0850" w:rsidRDefault="009D0850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vAlign w:val="center"/>
          </w:tcPr>
          <w:p w14:paraId="3D86672C" w14:textId="133BC16E" w:rsidR="009D0850" w:rsidRDefault="00FE5039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0.99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6830C944" w14:textId="2C325567" w:rsidR="009D0850" w:rsidRDefault="00FE5039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0.77</w:t>
            </w:r>
          </w:p>
        </w:tc>
      </w:tr>
      <w:tr w:rsidR="00CC5DCA" w14:paraId="54A58E4A" w14:textId="77777777" w:rsidTr="00701429">
        <w:trPr>
          <w:trHeight w:val="432"/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5CBD0F4E" w14:textId="58C4A940" w:rsidR="00CC5DCA" w:rsidRDefault="008F318E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7</w:t>
            </w:r>
          </w:p>
        </w:tc>
        <w:tc>
          <w:tcPr>
            <w:tcW w:w="1584" w:type="dxa"/>
            <w:vMerge w:val="restart"/>
            <w:vAlign w:val="center"/>
          </w:tcPr>
          <w:p w14:paraId="5C011DFE" w14:textId="36D386C8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O</w:t>
            </w: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ff (flat region)</w:t>
            </w:r>
          </w:p>
        </w:tc>
        <w:tc>
          <w:tcPr>
            <w:tcW w:w="1584" w:type="dxa"/>
            <w:vAlign w:val="center"/>
          </w:tcPr>
          <w:p w14:paraId="31E88060" w14:textId="1DD44044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7.4</w:t>
            </w:r>
            <w:r w:rsidR="009E4639"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9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3F91BA51" w14:textId="77777777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1</w:t>
            </w:r>
          </w:p>
        </w:tc>
      </w:tr>
      <w:tr w:rsidR="00CC5DCA" w14:paraId="46DE2153" w14:textId="77777777" w:rsidTr="00701429">
        <w:trPr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6E50970E" w14:textId="45BA0D85" w:rsidR="00CC5DCA" w:rsidRDefault="008F318E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8</w:t>
            </w:r>
          </w:p>
        </w:tc>
        <w:tc>
          <w:tcPr>
            <w:tcW w:w="1584" w:type="dxa"/>
            <w:vMerge/>
            <w:vAlign w:val="center"/>
          </w:tcPr>
          <w:p w14:paraId="24BFDCB0" w14:textId="6527E2A8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vAlign w:val="center"/>
          </w:tcPr>
          <w:p w14:paraId="6F82154A" w14:textId="77777777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10.3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6C77B16A" w14:textId="77777777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1</w:t>
            </w:r>
          </w:p>
        </w:tc>
      </w:tr>
      <w:tr w:rsidR="00CC5DCA" w14:paraId="01BD51B4" w14:textId="77777777" w:rsidTr="00701429">
        <w:trPr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52B143B2" w14:textId="23809460" w:rsidR="00CC5DCA" w:rsidRDefault="008F318E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9</w:t>
            </w:r>
          </w:p>
        </w:tc>
        <w:tc>
          <w:tcPr>
            <w:tcW w:w="1584" w:type="dxa"/>
            <w:vMerge/>
            <w:vAlign w:val="center"/>
          </w:tcPr>
          <w:p w14:paraId="757ED5A2" w14:textId="3693B60F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vAlign w:val="center"/>
          </w:tcPr>
          <w:p w14:paraId="1DD69D1E" w14:textId="77777777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9.56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4D5645B7" w14:textId="2C4AC834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0.8</w:t>
            </w:r>
          </w:p>
        </w:tc>
      </w:tr>
      <w:tr w:rsidR="00CC5DCA" w14:paraId="39FD665F" w14:textId="77777777" w:rsidTr="00701429">
        <w:trPr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56F42029" w14:textId="4D0B5F33" w:rsidR="00CC5DCA" w:rsidRDefault="008F318E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10</w:t>
            </w:r>
          </w:p>
        </w:tc>
        <w:tc>
          <w:tcPr>
            <w:tcW w:w="1584" w:type="dxa"/>
            <w:vMerge/>
            <w:vAlign w:val="center"/>
          </w:tcPr>
          <w:p w14:paraId="6E82A075" w14:textId="51EC605D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vAlign w:val="center"/>
          </w:tcPr>
          <w:p w14:paraId="24529800" w14:textId="3916F3E1" w:rsidR="00CC5DCA" w:rsidRDefault="009E4639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7</w:t>
            </w:r>
            <w:r w:rsidR="00CC5DCA"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.6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0F9DF645" w14:textId="77777777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1</w:t>
            </w:r>
          </w:p>
        </w:tc>
      </w:tr>
      <w:tr w:rsidR="00CC5DCA" w14:paraId="4BA03D67" w14:textId="77777777" w:rsidTr="00701429">
        <w:trPr>
          <w:jc w:val="center"/>
        </w:trPr>
        <w:tc>
          <w:tcPr>
            <w:tcW w:w="2016" w:type="dxa"/>
            <w:tcBorders>
              <w:left w:val="nil"/>
            </w:tcBorders>
            <w:vAlign w:val="center"/>
          </w:tcPr>
          <w:p w14:paraId="494D11EB" w14:textId="5320CEEC" w:rsidR="00CC5DCA" w:rsidRDefault="008F318E" w:rsidP="00701429">
            <w:pPr>
              <w:tabs>
                <w:tab w:val="left" w:pos="567"/>
              </w:tabs>
              <w:spacing w:before="120" w:line="360" w:lineRule="auto"/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11</w:t>
            </w:r>
          </w:p>
        </w:tc>
        <w:tc>
          <w:tcPr>
            <w:tcW w:w="1584" w:type="dxa"/>
            <w:vMerge/>
            <w:vAlign w:val="center"/>
          </w:tcPr>
          <w:p w14:paraId="2CB5422F" w14:textId="34FC6CA5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</w:p>
        </w:tc>
        <w:tc>
          <w:tcPr>
            <w:tcW w:w="1584" w:type="dxa"/>
            <w:vAlign w:val="center"/>
          </w:tcPr>
          <w:p w14:paraId="40B8C86F" w14:textId="77777777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 w:hint="eastAsia"/>
                <w:b/>
                <w:color w:val="000000" w:themeColor="text1"/>
                <w:lang w:val="en" w:eastAsia="zh-CN"/>
              </w:rPr>
              <w:t>8.5</w:t>
            </w:r>
          </w:p>
        </w:tc>
        <w:tc>
          <w:tcPr>
            <w:tcW w:w="1584" w:type="dxa"/>
            <w:tcBorders>
              <w:right w:val="nil"/>
            </w:tcBorders>
            <w:vAlign w:val="center"/>
          </w:tcPr>
          <w:p w14:paraId="0BEE2F7B" w14:textId="77777777" w:rsidR="00CC5DCA" w:rsidRDefault="00CC5DCA" w:rsidP="00701429">
            <w:pPr>
              <w:tabs>
                <w:tab w:val="left" w:pos="567"/>
              </w:tabs>
              <w:jc w:val="center"/>
              <w:rPr>
                <w:rFonts w:eastAsiaTheme="minorEastAsia"/>
                <w:b/>
                <w:color w:val="000000" w:themeColor="text1"/>
                <w:lang w:val="en" w:eastAsia="zh-CN"/>
              </w:rPr>
            </w:pPr>
            <w:r>
              <w:rPr>
                <w:rFonts w:eastAsiaTheme="minorEastAsia"/>
                <w:b/>
                <w:color w:val="000000" w:themeColor="text1"/>
                <w:lang w:val="en" w:eastAsia="zh-CN"/>
              </w:rPr>
              <w:t>1</w:t>
            </w:r>
          </w:p>
        </w:tc>
      </w:tr>
    </w:tbl>
    <w:p w14:paraId="5D606957" w14:textId="77777777" w:rsidR="001F31DD" w:rsidRDefault="001F31DD" w:rsidP="001F31DD">
      <w:pPr>
        <w:tabs>
          <w:tab w:val="left" w:pos="567"/>
        </w:tabs>
        <w:spacing w:line="480" w:lineRule="auto"/>
        <w:rPr>
          <w:rFonts w:eastAsiaTheme="minorEastAsia"/>
          <w:b/>
          <w:color w:val="000000" w:themeColor="text1"/>
          <w:lang w:val="en" w:eastAsia="zh-CN"/>
        </w:rPr>
      </w:pPr>
    </w:p>
    <w:p w14:paraId="1FE469F4" w14:textId="77777777" w:rsidR="00796148" w:rsidRDefault="00796148"/>
    <w:sectPr w:rsidR="00796148" w:rsidSect="004906AA">
      <w:footerReference w:type="default" r:id="rId1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5C557F" w14:textId="77777777" w:rsidR="00E10261" w:rsidRDefault="00E10261" w:rsidP="00E10261">
      <w:r>
        <w:separator/>
      </w:r>
    </w:p>
  </w:endnote>
  <w:endnote w:type="continuationSeparator" w:id="0">
    <w:p w14:paraId="0FFA2F69" w14:textId="77777777" w:rsidR="00E10261" w:rsidRDefault="00E10261" w:rsidP="00E10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209349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FEF859" w14:textId="1EBB0BF3" w:rsidR="00E10261" w:rsidRDefault="00E10261">
        <w:pPr>
          <w:pStyle w:val="Foot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53154E" w14:textId="77777777" w:rsidR="00E10261" w:rsidRDefault="00E102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D41C0F" w14:textId="77777777" w:rsidR="00E10261" w:rsidRDefault="00E10261" w:rsidP="00E10261">
      <w:r>
        <w:separator/>
      </w:r>
    </w:p>
  </w:footnote>
  <w:footnote w:type="continuationSeparator" w:id="0">
    <w:p w14:paraId="3D9AF092" w14:textId="77777777" w:rsidR="00E10261" w:rsidRDefault="00E10261" w:rsidP="00E102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0F241B"/>
    <w:multiLevelType w:val="hybridMultilevel"/>
    <w:tmpl w:val="1FAEC6DC"/>
    <w:lvl w:ilvl="0" w:tplc="25D60B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484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1DD"/>
    <w:rsid w:val="00004E4E"/>
    <w:rsid w:val="00021EC4"/>
    <w:rsid w:val="00032127"/>
    <w:rsid w:val="00034C43"/>
    <w:rsid w:val="00043CB1"/>
    <w:rsid w:val="000706F2"/>
    <w:rsid w:val="0008222C"/>
    <w:rsid w:val="00093C09"/>
    <w:rsid w:val="00097050"/>
    <w:rsid w:val="00097C86"/>
    <w:rsid w:val="000A1B88"/>
    <w:rsid w:val="000A646B"/>
    <w:rsid w:val="000B4D89"/>
    <w:rsid w:val="000C71DD"/>
    <w:rsid w:val="000D2F53"/>
    <w:rsid w:val="000E2359"/>
    <w:rsid w:val="000F1D7B"/>
    <w:rsid w:val="000F3F3A"/>
    <w:rsid w:val="000F4A1E"/>
    <w:rsid w:val="00111D7F"/>
    <w:rsid w:val="00114501"/>
    <w:rsid w:val="001219E1"/>
    <w:rsid w:val="001277C9"/>
    <w:rsid w:val="00130617"/>
    <w:rsid w:val="001411BA"/>
    <w:rsid w:val="00141EE5"/>
    <w:rsid w:val="00145B39"/>
    <w:rsid w:val="00146A9E"/>
    <w:rsid w:val="001562CB"/>
    <w:rsid w:val="001609A0"/>
    <w:rsid w:val="00161453"/>
    <w:rsid w:val="00166862"/>
    <w:rsid w:val="00173D03"/>
    <w:rsid w:val="00180B09"/>
    <w:rsid w:val="001A1C08"/>
    <w:rsid w:val="001B11C9"/>
    <w:rsid w:val="001B2D14"/>
    <w:rsid w:val="001C3541"/>
    <w:rsid w:val="001C5AB8"/>
    <w:rsid w:val="001D677C"/>
    <w:rsid w:val="001D7663"/>
    <w:rsid w:val="001F21D7"/>
    <w:rsid w:val="001F31DD"/>
    <w:rsid w:val="001F45EF"/>
    <w:rsid w:val="001F5A7B"/>
    <w:rsid w:val="001F776A"/>
    <w:rsid w:val="002128BB"/>
    <w:rsid w:val="00217D32"/>
    <w:rsid w:val="00226645"/>
    <w:rsid w:val="00234908"/>
    <w:rsid w:val="0024416E"/>
    <w:rsid w:val="002460E3"/>
    <w:rsid w:val="00256D63"/>
    <w:rsid w:val="00260737"/>
    <w:rsid w:val="0029290E"/>
    <w:rsid w:val="002A73BC"/>
    <w:rsid w:val="002B2D12"/>
    <w:rsid w:val="002E1D67"/>
    <w:rsid w:val="002E4830"/>
    <w:rsid w:val="002F1402"/>
    <w:rsid w:val="002F37B9"/>
    <w:rsid w:val="003174D3"/>
    <w:rsid w:val="0033053F"/>
    <w:rsid w:val="00340580"/>
    <w:rsid w:val="00340ED9"/>
    <w:rsid w:val="00352FF7"/>
    <w:rsid w:val="003538D2"/>
    <w:rsid w:val="0036009D"/>
    <w:rsid w:val="003610D3"/>
    <w:rsid w:val="00364C97"/>
    <w:rsid w:val="00364ECC"/>
    <w:rsid w:val="003655A7"/>
    <w:rsid w:val="0037369B"/>
    <w:rsid w:val="00384B4E"/>
    <w:rsid w:val="00391926"/>
    <w:rsid w:val="00391AF5"/>
    <w:rsid w:val="00393441"/>
    <w:rsid w:val="003A3DB0"/>
    <w:rsid w:val="003A5228"/>
    <w:rsid w:val="003B4494"/>
    <w:rsid w:val="003C5E49"/>
    <w:rsid w:val="003C6EEE"/>
    <w:rsid w:val="003D58FE"/>
    <w:rsid w:val="003D5D43"/>
    <w:rsid w:val="0041765F"/>
    <w:rsid w:val="00422F74"/>
    <w:rsid w:val="00423FD3"/>
    <w:rsid w:val="00424BC8"/>
    <w:rsid w:val="00442DA0"/>
    <w:rsid w:val="004440F9"/>
    <w:rsid w:val="00455CB1"/>
    <w:rsid w:val="00455ED1"/>
    <w:rsid w:val="00467A7E"/>
    <w:rsid w:val="004723F2"/>
    <w:rsid w:val="00473356"/>
    <w:rsid w:val="00473909"/>
    <w:rsid w:val="0048676E"/>
    <w:rsid w:val="004906AA"/>
    <w:rsid w:val="004906F8"/>
    <w:rsid w:val="00492F79"/>
    <w:rsid w:val="004966D2"/>
    <w:rsid w:val="00497440"/>
    <w:rsid w:val="004A378B"/>
    <w:rsid w:val="004B1B7D"/>
    <w:rsid w:val="004B7ADC"/>
    <w:rsid w:val="004C1BFA"/>
    <w:rsid w:val="004C1F4C"/>
    <w:rsid w:val="004C20DA"/>
    <w:rsid w:val="004C4ADB"/>
    <w:rsid w:val="004C4D61"/>
    <w:rsid w:val="004D5089"/>
    <w:rsid w:val="005005FB"/>
    <w:rsid w:val="00500971"/>
    <w:rsid w:val="0050432B"/>
    <w:rsid w:val="0050561A"/>
    <w:rsid w:val="00526B78"/>
    <w:rsid w:val="005330DF"/>
    <w:rsid w:val="00536145"/>
    <w:rsid w:val="005567B8"/>
    <w:rsid w:val="00565A8B"/>
    <w:rsid w:val="005739C2"/>
    <w:rsid w:val="0058238D"/>
    <w:rsid w:val="005963BA"/>
    <w:rsid w:val="005C3994"/>
    <w:rsid w:val="005C7217"/>
    <w:rsid w:val="005D005C"/>
    <w:rsid w:val="005D3595"/>
    <w:rsid w:val="005E0066"/>
    <w:rsid w:val="005E251C"/>
    <w:rsid w:val="00603F50"/>
    <w:rsid w:val="0060752F"/>
    <w:rsid w:val="0063346D"/>
    <w:rsid w:val="0063788A"/>
    <w:rsid w:val="00643155"/>
    <w:rsid w:val="006553AA"/>
    <w:rsid w:val="00670AAE"/>
    <w:rsid w:val="00672422"/>
    <w:rsid w:val="00674A25"/>
    <w:rsid w:val="00687773"/>
    <w:rsid w:val="006A7BD4"/>
    <w:rsid w:val="006D1452"/>
    <w:rsid w:val="006D1FD1"/>
    <w:rsid w:val="006D2BE4"/>
    <w:rsid w:val="00702F1F"/>
    <w:rsid w:val="007129B4"/>
    <w:rsid w:val="00715394"/>
    <w:rsid w:val="00726BC5"/>
    <w:rsid w:val="0072711A"/>
    <w:rsid w:val="007327A7"/>
    <w:rsid w:val="00733916"/>
    <w:rsid w:val="0076263D"/>
    <w:rsid w:val="0077507B"/>
    <w:rsid w:val="007834B7"/>
    <w:rsid w:val="0078528A"/>
    <w:rsid w:val="00785C77"/>
    <w:rsid w:val="00796148"/>
    <w:rsid w:val="007A3E2E"/>
    <w:rsid w:val="007B0720"/>
    <w:rsid w:val="007B1C7B"/>
    <w:rsid w:val="007B5DE3"/>
    <w:rsid w:val="007E1337"/>
    <w:rsid w:val="007F08F0"/>
    <w:rsid w:val="007F185E"/>
    <w:rsid w:val="007F5334"/>
    <w:rsid w:val="00800340"/>
    <w:rsid w:val="00803B51"/>
    <w:rsid w:val="0080560B"/>
    <w:rsid w:val="008201F0"/>
    <w:rsid w:val="008224B3"/>
    <w:rsid w:val="008272CF"/>
    <w:rsid w:val="00833AD0"/>
    <w:rsid w:val="008502FE"/>
    <w:rsid w:val="0085204C"/>
    <w:rsid w:val="008556C2"/>
    <w:rsid w:val="00860886"/>
    <w:rsid w:val="00860E1B"/>
    <w:rsid w:val="00873C42"/>
    <w:rsid w:val="008778F3"/>
    <w:rsid w:val="0088699E"/>
    <w:rsid w:val="00893FD6"/>
    <w:rsid w:val="00895636"/>
    <w:rsid w:val="00896B39"/>
    <w:rsid w:val="008A19B2"/>
    <w:rsid w:val="008B12EE"/>
    <w:rsid w:val="008B5F2D"/>
    <w:rsid w:val="008C1DEF"/>
    <w:rsid w:val="008C51C4"/>
    <w:rsid w:val="008D1754"/>
    <w:rsid w:val="008D2C9F"/>
    <w:rsid w:val="008D59D2"/>
    <w:rsid w:val="008E086E"/>
    <w:rsid w:val="008F06B5"/>
    <w:rsid w:val="008F318E"/>
    <w:rsid w:val="008F3380"/>
    <w:rsid w:val="008F7610"/>
    <w:rsid w:val="0091299B"/>
    <w:rsid w:val="00916BEB"/>
    <w:rsid w:val="00920666"/>
    <w:rsid w:val="00921384"/>
    <w:rsid w:val="009220DF"/>
    <w:rsid w:val="0093124D"/>
    <w:rsid w:val="00937BFD"/>
    <w:rsid w:val="00944913"/>
    <w:rsid w:val="00951CEE"/>
    <w:rsid w:val="00952C3C"/>
    <w:rsid w:val="00962C56"/>
    <w:rsid w:val="00970623"/>
    <w:rsid w:val="00977478"/>
    <w:rsid w:val="00985595"/>
    <w:rsid w:val="00997706"/>
    <w:rsid w:val="009D0850"/>
    <w:rsid w:val="009D1F05"/>
    <w:rsid w:val="009E2561"/>
    <w:rsid w:val="009E38A0"/>
    <w:rsid w:val="009E4639"/>
    <w:rsid w:val="009F0CA0"/>
    <w:rsid w:val="00A01A0F"/>
    <w:rsid w:val="00A037D3"/>
    <w:rsid w:val="00A05A35"/>
    <w:rsid w:val="00A10EF3"/>
    <w:rsid w:val="00A1610F"/>
    <w:rsid w:val="00A205C9"/>
    <w:rsid w:val="00A2340E"/>
    <w:rsid w:val="00A3211E"/>
    <w:rsid w:val="00A52069"/>
    <w:rsid w:val="00A675DD"/>
    <w:rsid w:val="00A70A3E"/>
    <w:rsid w:val="00A773E0"/>
    <w:rsid w:val="00A84A6C"/>
    <w:rsid w:val="00AC5758"/>
    <w:rsid w:val="00AC7332"/>
    <w:rsid w:val="00AD3DDB"/>
    <w:rsid w:val="00AD4A1D"/>
    <w:rsid w:val="00AD5CEB"/>
    <w:rsid w:val="00AF0CEF"/>
    <w:rsid w:val="00B22CF2"/>
    <w:rsid w:val="00B23DA3"/>
    <w:rsid w:val="00B2627C"/>
    <w:rsid w:val="00B42750"/>
    <w:rsid w:val="00B456D0"/>
    <w:rsid w:val="00B46377"/>
    <w:rsid w:val="00B553F1"/>
    <w:rsid w:val="00B76273"/>
    <w:rsid w:val="00B82142"/>
    <w:rsid w:val="00B84311"/>
    <w:rsid w:val="00B85827"/>
    <w:rsid w:val="00B97F7C"/>
    <w:rsid w:val="00BA1009"/>
    <w:rsid w:val="00BC1853"/>
    <w:rsid w:val="00BC1CDE"/>
    <w:rsid w:val="00BC7E62"/>
    <w:rsid w:val="00BD3FDC"/>
    <w:rsid w:val="00BF0AB3"/>
    <w:rsid w:val="00C037A5"/>
    <w:rsid w:val="00C039D2"/>
    <w:rsid w:val="00C127D9"/>
    <w:rsid w:val="00C235E8"/>
    <w:rsid w:val="00C31ABC"/>
    <w:rsid w:val="00C6102C"/>
    <w:rsid w:val="00C62AAB"/>
    <w:rsid w:val="00C7022D"/>
    <w:rsid w:val="00C84E73"/>
    <w:rsid w:val="00C8517D"/>
    <w:rsid w:val="00C90E72"/>
    <w:rsid w:val="00C955B5"/>
    <w:rsid w:val="00C977B2"/>
    <w:rsid w:val="00CC426F"/>
    <w:rsid w:val="00CC5DCA"/>
    <w:rsid w:val="00CD0E74"/>
    <w:rsid w:val="00CD40CC"/>
    <w:rsid w:val="00CF0473"/>
    <w:rsid w:val="00CF745F"/>
    <w:rsid w:val="00D02963"/>
    <w:rsid w:val="00D04A02"/>
    <w:rsid w:val="00D04BD2"/>
    <w:rsid w:val="00D07D79"/>
    <w:rsid w:val="00D103D9"/>
    <w:rsid w:val="00D15D4C"/>
    <w:rsid w:val="00D62B9E"/>
    <w:rsid w:val="00D63C79"/>
    <w:rsid w:val="00D858A0"/>
    <w:rsid w:val="00D87245"/>
    <w:rsid w:val="00D900F9"/>
    <w:rsid w:val="00D93CA4"/>
    <w:rsid w:val="00DA056B"/>
    <w:rsid w:val="00DA412E"/>
    <w:rsid w:val="00DA561C"/>
    <w:rsid w:val="00DB6330"/>
    <w:rsid w:val="00DF4D15"/>
    <w:rsid w:val="00E10261"/>
    <w:rsid w:val="00E112D5"/>
    <w:rsid w:val="00E17204"/>
    <w:rsid w:val="00E21591"/>
    <w:rsid w:val="00E23205"/>
    <w:rsid w:val="00E42F20"/>
    <w:rsid w:val="00E506C5"/>
    <w:rsid w:val="00E537CF"/>
    <w:rsid w:val="00E53A52"/>
    <w:rsid w:val="00E569E4"/>
    <w:rsid w:val="00E65306"/>
    <w:rsid w:val="00E8232B"/>
    <w:rsid w:val="00E91832"/>
    <w:rsid w:val="00E97F55"/>
    <w:rsid w:val="00EA032C"/>
    <w:rsid w:val="00EB3707"/>
    <w:rsid w:val="00EB53C2"/>
    <w:rsid w:val="00ED4C19"/>
    <w:rsid w:val="00ED50BD"/>
    <w:rsid w:val="00EE4AC5"/>
    <w:rsid w:val="00EF7C2F"/>
    <w:rsid w:val="00F00953"/>
    <w:rsid w:val="00F045DB"/>
    <w:rsid w:val="00F118DB"/>
    <w:rsid w:val="00F24B66"/>
    <w:rsid w:val="00F25344"/>
    <w:rsid w:val="00F31681"/>
    <w:rsid w:val="00F327E8"/>
    <w:rsid w:val="00F361D1"/>
    <w:rsid w:val="00F41C3D"/>
    <w:rsid w:val="00F423E1"/>
    <w:rsid w:val="00F6331F"/>
    <w:rsid w:val="00F71C64"/>
    <w:rsid w:val="00F81ABD"/>
    <w:rsid w:val="00F822A3"/>
    <w:rsid w:val="00F84523"/>
    <w:rsid w:val="00F863C0"/>
    <w:rsid w:val="00F96F61"/>
    <w:rsid w:val="00FA0A2C"/>
    <w:rsid w:val="00FA2CC3"/>
    <w:rsid w:val="00FB426B"/>
    <w:rsid w:val="00FD1F78"/>
    <w:rsid w:val="00FD629F"/>
    <w:rsid w:val="00FE2CBD"/>
    <w:rsid w:val="00FE5039"/>
    <w:rsid w:val="00FF14E5"/>
    <w:rsid w:val="00FF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FAF69EE"/>
  <w15:chartTrackingRefBased/>
  <w15:docId w15:val="{B5378AC1-B034-449F-AF3F-3D291901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1DD"/>
    <w:pPr>
      <w:spacing w:after="0" w:line="240" w:lineRule="auto"/>
    </w:pPr>
    <w:rPr>
      <w:rFonts w:ascii="Times New Roman" w:eastAsia="Times New Roman" w:hAnsi="Times New Roman" w:cs="Times New Roman"/>
      <w:kern w:val="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1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1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1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1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1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1D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1D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1D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1D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1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1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1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1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1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1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1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1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1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1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31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1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31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1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31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1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31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1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1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1D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F31D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rsid w:val="001F31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1F31DD"/>
    <w:pPr>
      <w:spacing w:after="200"/>
      <w:jc w:val="both"/>
    </w:pPr>
    <w:rPr>
      <w:rFonts w:ascii="Times" w:eastAsia="SimSun" w:hAnsi="Times"/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31DD"/>
    <w:rPr>
      <w:rFonts w:ascii="Times" w:eastAsia="SimSun" w:hAnsi="Times" w:cs="Times New Roman"/>
      <w:kern w:val="0"/>
      <w:sz w:val="20"/>
      <w:szCs w:val="20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1F31DD"/>
    <w:pPr>
      <w:spacing w:after="200"/>
    </w:pPr>
    <w:rPr>
      <w:rFonts w:ascii="Times" w:eastAsia="SimSun" w:hAnsi="Times" w:cs="Times"/>
      <w:noProof/>
      <w:szCs w:val="20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F31DD"/>
    <w:rPr>
      <w:rFonts w:ascii="Times" w:eastAsia="SimSun" w:hAnsi="Times" w:cs="Times"/>
      <w:noProof/>
      <w:kern w:val="0"/>
      <w:szCs w:val="20"/>
      <w:lang w:val="en-US" w:eastAsia="en-US"/>
    </w:rPr>
  </w:style>
  <w:style w:type="paragraph" w:customStyle="1" w:styleId="BBAuthorName">
    <w:name w:val="BB_Author_Name"/>
    <w:basedOn w:val="Normal"/>
    <w:next w:val="BCAuthorAddress"/>
    <w:link w:val="BBAuthorNameChar"/>
    <w:rsid w:val="00A037D3"/>
    <w:pPr>
      <w:spacing w:after="240" w:line="480" w:lineRule="auto"/>
      <w:jc w:val="center"/>
    </w:pPr>
    <w:rPr>
      <w:rFonts w:ascii="Times" w:eastAsia="SimSun" w:hAnsi="Times"/>
      <w:i/>
      <w:szCs w:val="20"/>
      <w:lang w:val="en-US" w:eastAsia="en-US"/>
      <w14:ligatures w14:val="none"/>
    </w:rPr>
  </w:style>
  <w:style w:type="paragraph" w:customStyle="1" w:styleId="BCAuthorAddress">
    <w:name w:val="BC_Author_Address"/>
    <w:basedOn w:val="Normal"/>
    <w:next w:val="BIEmailAddress"/>
    <w:rsid w:val="00A037D3"/>
    <w:pPr>
      <w:spacing w:after="240" w:line="480" w:lineRule="auto"/>
      <w:jc w:val="center"/>
    </w:pPr>
    <w:rPr>
      <w:rFonts w:ascii="Times" w:eastAsia="SimSun" w:hAnsi="Times"/>
      <w:szCs w:val="20"/>
      <w:lang w:val="en-US" w:eastAsia="en-US"/>
      <w14:ligatures w14:val="none"/>
    </w:rPr>
  </w:style>
  <w:style w:type="paragraph" w:customStyle="1" w:styleId="BIEmailAddress">
    <w:name w:val="BI_Email_Address"/>
    <w:basedOn w:val="Normal"/>
    <w:next w:val="AIReceivedDate"/>
    <w:rsid w:val="00A037D3"/>
    <w:pPr>
      <w:spacing w:after="200" w:line="480" w:lineRule="auto"/>
      <w:jc w:val="both"/>
    </w:pPr>
    <w:rPr>
      <w:rFonts w:ascii="Times" w:eastAsia="SimSun" w:hAnsi="Times"/>
      <w:szCs w:val="20"/>
      <w:lang w:val="en-US" w:eastAsia="en-US"/>
      <w14:ligatures w14:val="none"/>
    </w:rPr>
  </w:style>
  <w:style w:type="paragraph" w:customStyle="1" w:styleId="AIReceivedDate">
    <w:name w:val="AI_Received_Date"/>
    <w:basedOn w:val="Normal"/>
    <w:next w:val="Normal"/>
    <w:rsid w:val="00A037D3"/>
    <w:pPr>
      <w:spacing w:after="240" w:line="480" w:lineRule="auto"/>
      <w:jc w:val="both"/>
    </w:pPr>
    <w:rPr>
      <w:rFonts w:ascii="Times" w:eastAsia="SimSun" w:hAnsi="Times"/>
      <w:b/>
      <w:szCs w:val="20"/>
      <w:lang w:val="en-US" w:eastAsia="en-US"/>
      <w14:ligatures w14:val="none"/>
    </w:rPr>
  </w:style>
  <w:style w:type="paragraph" w:customStyle="1" w:styleId="FACorrespondingAuthorFootnote">
    <w:name w:val="FA_Corresponding_Author_Footnote"/>
    <w:basedOn w:val="Normal"/>
    <w:next w:val="Normal"/>
    <w:rsid w:val="00A037D3"/>
    <w:pPr>
      <w:spacing w:after="200" w:line="480" w:lineRule="auto"/>
      <w:jc w:val="both"/>
    </w:pPr>
    <w:rPr>
      <w:rFonts w:ascii="Times" w:eastAsia="SimSun" w:hAnsi="Times"/>
      <w:szCs w:val="20"/>
      <w:lang w:val="en-US" w:eastAsia="en-US"/>
      <w14:ligatures w14:val="none"/>
    </w:rPr>
  </w:style>
  <w:style w:type="character" w:styleId="Hyperlink">
    <w:name w:val="Hyperlink"/>
    <w:uiPriority w:val="99"/>
    <w:rsid w:val="00A037D3"/>
    <w:rPr>
      <w:color w:val="0000FF"/>
      <w:u w:val="single"/>
    </w:rPr>
  </w:style>
  <w:style w:type="character" w:customStyle="1" w:styleId="BBAuthorNameChar">
    <w:name w:val="BB_Author_Name Char"/>
    <w:basedOn w:val="DefaultParagraphFont"/>
    <w:link w:val="BBAuthorName"/>
    <w:rsid w:val="00A037D3"/>
    <w:rPr>
      <w:rFonts w:ascii="Times" w:eastAsia="SimSun" w:hAnsi="Times" w:cs="Times New Roman"/>
      <w:i/>
      <w:kern w:val="0"/>
      <w:szCs w:val="20"/>
      <w:lang w:val="en-US"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102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0261"/>
    <w:rPr>
      <w:rFonts w:ascii="Times New Roman" w:eastAsia="Times New Roman" w:hAnsi="Times New Roman" w:cs="Times New Roman"/>
      <w:kern w:val="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E102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0261"/>
    <w:rPr>
      <w:rFonts w:ascii="Times New Roman" w:eastAsia="Times New Roman" w:hAnsi="Times New Roman" w:cs="Times New Roman"/>
      <w:kern w:val="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61D1"/>
    <w:pPr>
      <w:spacing w:after="0"/>
      <w:jc w:val="left"/>
    </w:pPr>
    <w:rPr>
      <w:rFonts w:ascii="Times New Roman" w:eastAsia="Times New Roman" w:hAnsi="Times New Roman"/>
      <w:b/>
      <w:bCs/>
      <w:lang w:val="en-SG"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61D1"/>
    <w:rPr>
      <w:rFonts w:ascii="Times New Roman" w:eastAsia="Times New Roman" w:hAnsi="Times New Roman" w:cs="Times New Roman"/>
      <w:b/>
      <w:bCs/>
      <w:kern w:val="0"/>
      <w:sz w:val="20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ngz@imre.a-star.edu.sg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yperlink" Target="mailto:chengwei.qiu@nus.edu.sg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Victor_Leong@imre.a-star.edu.sg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6B5271-C5F3-45E9-89C2-44DD7AA96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10</Pages>
  <Words>539</Words>
  <Characters>3075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An</dc:creator>
  <cp:keywords/>
  <dc:description/>
  <cp:lastModifiedBy>Shu An</cp:lastModifiedBy>
  <cp:revision>10</cp:revision>
  <dcterms:created xsi:type="dcterms:W3CDTF">2024-07-10T12:44:00Z</dcterms:created>
  <dcterms:modified xsi:type="dcterms:W3CDTF">2024-07-11T02:08:00Z</dcterms:modified>
</cp:coreProperties>
</file>