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153A" w:rsidRPr="001D153A" w:rsidRDefault="001D153A" w:rsidP="001D153A">
      <w:pPr>
        <w:widowControl/>
        <w:shd w:val="clear" w:color="auto" w:fill="FFFFFF"/>
        <w:spacing w:after="240"/>
        <w:jc w:val="left"/>
        <w:outlineLvl w:val="2"/>
        <w:rPr>
          <w:rFonts w:ascii="Times New Roman" w:eastAsia="宋体" w:hAnsi="Times New Roman" w:cs="Times New Roman"/>
          <w:b/>
          <w:bCs/>
          <w:color w:val="222222"/>
          <w:spacing w:val="2"/>
          <w:kern w:val="0"/>
          <w:sz w:val="27"/>
          <w:szCs w:val="27"/>
        </w:rPr>
      </w:pPr>
      <w:r w:rsidRPr="001D153A">
        <w:rPr>
          <w:rFonts w:ascii="Times New Roman" w:eastAsia="宋体" w:hAnsi="Times New Roman" w:cs="Times New Roman"/>
          <w:b/>
          <w:bCs/>
          <w:color w:val="222222"/>
          <w:spacing w:val="2"/>
          <w:kern w:val="0"/>
          <w:sz w:val="27"/>
          <w:szCs w:val="27"/>
        </w:rPr>
        <w:t>Supplementary material</w:t>
      </w:r>
    </w:p>
    <w:p w:rsidR="001D153A" w:rsidRPr="001D153A" w:rsidRDefault="001D153A">
      <w:pPr>
        <w:rPr>
          <w:rFonts w:ascii="Times New Roman" w:hAnsi="Times New Roman" w:cs="Times New Roman"/>
          <w:b/>
          <w:sz w:val="28"/>
        </w:rPr>
      </w:pPr>
      <w:r w:rsidRPr="001D153A">
        <w:rPr>
          <w:rFonts w:ascii="Times New Roman" w:hAnsi="Times New Roman" w:cs="Times New Roman"/>
          <w:b/>
          <w:sz w:val="28"/>
        </w:rPr>
        <w:t xml:space="preserve">Author contributions </w:t>
      </w:r>
    </w:p>
    <w:p w:rsidR="001D153A" w:rsidRPr="001D153A" w:rsidRDefault="000B19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1D153A" w:rsidRPr="001D15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H.and J</w:t>
      </w:r>
      <w:r w:rsidR="001D153A" w:rsidRPr="001D15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L</w:t>
      </w:r>
      <w:r w:rsidR="001D153A" w:rsidRPr="001D153A">
        <w:rPr>
          <w:rFonts w:ascii="Times New Roman" w:hAnsi="Times New Roman" w:cs="Times New Roman"/>
        </w:rPr>
        <w:t>. wrote the main manuscript text.</w:t>
      </w:r>
      <w:r w:rsidRPr="000B1996">
        <w:rPr>
          <w:rFonts w:ascii="Times New Roman" w:hAnsi="Times New Roman" w:cs="Times New Roman"/>
        </w:rPr>
        <w:t xml:space="preserve"> </w:t>
      </w:r>
      <w:r w:rsidR="005B1C00">
        <w:rPr>
          <w:rFonts w:ascii="Times New Roman" w:hAnsi="Times New Roman" w:cs="Times New Roman"/>
        </w:rPr>
        <w:t>J</w:t>
      </w:r>
      <w:r w:rsidR="005B1C00" w:rsidRPr="001D153A">
        <w:rPr>
          <w:rFonts w:ascii="Times New Roman" w:hAnsi="Times New Roman" w:cs="Times New Roman"/>
        </w:rPr>
        <w:t>.</w:t>
      </w:r>
      <w:r w:rsidR="005B1C00">
        <w:rPr>
          <w:rFonts w:ascii="Times New Roman" w:hAnsi="Times New Roman" w:cs="Times New Roman"/>
        </w:rPr>
        <w:t>L</w:t>
      </w:r>
      <w:r w:rsidR="005B1C00" w:rsidRPr="001D153A">
        <w:rPr>
          <w:rFonts w:ascii="Times New Roman" w:hAnsi="Times New Roman" w:cs="Times New Roman"/>
        </w:rPr>
        <w:t>.</w:t>
      </w:r>
      <w:r w:rsidR="005B1C00" w:rsidRPr="000B1996">
        <w:rPr>
          <w:rFonts w:ascii="Times New Roman" w:hAnsi="Times New Roman" w:cs="Times New Roman"/>
        </w:rPr>
        <w:t xml:space="preserve"> and</w:t>
      </w:r>
      <w:r w:rsidR="005B1C00">
        <w:rPr>
          <w:rFonts w:ascii="Times New Roman" w:hAnsi="Times New Roman" w:cs="Times New Roman"/>
        </w:rPr>
        <w:t xml:space="preserve"> L</w:t>
      </w:r>
      <w:r w:rsidR="005B1C00" w:rsidRPr="000B1996">
        <w:rPr>
          <w:rFonts w:ascii="Times New Roman" w:hAnsi="Times New Roman" w:cs="Times New Roman"/>
        </w:rPr>
        <w:t xml:space="preserve">.J. </w:t>
      </w:r>
      <w:r w:rsidR="001D153A" w:rsidRPr="001D153A">
        <w:rPr>
          <w:rFonts w:ascii="Times New Roman" w:hAnsi="Times New Roman" w:cs="Times New Roman"/>
        </w:rPr>
        <w:t xml:space="preserve"> were responsible for fgure and table making and data analysis. All authors reviewed the manuscript.</w:t>
      </w:r>
      <w:r>
        <w:rPr>
          <w:rFonts w:ascii="Times New Roman" w:hAnsi="Times New Roman" w:cs="Times New Roman"/>
        </w:rPr>
        <w:t xml:space="preserve"> J.Q</w:t>
      </w:r>
      <w:r w:rsidRPr="000B1996">
        <w:rPr>
          <w:rFonts w:ascii="Times New Roman" w:hAnsi="Times New Roman" w:cs="Times New Roman"/>
        </w:rPr>
        <w:t xml:space="preserve">. and </w:t>
      </w:r>
      <w:r>
        <w:rPr>
          <w:rFonts w:ascii="Times New Roman" w:hAnsi="Times New Roman" w:cs="Times New Roman"/>
        </w:rPr>
        <w:t>X</w:t>
      </w:r>
      <w:r w:rsidRPr="000B199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W</w:t>
      </w:r>
      <w:r w:rsidRPr="000B1996">
        <w:rPr>
          <w:rFonts w:ascii="Times New Roman" w:hAnsi="Times New Roman" w:cs="Times New Roman"/>
        </w:rPr>
        <w:t>. performed the manuscript Revision.</w:t>
      </w:r>
    </w:p>
    <w:p w:rsidR="001D153A" w:rsidRDefault="001D153A">
      <w:pPr>
        <w:rPr>
          <w:rFonts w:ascii="Times New Roman" w:hAnsi="Times New Roman" w:cs="Times New Roman"/>
        </w:rPr>
      </w:pPr>
      <w:r w:rsidRPr="001D153A">
        <w:rPr>
          <w:rFonts w:ascii="Times New Roman" w:hAnsi="Times New Roman" w:cs="Times New Roman"/>
          <w:b/>
          <w:sz w:val="28"/>
          <w:szCs w:val="28"/>
        </w:rPr>
        <w:t>Funding</w:t>
      </w:r>
      <w:r w:rsidRPr="001D153A">
        <w:rPr>
          <w:rFonts w:ascii="Times New Roman" w:hAnsi="Times New Roman" w:cs="Times New Roman"/>
        </w:rPr>
        <w:t xml:space="preserve"> </w:t>
      </w:r>
    </w:p>
    <w:p w:rsidR="001D153A" w:rsidRPr="001D153A" w:rsidRDefault="001D153A">
      <w:pPr>
        <w:rPr>
          <w:rFonts w:ascii="Times New Roman" w:hAnsi="Times New Roman" w:cs="Times New Roman"/>
        </w:rPr>
      </w:pPr>
      <w:r w:rsidRPr="001D153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h</w:t>
      </w:r>
      <w:r w:rsidRPr="001D153A">
        <w:rPr>
          <w:rFonts w:ascii="Times New Roman" w:hAnsi="Times New Roman" w:cs="Times New Roman"/>
        </w:rPr>
        <w:t>is project was supported by the National Natural Science Foundation</w:t>
      </w:r>
      <w:r>
        <w:rPr>
          <w:rFonts w:ascii="Times New Roman" w:hAnsi="Times New Roman" w:cs="Times New Roman"/>
        </w:rPr>
        <w:t xml:space="preserve"> of China Project No. </w:t>
      </w:r>
      <w:r w:rsidR="00A834AC">
        <w:rPr>
          <w:rFonts w:ascii="Times New Roman" w:hAnsi="Times New Roman" w:cs="Times New Roman"/>
        </w:rPr>
        <w:t>52174121</w:t>
      </w:r>
      <w:r>
        <w:rPr>
          <w:rFonts w:ascii="Times New Roman" w:hAnsi="Times New Roman" w:cs="Times New Roman" w:hint="eastAsia"/>
        </w:rPr>
        <w:t>.</w:t>
      </w:r>
    </w:p>
    <w:p w:rsidR="001D153A" w:rsidRPr="001D153A" w:rsidRDefault="001D153A">
      <w:pPr>
        <w:rPr>
          <w:rFonts w:ascii="Times New Roman" w:hAnsi="Times New Roman" w:cs="Times New Roman"/>
          <w:b/>
          <w:sz w:val="28"/>
          <w:szCs w:val="28"/>
        </w:rPr>
      </w:pPr>
      <w:r w:rsidRPr="001D153A">
        <w:rPr>
          <w:rFonts w:ascii="Times New Roman" w:hAnsi="Times New Roman" w:cs="Times New Roman"/>
          <w:b/>
          <w:sz w:val="28"/>
          <w:szCs w:val="28"/>
        </w:rPr>
        <w:t xml:space="preserve">Competing interests </w:t>
      </w:r>
    </w:p>
    <w:p w:rsidR="001D153A" w:rsidRPr="001D153A" w:rsidRDefault="001D153A">
      <w:pPr>
        <w:rPr>
          <w:rFonts w:ascii="Times New Roman" w:hAnsi="Times New Roman" w:cs="Times New Roman"/>
        </w:rPr>
      </w:pPr>
      <w:r w:rsidRPr="001D153A">
        <w:rPr>
          <w:rFonts w:ascii="Times New Roman" w:hAnsi="Times New Roman" w:cs="Times New Roman"/>
        </w:rPr>
        <w:t xml:space="preserve">Te authors declare no competing interests. </w:t>
      </w:r>
    </w:p>
    <w:p w:rsidR="001D153A" w:rsidRPr="001D153A" w:rsidRDefault="001D153A">
      <w:pPr>
        <w:rPr>
          <w:rFonts w:ascii="Times New Roman" w:hAnsi="Times New Roman" w:cs="Times New Roman"/>
          <w:b/>
          <w:sz w:val="28"/>
          <w:szCs w:val="28"/>
        </w:rPr>
      </w:pPr>
      <w:r w:rsidRPr="001D153A">
        <w:rPr>
          <w:rFonts w:ascii="Times New Roman" w:hAnsi="Times New Roman" w:cs="Times New Roman"/>
          <w:b/>
          <w:sz w:val="28"/>
          <w:szCs w:val="28"/>
        </w:rPr>
        <w:t xml:space="preserve">Additional information </w:t>
      </w:r>
    </w:p>
    <w:p w:rsidR="000B22AA" w:rsidRDefault="00DF5876" w:rsidP="00DF5876">
      <w:pPr>
        <w:rPr>
          <w:rFonts w:ascii="Times New Roman" w:hAnsi="Times New Roman" w:cs="Times New Roman"/>
        </w:rPr>
      </w:pPr>
      <w:r w:rsidRPr="00DF5876">
        <w:rPr>
          <w:rFonts w:ascii="Times New Roman" w:hAnsi="Times New Roman" w:cs="Times New Roman"/>
        </w:rPr>
        <w:t xml:space="preserve">Correspondence and requests for materials should be addressed to </w:t>
      </w:r>
      <w:r>
        <w:rPr>
          <w:rFonts w:ascii="Times New Roman" w:hAnsi="Times New Roman" w:cs="Times New Roman"/>
        </w:rPr>
        <w:t>J</w:t>
      </w:r>
      <w:r w:rsidRPr="001D15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H. or J</w:t>
      </w:r>
      <w:r w:rsidRPr="001D15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L</w:t>
      </w:r>
      <w:r w:rsidRPr="001D153A">
        <w:rPr>
          <w:rFonts w:ascii="Times New Roman" w:hAnsi="Times New Roman" w:cs="Times New Roman"/>
        </w:rPr>
        <w:t>.</w:t>
      </w:r>
    </w:p>
    <w:p w:rsidR="00C71ACC" w:rsidRPr="00C71ACC" w:rsidRDefault="00C71ACC" w:rsidP="00DF5876">
      <w:pPr>
        <w:rPr>
          <w:rFonts w:ascii="Times New Roman" w:hAnsi="Times New Roman" w:cs="Times New Roman"/>
          <w:b/>
          <w:sz w:val="28"/>
          <w:szCs w:val="28"/>
        </w:rPr>
      </w:pPr>
      <w:r w:rsidRPr="00C71ACC">
        <w:rPr>
          <w:rFonts w:ascii="Times New Roman" w:hAnsi="Times New Roman" w:cs="Times New Roman"/>
          <w:b/>
          <w:sz w:val="28"/>
          <w:szCs w:val="28"/>
        </w:rPr>
        <w:t>Description of data</w:t>
      </w:r>
    </w:p>
    <w:p w:rsidR="00C71ACC" w:rsidRPr="001D153A" w:rsidRDefault="00C71ACC" w:rsidP="00DF5876">
      <w:pPr>
        <w:rPr>
          <w:rFonts w:ascii="Times New Roman" w:hAnsi="Times New Roman" w:cs="Times New Roman"/>
        </w:rPr>
      </w:pPr>
      <w:r>
        <w:rPr>
          <w:rFonts w:ascii="Segoe UI" w:hAnsi="Segoe UI" w:cs="Segoe UI"/>
          <w:color w:val="000000"/>
          <w:szCs w:val="21"/>
        </w:rPr>
        <w:t>The datasets generated and/or analysed during the current study are not publicly available due [REASON WHY DATA ARE NOT PUBLIC] but are available from the corresponding author on reasonable request.</w:t>
      </w:r>
      <w:bookmarkStart w:id="0" w:name="_GoBack"/>
      <w:bookmarkEnd w:id="0"/>
    </w:p>
    <w:sectPr w:rsidR="00C71ACC" w:rsidRPr="001D15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BC4" w:rsidRDefault="00221BC4" w:rsidP="001D153A">
      <w:r>
        <w:separator/>
      </w:r>
    </w:p>
  </w:endnote>
  <w:endnote w:type="continuationSeparator" w:id="0">
    <w:p w:rsidR="00221BC4" w:rsidRDefault="00221BC4" w:rsidP="001D1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BC4" w:rsidRDefault="00221BC4" w:rsidP="001D153A">
      <w:r>
        <w:separator/>
      </w:r>
    </w:p>
  </w:footnote>
  <w:footnote w:type="continuationSeparator" w:id="0">
    <w:p w:rsidR="00221BC4" w:rsidRDefault="00221BC4" w:rsidP="001D15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FB3"/>
    <w:rsid w:val="000B1996"/>
    <w:rsid w:val="000B22AA"/>
    <w:rsid w:val="001D153A"/>
    <w:rsid w:val="00221BC4"/>
    <w:rsid w:val="005B1C00"/>
    <w:rsid w:val="00675F13"/>
    <w:rsid w:val="00A37B9A"/>
    <w:rsid w:val="00A834AC"/>
    <w:rsid w:val="00C71ACC"/>
    <w:rsid w:val="00DF5876"/>
    <w:rsid w:val="00FA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AC7380"/>
  <w15:chartTrackingRefBased/>
  <w15:docId w15:val="{057164E2-880D-443B-B331-E741A554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15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D153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D15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D153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4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111</Words>
  <Characters>639</Characters>
  <Application>Microsoft Office Word</Application>
  <DocSecurity>0</DocSecurity>
  <Lines>5</Lines>
  <Paragraphs>1</Paragraphs>
  <ScaleCrop>false</ScaleCrop>
  <Company>daohangxitong.com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daohangxitong.com</dc:creator>
  <cp:keywords/>
  <dc:description/>
  <cp:lastModifiedBy>daohangxitong.com</cp:lastModifiedBy>
  <cp:revision>10</cp:revision>
  <dcterms:created xsi:type="dcterms:W3CDTF">2024-07-11T07:45:00Z</dcterms:created>
  <dcterms:modified xsi:type="dcterms:W3CDTF">2024-07-11T11:02:00Z</dcterms:modified>
</cp:coreProperties>
</file>