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747399" w14:textId="77777777" w:rsidR="00C0037F" w:rsidRDefault="00C0037F" w:rsidP="00422F05">
      <w:pPr>
        <w:rPr>
          <w:rFonts w:asciiTheme="majorBidi" w:hAnsiTheme="majorBidi" w:cstheme="majorBidi"/>
          <w:b/>
          <w:bCs/>
        </w:rPr>
      </w:pPr>
      <w:r>
        <w:rPr>
          <w:rFonts w:asciiTheme="majorBidi" w:hAnsiTheme="majorBidi" w:cstheme="majorBidi"/>
          <w:b/>
          <w:bCs/>
        </w:rPr>
        <w:t>Supplementary Materials</w:t>
      </w:r>
    </w:p>
    <w:p w14:paraId="625635BC" w14:textId="77777777" w:rsidR="002174D0" w:rsidRDefault="002174D0" w:rsidP="002174D0">
      <w:pPr>
        <w:rPr>
          <w:rFonts w:asciiTheme="majorBidi" w:hAnsiTheme="majorBidi" w:cstheme="majorBidi"/>
          <w:b/>
          <w:bCs/>
        </w:rPr>
      </w:pPr>
      <w:r>
        <w:rPr>
          <w:rFonts w:asciiTheme="majorBidi" w:hAnsiTheme="majorBidi" w:cstheme="majorBidi"/>
          <w:b/>
          <w:bCs/>
        </w:rPr>
        <w:t>Environmental change and rural livelihoods in the High Atlas Mountains of Morocco</w:t>
      </w:r>
    </w:p>
    <w:p w14:paraId="4D8E56A0" w14:textId="77777777" w:rsidR="00C0037F" w:rsidRDefault="00C0037F" w:rsidP="001E57DB">
      <w:pPr>
        <w:rPr>
          <w:rFonts w:asciiTheme="majorBidi" w:hAnsiTheme="majorBidi" w:cstheme="majorBidi"/>
          <w:b/>
          <w:bCs/>
          <w:u w:val="single"/>
        </w:rPr>
      </w:pPr>
    </w:p>
    <w:p w14:paraId="3CFD0E91" w14:textId="77777777" w:rsidR="007A6500" w:rsidRPr="00366EDA" w:rsidRDefault="007A6500" w:rsidP="007A6500">
      <w:pPr>
        <w:rPr>
          <w:rFonts w:asciiTheme="majorBidi" w:hAnsiTheme="majorBidi" w:cstheme="majorBidi"/>
          <w:color w:val="000000"/>
          <w:vertAlign w:val="superscript"/>
        </w:rPr>
      </w:pPr>
      <w:r w:rsidRPr="004B0740">
        <w:rPr>
          <w:rFonts w:asciiTheme="majorBidi" w:hAnsiTheme="majorBidi" w:cstheme="majorBidi"/>
          <w:color w:val="000000"/>
        </w:rPr>
        <w:t>Adele Woodmansee</w:t>
      </w:r>
      <w:r>
        <w:rPr>
          <w:rFonts w:asciiTheme="majorBidi" w:hAnsiTheme="majorBidi" w:cstheme="majorBidi"/>
          <w:color w:val="000000"/>
          <w:vertAlign w:val="superscript"/>
        </w:rPr>
        <w:t>1</w:t>
      </w:r>
      <w:r w:rsidRPr="004B0740">
        <w:rPr>
          <w:rFonts w:asciiTheme="majorBidi" w:hAnsiTheme="majorBidi" w:cstheme="majorBidi"/>
          <w:color w:val="000000"/>
        </w:rPr>
        <w:t xml:space="preserve">, </w:t>
      </w:r>
      <w:proofErr w:type="spellStart"/>
      <w:r>
        <w:rPr>
          <w:rFonts w:asciiTheme="majorBidi" w:hAnsiTheme="majorBidi" w:cstheme="majorBidi"/>
          <w:color w:val="000000"/>
        </w:rPr>
        <w:t>Meryem</w:t>
      </w:r>
      <w:proofErr w:type="spellEnd"/>
      <w:r>
        <w:rPr>
          <w:rFonts w:asciiTheme="majorBidi" w:hAnsiTheme="majorBidi" w:cstheme="majorBidi"/>
          <w:color w:val="000000"/>
        </w:rPr>
        <w:t xml:space="preserve"> Aakairi</w:t>
      </w:r>
      <w:r>
        <w:rPr>
          <w:rFonts w:asciiTheme="majorBidi" w:hAnsiTheme="majorBidi" w:cstheme="majorBidi"/>
          <w:color w:val="000000"/>
          <w:vertAlign w:val="superscript"/>
        </w:rPr>
        <w:t>2</w:t>
      </w:r>
      <w:r>
        <w:rPr>
          <w:rFonts w:asciiTheme="majorBidi" w:hAnsiTheme="majorBidi" w:cstheme="majorBidi"/>
          <w:color w:val="000000"/>
        </w:rPr>
        <w:t xml:space="preserve">, </w:t>
      </w:r>
      <w:r w:rsidRPr="004B0740">
        <w:rPr>
          <w:rFonts w:asciiTheme="majorBidi" w:hAnsiTheme="majorBidi" w:cstheme="majorBidi"/>
          <w:color w:val="000000"/>
        </w:rPr>
        <w:t>Bruno Gerard</w:t>
      </w:r>
      <w:r>
        <w:rPr>
          <w:rFonts w:asciiTheme="majorBidi" w:hAnsiTheme="majorBidi" w:cstheme="majorBidi"/>
          <w:color w:val="000000"/>
          <w:vertAlign w:val="superscript"/>
        </w:rPr>
        <w:t>3</w:t>
      </w:r>
      <w:r w:rsidRPr="004B0740">
        <w:rPr>
          <w:rFonts w:asciiTheme="majorBidi" w:hAnsiTheme="majorBidi" w:cstheme="majorBidi"/>
          <w:color w:val="000000"/>
        </w:rPr>
        <w:t>,</w:t>
      </w:r>
      <w:r>
        <w:rPr>
          <w:rFonts w:asciiTheme="majorBidi" w:hAnsiTheme="majorBidi" w:cstheme="majorBidi"/>
          <w:color w:val="000000"/>
        </w:rPr>
        <w:t xml:space="preserve"> Omar </w:t>
      </w:r>
      <w:proofErr w:type="spellStart"/>
      <w:r>
        <w:rPr>
          <w:rFonts w:asciiTheme="majorBidi" w:hAnsiTheme="majorBidi" w:cstheme="majorBidi"/>
          <w:color w:val="000000"/>
        </w:rPr>
        <w:t>Saadani</w:t>
      </w:r>
      <w:proofErr w:type="spellEnd"/>
      <w:r>
        <w:rPr>
          <w:rFonts w:asciiTheme="majorBidi" w:hAnsiTheme="majorBidi" w:cstheme="majorBidi"/>
          <w:color w:val="000000"/>
        </w:rPr>
        <w:t xml:space="preserve"> Hassani</w:t>
      </w:r>
      <w:r>
        <w:rPr>
          <w:rFonts w:asciiTheme="majorBidi" w:hAnsiTheme="majorBidi" w:cstheme="majorBidi"/>
          <w:color w:val="000000"/>
          <w:vertAlign w:val="superscript"/>
        </w:rPr>
        <w:t>4</w:t>
      </w:r>
      <w:r>
        <w:rPr>
          <w:rFonts w:asciiTheme="majorBidi" w:hAnsiTheme="majorBidi" w:cstheme="majorBidi"/>
          <w:color w:val="000000"/>
        </w:rPr>
        <w:t xml:space="preserve">, </w:t>
      </w:r>
      <w:proofErr w:type="spellStart"/>
      <w:r w:rsidRPr="004B0740">
        <w:rPr>
          <w:rFonts w:asciiTheme="majorBidi" w:hAnsiTheme="majorBidi" w:cstheme="majorBidi"/>
          <w:color w:val="000000"/>
        </w:rPr>
        <w:t>Abderrahim</w:t>
      </w:r>
      <w:proofErr w:type="spellEnd"/>
      <w:r>
        <w:rPr>
          <w:rFonts w:asciiTheme="majorBidi" w:hAnsiTheme="majorBidi" w:cstheme="majorBidi"/>
          <w:color w:val="000000"/>
        </w:rPr>
        <w:t xml:space="preserve"> </w:t>
      </w:r>
      <w:r w:rsidRPr="004B0740">
        <w:rPr>
          <w:rFonts w:asciiTheme="majorBidi" w:hAnsiTheme="majorBidi" w:cstheme="majorBidi"/>
          <w:color w:val="000000"/>
        </w:rPr>
        <w:t>Ouarghidi</w:t>
      </w:r>
      <w:r>
        <w:rPr>
          <w:rFonts w:asciiTheme="majorBidi" w:hAnsiTheme="majorBidi" w:cstheme="majorBidi"/>
          <w:color w:val="000000"/>
          <w:vertAlign w:val="superscript"/>
        </w:rPr>
        <w:t>5</w:t>
      </w:r>
      <w:r w:rsidRPr="004B0740">
        <w:rPr>
          <w:rFonts w:asciiTheme="majorBidi" w:hAnsiTheme="majorBidi" w:cstheme="majorBidi"/>
          <w:color w:val="000000"/>
        </w:rPr>
        <w:t xml:space="preserve">, </w:t>
      </w:r>
      <w:r>
        <w:rPr>
          <w:rFonts w:asciiTheme="majorBidi" w:hAnsiTheme="majorBidi" w:cstheme="majorBidi"/>
          <w:color w:val="000000"/>
        </w:rPr>
        <w:t>Alison Power</w:t>
      </w:r>
      <w:r>
        <w:rPr>
          <w:rFonts w:asciiTheme="majorBidi" w:hAnsiTheme="majorBidi" w:cstheme="majorBidi"/>
          <w:color w:val="000000"/>
          <w:vertAlign w:val="superscript"/>
        </w:rPr>
        <w:t>1</w:t>
      </w:r>
      <w:r>
        <w:rPr>
          <w:rFonts w:asciiTheme="majorBidi" w:hAnsiTheme="majorBidi" w:cstheme="majorBidi"/>
          <w:color w:val="000000"/>
        </w:rPr>
        <w:t>, David Rossiter</w:t>
      </w:r>
      <w:r>
        <w:rPr>
          <w:rFonts w:asciiTheme="majorBidi" w:hAnsiTheme="majorBidi" w:cstheme="majorBidi"/>
          <w:color w:val="000000"/>
          <w:vertAlign w:val="superscript"/>
        </w:rPr>
        <w:t>1</w:t>
      </w:r>
      <w:r>
        <w:rPr>
          <w:rFonts w:asciiTheme="majorBidi" w:hAnsiTheme="majorBidi" w:cstheme="majorBidi"/>
          <w:color w:val="000000"/>
        </w:rPr>
        <w:t xml:space="preserve">, </w:t>
      </w:r>
      <w:r w:rsidRPr="004B0740">
        <w:rPr>
          <w:rFonts w:asciiTheme="majorBidi" w:hAnsiTheme="majorBidi" w:cstheme="majorBidi"/>
          <w:color w:val="000000"/>
        </w:rPr>
        <w:t>Andrew McDonald</w:t>
      </w:r>
      <w:r>
        <w:rPr>
          <w:rFonts w:asciiTheme="majorBidi" w:hAnsiTheme="majorBidi" w:cstheme="majorBidi"/>
          <w:color w:val="000000"/>
          <w:vertAlign w:val="superscript"/>
        </w:rPr>
        <w:t>1</w:t>
      </w:r>
    </w:p>
    <w:p w14:paraId="53A24233" w14:textId="77777777" w:rsidR="00C0037F" w:rsidRDefault="00C0037F" w:rsidP="00C0037F">
      <w:pPr>
        <w:rPr>
          <w:rFonts w:asciiTheme="majorBidi" w:hAnsiTheme="majorBidi" w:cstheme="majorBidi"/>
          <w:color w:val="000000"/>
        </w:rPr>
      </w:pPr>
    </w:p>
    <w:p w14:paraId="12D29392" w14:textId="77777777" w:rsidR="00C0037F" w:rsidRPr="00366EDA" w:rsidRDefault="00C0037F" w:rsidP="00C0037F">
      <w:pPr>
        <w:rPr>
          <w:rFonts w:asciiTheme="majorBidi" w:hAnsiTheme="majorBidi" w:cstheme="majorBidi"/>
          <w:color w:val="000000"/>
        </w:rPr>
      </w:pPr>
      <w:r w:rsidRPr="00366EDA">
        <w:rPr>
          <w:rFonts w:asciiTheme="majorBidi" w:hAnsiTheme="majorBidi" w:cstheme="majorBidi"/>
          <w:color w:val="000000"/>
        </w:rPr>
        <w:t>Adele Woodmansee</w:t>
      </w:r>
    </w:p>
    <w:p w14:paraId="3373F0E0" w14:textId="77777777" w:rsidR="00C0037F" w:rsidRPr="00C71C5A" w:rsidRDefault="00C0037F" w:rsidP="00C0037F">
      <w:pPr>
        <w:autoSpaceDE w:val="0"/>
        <w:autoSpaceDN w:val="0"/>
        <w:adjustRightInd w:val="0"/>
        <w:rPr>
          <w:rFonts w:asciiTheme="majorBidi" w:hAnsiTheme="majorBidi" w:cstheme="majorBidi"/>
          <w:kern w:val="0"/>
        </w:rPr>
      </w:pPr>
      <w:r w:rsidRPr="00C71C5A">
        <w:rPr>
          <w:rFonts w:asciiTheme="majorBidi" w:hAnsiTheme="majorBidi" w:cstheme="majorBidi"/>
          <w:kern w:val="0"/>
        </w:rPr>
        <w:t>0000-0003-2413-5519</w:t>
      </w:r>
    </w:p>
    <w:p w14:paraId="01EC9AFE" w14:textId="77777777" w:rsidR="00C0037F" w:rsidRPr="00366EDA" w:rsidRDefault="00000000" w:rsidP="00C0037F">
      <w:pPr>
        <w:rPr>
          <w:rFonts w:asciiTheme="majorBidi" w:hAnsiTheme="majorBidi" w:cstheme="majorBidi"/>
          <w:color w:val="000000"/>
        </w:rPr>
      </w:pPr>
      <w:hyperlink r:id="rId6" w:history="1">
        <w:r w:rsidR="00C0037F" w:rsidRPr="00366EDA">
          <w:rPr>
            <w:rStyle w:val="Hyperlink"/>
            <w:rFonts w:asciiTheme="majorBidi" w:hAnsiTheme="majorBidi" w:cstheme="majorBidi"/>
          </w:rPr>
          <w:t>aw586@cornell.edu</w:t>
        </w:r>
      </w:hyperlink>
    </w:p>
    <w:p w14:paraId="6D02BF0A" w14:textId="77777777" w:rsidR="00C0037F" w:rsidRDefault="00C0037F" w:rsidP="00C0037F">
      <w:pPr>
        <w:rPr>
          <w:rFonts w:asciiTheme="majorBidi" w:hAnsiTheme="majorBidi" w:cstheme="majorBidi"/>
          <w:color w:val="000000"/>
        </w:rPr>
      </w:pPr>
    </w:p>
    <w:p w14:paraId="1D67C864" w14:textId="77777777" w:rsidR="00C0037F" w:rsidRDefault="00C0037F" w:rsidP="00C0037F">
      <w:pPr>
        <w:pStyle w:val="ListParagraph"/>
        <w:numPr>
          <w:ilvl w:val="0"/>
          <w:numId w:val="16"/>
        </w:numPr>
        <w:rPr>
          <w:rFonts w:asciiTheme="majorBidi" w:hAnsiTheme="majorBidi" w:cstheme="majorBidi"/>
          <w:color w:val="000000"/>
        </w:rPr>
      </w:pPr>
      <w:r>
        <w:rPr>
          <w:rFonts w:asciiTheme="majorBidi" w:hAnsiTheme="majorBidi" w:cstheme="majorBidi"/>
          <w:color w:val="000000"/>
        </w:rPr>
        <w:t>Cornell University</w:t>
      </w:r>
    </w:p>
    <w:p w14:paraId="317F61FF" w14:textId="122C5419" w:rsidR="00C0037F" w:rsidRDefault="00C0037F" w:rsidP="00C0037F">
      <w:pPr>
        <w:pStyle w:val="ListParagraph"/>
        <w:numPr>
          <w:ilvl w:val="0"/>
          <w:numId w:val="16"/>
        </w:numPr>
        <w:rPr>
          <w:rFonts w:asciiTheme="majorBidi" w:hAnsiTheme="majorBidi" w:cstheme="majorBidi"/>
          <w:color w:val="000000"/>
          <w:lang w:val="fr-FR"/>
        </w:rPr>
      </w:pPr>
      <w:r w:rsidRPr="00366EDA">
        <w:rPr>
          <w:rFonts w:asciiTheme="majorBidi" w:hAnsiTheme="majorBidi" w:cstheme="majorBidi"/>
          <w:color w:val="000000"/>
          <w:lang w:val="fr-FR"/>
        </w:rPr>
        <w:t xml:space="preserve">Institut de </w:t>
      </w:r>
      <w:r>
        <w:rPr>
          <w:rFonts w:asciiTheme="majorBidi" w:hAnsiTheme="majorBidi" w:cstheme="majorBidi"/>
          <w:color w:val="000000"/>
          <w:lang w:val="fr-FR"/>
        </w:rPr>
        <w:t xml:space="preserve">Recherche et </w:t>
      </w:r>
      <w:r w:rsidRPr="00366EDA">
        <w:rPr>
          <w:rFonts w:asciiTheme="majorBidi" w:hAnsiTheme="majorBidi" w:cstheme="majorBidi"/>
          <w:color w:val="000000"/>
          <w:lang w:val="fr-FR"/>
        </w:rPr>
        <w:t xml:space="preserve">Développement </w:t>
      </w:r>
    </w:p>
    <w:p w14:paraId="7EDF39EA" w14:textId="77777777" w:rsidR="00C0037F" w:rsidRDefault="00C0037F" w:rsidP="00C0037F">
      <w:pPr>
        <w:pStyle w:val="ListParagraph"/>
        <w:numPr>
          <w:ilvl w:val="0"/>
          <w:numId w:val="16"/>
        </w:numPr>
        <w:rPr>
          <w:rFonts w:asciiTheme="majorBidi" w:hAnsiTheme="majorBidi" w:cstheme="majorBidi"/>
          <w:color w:val="000000"/>
          <w:lang w:val="fr-FR"/>
        </w:rPr>
      </w:pPr>
      <w:r>
        <w:rPr>
          <w:rFonts w:asciiTheme="majorBidi" w:hAnsiTheme="majorBidi" w:cstheme="majorBidi"/>
          <w:color w:val="000000"/>
          <w:lang w:val="fr-FR"/>
        </w:rPr>
        <w:t xml:space="preserve">Mohammed VI </w:t>
      </w:r>
      <w:proofErr w:type="spellStart"/>
      <w:r>
        <w:rPr>
          <w:rFonts w:asciiTheme="majorBidi" w:hAnsiTheme="majorBidi" w:cstheme="majorBidi"/>
          <w:color w:val="000000"/>
          <w:lang w:val="fr-FR"/>
        </w:rPr>
        <w:t>Polytechnic</w:t>
      </w:r>
      <w:proofErr w:type="spellEnd"/>
      <w:r>
        <w:rPr>
          <w:rFonts w:asciiTheme="majorBidi" w:hAnsiTheme="majorBidi" w:cstheme="majorBidi"/>
          <w:color w:val="000000"/>
          <w:lang w:val="fr-FR"/>
        </w:rPr>
        <w:t xml:space="preserve"> </w:t>
      </w:r>
      <w:proofErr w:type="spellStart"/>
      <w:r>
        <w:rPr>
          <w:rFonts w:asciiTheme="majorBidi" w:hAnsiTheme="majorBidi" w:cstheme="majorBidi"/>
          <w:color w:val="000000"/>
          <w:lang w:val="fr-FR"/>
        </w:rPr>
        <w:t>University</w:t>
      </w:r>
      <w:proofErr w:type="spellEnd"/>
    </w:p>
    <w:p w14:paraId="54BDD4BF" w14:textId="77777777" w:rsidR="00C0037F" w:rsidRDefault="00C0037F" w:rsidP="00C0037F">
      <w:pPr>
        <w:pStyle w:val="ListParagraph"/>
        <w:numPr>
          <w:ilvl w:val="0"/>
          <w:numId w:val="16"/>
        </w:numPr>
        <w:rPr>
          <w:rFonts w:asciiTheme="majorBidi" w:hAnsiTheme="majorBidi" w:cstheme="majorBidi"/>
          <w:color w:val="000000"/>
          <w:lang w:val="fr-FR"/>
        </w:rPr>
      </w:pPr>
      <w:proofErr w:type="spellStart"/>
      <w:r>
        <w:rPr>
          <w:rFonts w:asciiTheme="majorBidi" w:hAnsiTheme="majorBidi" w:cstheme="majorBidi"/>
          <w:color w:val="000000"/>
          <w:lang w:val="fr-FR"/>
        </w:rPr>
        <w:t>Moroccan</w:t>
      </w:r>
      <w:proofErr w:type="spellEnd"/>
      <w:r>
        <w:rPr>
          <w:rFonts w:asciiTheme="majorBidi" w:hAnsiTheme="majorBidi" w:cstheme="majorBidi"/>
          <w:color w:val="000000"/>
          <w:lang w:val="fr-FR"/>
        </w:rPr>
        <w:t xml:space="preserve"> </w:t>
      </w:r>
      <w:proofErr w:type="spellStart"/>
      <w:r>
        <w:rPr>
          <w:rFonts w:asciiTheme="majorBidi" w:hAnsiTheme="majorBidi" w:cstheme="majorBidi"/>
          <w:color w:val="000000"/>
          <w:lang w:val="fr-FR"/>
        </w:rPr>
        <w:t>Biodiversity</w:t>
      </w:r>
      <w:proofErr w:type="spellEnd"/>
      <w:r>
        <w:rPr>
          <w:rFonts w:asciiTheme="majorBidi" w:hAnsiTheme="majorBidi" w:cstheme="majorBidi"/>
          <w:color w:val="000000"/>
          <w:lang w:val="fr-FR"/>
        </w:rPr>
        <w:t xml:space="preserve"> and </w:t>
      </w:r>
      <w:proofErr w:type="spellStart"/>
      <w:r>
        <w:rPr>
          <w:rFonts w:asciiTheme="majorBidi" w:hAnsiTheme="majorBidi" w:cstheme="majorBidi"/>
          <w:color w:val="000000"/>
          <w:lang w:val="fr-FR"/>
        </w:rPr>
        <w:t>Livelihoods</w:t>
      </w:r>
      <w:proofErr w:type="spellEnd"/>
      <w:r>
        <w:rPr>
          <w:rFonts w:asciiTheme="majorBidi" w:hAnsiTheme="majorBidi" w:cstheme="majorBidi"/>
          <w:color w:val="000000"/>
          <w:lang w:val="fr-FR"/>
        </w:rPr>
        <w:t xml:space="preserve"> Association </w:t>
      </w:r>
    </w:p>
    <w:p w14:paraId="04188354" w14:textId="423D7DC5" w:rsidR="00C0037F" w:rsidRPr="00C0037F" w:rsidRDefault="00C0037F" w:rsidP="00C0037F">
      <w:pPr>
        <w:pStyle w:val="ListParagraph"/>
        <w:numPr>
          <w:ilvl w:val="0"/>
          <w:numId w:val="16"/>
        </w:numPr>
        <w:rPr>
          <w:rFonts w:asciiTheme="majorBidi" w:hAnsiTheme="majorBidi" w:cstheme="majorBidi"/>
          <w:color w:val="000000"/>
          <w:lang w:val="fr-FR"/>
        </w:rPr>
      </w:pPr>
      <w:r>
        <w:rPr>
          <w:rFonts w:asciiTheme="majorBidi" w:hAnsiTheme="majorBidi" w:cstheme="majorBidi"/>
          <w:color w:val="000000"/>
          <w:lang w:val="fr-FR"/>
        </w:rPr>
        <w:t xml:space="preserve">Penn State </w:t>
      </w:r>
      <w:proofErr w:type="spellStart"/>
      <w:r>
        <w:rPr>
          <w:rFonts w:asciiTheme="majorBidi" w:hAnsiTheme="majorBidi" w:cstheme="majorBidi"/>
          <w:color w:val="000000"/>
          <w:lang w:val="fr-FR"/>
        </w:rPr>
        <w:t>University</w:t>
      </w:r>
      <w:proofErr w:type="spellEnd"/>
    </w:p>
    <w:p w14:paraId="4A7CF28F" w14:textId="77777777" w:rsidR="00422F05" w:rsidRDefault="00422F05" w:rsidP="001E57DB">
      <w:pPr>
        <w:rPr>
          <w:rFonts w:asciiTheme="majorBidi" w:hAnsiTheme="majorBidi" w:cstheme="majorBidi"/>
          <w:b/>
          <w:bCs/>
          <w:u w:val="single"/>
        </w:rPr>
      </w:pPr>
    </w:p>
    <w:p w14:paraId="05CD4BA2" w14:textId="7C6C7E86" w:rsidR="001E57DB" w:rsidRPr="007F6ABC" w:rsidRDefault="00B67CBE" w:rsidP="007F6ABC">
      <w:pPr>
        <w:rPr>
          <w:rFonts w:asciiTheme="majorBidi" w:hAnsiTheme="majorBidi" w:cstheme="majorBidi"/>
          <w:b/>
          <w:bCs/>
          <w:u w:val="single"/>
        </w:rPr>
      </w:pPr>
      <w:r w:rsidRPr="00FB7A91">
        <w:rPr>
          <w:rFonts w:asciiTheme="majorBidi" w:hAnsiTheme="majorBidi" w:cstheme="majorBidi"/>
          <w:b/>
          <w:bCs/>
          <w:u w:val="single"/>
        </w:rPr>
        <w:t>Figure 1</w:t>
      </w:r>
      <w:r w:rsidR="007F6ABC">
        <w:rPr>
          <w:rFonts w:asciiTheme="majorBidi" w:hAnsiTheme="majorBidi" w:cstheme="majorBidi"/>
          <w:b/>
          <w:bCs/>
          <w:u w:val="single"/>
        </w:rPr>
        <w:t>:</w:t>
      </w:r>
      <w:r w:rsidR="007F6ABC">
        <w:rPr>
          <w:rFonts w:asciiTheme="majorBidi" w:hAnsiTheme="majorBidi" w:cstheme="majorBidi"/>
        </w:rPr>
        <w:t xml:space="preserve"> </w:t>
      </w:r>
      <w:r w:rsidR="001E57DB" w:rsidRPr="007F6ABC">
        <w:rPr>
          <w:rFonts w:asciiTheme="majorBidi" w:hAnsiTheme="majorBidi" w:cstheme="majorBidi"/>
          <w:b/>
          <w:bCs/>
        </w:rPr>
        <w:t>Details about household family members</w:t>
      </w:r>
    </w:p>
    <w:tbl>
      <w:tblPr>
        <w:tblW w:w="10160" w:type="dxa"/>
        <w:tblCellMar>
          <w:left w:w="0" w:type="dxa"/>
          <w:right w:w="0" w:type="dxa"/>
        </w:tblCellMar>
        <w:tblLook w:val="0420" w:firstRow="1" w:lastRow="0" w:firstColumn="0" w:lastColumn="0" w:noHBand="0" w:noVBand="1"/>
      </w:tblPr>
      <w:tblGrid>
        <w:gridCol w:w="1486"/>
        <w:gridCol w:w="1106"/>
        <w:gridCol w:w="1106"/>
        <w:gridCol w:w="1062"/>
        <w:gridCol w:w="990"/>
        <w:gridCol w:w="1080"/>
        <w:gridCol w:w="990"/>
        <w:gridCol w:w="1170"/>
        <w:gridCol w:w="1170"/>
      </w:tblGrid>
      <w:tr w:rsidR="001E57DB" w:rsidRPr="00F21F29" w14:paraId="401E5D4D" w14:textId="11273444" w:rsidTr="001E57DB">
        <w:trPr>
          <w:trHeight w:val="730"/>
        </w:trPr>
        <w:tc>
          <w:tcPr>
            <w:tcW w:w="148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0986C4B"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
                <w:bCs/>
                <w:sz w:val="16"/>
                <w:szCs w:val="16"/>
              </w:rPr>
              <w:t>Village</w:t>
            </w:r>
          </w:p>
        </w:tc>
        <w:tc>
          <w:tcPr>
            <w:tcW w:w="1106" w:type="dxa"/>
            <w:tcBorders>
              <w:top w:val="single" w:sz="8" w:space="0" w:color="FFFFFF"/>
              <w:left w:val="single" w:sz="8" w:space="0" w:color="FFFFFF"/>
              <w:bottom w:val="single" w:sz="24" w:space="0" w:color="FFFFFF"/>
              <w:right w:val="single" w:sz="8" w:space="0" w:color="FFFFFF"/>
            </w:tcBorders>
            <w:shd w:val="clear" w:color="auto" w:fill="000000"/>
          </w:tcPr>
          <w:p w14:paraId="147E50AE" w14:textId="4C6C99F1" w:rsidR="001E57DB" w:rsidRPr="001E57DB" w:rsidRDefault="001E57DB" w:rsidP="001E57DB">
            <w:pPr>
              <w:rPr>
                <w:rFonts w:asciiTheme="majorBidi" w:hAnsiTheme="majorBidi" w:cstheme="majorBidi"/>
                <w:b/>
                <w:bCs/>
                <w:sz w:val="16"/>
                <w:szCs w:val="16"/>
              </w:rPr>
            </w:pPr>
            <w:r w:rsidRPr="001E57DB">
              <w:rPr>
                <w:rFonts w:asciiTheme="majorBidi" w:hAnsiTheme="majorBidi" w:cstheme="majorBidi"/>
                <w:b/>
                <w:bCs/>
                <w:sz w:val="16"/>
                <w:szCs w:val="16"/>
              </w:rPr>
              <w:t xml:space="preserve">Household heads currently working in city or </w:t>
            </w:r>
            <w:r w:rsidR="007F6ABC">
              <w:rPr>
                <w:rFonts w:asciiTheme="majorBidi" w:hAnsiTheme="majorBidi" w:cstheme="majorBidi"/>
                <w:b/>
                <w:bCs/>
                <w:sz w:val="16"/>
                <w:szCs w:val="16"/>
              </w:rPr>
              <w:t>returned in last 1-5 years</w:t>
            </w:r>
          </w:p>
        </w:tc>
        <w:tc>
          <w:tcPr>
            <w:tcW w:w="1106" w:type="dxa"/>
            <w:tcBorders>
              <w:top w:val="single" w:sz="8" w:space="0" w:color="FFFFFF"/>
              <w:left w:val="single" w:sz="8" w:space="0" w:color="FFFFFF"/>
              <w:bottom w:val="single" w:sz="24" w:space="0" w:color="FFFFFF"/>
              <w:right w:val="single" w:sz="8" w:space="0" w:color="FFFFFF"/>
            </w:tcBorders>
            <w:shd w:val="clear" w:color="auto" w:fill="000000"/>
          </w:tcPr>
          <w:p w14:paraId="782D7FE2" w14:textId="59597F70" w:rsidR="001E57DB" w:rsidRPr="001E57DB" w:rsidRDefault="001E57DB" w:rsidP="001E57DB">
            <w:pPr>
              <w:rPr>
                <w:rFonts w:asciiTheme="majorBidi" w:hAnsiTheme="majorBidi" w:cstheme="majorBidi"/>
                <w:b/>
                <w:bCs/>
                <w:sz w:val="16"/>
                <w:szCs w:val="16"/>
              </w:rPr>
            </w:pPr>
            <w:r w:rsidRPr="001E57DB">
              <w:rPr>
                <w:rFonts w:asciiTheme="majorBidi" w:hAnsiTheme="majorBidi" w:cstheme="majorBidi"/>
                <w:b/>
                <w:bCs/>
                <w:sz w:val="16"/>
                <w:szCs w:val="16"/>
              </w:rPr>
              <w:t>Household heads worked outside village in past</w:t>
            </w:r>
          </w:p>
        </w:tc>
        <w:tc>
          <w:tcPr>
            <w:tcW w:w="1062"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27F4320" w14:textId="3CF228B5"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
                <w:bCs/>
                <w:sz w:val="16"/>
                <w:szCs w:val="16"/>
              </w:rPr>
              <w:t>Average number of children</w:t>
            </w:r>
          </w:p>
        </w:tc>
        <w:tc>
          <w:tcPr>
            <w:tcW w:w="99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273F0036"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
                <w:bCs/>
                <w:sz w:val="16"/>
                <w:szCs w:val="16"/>
              </w:rPr>
              <w:t>Average children living in household</w:t>
            </w:r>
          </w:p>
        </w:tc>
        <w:tc>
          <w:tcPr>
            <w:tcW w:w="108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6F7EC70"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
                <w:bCs/>
                <w:sz w:val="16"/>
                <w:szCs w:val="16"/>
              </w:rPr>
              <w:t xml:space="preserve">Average children in another household in same village </w:t>
            </w:r>
          </w:p>
        </w:tc>
        <w:tc>
          <w:tcPr>
            <w:tcW w:w="990" w:type="dxa"/>
            <w:tcBorders>
              <w:top w:val="single" w:sz="8" w:space="0" w:color="FFFFFF"/>
              <w:left w:val="single" w:sz="8" w:space="0" w:color="FFFFFF"/>
              <w:bottom w:val="single" w:sz="24" w:space="0" w:color="FFFFFF"/>
              <w:right w:val="single" w:sz="8" w:space="0" w:color="FFFFFF"/>
            </w:tcBorders>
            <w:shd w:val="clear" w:color="auto" w:fill="000000"/>
          </w:tcPr>
          <w:p w14:paraId="60364FD7" w14:textId="77777777" w:rsidR="001E57DB" w:rsidRPr="001E57DB" w:rsidRDefault="001E57DB" w:rsidP="001E57DB">
            <w:pPr>
              <w:rPr>
                <w:rFonts w:asciiTheme="majorBidi" w:hAnsiTheme="majorBidi" w:cstheme="majorBidi"/>
                <w:b/>
                <w:bCs/>
                <w:sz w:val="16"/>
                <w:szCs w:val="16"/>
              </w:rPr>
            </w:pPr>
            <w:r w:rsidRPr="001E57DB">
              <w:rPr>
                <w:rFonts w:asciiTheme="majorBidi" w:hAnsiTheme="majorBidi" w:cstheme="majorBidi"/>
                <w:b/>
                <w:bCs/>
                <w:sz w:val="16"/>
                <w:szCs w:val="16"/>
              </w:rPr>
              <w:t>Average children living outside village</w:t>
            </w:r>
          </w:p>
        </w:tc>
        <w:tc>
          <w:tcPr>
            <w:tcW w:w="1170" w:type="dxa"/>
            <w:tcBorders>
              <w:top w:val="single" w:sz="8" w:space="0" w:color="FFFFFF"/>
              <w:left w:val="single" w:sz="8" w:space="0" w:color="FFFFFF"/>
              <w:bottom w:val="single" w:sz="24" w:space="0" w:color="FFFFFF"/>
              <w:right w:val="single" w:sz="8" w:space="0" w:color="FFFFFF"/>
            </w:tcBorders>
            <w:shd w:val="clear" w:color="auto" w:fill="000000"/>
          </w:tcPr>
          <w:p w14:paraId="1EA1CC11" w14:textId="77777777" w:rsidR="001E57DB" w:rsidRPr="001E57DB" w:rsidRDefault="001E57DB" w:rsidP="001E57DB">
            <w:pPr>
              <w:rPr>
                <w:rFonts w:asciiTheme="majorBidi" w:hAnsiTheme="majorBidi" w:cstheme="majorBidi"/>
                <w:b/>
                <w:bCs/>
                <w:sz w:val="16"/>
                <w:szCs w:val="16"/>
              </w:rPr>
            </w:pPr>
            <w:r w:rsidRPr="001E57DB">
              <w:rPr>
                <w:rFonts w:asciiTheme="majorBidi" w:hAnsiTheme="majorBidi" w:cstheme="majorBidi"/>
                <w:b/>
                <w:bCs/>
                <w:sz w:val="16"/>
                <w:szCs w:val="16"/>
              </w:rPr>
              <w:t>Male children working elsewhere</w:t>
            </w:r>
          </w:p>
        </w:tc>
        <w:tc>
          <w:tcPr>
            <w:tcW w:w="1170" w:type="dxa"/>
            <w:tcBorders>
              <w:top w:val="single" w:sz="8" w:space="0" w:color="FFFFFF"/>
              <w:left w:val="single" w:sz="8" w:space="0" w:color="FFFFFF"/>
              <w:bottom w:val="single" w:sz="24" w:space="0" w:color="FFFFFF"/>
              <w:right w:val="single" w:sz="8" w:space="0" w:color="FFFFFF"/>
            </w:tcBorders>
            <w:shd w:val="clear" w:color="auto" w:fill="000000"/>
          </w:tcPr>
          <w:p w14:paraId="280CBFCA" w14:textId="75B3BDC6" w:rsidR="001E57DB" w:rsidRPr="001E57DB" w:rsidRDefault="001E57DB" w:rsidP="001E57DB">
            <w:pPr>
              <w:rPr>
                <w:rFonts w:asciiTheme="majorBidi" w:hAnsiTheme="majorBidi" w:cstheme="majorBidi"/>
                <w:b/>
                <w:bCs/>
                <w:sz w:val="16"/>
                <w:szCs w:val="16"/>
              </w:rPr>
            </w:pPr>
            <w:r>
              <w:rPr>
                <w:rFonts w:asciiTheme="majorBidi" w:hAnsiTheme="majorBidi" w:cstheme="majorBidi"/>
                <w:b/>
                <w:bCs/>
                <w:sz w:val="16"/>
                <w:szCs w:val="16"/>
              </w:rPr>
              <w:t xml:space="preserve">Households with no source of remittances (no household head or son working) </w:t>
            </w:r>
          </w:p>
        </w:tc>
      </w:tr>
      <w:tr w:rsidR="001E57DB" w:rsidRPr="00F21F29" w14:paraId="6ED5814D" w14:textId="0C266CDF" w:rsidTr="001E57DB">
        <w:trPr>
          <w:trHeight w:val="678"/>
        </w:trPr>
        <w:tc>
          <w:tcPr>
            <w:tcW w:w="148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7EE247E" w14:textId="77777777" w:rsidR="001E57DB" w:rsidRPr="001E57DB" w:rsidRDefault="001E57DB" w:rsidP="001E57DB">
            <w:pPr>
              <w:rPr>
                <w:rFonts w:asciiTheme="majorBidi" w:hAnsiTheme="majorBidi" w:cstheme="majorBidi"/>
                <w:bCs/>
                <w:sz w:val="16"/>
                <w:szCs w:val="16"/>
              </w:rPr>
            </w:pPr>
            <w:proofErr w:type="spellStart"/>
            <w:r w:rsidRPr="001E57DB">
              <w:rPr>
                <w:rFonts w:asciiTheme="majorBidi" w:hAnsiTheme="majorBidi" w:cstheme="majorBidi"/>
                <w:bCs/>
                <w:sz w:val="16"/>
                <w:szCs w:val="16"/>
              </w:rPr>
              <w:t>Aguerd</w:t>
            </w:r>
            <w:proofErr w:type="spellEnd"/>
            <w:r w:rsidRPr="001E57DB">
              <w:rPr>
                <w:rFonts w:asciiTheme="majorBidi" w:hAnsiTheme="majorBidi" w:cstheme="majorBidi"/>
                <w:bCs/>
                <w:sz w:val="16"/>
                <w:szCs w:val="16"/>
              </w:rPr>
              <w:t xml:space="preserve"> (42/45 households with children)</w:t>
            </w:r>
          </w:p>
        </w:tc>
        <w:tc>
          <w:tcPr>
            <w:tcW w:w="1106" w:type="dxa"/>
            <w:tcBorders>
              <w:top w:val="single" w:sz="24" w:space="0" w:color="FFFFFF"/>
              <w:left w:val="single" w:sz="8" w:space="0" w:color="FFFFFF"/>
              <w:bottom w:val="single" w:sz="8" w:space="0" w:color="FFFFFF"/>
              <w:right w:val="single" w:sz="8" w:space="0" w:color="FFFFFF"/>
            </w:tcBorders>
            <w:shd w:val="clear" w:color="auto" w:fill="CBCBCB"/>
          </w:tcPr>
          <w:p w14:paraId="41037970" w14:textId="55AA4789" w:rsidR="001E57DB" w:rsidRPr="007F6ABC" w:rsidRDefault="001E57DB" w:rsidP="001E57DB">
            <w:pPr>
              <w:rPr>
                <w:rFonts w:asciiTheme="majorBidi" w:hAnsiTheme="majorBidi" w:cstheme="majorBidi"/>
                <w:bCs/>
                <w:sz w:val="16"/>
                <w:szCs w:val="16"/>
                <w:vertAlign w:val="superscript"/>
              </w:rPr>
            </w:pPr>
            <w:r w:rsidRPr="001E57DB">
              <w:rPr>
                <w:rFonts w:asciiTheme="majorBidi" w:hAnsiTheme="majorBidi" w:cstheme="majorBidi"/>
                <w:bCs/>
                <w:sz w:val="16"/>
                <w:szCs w:val="16"/>
              </w:rPr>
              <w:t>14/45</w:t>
            </w:r>
            <w:r w:rsidR="007F6ABC">
              <w:rPr>
                <w:rFonts w:asciiTheme="majorBidi" w:hAnsiTheme="majorBidi" w:cstheme="majorBidi"/>
                <w:bCs/>
                <w:sz w:val="16"/>
                <w:szCs w:val="16"/>
              </w:rPr>
              <w:t xml:space="preserve"> (31%)</w:t>
            </w:r>
            <w:r w:rsidR="007F6ABC">
              <w:rPr>
                <w:rFonts w:asciiTheme="majorBidi" w:hAnsiTheme="majorBidi" w:cstheme="majorBidi"/>
                <w:bCs/>
                <w:sz w:val="16"/>
                <w:szCs w:val="16"/>
                <w:vertAlign w:val="superscript"/>
              </w:rPr>
              <w:t>1</w:t>
            </w:r>
          </w:p>
        </w:tc>
        <w:tc>
          <w:tcPr>
            <w:tcW w:w="1106" w:type="dxa"/>
            <w:tcBorders>
              <w:top w:val="single" w:sz="24" w:space="0" w:color="FFFFFF"/>
              <w:left w:val="single" w:sz="8" w:space="0" w:color="FFFFFF"/>
              <w:bottom w:val="single" w:sz="8" w:space="0" w:color="FFFFFF"/>
              <w:right w:val="single" w:sz="8" w:space="0" w:color="FFFFFF"/>
            </w:tcBorders>
            <w:shd w:val="clear" w:color="auto" w:fill="CBCBCB"/>
          </w:tcPr>
          <w:p w14:paraId="1FB7CB50" w14:textId="597ACB25"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n/a (not all households asked)</w:t>
            </w:r>
          </w:p>
        </w:tc>
        <w:tc>
          <w:tcPr>
            <w:tcW w:w="1062"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5FAE797" w14:textId="602622F3"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4.26</w:t>
            </w:r>
          </w:p>
        </w:tc>
        <w:tc>
          <w:tcPr>
            <w:tcW w:w="99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5936252"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1.33</w:t>
            </w:r>
          </w:p>
        </w:tc>
        <w:tc>
          <w:tcPr>
            <w:tcW w:w="108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22FD528"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0.5</w:t>
            </w:r>
          </w:p>
        </w:tc>
        <w:tc>
          <w:tcPr>
            <w:tcW w:w="990" w:type="dxa"/>
            <w:tcBorders>
              <w:top w:val="single" w:sz="24" w:space="0" w:color="FFFFFF"/>
              <w:left w:val="single" w:sz="8" w:space="0" w:color="FFFFFF"/>
              <w:bottom w:val="single" w:sz="8" w:space="0" w:color="FFFFFF"/>
              <w:right w:val="single" w:sz="8" w:space="0" w:color="FFFFFF"/>
            </w:tcBorders>
            <w:shd w:val="clear" w:color="auto" w:fill="CBCBCB"/>
          </w:tcPr>
          <w:p w14:paraId="701132A0"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2.63</w:t>
            </w:r>
          </w:p>
        </w:tc>
        <w:tc>
          <w:tcPr>
            <w:tcW w:w="1170" w:type="dxa"/>
            <w:tcBorders>
              <w:top w:val="single" w:sz="24" w:space="0" w:color="FFFFFF"/>
              <w:left w:val="single" w:sz="8" w:space="0" w:color="FFFFFF"/>
              <w:bottom w:val="single" w:sz="8" w:space="0" w:color="FFFFFF"/>
              <w:right w:val="single" w:sz="8" w:space="0" w:color="FFFFFF"/>
            </w:tcBorders>
            <w:shd w:val="clear" w:color="auto" w:fill="CBCBCB"/>
          </w:tcPr>
          <w:p w14:paraId="5ED00ED2"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1.29</w:t>
            </w:r>
          </w:p>
        </w:tc>
        <w:tc>
          <w:tcPr>
            <w:tcW w:w="1170" w:type="dxa"/>
            <w:tcBorders>
              <w:top w:val="single" w:sz="24" w:space="0" w:color="FFFFFF"/>
              <w:left w:val="single" w:sz="8" w:space="0" w:color="FFFFFF"/>
              <w:bottom w:val="single" w:sz="8" w:space="0" w:color="FFFFFF"/>
              <w:right w:val="single" w:sz="8" w:space="0" w:color="FFFFFF"/>
            </w:tcBorders>
            <w:shd w:val="clear" w:color="auto" w:fill="CBCBCB"/>
          </w:tcPr>
          <w:p w14:paraId="392B5B3D" w14:textId="16827C7D" w:rsidR="001E57DB" w:rsidRPr="001E57DB" w:rsidRDefault="001E57DB" w:rsidP="001E57DB">
            <w:pPr>
              <w:rPr>
                <w:rFonts w:asciiTheme="majorBidi" w:hAnsiTheme="majorBidi" w:cstheme="majorBidi"/>
                <w:bCs/>
                <w:sz w:val="16"/>
                <w:szCs w:val="16"/>
              </w:rPr>
            </w:pPr>
            <w:r>
              <w:rPr>
                <w:rFonts w:asciiTheme="majorBidi" w:hAnsiTheme="majorBidi" w:cstheme="majorBidi"/>
                <w:bCs/>
                <w:sz w:val="16"/>
                <w:szCs w:val="16"/>
              </w:rPr>
              <w:t>9</w:t>
            </w:r>
            <w:r w:rsidR="007F6ABC">
              <w:rPr>
                <w:rFonts w:asciiTheme="majorBidi" w:hAnsiTheme="majorBidi" w:cstheme="majorBidi"/>
                <w:bCs/>
                <w:sz w:val="16"/>
                <w:szCs w:val="16"/>
              </w:rPr>
              <w:t>/45 (20%)</w:t>
            </w:r>
          </w:p>
        </w:tc>
      </w:tr>
      <w:tr w:rsidR="001E57DB" w:rsidRPr="00F21F29" w14:paraId="30526D63" w14:textId="4F57FDCA" w:rsidTr="001E57DB">
        <w:trPr>
          <w:trHeight w:val="475"/>
        </w:trPr>
        <w:tc>
          <w:tcPr>
            <w:tcW w:w="148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FCE6036" w14:textId="77777777" w:rsidR="001E57DB" w:rsidRPr="001E57DB" w:rsidRDefault="001E57DB" w:rsidP="001E57DB">
            <w:pPr>
              <w:rPr>
                <w:rFonts w:asciiTheme="majorBidi" w:hAnsiTheme="majorBidi" w:cstheme="majorBidi"/>
                <w:bCs/>
                <w:sz w:val="16"/>
                <w:szCs w:val="16"/>
              </w:rPr>
            </w:pPr>
            <w:proofErr w:type="spellStart"/>
            <w:r w:rsidRPr="001E57DB">
              <w:rPr>
                <w:rFonts w:asciiTheme="majorBidi" w:hAnsiTheme="majorBidi" w:cstheme="majorBidi"/>
                <w:bCs/>
                <w:sz w:val="16"/>
                <w:szCs w:val="16"/>
              </w:rPr>
              <w:t>Ourti</w:t>
            </w:r>
            <w:proofErr w:type="spellEnd"/>
            <w:r w:rsidRPr="001E57DB">
              <w:rPr>
                <w:rFonts w:asciiTheme="majorBidi" w:hAnsiTheme="majorBidi" w:cstheme="majorBidi"/>
                <w:bCs/>
                <w:sz w:val="16"/>
                <w:szCs w:val="16"/>
              </w:rPr>
              <w:t xml:space="preserve"> (18/18 households with children)</w:t>
            </w:r>
          </w:p>
        </w:tc>
        <w:tc>
          <w:tcPr>
            <w:tcW w:w="1106" w:type="dxa"/>
            <w:tcBorders>
              <w:top w:val="single" w:sz="8" w:space="0" w:color="FFFFFF"/>
              <w:left w:val="single" w:sz="8" w:space="0" w:color="FFFFFF"/>
              <w:bottom w:val="single" w:sz="8" w:space="0" w:color="FFFFFF"/>
              <w:right w:val="single" w:sz="8" w:space="0" w:color="FFFFFF"/>
            </w:tcBorders>
            <w:shd w:val="clear" w:color="auto" w:fill="E7E7E7"/>
          </w:tcPr>
          <w:p w14:paraId="3EE01DA1" w14:textId="3F176675"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1/18</w:t>
            </w:r>
            <w:r w:rsidR="007F6ABC">
              <w:rPr>
                <w:rFonts w:asciiTheme="majorBidi" w:hAnsiTheme="majorBidi" w:cstheme="majorBidi"/>
                <w:bCs/>
                <w:sz w:val="16"/>
                <w:szCs w:val="16"/>
              </w:rPr>
              <w:t xml:space="preserve"> (6%)</w:t>
            </w:r>
            <w:r w:rsidRPr="001E57DB">
              <w:rPr>
                <w:rFonts w:asciiTheme="majorBidi" w:hAnsiTheme="majorBidi" w:cstheme="majorBidi"/>
                <w:bCs/>
                <w:sz w:val="16"/>
                <w:szCs w:val="16"/>
              </w:rPr>
              <w:t xml:space="preserve"> in city, 3/18</w:t>
            </w:r>
            <w:r w:rsidR="007F6ABC">
              <w:rPr>
                <w:rFonts w:asciiTheme="majorBidi" w:hAnsiTheme="majorBidi" w:cstheme="majorBidi"/>
                <w:bCs/>
                <w:sz w:val="16"/>
                <w:szCs w:val="16"/>
              </w:rPr>
              <w:t xml:space="preserve"> (17%)</w:t>
            </w:r>
            <w:r w:rsidRPr="001E57DB">
              <w:rPr>
                <w:rFonts w:asciiTheme="majorBidi" w:hAnsiTheme="majorBidi" w:cstheme="majorBidi"/>
                <w:bCs/>
                <w:sz w:val="16"/>
                <w:szCs w:val="16"/>
              </w:rPr>
              <w:t xml:space="preserve"> in nearby road construction</w:t>
            </w:r>
          </w:p>
        </w:tc>
        <w:tc>
          <w:tcPr>
            <w:tcW w:w="1106" w:type="dxa"/>
            <w:tcBorders>
              <w:top w:val="single" w:sz="8" w:space="0" w:color="FFFFFF"/>
              <w:left w:val="single" w:sz="8" w:space="0" w:color="FFFFFF"/>
              <w:bottom w:val="single" w:sz="8" w:space="0" w:color="FFFFFF"/>
              <w:right w:val="single" w:sz="8" w:space="0" w:color="FFFFFF"/>
            </w:tcBorders>
            <w:shd w:val="clear" w:color="auto" w:fill="E7E7E7"/>
          </w:tcPr>
          <w:p w14:paraId="2F9F76AB" w14:textId="2AA75A90"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4/18</w:t>
            </w:r>
            <w:r w:rsidR="007F6ABC">
              <w:rPr>
                <w:rFonts w:asciiTheme="majorBidi" w:hAnsiTheme="majorBidi" w:cstheme="majorBidi"/>
                <w:bCs/>
                <w:sz w:val="16"/>
                <w:szCs w:val="16"/>
              </w:rPr>
              <w:t xml:space="preserve"> (22%)</w:t>
            </w:r>
          </w:p>
        </w:tc>
        <w:tc>
          <w:tcPr>
            <w:tcW w:w="106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B4DA732" w14:textId="53EADF1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4.22</w:t>
            </w:r>
          </w:p>
        </w:tc>
        <w:tc>
          <w:tcPr>
            <w:tcW w:w="99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D14101D"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1.556</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5BB188E"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0.33</w:t>
            </w:r>
          </w:p>
        </w:tc>
        <w:tc>
          <w:tcPr>
            <w:tcW w:w="990" w:type="dxa"/>
            <w:tcBorders>
              <w:top w:val="single" w:sz="8" w:space="0" w:color="FFFFFF"/>
              <w:left w:val="single" w:sz="8" w:space="0" w:color="FFFFFF"/>
              <w:bottom w:val="single" w:sz="8" w:space="0" w:color="FFFFFF"/>
              <w:right w:val="single" w:sz="8" w:space="0" w:color="FFFFFF"/>
            </w:tcBorders>
            <w:shd w:val="clear" w:color="auto" w:fill="E7E7E7"/>
          </w:tcPr>
          <w:p w14:paraId="65A9C857"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2.33</w:t>
            </w:r>
          </w:p>
        </w:tc>
        <w:tc>
          <w:tcPr>
            <w:tcW w:w="1170" w:type="dxa"/>
            <w:tcBorders>
              <w:top w:val="single" w:sz="8" w:space="0" w:color="FFFFFF"/>
              <w:left w:val="single" w:sz="8" w:space="0" w:color="FFFFFF"/>
              <w:bottom w:val="single" w:sz="8" w:space="0" w:color="FFFFFF"/>
              <w:right w:val="single" w:sz="8" w:space="0" w:color="FFFFFF"/>
            </w:tcBorders>
            <w:shd w:val="clear" w:color="auto" w:fill="E7E7E7"/>
          </w:tcPr>
          <w:p w14:paraId="3D7799C2"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1.22</w:t>
            </w:r>
          </w:p>
        </w:tc>
        <w:tc>
          <w:tcPr>
            <w:tcW w:w="1170" w:type="dxa"/>
            <w:tcBorders>
              <w:top w:val="single" w:sz="8" w:space="0" w:color="FFFFFF"/>
              <w:left w:val="single" w:sz="8" w:space="0" w:color="FFFFFF"/>
              <w:bottom w:val="single" w:sz="8" w:space="0" w:color="FFFFFF"/>
              <w:right w:val="single" w:sz="8" w:space="0" w:color="FFFFFF"/>
            </w:tcBorders>
            <w:shd w:val="clear" w:color="auto" w:fill="E7E7E7"/>
          </w:tcPr>
          <w:p w14:paraId="7DB004EC" w14:textId="63536771" w:rsidR="001E57DB" w:rsidRPr="001E57DB" w:rsidRDefault="001E57DB" w:rsidP="001E57DB">
            <w:pPr>
              <w:rPr>
                <w:rFonts w:asciiTheme="majorBidi" w:hAnsiTheme="majorBidi" w:cstheme="majorBidi"/>
                <w:bCs/>
                <w:sz w:val="16"/>
                <w:szCs w:val="16"/>
              </w:rPr>
            </w:pPr>
            <w:r>
              <w:rPr>
                <w:rFonts w:asciiTheme="majorBidi" w:hAnsiTheme="majorBidi" w:cstheme="majorBidi"/>
                <w:bCs/>
                <w:sz w:val="16"/>
                <w:szCs w:val="16"/>
              </w:rPr>
              <w:t>2</w:t>
            </w:r>
            <w:r w:rsidR="007F6ABC">
              <w:rPr>
                <w:rFonts w:asciiTheme="majorBidi" w:hAnsiTheme="majorBidi" w:cstheme="majorBidi"/>
                <w:bCs/>
                <w:sz w:val="16"/>
                <w:szCs w:val="16"/>
              </w:rPr>
              <w:t>/18 (11%)</w:t>
            </w:r>
          </w:p>
        </w:tc>
      </w:tr>
      <w:tr w:rsidR="001E57DB" w:rsidRPr="00F21F29" w14:paraId="69D31A94" w14:textId="64B9CA11" w:rsidTr="001E57DB">
        <w:trPr>
          <w:trHeight w:val="466"/>
        </w:trPr>
        <w:tc>
          <w:tcPr>
            <w:tcW w:w="148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53B347F" w14:textId="2DC4A34D" w:rsidR="001E57DB" w:rsidRPr="001E57DB" w:rsidRDefault="001E57DB" w:rsidP="001E57DB">
            <w:pPr>
              <w:rPr>
                <w:rFonts w:asciiTheme="majorBidi" w:hAnsiTheme="majorBidi" w:cstheme="majorBidi"/>
                <w:bCs/>
                <w:sz w:val="16"/>
                <w:szCs w:val="16"/>
              </w:rPr>
            </w:pPr>
            <w:proofErr w:type="spellStart"/>
            <w:r w:rsidRPr="001E57DB">
              <w:rPr>
                <w:rFonts w:asciiTheme="majorBidi" w:hAnsiTheme="majorBidi" w:cstheme="majorBidi"/>
                <w:bCs/>
                <w:sz w:val="16"/>
                <w:szCs w:val="16"/>
              </w:rPr>
              <w:t>Ait</w:t>
            </w:r>
            <w:proofErr w:type="spellEnd"/>
            <w:r w:rsidRPr="001E57DB">
              <w:rPr>
                <w:rFonts w:asciiTheme="majorBidi" w:hAnsiTheme="majorBidi" w:cstheme="majorBidi"/>
                <w:bCs/>
                <w:sz w:val="16"/>
                <w:szCs w:val="16"/>
              </w:rPr>
              <w:t xml:space="preserve"> </w:t>
            </w:r>
            <w:proofErr w:type="spellStart"/>
            <w:r w:rsidR="00A35B68">
              <w:rPr>
                <w:rFonts w:asciiTheme="majorBidi" w:hAnsiTheme="majorBidi" w:cstheme="majorBidi"/>
                <w:bCs/>
                <w:sz w:val="16"/>
                <w:szCs w:val="16"/>
              </w:rPr>
              <w:t>Hssein</w:t>
            </w:r>
            <w:proofErr w:type="spellEnd"/>
            <w:r w:rsidRPr="001E57DB">
              <w:rPr>
                <w:rFonts w:asciiTheme="majorBidi" w:hAnsiTheme="majorBidi" w:cstheme="majorBidi"/>
                <w:bCs/>
                <w:sz w:val="16"/>
                <w:szCs w:val="16"/>
              </w:rPr>
              <w:t xml:space="preserve"> / </w:t>
            </w:r>
            <w:proofErr w:type="spellStart"/>
            <w:r w:rsidRPr="001E57DB">
              <w:rPr>
                <w:rFonts w:asciiTheme="majorBidi" w:hAnsiTheme="majorBidi" w:cstheme="majorBidi"/>
                <w:bCs/>
                <w:sz w:val="16"/>
                <w:szCs w:val="16"/>
              </w:rPr>
              <w:t>Tawrirt</w:t>
            </w:r>
            <w:proofErr w:type="spellEnd"/>
            <w:r w:rsidRPr="001E57DB">
              <w:rPr>
                <w:rFonts w:asciiTheme="majorBidi" w:hAnsiTheme="majorBidi" w:cstheme="majorBidi"/>
                <w:bCs/>
                <w:sz w:val="16"/>
                <w:szCs w:val="16"/>
              </w:rPr>
              <w:t xml:space="preserve"> (13/14 households with children)</w:t>
            </w:r>
          </w:p>
        </w:tc>
        <w:tc>
          <w:tcPr>
            <w:tcW w:w="1106" w:type="dxa"/>
            <w:tcBorders>
              <w:top w:val="single" w:sz="8" w:space="0" w:color="FFFFFF"/>
              <w:left w:val="single" w:sz="8" w:space="0" w:color="FFFFFF"/>
              <w:bottom w:val="single" w:sz="8" w:space="0" w:color="FFFFFF"/>
              <w:right w:val="single" w:sz="8" w:space="0" w:color="FFFFFF"/>
            </w:tcBorders>
            <w:shd w:val="clear" w:color="auto" w:fill="CBCBCB"/>
          </w:tcPr>
          <w:p w14:paraId="68C5190D" w14:textId="213728E2"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 xml:space="preserve">1/14 </w:t>
            </w:r>
            <w:r w:rsidR="007F6ABC">
              <w:rPr>
                <w:rFonts w:asciiTheme="majorBidi" w:hAnsiTheme="majorBidi" w:cstheme="majorBidi"/>
                <w:bCs/>
                <w:sz w:val="16"/>
                <w:szCs w:val="16"/>
              </w:rPr>
              <w:t>(7%)</w:t>
            </w:r>
          </w:p>
        </w:tc>
        <w:tc>
          <w:tcPr>
            <w:tcW w:w="1106" w:type="dxa"/>
            <w:tcBorders>
              <w:top w:val="single" w:sz="8" w:space="0" w:color="FFFFFF"/>
              <w:left w:val="single" w:sz="8" w:space="0" w:color="FFFFFF"/>
              <w:bottom w:val="single" w:sz="8" w:space="0" w:color="FFFFFF"/>
              <w:right w:val="single" w:sz="8" w:space="0" w:color="FFFFFF"/>
            </w:tcBorders>
            <w:shd w:val="clear" w:color="auto" w:fill="CBCBCB"/>
          </w:tcPr>
          <w:p w14:paraId="56A9E795" w14:textId="4914C17B"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3/14</w:t>
            </w:r>
            <w:r w:rsidR="007F6ABC">
              <w:rPr>
                <w:rFonts w:asciiTheme="majorBidi" w:hAnsiTheme="majorBidi" w:cstheme="majorBidi"/>
                <w:bCs/>
                <w:sz w:val="16"/>
                <w:szCs w:val="16"/>
              </w:rPr>
              <w:t xml:space="preserve"> (21%)</w:t>
            </w:r>
          </w:p>
        </w:tc>
        <w:tc>
          <w:tcPr>
            <w:tcW w:w="106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B59DB8F" w14:textId="05C7292D"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3.77</w:t>
            </w:r>
          </w:p>
        </w:tc>
        <w:tc>
          <w:tcPr>
            <w:tcW w:w="99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148B43F"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1.32</w:t>
            </w:r>
          </w:p>
        </w:tc>
        <w:tc>
          <w:tcPr>
            <w:tcW w:w="108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D37B0AC"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0.08</w:t>
            </w:r>
          </w:p>
        </w:tc>
        <w:tc>
          <w:tcPr>
            <w:tcW w:w="990" w:type="dxa"/>
            <w:tcBorders>
              <w:top w:val="single" w:sz="8" w:space="0" w:color="FFFFFF"/>
              <w:left w:val="single" w:sz="8" w:space="0" w:color="FFFFFF"/>
              <w:bottom w:val="single" w:sz="8" w:space="0" w:color="FFFFFF"/>
              <w:right w:val="single" w:sz="8" w:space="0" w:color="FFFFFF"/>
            </w:tcBorders>
            <w:shd w:val="clear" w:color="auto" w:fill="CBCBCB"/>
          </w:tcPr>
          <w:p w14:paraId="6C81A3E1"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2.384</w:t>
            </w:r>
          </w:p>
        </w:tc>
        <w:tc>
          <w:tcPr>
            <w:tcW w:w="1170" w:type="dxa"/>
            <w:tcBorders>
              <w:top w:val="single" w:sz="8" w:space="0" w:color="FFFFFF"/>
              <w:left w:val="single" w:sz="8" w:space="0" w:color="FFFFFF"/>
              <w:bottom w:val="single" w:sz="8" w:space="0" w:color="FFFFFF"/>
              <w:right w:val="single" w:sz="8" w:space="0" w:color="FFFFFF"/>
            </w:tcBorders>
            <w:shd w:val="clear" w:color="auto" w:fill="CBCBCB"/>
          </w:tcPr>
          <w:p w14:paraId="4478D012"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0.846</w:t>
            </w:r>
          </w:p>
        </w:tc>
        <w:tc>
          <w:tcPr>
            <w:tcW w:w="1170" w:type="dxa"/>
            <w:tcBorders>
              <w:top w:val="single" w:sz="8" w:space="0" w:color="FFFFFF"/>
              <w:left w:val="single" w:sz="8" w:space="0" w:color="FFFFFF"/>
              <w:bottom w:val="single" w:sz="8" w:space="0" w:color="FFFFFF"/>
              <w:right w:val="single" w:sz="8" w:space="0" w:color="FFFFFF"/>
            </w:tcBorders>
            <w:shd w:val="clear" w:color="auto" w:fill="CBCBCB"/>
          </w:tcPr>
          <w:p w14:paraId="4689E397" w14:textId="3F5C0A07" w:rsidR="001E57DB" w:rsidRPr="001E57DB" w:rsidRDefault="001E57DB" w:rsidP="001E57DB">
            <w:pPr>
              <w:rPr>
                <w:rFonts w:asciiTheme="majorBidi" w:hAnsiTheme="majorBidi" w:cstheme="majorBidi"/>
                <w:bCs/>
                <w:sz w:val="16"/>
                <w:szCs w:val="16"/>
              </w:rPr>
            </w:pPr>
            <w:r>
              <w:rPr>
                <w:rFonts w:asciiTheme="majorBidi" w:hAnsiTheme="majorBidi" w:cstheme="majorBidi"/>
                <w:bCs/>
                <w:sz w:val="16"/>
                <w:szCs w:val="16"/>
              </w:rPr>
              <w:t>6</w:t>
            </w:r>
            <w:r w:rsidR="007F6ABC">
              <w:rPr>
                <w:rFonts w:asciiTheme="majorBidi" w:hAnsiTheme="majorBidi" w:cstheme="majorBidi"/>
                <w:bCs/>
                <w:sz w:val="16"/>
                <w:szCs w:val="16"/>
              </w:rPr>
              <w:t>/14 (43%)</w:t>
            </w:r>
          </w:p>
        </w:tc>
      </w:tr>
      <w:tr w:rsidR="001E57DB" w:rsidRPr="00F21F29" w14:paraId="1C7C36A5" w14:textId="32ECE389" w:rsidTr="001E57DB">
        <w:trPr>
          <w:trHeight w:val="547"/>
        </w:trPr>
        <w:tc>
          <w:tcPr>
            <w:tcW w:w="148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2AF8A03" w14:textId="77777777" w:rsidR="001E57DB" w:rsidRPr="001E57DB" w:rsidRDefault="001E57DB" w:rsidP="001E57DB">
            <w:pPr>
              <w:rPr>
                <w:rFonts w:asciiTheme="majorBidi" w:hAnsiTheme="majorBidi" w:cstheme="majorBidi"/>
                <w:bCs/>
                <w:sz w:val="16"/>
                <w:szCs w:val="16"/>
              </w:rPr>
            </w:pPr>
            <w:proofErr w:type="spellStart"/>
            <w:r w:rsidRPr="001E57DB">
              <w:rPr>
                <w:rFonts w:asciiTheme="majorBidi" w:hAnsiTheme="majorBidi" w:cstheme="majorBidi"/>
                <w:bCs/>
                <w:sz w:val="16"/>
                <w:szCs w:val="16"/>
              </w:rPr>
              <w:t>Izilal</w:t>
            </w:r>
            <w:proofErr w:type="spellEnd"/>
            <w:r w:rsidRPr="001E57DB">
              <w:rPr>
                <w:rFonts w:asciiTheme="majorBidi" w:hAnsiTheme="majorBidi" w:cstheme="majorBidi"/>
                <w:bCs/>
                <w:sz w:val="16"/>
                <w:szCs w:val="16"/>
              </w:rPr>
              <w:t xml:space="preserve"> (6/6 households with children)</w:t>
            </w:r>
          </w:p>
        </w:tc>
        <w:tc>
          <w:tcPr>
            <w:tcW w:w="1106" w:type="dxa"/>
            <w:tcBorders>
              <w:top w:val="single" w:sz="8" w:space="0" w:color="FFFFFF"/>
              <w:left w:val="single" w:sz="8" w:space="0" w:color="FFFFFF"/>
              <w:bottom w:val="single" w:sz="8" w:space="0" w:color="FFFFFF"/>
              <w:right w:val="single" w:sz="8" w:space="0" w:color="FFFFFF"/>
            </w:tcBorders>
            <w:shd w:val="clear" w:color="auto" w:fill="E7E7E7"/>
          </w:tcPr>
          <w:p w14:paraId="11B7C3B1" w14:textId="232ACA54" w:rsidR="001E57DB" w:rsidRPr="007F6ABC" w:rsidRDefault="001E57DB" w:rsidP="001E57DB">
            <w:pPr>
              <w:rPr>
                <w:rFonts w:asciiTheme="majorBidi" w:hAnsiTheme="majorBidi" w:cstheme="majorBidi"/>
                <w:bCs/>
                <w:sz w:val="16"/>
                <w:szCs w:val="16"/>
                <w:vertAlign w:val="superscript"/>
              </w:rPr>
            </w:pPr>
            <w:r w:rsidRPr="001E57DB">
              <w:rPr>
                <w:rFonts w:asciiTheme="majorBidi" w:hAnsiTheme="majorBidi" w:cstheme="majorBidi"/>
                <w:bCs/>
                <w:sz w:val="16"/>
                <w:szCs w:val="16"/>
              </w:rPr>
              <w:t xml:space="preserve">0/6 </w:t>
            </w:r>
            <w:r w:rsidR="007F6ABC">
              <w:rPr>
                <w:rFonts w:asciiTheme="majorBidi" w:hAnsiTheme="majorBidi" w:cstheme="majorBidi"/>
                <w:bCs/>
                <w:sz w:val="16"/>
                <w:szCs w:val="16"/>
              </w:rPr>
              <w:t xml:space="preserve">(0%) </w:t>
            </w:r>
            <w:r w:rsidR="007F6ABC">
              <w:rPr>
                <w:rFonts w:asciiTheme="majorBidi" w:hAnsiTheme="majorBidi" w:cstheme="majorBidi"/>
                <w:bCs/>
                <w:sz w:val="16"/>
                <w:szCs w:val="16"/>
                <w:vertAlign w:val="superscript"/>
              </w:rPr>
              <w:t>2</w:t>
            </w:r>
          </w:p>
        </w:tc>
        <w:tc>
          <w:tcPr>
            <w:tcW w:w="1106" w:type="dxa"/>
            <w:tcBorders>
              <w:top w:val="single" w:sz="8" w:space="0" w:color="FFFFFF"/>
              <w:left w:val="single" w:sz="8" w:space="0" w:color="FFFFFF"/>
              <w:bottom w:val="single" w:sz="8" w:space="0" w:color="FFFFFF"/>
              <w:right w:val="single" w:sz="8" w:space="0" w:color="FFFFFF"/>
            </w:tcBorders>
            <w:shd w:val="clear" w:color="auto" w:fill="E7E7E7"/>
          </w:tcPr>
          <w:p w14:paraId="034B1743" w14:textId="0A52B3F6"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0/6</w:t>
            </w:r>
            <w:r w:rsidR="007F6ABC">
              <w:rPr>
                <w:rFonts w:asciiTheme="majorBidi" w:hAnsiTheme="majorBidi" w:cstheme="majorBidi"/>
                <w:bCs/>
                <w:sz w:val="16"/>
                <w:szCs w:val="16"/>
              </w:rPr>
              <w:t xml:space="preserve"> (0%)</w:t>
            </w:r>
          </w:p>
        </w:tc>
        <w:tc>
          <w:tcPr>
            <w:tcW w:w="106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34E84A9" w14:textId="7F1C5D82"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5.3</w:t>
            </w:r>
          </w:p>
        </w:tc>
        <w:tc>
          <w:tcPr>
            <w:tcW w:w="99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6440CA0"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2</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BA5500A"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0</w:t>
            </w:r>
          </w:p>
        </w:tc>
        <w:tc>
          <w:tcPr>
            <w:tcW w:w="990" w:type="dxa"/>
            <w:tcBorders>
              <w:top w:val="single" w:sz="8" w:space="0" w:color="FFFFFF"/>
              <w:left w:val="single" w:sz="8" w:space="0" w:color="FFFFFF"/>
              <w:bottom w:val="single" w:sz="8" w:space="0" w:color="FFFFFF"/>
              <w:right w:val="single" w:sz="8" w:space="0" w:color="FFFFFF"/>
            </w:tcBorders>
            <w:shd w:val="clear" w:color="auto" w:fill="E7E7E7"/>
          </w:tcPr>
          <w:p w14:paraId="7FFC480D"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3.17</w:t>
            </w:r>
          </w:p>
        </w:tc>
        <w:tc>
          <w:tcPr>
            <w:tcW w:w="1170" w:type="dxa"/>
            <w:tcBorders>
              <w:top w:val="single" w:sz="8" w:space="0" w:color="FFFFFF"/>
              <w:left w:val="single" w:sz="8" w:space="0" w:color="FFFFFF"/>
              <w:bottom w:val="single" w:sz="8" w:space="0" w:color="FFFFFF"/>
              <w:right w:val="single" w:sz="8" w:space="0" w:color="FFFFFF"/>
            </w:tcBorders>
            <w:shd w:val="clear" w:color="auto" w:fill="E7E7E7"/>
          </w:tcPr>
          <w:p w14:paraId="0C651250" w14:textId="77777777" w:rsidR="001E57DB" w:rsidRPr="001E57DB" w:rsidRDefault="001E57DB" w:rsidP="001E57DB">
            <w:pPr>
              <w:rPr>
                <w:rFonts w:asciiTheme="majorBidi" w:hAnsiTheme="majorBidi" w:cstheme="majorBidi"/>
                <w:bCs/>
                <w:sz w:val="16"/>
                <w:szCs w:val="16"/>
              </w:rPr>
            </w:pPr>
            <w:r w:rsidRPr="001E57DB">
              <w:rPr>
                <w:rFonts w:asciiTheme="majorBidi" w:hAnsiTheme="majorBidi" w:cstheme="majorBidi"/>
                <w:bCs/>
                <w:sz w:val="16"/>
                <w:szCs w:val="16"/>
              </w:rPr>
              <w:t>1.5</w:t>
            </w:r>
          </w:p>
        </w:tc>
        <w:tc>
          <w:tcPr>
            <w:tcW w:w="1170" w:type="dxa"/>
            <w:tcBorders>
              <w:top w:val="single" w:sz="8" w:space="0" w:color="FFFFFF"/>
              <w:left w:val="single" w:sz="8" w:space="0" w:color="FFFFFF"/>
              <w:bottom w:val="single" w:sz="8" w:space="0" w:color="FFFFFF"/>
              <w:right w:val="single" w:sz="8" w:space="0" w:color="FFFFFF"/>
            </w:tcBorders>
            <w:shd w:val="clear" w:color="auto" w:fill="E7E7E7"/>
          </w:tcPr>
          <w:p w14:paraId="44E1C3C7" w14:textId="698D94E8" w:rsidR="001E57DB" w:rsidRPr="001E57DB" w:rsidRDefault="001E57DB" w:rsidP="001E57DB">
            <w:pPr>
              <w:rPr>
                <w:rFonts w:asciiTheme="majorBidi" w:hAnsiTheme="majorBidi" w:cstheme="majorBidi"/>
                <w:bCs/>
                <w:sz w:val="16"/>
                <w:szCs w:val="16"/>
              </w:rPr>
            </w:pPr>
            <w:r>
              <w:rPr>
                <w:rFonts w:asciiTheme="majorBidi" w:hAnsiTheme="majorBidi" w:cstheme="majorBidi"/>
                <w:bCs/>
                <w:sz w:val="16"/>
                <w:szCs w:val="16"/>
              </w:rPr>
              <w:t>2</w:t>
            </w:r>
            <w:r w:rsidR="007F6ABC">
              <w:rPr>
                <w:rFonts w:asciiTheme="majorBidi" w:hAnsiTheme="majorBidi" w:cstheme="majorBidi"/>
                <w:bCs/>
                <w:sz w:val="16"/>
                <w:szCs w:val="16"/>
              </w:rPr>
              <w:t>/6 (33%)</w:t>
            </w:r>
          </w:p>
        </w:tc>
      </w:tr>
    </w:tbl>
    <w:p w14:paraId="4A7CACEF" w14:textId="77777777" w:rsidR="00C0037F" w:rsidRDefault="00C0037F" w:rsidP="001E57DB">
      <w:pPr>
        <w:rPr>
          <w:rFonts w:asciiTheme="majorBidi" w:hAnsiTheme="majorBidi" w:cstheme="majorBidi"/>
        </w:rPr>
      </w:pPr>
    </w:p>
    <w:p w14:paraId="1FC69A72" w14:textId="1D89CCA6" w:rsidR="001E57DB" w:rsidRDefault="001E57DB" w:rsidP="001E57DB">
      <w:pPr>
        <w:rPr>
          <w:rFonts w:asciiTheme="majorBidi" w:hAnsiTheme="majorBidi" w:cstheme="majorBidi"/>
        </w:rPr>
      </w:pPr>
      <w:r>
        <w:rPr>
          <w:rFonts w:asciiTheme="majorBidi" w:hAnsiTheme="majorBidi" w:cstheme="majorBidi"/>
        </w:rPr>
        <w:t>Note: Numbers of children are average</w:t>
      </w:r>
      <w:r w:rsidR="007F6ABC">
        <w:rPr>
          <w:rFonts w:asciiTheme="majorBidi" w:hAnsiTheme="majorBidi" w:cstheme="majorBidi"/>
        </w:rPr>
        <w:t>d</w:t>
      </w:r>
      <w:r>
        <w:rPr>
          <w:rFonts w:asciiTheme="majorBidi" w:hAnsiTheme="majorBidi" w:cstheme="majorBidi"/>
        </w:rPr>
        <w:t xml:space="preserve"> across households with children. </w:t>
      </w:r>
    </w:p>
    <w:p w14:paraId="260A4875" w14:textId="750EB8BF" w:rsidR="001E57DB" w:rsidRPr="007F6ABC" w:rsidRDefault="001E57DB" w:rsidP="007F6ABC">
      <w:pPr>
        <w:pStyle w:val="ListParagraph"/>
        <w:numPr>
          <w:ilvl w:val="0"/>
          <w:numId w:val="7"/>
        </w:numPr>
        <w:rPr>
          <w:rFonts w:asciiTheme="majorBidi" w:hAnsiTheme="majorBidi" w:cstheme="majorBidi"/>
        </w:rPr>
      </w:pPr>
      <w:r w:rsidRPr="007F6ABC">
        <w:rPr>
          <w:rFonts w:asciiTheme="majorBidi" w:hAnsiTheme="majorBidi" w:cstheme="majorBidi"/>
        </w:rPr>
        <w:t xml:space="preserve">In </w:t>
      </w:r>
      <w:proofErr w:type="spellStart"/>
      <w:r w:rsidRPr="007F6ABC">
        <w:rPr>
          <w:rFonts w:asciiTheme="majorBidi" w:hAnsiTheme="majorBidi" w:cstheme="majorBidi"/>
        </w:rPr>
        <w:t>Aguerd</w:t>
      </w:r>
      <w:proofErr w:type="spellEnd"/>
      <w:r w:rsidRPr="007F6ABC">
        <w:rPr>
          <w:rFonts w:asciiTheme="majorBidi" w:hAnsiTheme="majorBidi" w:cstheme="majorBidi"/>
        </w:rPr>
        <w:t xml:space="preserve">, many of the households with male heads working in cities were younger families who had not yet inherited land. </w:t>
      </w:r>
    </w:p>
    <w:p w14:paraId="738A7656" w14:textId="2896DCBB" w:rsidR="001E57DB" w:rsidRPr="007F6ABC" w:rsidRDefault="001E57DB" w:rsidP="007F6ABC">
      <w:pPr>
        <w:pStyle w:val="ListParagraph"/>
        <w:numPr>
          <w:ilvl w:val="0"/>
          <w:numId w:val="7"/>
        </w:numPr>
        <w:rPr>
          <w:rFonts w:asciiTheme="majorBidi" w:hAnsiTheme="majorBidi" w:cstheme="majorBidi"/>
          <w:bCs/>
        </w:rPr>
      </w:pPr>
      <w:r w:rsidRPr="007F6ABC">
        <w:rPr>
          <w:rFonts w:asciiTheme="majorBidi" w:hAnsiTheme="majorBidi" w:cstheme="majorBidi"/>
        </w:rPr>
        <w:t xml:space="preserve">In </w:t>
      </w:r>
      <w:proofErr w:type="spellStart"/>
      <w:r w:rsidRPr="007F6ABC">
        <w:rPr>
          <w:rFonts w:asciiTheme="majorBidi" w:hAnsiTheme="majorBidi" w:cstheme="majorBidi"/>
        </w:rPr>
        <w:t>Izilal</w:t>
      </w:r>
      <w:proofErr w:type="spellEnd"/>
      <w:r w:rsidRPr="007F6ABC">
        <w:rPr>
          <w:rFonts w:asciiTheme="majorBidi" w:hAnsiTheme="majorBidi" w:cstheme="majorBidi"/>
        </w:rPr>
        <w:t xml:space="preserve">, no household heads had recently worked elsewhere, but </w:t>
      </w:r>
      <w:r w:rsidRPr="007F6ABC">
        <w:rPr>
          <w:rFonts w:asciiTheme="majorBidi" w:hAnsiTheme="majorBidi" w:cstheme="majorBidi"/>
          <w:bCs/>
        </w:rPr>
        <w:t xml:space="preserve">4/6 households were </w:t>
      </w:r>
      <w:proofErr w:type="gramStart"/>
      <w:r w:rsidRPr="007F6ABC">
        <w:rPr>
          <w:rFonts w:asciiTheme="majorBidi" w:hAnsiTheme="majorBidi" w:cstheme="majorBidi"/>
          <w:bCs/>
        </w:rPr>
        <w:t>multigenerational</w:t>
      </w:r>
      <w:proofErr w:type="gramEnd"/>
      <w:r w:rsidRPr="007F6ABC">
        <w:rPr>
          <w:rFonts w:asciiTheme="majorBidi" w:hAnsiTheme="majorBidi" w:cstheme="majorBidi"/>
          <w:bCs/>
        </w:rPr>
        <w:t xml:space="preserve"> and some included married sons working in cities.</w:t>
      </w:r>
    </w:p>
    <w:p w14:paraId="051C583E" w14:textId="77777777" w:rsidR="00FB7A91" w:rsidRDefault="00FB7A91" w:rsidP="001E57DB">
      <w:pPr>
        <w:rPr>
          <w:rFonts w:asciiTheme="majorBidi" w:hAnsiTheme="majorBidi" w:cstheme="majorBidi"/>
          <w:bCs/>
        </w:rPr>
      </w:pPr>
    </w:p>
    <w:p w14:paraId="7BF71D19" w14:textId="320BD24C" w:rsidR="001E57DB" w:rsidRDefault="00FB7A91" w:rsidP="00FB7A91">
      <w:pPr>
        <w:rPr>
          <w:rFonts w:asciiTheme="majorBidi" w:hAnsiTheme="majorBidi" w:cstheme="majorBidi"/>
          <w:bCs/>
        </w:rPr>
      </w:pPr>
      <w:r w:rsidRPr="00FB7A91">
        <w:rPr>
          <w:rFonts w:asciiTheme="majorBidi" w:hAnsiTheme="majorBidi" w:cstheme="majorBidi"/>
          <w:b/>
        </w:rPr>
        <w:t>Additional information about education</w:t>
      </w:r>
      <w:r>
        <w:rPr>
          <w:rFonts w:asciiTheme="majorBidi" w:hAnsiTheme="majorBidi" w:cstheme="majorBidi"/>
          <w:bCs/>
        </w:rPr>
        <w:t>: Almost no household heads had any years of formal education, except for very young households (where most had primary school education). Few household members of any age had studied beyond 6</w:t>
      </w:r>
      <w:r w:rsidRPr="00BA0BE5">
        <w:rPr>
          <w:rFonts w:asciiTheme="majorBidi" w:hAnsiTheme="majorBidi" w:cstheme="majorBidi"/>
          <w:bCs/>
          <w:vertAlign w:val="superscript"/>
        </w:rPr>
        <w:t>th</w:t>
      </w:r>
      <w:r>
        <w:rPr>
          <w:rFonts w:asciiTheme="majorBidi" w:hAnsiTheme="majorBidi" w:cstheme="majorBidi"/>
          <w:bCs/>
        </w:rPr>
        <w:t xml:space="preserve"> grade (with many studying 0-5 years). Some household members without public school education had been educated in Quranic schools. A total of 5 households in all communities surveyed had a child who had studied some </w:t>
      </w:r>
      <w:r>
        <w:rPr>
          <w:rFonts w:asciiTheme="majorBidi" w:hAnsiTheme="majorBidi" w:cstheme="majorBidi"/>
          <w:bCs/>
        </w:rPr>
        <w:lastRenderedPageBreak/>
        <w:t xml:space="preserve">university, and a total of 7 households had at least one child who had studied to middle or high school. </w:t>
      </w:r>
      <w:r w:rsidR="001E57DB" w:rsidRPr="001E57DB">
        <w:rPr>
          <w:rFonts w:asciiTheme="majorBidi" w:hAnsiTheme="majorBidi" w:cstheme="majorBidi"/>
          <w:bCs/>
        </w:rPr>
        <w:t xml:space="preserve">In </w:t>
      </w:r>
      <w:proofErr w:type="spellStart"/>
      <w:r w:rsidR="001E57DB" w:rsidRPr="001E57DB">
        <w:rPr>
          <w:rFonts w:asciiTheme="majorBidi" w:hAnsiTheme="majorBidi" w:cstheme="majorBidi"/>
          <w:bCs/>
        </w:rPr>
        <w:t>Ourti</w:t>
      </w:r>
      <w:proofErr w:type="spellEnd"/>
      <w:r w:rsidR="001E57DB" w:rsidRPr="001E57DB">
        <w:rPr>
          <w:rFonts w:asciiTheme="majorBidi" w:hAnsiTheme="majorBidi" w:cstheme="majorBidi"/>
          <w:bCs/>
        </w:rPr>
        <w:t xml:space="preserve">, many younger families with school aged children have left the village if they could do so, because the primary school is located several kilometers </w:t>
      </w:r>
      <w:r w:rsidR="005A56A1">
        <w:rPr>
          <w:rFonts w:asciiTheme="majorBidi" w:hAnsiTheme="majorBidi" w:cstheme="majorBidi"/>
          <w:bCs/>
        </w:rPr>
        <w:t>from</w:t>
      </w:r>
      <w:r w:rsidR="005A56A1" w:rsidRPr="001E57DB">
        <w:rPr>
          <w:rFonts w:asciiTheme="majorBidi" w:hAnsiTheme="majorBidi" w:cstheme="majorBidi"/>
          <w:bCs/>
        </w:rPr>
        <w:t xml:space="preserve"> </w:t>
      </w:r>
      <w:r w:rsidR="001E57DB" w:rsidRPr="001E57DB">
        <w:rPr>
          <w:rFonts w:asciiTheme="majorBidi" w:hAnsiTheme="majorBidi" w:cstheme="majorBidi"/>
          <w:bCs/>
        </w:rPr>
        <w:t xml:space="preserve">the village and children </w:t>
      </w:r>
      <w:proofErr w:type="gramStart"/>
      <w:r w:rsidR="001E57DB" w:rsidRPr="001E57DB">
        <w:rPr>
          <w:rFonts w:asciiTheme="majorBidi" w:hAnsiTheme="majorBidi" w:cstheme="majorBidi"/>
          <w:bCs/>
        </w:rPr>
        <w:t>have to</w:t>
      </w:r>
      <w:proofErr w:type="gramEnd"/>
      <w:r w:rsidR="001E57DB" w:rsidRPr="001E57DB">
        <w:rPr>
          <w:rFonts w:asciiTheme="majorBidi" w:hAnsiTheme="majorBidi" w:cstheme="majorBidi"/>
          <w:bCs/>
        </w:rPr>
        <w:t xml:space="preserve"> walk. </w:t>
      </w:r>
    </w:p>
    <w:p w14:paraId="07465E2A" w14:textId="77777777" w:rsidR="00E75D24" w:rsidRDefault="00E75D24" w:rsidP="00FB7A91">
      <w:pPr>
        <w:rPr>
          <w:rFonts w:asciiTheme="majorBidi" w:hAnsiTheme="majorBidi" w:cstheme="majorBidi"/>
          <w:bCs/>
        </w:rPr>
      </w:pPr>
    </w:p>
    <w:p w14:paraId="69F04A13" w14:textId="5FC3F587" w:rsidR="00E75D24" w:rsidRPr="007F6ABC" w:rsidRDefault="00E75D24" w:rsidP="007F6ABC">
      <w:pPr>
        <w:rPr>
          <w:rFonts w:asciiTheme="majorBidi" w:hAnsiTheme="majorBidi" w:cstheme="majorBidi"/>
          <w:b/>
          <w:u w:val="single"/>
        </w:rPr>
      </w:pPr>
      <w:r w:rsidRPr="007F6ABC">
        <w:rPr>
          <w:rFonts w:asciiTheme="majorBidi" w:hAnsiTheme="majorBidi" w:cstheme="majorBidi"/>
          <w:b/>
          <w:u w:val="single"/>
        </w:rPr>
        <w:t>Figure 2</w:t>
      </w:r>
      <w:r w:rsidR="007F6ABC">
        <w:rPr>
          <w:rFonts w:asciiTheme="majorBidi" w:hAnsiTheme="majorBidi" w:cstheme="majorBidi"/>
          <w:bCs/>
        </w:rPr>
        <w:t xml:space="preserve">: </w:t>
      </w:r>
      <w:r w:rsidRPr="007F6ABC">
        <w:rPr>
          <w:rFonts w:asciiTheme="majorBidi" w:hAnsiTheme="majorBidi" w:cstheme="majorBidi"/>
          <w:bCs/>
        </w:rPr>
        <w:t>Income</w:t>
      </w:r>
      <w:r w:rsidRPr="00E75D24">
        <w:rPr>
          <w:rFonts w:asciiTheme="majorBidi" w:hAnsiTheme="majorBidi" w:cstheme="majorBidi"/>
        </w:rPr>
        <w:t xml:space="preserve"> sources</w:t>
      </w:r>
    </w:p>
    <w:tbl>
      <w:tblPr>
        <w:tblW w:w="8192" w:type="dxa"/>
        <w:tblCellMar>
          <w:left w:w="0" w:type="dxa"/>
          <w:right w:w="0" w:type="dxa"/>
        </w:tblCellMar>
        <w:tblLook w:val="0420" w:firstRow="1" w:lastRow="0" w:firstColumn="0" w:lastColumn="0" w:noHBand="0" w:noVBand="1"/>
      </w:tblPr>
      <w:tblGrid>
        <w:gridCol w:w="2048"/>
        <w:gridCol w:w="2048"/>
        <w:gridCol w:w="2048"/>
        <w:gridCol w:w="2048"/>
      </w:tblGrid>
      <w:tr w:rsidR="00E75D24" w:rsidRPr="00F21F29" w14:paraId="7D051122" w14:textId="77777777" w:rsidTr="006D58B6">
        <w:trPr>
          <w:trHeight w:val="730"/>
        </w:trPr>
        <w:tc>
          <w:tcPr>
            <w:tcW w:w="204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256B7BC" w14:textId="77777777"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
                <w:bCs/>
                <w:sz w:val="20"/>
                <w:szCs w:val="20"/>
              </w:rPr>
              <w:t>Village</w:t>
            </w:r>
          </w:p>
        </w:tc>
        <w:tc>
          <w:tcPr>
            <w:tcW w:w="204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3D3724E" w14:textId="77777777"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
                <w:bCs/>
                <w:sz w:val="20"/>
                <w:szCs w:val="20"/>
              </w:rPr>
              <w:t>Primarily Agriculture</w:t>
            </w:r>
          </w:p>
        </w:tc>
        <w:tc>
          <w:tcPr>
            <w:tcW w:w="204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1D4C6FF" w14:textId="77777777"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
                <w:bCs/>
                <w:sz w:val="20"/>
                <w:szCs w:val="20"/>
              </w:rPr>
              <w:t>Primarily Remittances</w:t>
            </w:r>
          </w:p>
        </w:tc>
        <w:tc>
          <w:tcPr>
            <w:tcW w:w="204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AE2E201" w14:textId="77777777"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
                <w:bCs/>
                <w:sz w:val="20"/>
                <w:szCs w:val="20"/>
              </w:rPr>
              <w:t>Combination</w:t>
            </w:r>
          </w:p>
        </w:tc>
      </w:tr>
      <w:tr w:rsidR="00E75D24" w:rsidRPr="00F21F29" w14:paraId="28A217AC" w14:textId="77777777" w:rsidTr="006D58B6">
        <w:trPr>
          <w:trHeight w:val="678"/>
        </w:trPr>
        <w:tc>
          <w:tcPr>
            <w:tcW w:w="204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66F3E36" w14:textId="77777777" w:rsidR="00E75D24" w:rsidRPr="00F21F29" w:rsidRDefault="00E75D24" w:rsidP="006D58B6">
            <w:pPr>
              <w:rPr>
                <w:rFonts w:asciiTheme="majorBidi" w:hAnsiTheme="majorBidi" w:cstheme="majorBidi"/>
                <w:bCs/>
                <w:sz w:val="20"/>
                <w:szCs w:val="20"/>
              </w:rPr>
            </w:pPr>
            <w:proofErr w:type="spellStart"/>
            <w:r w:rsidRPr="00F21F29">
              <w:rPr>
                <w:rFonts w:asciiTheme="majorBidi" w:hAnsiTheme="majorBidi" w:cstheme="majorBidi"/>
                <w:bCs/>
                <w:sz w:val="20"/>
                <w:szCs w:val="20"/>
              </w:rPr>
              <w:t>Aguerd</w:t>
            </w:r>
            <w:proofErr w:type="spellEnd"/>
            <w:r w:rsidRPr="00F21F29">
              <w:rPr>
                <w:rFonts w:asciiTheme="majorBidi" w:hAnsiTheme="majorBidi" w:cstheme="majorBidi"/>
                <w:bCs/>
                <w:sz w:val="20"/>
                <w:szCs w:val="20"/>
              </w:rPr>
              <w:t xml:space="preserve"> (not all households asked) </w:t>
            </w:r>
          </w:p>
        </w:tc>
        <w:tc>
          <w:tcPr>
            <w:tcW w:w="204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4B27702" w14:textId="3C8104E4"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Cs/>
                <w:sz w:val="20"/>
                <w:szCs w:val="20"/>
              </w:rPr>
              <w:t>5</w:t>
            </w:r>
            <w:r w:rsidR="007F6ABC">
              <w:rPr>
                <w:rFonts w:asciiTheme="majorBidi" w:hAnsiTheme="majorBidi" w:cstheme="majorBidi"/>
                <w:bCs/>
                <w:sz w:val="20"/>
                <w:szCs w:val="20"/>
              </w:rPr>
              <w:t>/13 (13%)</w:t>
            </w:r>
          </w:p>
        </w:tc>
        <w:tc>
          <w:tcPr>
            <w:tcW w:w="204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D8C55F4" w14:textId="4B81A49E"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Cs/>
                <w:sz w:val="20"/>
                <w:szCs w:val="20"/>
              </w:rPr>
              <w:t>7</w:t>
            </w:r>
            <w:r w:rsidR="007F6ABC">
              <w:rPr>
                <w:rFonts w:asciiTheme="majorBidi" w:hAnsiTheme="majorBidi" w:cstheme="majorBidi"/>
                <w:bCs/>
                <w:sz w:val="20"/>
                <w:szCs w:val="20"/>
              </w:rPr>
              <w:t>/13 (54%)</w:t>
            </w:r>
          </w:p>
        </w:tc>
        <w:tc>
          <w:tcPr>
            <w:tcW w:w="204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BCA3D65" w14:textId="7D521480"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Cs/>
                <w:sz w:val="20"/>
                <w:szCs w:val="20"/>
              </w:rPr>
              <w:t>1</w:t>
            </w:r>
            <w:r w:rsidR="007F6ABC">
              <w:rPr>
                <w:rFonts w:asciiTheme="majorBidi" w:hAnsiTheme="majorBidi" w:cstheme="majorBidi"/>
                <w:bCs/>
                <w:sz w:val="20"/>
                <w:szCs w:val="20"/>
              </w:rPr>
              <w:t>/13 (8%)</w:t>
            </w:r>
          </w:p>
        </w:tc>
      </w:tr>
      <w:tr w:rsidR="00E75D24" w:rsidRPr="00F21F29" w14:paraId="47923A38" w14:textId="77777777" w:rsidTr="006D58B6">
        <w:trPr>
          <w:trHeight w:val="475"/>
        </w:trPr>
        <w:tc>
          <w:tcPr>
            <w:tcW w:w="204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D72DC00" w14:textId="77777777" w:rsidR="00E75D24" w:rsidRPr="00F21F29" w:rsidRDefault="00E75D24" w:rsidP="006D58B6">
            <w:pPr>
              <w:rPr>
                <w:rFonts w:asciiTheme="majorBidi" w:hAnsiTheme="majorBidi" w:cstheme="majorBidi"/>
                <w:bCs/>
                <w:sz w:val="20"/>
                <w:szCs w:val="20"/>
              </w:rPr>
            </w:pPr>
            <w:proofErr w:type="spellStart"/>
            <w:r w:rsidRPr="00F21F29">
              <w:rPr>
                <w:rFonts w:asciiTheme="majorBidi" w:hAnsiTheme="majorBidi" w:cstheme="majorBidi"/>
                <w:bCs/>
                <w:sz w:val="20"/>
                <w:szCs w:val="20"/>
              </w:rPr>
              <w:t>Ourti</w:t>
            </w:r>
            <w:proofErr w:type="spellEnd"/>
          </w:p>
        </w:tc>
        <w:tc>
          <w:tcPr>
            <w:tcW w:w="204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A6EE6E1" w14:textId="08C650AA"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Cs/>
                <w:sz w:val="20"/>
                <w:szCs w:val="20"/>
              </w:rPr>
              <w:t>8</w:t>
            </w:r>
            <w:r w:rsidR="007F6ABC">
              <w:rPr>
                <w:rFonts w:asciiTheme="majorBidi" w:hAnsiTheme="majorBidi" w:cstheme="majorBidi"/>
                <w:bCs/>
                <w:sz w:val="20"/>
                <w:szCs w:val="20"/>
              </w:rPr>
              <w:t>/18 (44%)</w:t>
            </w:r>
          </w:p>
        </w:tc>
        <w:tc>
          <w:tcPr>
            <w:tcW w:w="204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B9C41BF" w14:textId="0B201284"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Cs/>
                <w:sz w:val="20"/>
                <w:szCs w:val="20"/>
              </w:rPr>
              <w:t>5</w:t>
            </w:r>
            <w:r w:rsidR="007F6ABC">
              <w:rPr>
                <w:rFonts w:asciiTheme="majorBidi" w:hAnsiTheme="majorBidi" w:cstheme="majorBidi"/>
                <w:bCs/>
                <w:sz w:val="20"/>
                <w:szCs w:val="20"/>
              </w:rPr>
              <w:t>/18 (28%)</w:t>
            </w:r>
          </w:p>
        </w:tc>
        <w:tc>
          <w:tcPr>
            <w:tcW w:w="204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4930776" w14:textId="6B95910B"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Cs/>
                <w:sz w:val="20"/>
                <w:szCs w:val="20"/>
              </w:rPr>
              <w:t>5</w:t>
            </w:r>
            <w:r w:rsidR="007F6ABC">
              <w:rPr>
                <w:rFonts w:asciiTheme="majorBidi" w:hAnsiTheme="majorBidi" w:cstheme="majorBidi"/>
                <w:bCs/>
                <w:sz w:val="20"/>
                <w:szCs w:val="20"/>
              </w:rPr>
              <w:t>/18 (28%)</w:t>
            </w:r>
          </w:p>
        </w:tc>
      </w:tr>
      <w:tr w:rsidR="00E75D24" w:rsidRPr="00F21F29" w14:paraId="240A4CDA" w14:textId="77777777" w:rsidTr="006D58B6">
        <w:trPr>
          <w:trHeight w:val="466"/>
        </w:trPr>
        <w:tc>
          <w:tcPr>
            <w:tcW w:w="204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FD05607" w14:textId="4A63B003" w:rsidR="00E75D24" w:rsidRPr="00F21F29" w:rsidRDefault="00E75D24" w:rsidP="006D58B6">
            <w:pPr>
              <w:rPr>
                <w:rFonts w:asciiTheme="majorBidi" w:hAnsiTheme="majorBidi" w:cstheme="majorBidi"/>
                <w:bCs/>
                <w:sz w:val="20"/>
                <w:szCs w:val="20"/>
              </w:rPr>
            </w:pPr>
            <w:proofErr w:type="spellStart"/>
            <w:r w:rsidRPr="00F21F29">
              <w:rPr>
                <w:rFonts w:asciiTheme="majorBidi" w:hAnsiTheme="majorBidi" w:cstheme="majorBidi"/>
                <w:bCs/>
                <w:sz w:val="20"/>
                <w:szCs w:val="20"/>
              </w:rPr>
              <w:t>Ait</w:t>
            </w:r>
            <w:proofErr w:type="spellEnd"/>
            <w:r w:rsidRPr="00F21F29">
              <w:rPr>
                <w:rFonts w:asciiTheme="majorBidi" w:hAnsiTheme="majorBidi" w:cstheme="majorBidi"/>
                <w:bCs/>
                <w:sz w:val="20"/>
                <w:szCs w:val="20"/>
              </w:rPr>
              <w:t xml:space="preserve"> </w:t>
            </w:r>
            <w:proofErr w:type="spellStart"/>
            <w:r w:rsidR="00A35B68">
              <w:rPr>
                <w:rFonts w:asciiTheme="majorBidi" w:hAnsiTheme="majorBidi" w:cstheme="majorBidi"/>
                <w:bCs/>
                <w:sz w:val="20"/>
                <w:szCs w:val="20"/>
              </w:rPr>
              <w:t>Hssein</w:t>
            </w:r>
            <w:proofErr w:type="spellEnd"/>
            <w:r w:rsidRPr="00F21F29">
              <w:rPr>
                <w:rFonts w:asciiTheme="majorBidi" w:hAnsiTheme="majorBidi" w:cstheme="majorBidi"/>
                <w:bCs/>
                <w:sz w:val="20"/>
                <w:szCs w:val="20"/>
              </w:rPr>
              <w:t xml:space="preserve"> / </w:t>
            </w:r>
            <w:proofErr w:type="spellStart"/>
            <w:r w:rsidRPr="00F21F29">
              <w:rPr>
                <w:rFonts w:asciiTheme="majorBidi" w:hAnsiTheme="majorBidi" w:cstheme="majorBidi"/>
                <w:bCs/>
                <w:sz w:val="20"/>
                <w:szCs w:val="20"/>
              </w:rPr>
              <w:t>Tawrirt</w:t>
            </w:r>
            <w:proofErr w:type="spellEnd"/>
          </w:p>
        </w:tc>
        <w:tc>
          <w:tcPr>
            <w:tcW w:w="204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68122AA" w14:textId="6913B5A0"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Cs/>
                <w:sz w:val="20"/>
                <w:szCs w:val="20"/>
              </w:rPr>
              <w:t>7</w:t>
            </w:r>
            <w:r w:rsidR="007F6ABC">
              <w:rPr>
                <w:rFonts w:asciiTheme="majorBidi" w:hAnsiTheme="majorBidi" w:cstheme="majorBidi"/>
                <w:bCs/>
                <w:sz w:val="20"/>
                <w:szCs w:val="20"/>
              </w:rPr>
              <w:t>/14 (50%)</w:t>
            </w:r>
          </w:p>
        </w:tc>
        <w:tc>
          <w:tcPr>
            <w:tcW w:w="204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31B7840" w14:textId="77777777"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Cs/>
                <w:sz w:val="20"/>
                <w:szCs w:val="20"/>
              </w:rPr>
              <w:t>0</w:t>
            </w:r>
          </w:p>
        </w:tc>
        <w:tc>
          <w:tcPr>
            <w:tcW w:w="204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FE0F455" w14:textId="3FE7CEEE" w:rsidR="00E75D24" w:rsidRPr="007F6ABC" w:rsidRDefault="00E75D24" w:rsidP="006D58B6">
            <w:pPr>
              <w:rPr>
                <w:rFonts w:asciiTheme="majorBidi" w:hAnsiTheme="majorBidi" w:cstheme="majorBidi"/>
                <w:bCs/>
                <w:sz w:val="20"/>
                <w:szCs w:val="20"/>
                <w:vertAlign w:val="superscript"/>
              </w:rPr>
            </w:pPr>
            <w:r w:rsidRPr="00F21F29">
              <w:rPr>
                <w:rFonts w:asciiTheme="majorBidi" w:hAnsiTheme="majorBidi" w:cstheme="majorBidi"/>
                <w:bCs/>
                <w:sz w:val="20"/>
                <w:szCs w:val="20"/>
              </w:rPr>
              <w:t>6</w:t>
            </w:r>
            <w:r w:rsidR="007F6ABC">
              <w:rPr>
                <w:rFonts w:asciiTheme="majorBidi" w:hAnsiTheme="majorBidi" w:cstheme="majorBidi"/>
                <w:bCs/>
                <w:sz w:val="20"/>
                <w:szCs w:val="20"/>
              </w:rPr>
              <w:t>/14 (43%)</w:t>
            </w:r>
            <w:r w:rsidR="007F6ABC">
              <w:rPr>
                <w:rFonts w:asciiTheme="majorBidi" w:hAnsiTheme="majorBidi" w:cstheme="majorBidi"/>
                <w:bCs/>
                <w:sz w:val="20"/>
                <w:szCs w:val="20"/>
                <w:vertAlign w:val="superscript"/>
              </w:rPr>
              <w:t>1</w:t>
            </w:r>
          </w:p>
        </w:tc>
      </w:tr>
      <w:tr w:rsidR="00E75D24" w:rsidRPr="00F21F29" w14:paraId="564F8813" w14:textId="77777777" w:rsidTr="006D58B6">
        <w:trPr>
          <w:trHeight w:val="547"/>
        </w:trPr>
        <w:tc>
          <w:tcPr>
            <w:tcW w:w="204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A33174B" w14:textId="77777777" w:rsidR="00E75D24" w:rsidRPr="00F21F29" w:rsidRDefault="00E75D24" w:rsidP="006D58B6">
            <w:pPr>
              <w:rPr>
                <w:rFonts w:asciiTheme="majorBidi" w:hAnsiTheme="majorBidi" w:cstheme="majorBidi"/>
                <w:bCs/>
                <w:sz w:val="20"/>
                <w:szCs w:val="20"/>
              </w:rPr>
            </w:pPr>
            <w:proofErr w:type="spellStart"/>
            <w:r w:rsidRPr="00F21F29">
              <w:rPr>
                <w:rFonts w:asciiTheme="majorBidi" w:hAnsiTheme="majorBidi" w:cstheme="majorBidi"/>
                <w:bCs/>
                <w:sz w:val="20"/>
                <w:szCs w:val="20"/>
              </w:rPr>
              <w:t>Izilal</w:t>
            </w:r>
            <w:proofErr w:type="spellEnd"/>
          </w:p>
        </w:tc>
        <w:tc>
          <w:tcPr>
            <w:tcW w:w="204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51178C1" w14:textId="72833B7C"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Cs/>
                <w:sz w:val="20"/>
                <w:szCs w:val="20"/>
              </w:rPr>
              <w:t>5</w:t>
            </w:r>
            <w:r w:rsidR="007F6ABC">
              <w:rPr>
                <w:rFonts w:asciiTheme="majorBidi" w:hAnsiTheme="majorBidi" w:cstheme="majorBidi"/>
                <w:bCs/>
                <w:sz w:val="20"/>
                <w:szCs w:val="20"/>
              </w:rPr>
              <w:t>/6 (83%)</w:t>
            </w:r>
          </w:p>
        </w:tc>
        <w:tc>
          <w:tcPr>
            <w:tcW w:w="204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A525C28" w14:textId="42AD4D0E"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Cs/>
                <w:sz w:val="20"/>
                <w:szCs w:val="20"/>
              </w:rPr>
              <w:t>1</w:t>
            </w:r>
            <w:r w:rsidR="007F6ABC">
              <w:rPr>
                <w:rFonts w:asciiTheme="majorBidi" w:hAnsiTheme="majorBidi" w:cstheme="majorBidi"/>
                <w:bCs/>
                <w:sz w:val="20"/>
                <w:szCs w:val="20"/>
              </w:rPr>
              <w:t>/6 (17%)</w:t>
            </w:r>
          </w:p>
        </w:tc>
        <w:tc>
          <w:tcPr>
            <w:tcW w:w="204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4A62E6A" w14:textId="77777777" w:rsidR="00E75D24" w:rsidRPr="00F21F29" w:rsidRDefault="00E75D24" w:rsidP="006D58B6">
            <w:pPr>
              <w:rPr>
                <w:rFonts w:asciiTheme="majorBidi" w:hAnsiTheme="majorBidi" w:cstheme="majorBidi"/>
                <w:bCs/>
                <w:sz w:val="20"/>
                <w:szCs w:val="20"/>
              </w:rPr>
            </w:pPr>
            <w:r w:rsidRPr="00F21F29">
              <w:rPr>
                <w:rFonts w:asciiTheme="majorBidi" w:hAnsiTheme="majorBidi" w:cstheme="majorBidi"/>
                <w:bCs/>
                <w:sz w:val="20"/>
                <w:szCs w:val="20"/>
              </w:rPr>
              <w:t>0</w:t>
            </w:r>
          </w:p>
        </w:tc>
      </w:tr>
    </w:tbl>
    <w:p w14:paraId="0EA84F20" w14:textId="7FE1333A" w:rsidR="00E75D24" w:rsidRPr="007F6ABC" w:rsidRDefault="007F6ABC" w:rsidP="007F6ABC">
      <w:pPr>
        <w:pStyle w:val="ListParagraph"/>
        <w:numPr>
          <w:ilvl w:val="0"/>
          <w:numId w:val="8"/>
        </w:numPr>
        <w:rPr>
          <w:rFonts w:asciiTheme="majorBidi" w:hAnsiTheme="majorBidi" w:cstheme="majorBidi"/>
          <w:bCs/>
        </w:rPr>
      </w:pPr>
      <w:r>
        <w:rPr>
          <w:rFonts w:asciiTheme="majorBidi" w:hAnsiTheme="majorBidi" w:cstheme="majorBidi"/>
          <w:bCs/>
        </w:rPr>
        <w:t xml:space="preserve">There is an additional household in </w:t>
      </w:r>
      <w:proofErr w:type="spellStart"/>
      <w:r>
        <w:rPr>
          <w:rFonts w:asciiTheme="majorBidi" w:hAnsiTheme="majorBidi" w:cstheme="majorBidi"/>
          <w:bCs/>
        </w:rPr>
        <w:t>Ait</w:t>
      </w:r>
      <w:proofErr w:type="spellEnd"/>
      <w:r>
        <w:rPr>
          <w:rFonts w:asciiTheme="majorBidi" w:hAnsiTheme="majorBidi" w:cstheme="majorBidi"/>
          <w:bCs/>
        </w:rPr>
        <w:t xml:space="preserve"> </w:t>
      </w:r>
      <w:proofErr w:type="spellStart"/>
      <w:r>
        <w:rPr>
          <w:rFonts w:asciiTheme="majorBidi" w:hAnsiTheme="majorBidi" w:cstheme="majorBidi"/>
          <w:bCs/>
        </w:rPr>
        <w:t>Hssein</w:t>
      </w:r>
      <w:proofErr w:type="spellEnd"/>
      <w:r>
        <w:rPr>
          <w:rFonts w:asciiTheme="majorBidi" w:hAnsiTheme="majorBidi" w:cstheme="majorBidi"/>
          <w:bCs/>
        </w:rPr>
        <w:t xml:space="preserve"> who has no source of income and is supported by other households. </w:t>
      </w:r>
    </w:p>
    <w:p w14:paraId="06EC9C06" w14:textId="77777777" w:rsidR="00FB7A91" w:rsidRDefault="00FB7A91" w:rsidP="00FB7A91">
      <w:pPr>
        <w:rPr>
          <w:rFonts w:asciiTheme="majorBidi" w:hAnsiTheme="majorBidi" w:cstheme="majorBidi"/>
          <w:bCs/>
        </w:rPr>
      </w:pPr>
    </w:p>
    <w:p w14:paraId="774AB52C" w14:textId="3A888F51" w:rsidR="00FB7A91" w:rsidRPr="007F6ABC" w:rsidRDefault="00FB7A91" w:rsidP="007F6ABC">
      <w:pPr>
        <w:rPr>
          <w:rFonts w:asciiTheme="majorBidi" w:hAnsiTheme="majorBidi" w:cstheme="majorBidi"/>
          <w:b/>
          <w:u w:val="single"/>
        </w:rPr>
      </w:pPr>
      <w:r w:rsidRPr="00FB7A91">
        <w:rPr>
          <w:rFonts w:asciiTheme="majorBidi" w:hAnsiTheme="majorBidi" w:cstheme="majorBidi"/>
          <w:b/>
          <w:u w:val="single"/>
        </w:rPr>
        <w:t xml:space="preserve">Figure </w:t>
      </w:r>
      <w:r w:rsidR="00E75D24">
        <w:rPr>
          <w:rFonts w:asciiTheme="majorBidi" w:hAnsiTheme="majorBidi" w:cstheme="majorBidi"/>
          <w:b/>
          <w:u w:val="single"/>
        </w:rPr>
        <w:t>3</w:t>
      </w:r>
      <w:r w:rsidR="007F6ABC">
        <w:rPr>
          <w:rFonts w:asciiTheme="majorBidi" w:hAnsiTheme="majorBidi" w:cstheme="majorBidi"/>
          <w:b/>
          <w:u w:val="single"/>
        </w:rPr>
        <w:t>:</w:t>
      </w:r>
      <w:r w:rsidR="007F6ABC">
        <w:rPr>
          <w:rFonts w:asciiTheme="majorBidi" w:hAnsiTheme="majorBidi" w:cstheme="majorBidi"/>
          <w:bCs/>
        </w:rPr>
        <w:t xml:space="preserve"> </w:t>
      </w:r>
      <w:r>
        <w:rPr>
          <w:rFonts w:asciiTheme="majorBidi" w:hAnsiTheme="majorBidi" w:cstheme="majorBidi"/>
          <w:bCs/>
        </w:rPr>
        <w:t>Land ownership</w:t>
      </w:r>
    </w:p>
    <w:tbl>
      <w:tblPr>
        <w:tblW w:w="8933" w:type="dxa"/>
        <w:tblCellMar>
          <w:left w:w="0" w:type="dxa"/>
          <w:right w:w="0" w:type="dxa"/>
        </w:tblCellMar>
        <w:tblLook w:val="0420" w:firstRow="1" w:lastRow="0" w:firstColumn="0" w:lastColumn="0" w:noHBand="0" w:noVBand="1"/>
      </w:tblPr>
      <w:tblGrid>
        <w:gridCol w:w="1785"/>
        <w:gridCol w:w="1786"/>
        <w:gridCol w:w="1787"/>
        <w:gridCol w:w="1787"/>
        <w:gridCol w:w="1788"/>
      </w:tblGrid>
      <w:tr w:rsidR="00FB7A91" w:rsidRPr="00F21F29" w14:paraId="55D48A20" w14:textId="77777777" w:rsidTr="006D58B6">
        <w:trPr>
          <w:trHeight w:val="789"/>
        </w:trPr>
        <w:tc>
          <w:tcPr>
            <w:tcW w:w="1785"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8154CC1"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
                <w:bCs/>
                <w:sz w:val="20"/>
                <w:szCs w:val="20"/>
              </w:rPr>
              <w:t>Village</w:t>
            </w:r>
          </w:p>
        </w:tc>
        <w:tc>
          <w:tcPr>
            <w:tcW w:w="178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42E4495"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
                <w:bCs/>
                <w:sz w:val="20"/>
                <w:szCs w:val="20"/>
              </w:rPr>
              <w:t>Average irrigated (</w:t>
            </w:r>
            <w:proofErr w:type="spellStart"/>
            <w:r w:rsidRPr="00F21F29">
              <w:rPr>
                <w:rFonts w:asciiTheme="majorBidi" w:hAnsiTheme="majorBidi" w:cstheme="majorBidi"/>
                <w:b/>
                <w:bCs/>
                <w:sz w:val="20"/>
                <w:szCs w:val="20"/>
              </w:rPr>
              <w:t>abras</w:t>
            </w:r>
            <w:proofErr w:type="spellEnd"/>
            <w:r w:rsidRPr="00F21F29">
              <w:rPr>
                <w:rFonts w:asciiTheme="majorBidi" w:hAnsiTheme="majorBidi" w:cstheme="majorBidi"/>
                <w:b/>
                <w:bCs/>
                <w:sz w:val="20"/>
                <w:szCs w:val="20"/>
              </w:rPr>
              <w:t xml:space="preserve">) </w:t>
            </w:r>
          </w:p>
        </w:tc>
        <w:tc>
          <w:tcPr>
            <w:tcW w:w="178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6E09D201"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
                <w:bCs/>
                <w:sz w:val="20"/>
                <w:szCs w:val="20"/>
              </w:rPr>
              <w:t>Minimum irrigated (</w:t>
            </w:r>
            <w:proofErr w:type="spellStart"/>
            <w:r w:rsidRPr="00F21F29">
              <w:rPr>
                <w:rFonts w:asciiTheme="majorBidi" w:hAnsiTheme="majorBidi" w:cstheme="majorBidi"/>
                <w:b/>
                <w:bCs/>
                <w:sz w:val="20"/>
                <w:szCs w:val="20"/>
              </w:rPr>
              <w:t>abras</w:t>
            </w:r>
            <w:proofErr w:type="spellEnd"/>
            <w:r w:rsidRPr="00F21F29">
              <w:rPr>
                <w:rFonts w:asciiTheme="majorBidi" w:hAnsiTheme="majorBidi" w:cstheme="majorBidi"/>
                <w:b/>
                <w:bCs/>
                <w:sz w:val="20"/>
                <w:szCs w:val="20"/>
              </w:rPr>
              <w:t xml:space="preserve">) </w:t>
            </w:r>
          </w:p>
        </w:tc>
        <w:tc>
          <w:tcPr>
            <w:tcW w:w="178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9CA7451"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
                <w:bCs/>
                <w:sz w:val="20"/>
                <w:szCs w:val="20"/>
              </w:rPr>
              <w:t>Maximum Irrigated (</w:t>
            </w:r>
            <w:proofErr w:type="spellStart"/>
            <w:r w:rsidRPr="00F21F29">
              <w:rPr>
                <w:rFonts w:asciiTheme="majorBidi" w:hAnsiTheme="majorBidi" w:cstheme="majorBidi"/>
                <w:b/>
                <w:bCs/>
                <w:sz w:val="20"/>
                <w:szCs w:val="20"/>
              </w:rPr>
              <w:t>abras</w:t>
            </w:r>
            <w:proofErr w:type="spellEnd"/>
            <w:r w:rsidRPr="00F21F29">
              <w:rPr>
                <w:rFonts w:asciiTheme="majorBidi" w:hAnsiTheme="majorBidi" w:cstheme="majorBidi"/>
                <w:b/>
                <w:bCs/>
                <w:sz w:val="20"/>
                <w:szCs w:val="20"/>
              </w:rPr>
              <w:t xml:space="preserve">) </w:t>
            </w:r>
          </w:p>
        </w:tc>
        <w:tc>
          <w:tcPr>
            <w:tcW w:w="178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6DCF5F5"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
                <w:bCs/>
                <w:sz w:val="20"/>
                <w:szCs w:val="20"/>
              </w:rPr>
              <w:t>Households with rainfed</w:t>
            </w:r>
            <w:r>
              <w:rPr>
                <w:rFonts w:asciiTheme="majorBidi" w:hAnsiTheme="majorBidi" w:cstheme="majorBidi"/>
                <w:b/>
                <w:bCs/>
                <w:sz w:val="20"/>
                <w:szCs w:val="20"/>
              </w:rPr>
              <w:t xml:space="preserve"> land</w:t>
            </w:r>
          </w:p>
        </w:tc>
      </w:tr>
      <w:tr w:rsidR="00FB7A91" w:rsidRPr="00F21F29" w14:paraId="23F37682" w14:textId="77777777" w:rsidTr="006D58B6">
        <w:trPr>
          <w:trHeight w:val="609"/>
        </w:trPr>
        <w:tc>
          <w:tcPr>
            <w:tcW w:w="1785"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5C3CA76" w14:textId="77777777" w:rsidR="00FB7A91" w:rsidRPr="00F21F29" w:rsidRDefault="00FB7A91" w:rsidP="006D58B6">
            <w:pPr>
              <w:rPr>
                <w:rFonts w:asciiTheme="majorBidi" w:hAnsiTheme="majorBidi" w:cstheme="majorBidi"/>
                <w:bCs/>
                <w:sz w:val="20"/>
                <w:szCs w:val="20"/>
              </w:rPr>
            </w:pPr>
            <w:proofErr w:type="spellStart"/>
            <w:r w:rsidRPr="00F21F29">
              <w:rPr>
                <w:rFonts w:asciiTheme="majorBidi" w:hAnsiTheme="majorBidi" w:cstheme="majorBidi"/>
                <w:bCs/>
                <w:sz w:val="20"/>
                <w:szCs w:val="20"/>
              </w:rPr>
              <w:t>Aguerd</w:t>
            </w:r>
            <w:proofErr w:type="spellEnd"/>
          </w:p>
        </w:tc>
        <w:tc>
          <w:tcPr>
            <w:tcW w:w="178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33AECBA"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4.4</w:t>
            </w:r>
          </w:p>
        </w:tc>
        <w:tc>
          <w:tcPr>
            <w:tcW w:w="178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6988FF0" w14:textId="5DD2B110"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0.5</w:t>
            </w:r>
            <w:r w:rsidR="007F6ABC">
              <w:rPr>
                <w:rFonts w:asciiTheme="majorBidi" w:hAnsiTheme="majorBidi" w:cstheme="majorBidi"/>
                <w:bCs/>
                <w:sz w:val="20"/>
                <w:szCs w:val="20"/>
                <w:vertAlign w:val="superscript"/>
              </w:rPr>
              <w:t>1</w:t>
            </w:r>
            <w:r w:rsidRPr="00F21F29">
              <w:rPr>
                <w:rFonts w:asciiTheme="majorBidi" w:hAnsiTheme="majorBidi" w:cstheme="majorBidi"/>
                <w:bCs/>
                <w:sz w:val="20"/>
                <w:szCs w:val="20"/>
              </w:rPr>
              <w:t xml:space="preserve"> </w:t>
            </w:r>
          </w:p>
        </w:tc>
        <w:tc>
          <w:tcPr>
            <w:tcW w:w="178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5D6A108"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15</w:t>
            </w:r>
          </w:p>
        </w:tc>
        <w:tc>
          <w:tcPr>
            <w:tcW w:w="178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5ECAE9C" w14:textId="67184048"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12 / 37</w:t>
            </w:r>
            <w:r w:rsidR="007F6ABC">
              <w:rPr>
                <w:rFonts w:asciiTheme="majorBidi" w:hAnsiTheme="majorBidi" w:cstheme="majorBidi"/>
                <w:bCs/>
                <w:sz w:val="20"/>
                <w:szCs w:val="20"/>
              </w:rPr>
              <w:t xml:space="preserve"> (32%, </w:t>
            </w:r>
            <w:r w:rsidRPr="00F21F29">
              <w:rPr>
                <w:rFonts w:asciiTheme="majorBidi" w:hAnsiTheme="majorBidi" w:cstheme="majorBidi"/>
                <w:bCs/>
                <w:sz w:val="20"/>
                <w:szCs w:val="20"/>
              </w:rPr>
              <w:t xml:space="preserve">0.5 – 12 </w:t>
            </w:r>
            <w:proofErr w:type="spellStart"/>
            <w:r w:rsidRPr="007F6ABC">
              <w:rPr>
                <w:rFonts w:asciiTheme="majorBidi" w:hAnsiTheme="majorBidi" w:cstheme="majorBidi"/>
                <w:bCs/>
                <w:i/>
                <w:iCs/>
                <w:sz w:val="20"/>
                <w:szCs w:val="20"/>
              </w:rPr>
              <w:t>abras</w:t>
            </w:r>
            <w:proofErr w:type="spellEnd"/>
            <w:r w:rsidRPr="00F21F29">
              <w:rPr>
                <w:rFonts w:asciiTheme="majorBidi" w:hAnsiTheme="majorBidi" w:cstheme="majorBidi"/>
                <w:bCs/>
                <w:sz w:val="20"/>
                <w:szCs w:val="20"/>
              </w:rPr>
              <w:t>)</w:t>
            </w:r>
          </w:p>
        </w:tc>
      </w:tr>
      <w:tr w:rsidR="00FB7A91" w:rsidRPr="00F21F29" w14:paraId="488E8165" w14:textId="77777777" w:rsidTr="006D58B6">
        <w:trPr>
          <w:trHeight w:val="609"/>
        </w:trPr>
        <w:tc>
          <w:tcPr>
            <w:tcW w:w="178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E1618EA" w14:textId="77777777" w:rsidR="00FB7A91" w:rsidRPr="00F21F29" w:rsidRDefault="00FB7A91" w:rsidP="006D58B6">
            <w:pPr>
              <w:rPr>
                <w:rFonts w:asciiTheme="majorBidi" w:hAnsiTheme="majorBidi" w:cstheme="majorBidi"/>
                <w:bCs/>
                <w:sz w:val="20"/>
                <w:szCs w:val="20"/>
              </w:rPr>
            </w:pPr>
            <w:proofErr w:type="spellStart"/>
            <w:r w:rsidRPr="00F21F29">
              <w:rPr>
                <w:rFonts w:asciiTheme="majorBidi" w:hAnsiTheme="majorBidi" w:cstheme="majorBidi"/>
                <w:bCs/>
                <w:sz w:val="20"/>
                <w:szCs w:val="20"/>
              </w:rPr>
              <w:t>Ourti</w:t>
            </w:r>
            <w:proofErr w:type="spellEnd"/>
          </w:p>
        </w:tc>
        <w:tc>
          <w:tcPr>
            <w:tcW w:w="178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0C6B1FC"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2.1</w:t>
            </w:r>
          </w:p>
        </w:tc>
        <w:tc>
          <w:tcPr>
            <w:tcW w:w="178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1A6D662"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1</w:t>
            </w:r>
          </w:p>
        </w:tc>
        <w:tc>
          <w:tcPr>
            <w:tcW w:w="178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87B2C2B"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5</w:t>
            </w:r>
          </w:p>
        </w:tc>
        <w:tc>
          <w:tcPr>
            <w:tcW w:w="178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85A3ACC"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5/14</w:t>
            </w:r>
          </w:p>
        </w:tc>
      </w:tr>
      <w:tr w:rsidR="00FB7A91" w:rsidRPr="00F21F29" w14:paraId="390C4C15" w14:textId="77777777" w:rsidTr="006D58B6">
        <w:trPr>
          <w:trHeight w:val="609"/>
        </w:trPr>
        <w:tc>
          <w:tcPr>
            <w:tcW w:w="178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E06DF01" w14:textId="3765E072" w:rsidR="00FB7A91" w:rsidRPr="00F21F29" w:rsidRDefault="00FB7A91" w:rsidP="006D58B6">
            <w:pPr>
              <w:rPr>
                <w:rFonts w:asciiTheme="majorBidi" w:hAnsiTheme="majorBidi" w:cstheme="majorBidi"/>
                <w:bCs/>
                <w:sz w:val="20"/>
                <w:szCs w:val="20"/>
              </w:rPr>
            </w:pPr>
            <w:proofErr w:type="spellStart"/>
            <w:r w:rsidRPr="00F21F29">
              <w:rPr>
                <w:rFonts w:asciiTheme="majorBidi" w:hAnsiTheme="majorBidi" w:cstheme="majorBidi"/>
                <w:bCs/>
                <w:sz w:val="20"/>
                <w:szCs w:val="20"/>
              </w:rPr>
              <w:t>Ait</w:t>
            </w:r>
            <w:proofErr w:type="spellEnd"/>
            <w:r w:rsidRPr="00F21F29">
              <w:rPr>
                <w:rFonts w:asciiTheme="majorBidi" w:hAnsiTheme="majorBidi" w:cstheme="majorBidi"/>
                <w:bCs/>
                <w:sz w:val="20"/>
                <w:szCs w:val="20"/>
              </w:rPr>
              <w:t xml:space="preserve"> </w:t>
            </w:r>
            <w:proofErr w:type="spellStart"/>
            <w:r w:rsidR="00A35B68">
              <w:rPr>
                <w:rFonts w:asciiTheme="majorBidi" w:hAnsiTheme="majorBidi" w:cstheme="majorBidi"/>
                <w:bCs/>
                <w:sz w:val="20"/>
                <w:szCs w:val="20"/>
              </w:rPr>
              <w:t>Hssein</w:t>
            </w:r>
            <w:proofErr w:type="spellEnd"/>
            <w:r w:rsidRPr="00F21F29">
              <w:rPr>
                <w:rFonts w:asciiTheme="majorBidi" w:hAnsiTheme="majorBidi" w:cstheme="majorBidi"/>
                <w:bCs/>
                <w:sz w:val="20"/>
                <w:szCs w:val="20"/>
              </w:rPr>
              <w:t xml:space="preserve"> / </w:t>
            </w:r>
            <w:proofErr w:type="spellStart"/>
            <w:r w:rsidRPr="00F21F29">
              <w:rPr>
                <w:rFonts w:asciiTheme="majorBidi" w:hAnsiTheme="majorBidi" w:cstheme="majorBidi"/>
                <w:bCs/>
                <w:sz w:val="20"/>
                <w:szCs w:val="20"/>
              </w:rPr>
              <w:t>Tawrirt</w:t>
            </w:r>
            <w:proofErr w:type="spellEnd"/>
          </w:p>
        </w:tc>
        <w:tc>
          <w:tcPr>
            <w:tcW w:w="178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8A5DEA4"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3.79</w:t>
            </w:r>
          </w:p>
        </w:tc>
        <w:tc>
          <w:tcPr>
            <w:tcW w:w="178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E5AF2AC"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1</w:t>
            </w:r>
          </w:p>
        </w:tc>
        <w:tc>
          <w:tcPr>
            <w:tcW w:w="178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21C9A0E"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9</w:t>
            </w:r>
          </w:p>
        </w:tc>
        <w:tc>
          <w:tcPr>
            <w:tcW w:w="178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E4F08AA" w14:textId="4771543D"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3/12 (</w:t>
            </w:r>
            <w:r w:rsidR="007F6ABC">
              <w:rPr>
                <w:rFonts w:asciiTheme="majorBidi" w:hAnsiTheme="majorBidi" w:cstheme="majorBidi"/>
                <w:bCs/>
                <w:sz w:val="20"/>
                <w:szCs w:val="20"/>
              </w:rPr>
              <w:t xml:space="preserve">25%, </w:t>
            </w:r>
            <w:r w:rsidRPr="00F21F29">
              <w:rPr>
                <w:rFonts w:asciiTheme="majorBidi" w:hAnsiTheme="majorBidi" w:cstheme="majorBidi"/>
                <w:bCs/>
                <w:sz w:val="20"/>
                <w:szCs w:val="20"/>
              </w:rPr>
              <w:t xml:space="preserve">small amounts) </w:t>
            </w:r>
          </w:p>
        </w:tc>
      </w:tr>
      <w:tr w:rsidR="00FB7A91" w:rsidRPr="00F21F29" w14:paraId="1F298F27" w14:textId="77777777" w:rsidTr="006D58B6">
        <w:trPr>
          <w:trHeight w:val="609"/>
        </w:trPr>
        <w:tc>
          <w:tcPr>
            <w:tcW w:w="178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7CF91E1" w14:textId="77777777" w:rsidR="00FB7A91" w:rsidRPr="00F21F29" w:rsidRDefault="00FB7A91" w:rsidP="006D58B6">
            <w:pPr>
              <w:rPr>
                <w:rFonts w:asciiTheme="majorBidi" w:hAnsiTheme="majorBidi" w:cstheme="majorBidi"/>
                <w:bCs/>
                <w:sz w:val="20"/>
                <w:szCs w:val="20"/>
              </w:rPr>
            </w:pPr>
            <w:proofErr w:type="spellStart"/>
            <w:r w:rsidRPr="00F21F29">
              <w:rPr>
                <w:rFonts w:asciiTheme="majorBidi" w:hAnsiTheme="majorBidi" w:cstheme="majorBidi"/>
                <w:bCs/>
                <w:sz w:val="20"/>
                <w:szCs w:val="20"/>
              </w:rPr>
              <w:t>Izilal</w:t>
            </w:r>
            <w:proofErr w:type="spellEnd"/>
          </w:p>
        </w:tc>
        <w:tc>
          <w:tcPr>
            <w:tcW w:w="178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11C2CD1"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3.6</w:t>
            </w:r>
          </w:p>
        </w:tc>
        <w:tc>
          <w:tcPr>
            <w:tcW w:w="178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0F04417"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2</w:t>
            </w:r>
          </w:p>
        </w:tc>
        <w:tc>
          <w:tcPr>
            <w:tcW w:w="178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C70EAFD"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6</w:t>
            </w:r>
          </w:p>
        </w:tc>
        <w:tc>
          <w:tcPr>
            <w:tcW w:w="178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2F3D46F" w14:textId="77777777" w:rsidR="00FB7A91" w:rsidRPr="00F21F29" w:rsidRDefault="00FB7A91" w:rsidP="006D58B6">
            <w:pPr>
              <w:rPr>
                <w:rFonts w:asciiTheme="majorBidi" w:hAnsiTheme="majorBidi" w:cstheme="majorBidi"/>
                <w:bCs/>
                <w:sz w:val="20"/>
                <w:szCs w:val="20"/>
              </w:rPr>
            </w:pPr>
            <w:r w:rsidRPr="00F21F29">
              <w:rPr>
                <w:rFonts w:asciiTheme="majorBidi" w:hAnsiTheme="majorBidi" w:cstheme="majorBidi"/>
                <w:bCs/>
                <w:sz w:val="20"/>
                <w:szCs w:val="20"/>
              </w:rPr>
              <w:t>0</w:t>
            </w:r>
          </w:p>
        </w:tc>
      </w:tr>
    </w:tbl>
    <w:p w14:paraId="18658311" w14:textId="74ED2853" w:rsidR="00FB7A91" w:rsidRPr="007F6ABC" w:rsidRDefault="007F6ABC" w:rsidP="007F6ABC">
      <w:pPr>
        <w:pStyle w:val="ListParagraph"/>
        <w:numPr>
          <w:ilvl w:val="0"/>
          <w:numId w:val="6"/>
        </w:numPr>
        <w:rPr>
          <w:rFonts w:asciiTheme="majorBidi" w:hAnsiTheme="majorBidi" w:cstheme="majorBidi"/>
          <w:bCs/>
        </w:rPr>
      </w:pPr>
      <w:r>
        <w:rPr>
          <w:rFonts w:asciiTheme="majorBidi" w:hAnsiTheme="majorBidi" w:cstheme="majorBidi"/>
          <w:bCs/>
        </w:rPr>
        <w:t xml:space="preserve">There is also one household in </w:t>
      </w:r>
      <w:proofErr w:type="spellStart"/>
      <w:r>
        <w:rPr>
          <w:rFonts w:asciiTheme="majorBidi" w:hAnsiTheme="majorBidi" w:cstheme="majorBidi"/>
          <w:bCs/>
        </w:rPr>
        <w:t>Aguerd</w:t>
      </w:r>
      <w:proofErr w:type="spellEnd"/>
      <w:r>
        <w:rPr>
          <w:rFonts w:asciiTheme="majorBidi" w:hAnsiTheme="majorBidi" w:cstheme="majorBidi"/>
          <w:bCs/>
        </w:rPr>
        <w:t xml:space="preserve"> with no irrigated land. </w:t>
      </w:r>
    </w:p>
    <w:p w14:paraId="58C8B8E4" w14:textId="77777777" w:rsidR="007F6ABC" w:rsidRDefault="007F6ABC" w:rsidP="00FB7A91">
      <w:pPr>
        <w:rPr>
          <w:rFonts w:asciiTheme="majorBidi" w:hAnsiTheme="majorBidi" w:cstheme="majorBidi"/>
          <w:bCs/>
        </w:rPr>
      </w:pPr>
    </w:p>
    <w:p w14:paraId="5B2D9F3E" w14:textId="7E749017" w:rsidR="00FB7A91" w:rsidRDefault="00FB7A91" w:rsidP="00FB7A91">
      <w:pPr>
        <w:rPr>
          <w:rFonts w:asciiTheme="majorBidi" w:hAnsiTheme="majorBidi" w:cstheme="majorBidi"/>
          <w:bCs/>
        </w:rPr>
      </w:pPr>
      <w:r>
        <w:rPr>
          <w:rFonts w:asciiTheme="majorBidi" w:hAnsiTheme="majorBidi" w:cstheme="majorBidi"/>
          <w:bCs/>
        </w:rPr>
        <w:t xml:space="preserve">Notes: </w:t>
      </w:r>
    </w:p>
    <w:p w14:paraId="43BE5D77" w14:textId="77777777" w:rsidR="00FB7A91" w:rsidRDefault="00FB7A91" w:rsidP="00FB7A91">
      <w:pPr>
        <w:pStyle w:val="ListParagraph"/>
        <w:numPr>
          <w:ilvl w:val="0"/>
          <w:numId w:val="1"/>
        </w:numPr>
        <w:rPr>
          <w:rFonts w:asciiTheme="majorBidi" w:hAnsiTheme="majorBidi" w:cstheme="majorBidi"/>
          <w:bCs/>
        </w:rPr>
      </w:pPr>
      <w:r w:rsidRPr="00FB7A91">
        <w:rPr>
          <w:rFonts w:asciiTheme="majorBidi" w:hAnsiTheme="majorBidi" w:cstheme="majorBidi"/>
          <w:bCs/>
        </w:rPr>
        <w:t>Farmers define their amount of land using the term “</w:t>
      </w:r>
      <w:proofErr w:type="spellStart"/>
      <w:r w:rsidRPr="00FB7A91">
        <w:rPr>
          <w:rFonts w:asciiTheme="majorBidi" w:hAnsiTheme="majorBidi" w:cstheme="majorBidi"/>
          <w:bCs/>
        </w:rPr>
        <w:t>abra</w:t>
      </w:r>
      <w:proofErr w:type="spellEnd"/>
      <w:r w:rsidRPr="00FB7A91">
        <w:rPr>
          <w:rFonts w:asciiTheme="majorBidi" w:hAnsiTheme="majorBidi" w:cstheme="majorBidi"/>
          <w:bCs/>
        </w:rPr>
        <w:t xml:space="preserve">,” which is a unit of measure for seed (mainly grains). They define their land based on the amount of barley seed needed to plant all land with barley. 1 </w:t>
      </w:r>
      <w:proofErr w:type="spellStart"/>
      <w:r w:rsidRPr="00FB7A91">
        <w:rPr>
          <w:rFonts w:asciiTheme="majorBidi" w:hAnsiTheme="majorBidi" w:cstheme="majorBidi"/>
          <w:bCs/>
        </w:rPr>
        <w:t>abra</w:t>
      </w:r>
      <w:proofErr w:type="spellEnd"/>
      <w:r w:rsidRPr="00FB7A91">
        <w:rPr>
          <w:rFonts w:asciiTheme="majorBidi" w:hAnsiTheme="majorBidi" w:cstheme="majorBidi"/>
          <w:bCs/>
        </w:rPr>
        <w:t xml:space="preserve"> of barley seed is equal to approximately </w:t>
      </w:r>
      <w:r>
        <w:rPr>
          <w:rFonts w:asciiTheme="majorBidi" w:hAnsiTheme="majorBidi" w:cstheme="majorBidi"/>
          <w:bCs/>
        </w:rPr>
        <w:t xml:space="preserve">13 - </w:t>
      </w:r>
      <w:r w:rsidRPr="00FB7A91">
        <w:rPr>
          <w:rFonts w:asciiTheme="majorBidi" w:hAnsiTheme="majorBidi" w:cstheme="majorBidi"/>
          <w:bCs/>
        </w:rPr>
        <w:t xml:space="preserve">15 kg, and farmers estimated that approximately 6 </w:t>
      </w:r>
      <w:proofErr w:type="spellStart"/>
      <w:r w:rsidRPr="00FB7A91">
        <w:rPr>
          <w:rFonts w:asciiTheme="majorBidi" w:hAnsiTheme="majorBidi" w:cstheme="majorBidi"/>
          <w:bCs/>
        </w:rPr>
        <w:t>abras</w:t>
      </w:r>
      <w:proofErr w:type="spellEnd"/>
      <w:r w:rsidRPr="00FB7A91">
        <w:rPr>
          <w:rFonts w:asciiTheme="majorBidi" w:hAnsiTheme="majorBidi" w:cstheme="majorBidi"/>
          <w:bCs/>
        </w:rPr>
        <w:t xml:space="preserve"> are used on ½ hectare of land.</w:t>
      </w:r>
    </w:p>
    <w:p w14:paraId="21FB9474" w14:textId="77777777" w:rsidR="00FB7A91" w:rsidRDefault="00FB7A91" w:rsidP="00FB7A91">
      <w:pPr>
        <w:pStyle w:val="ListParagraph"/>
        <w:numPr>
          <w:ilvl w:val="0"/>
          <w:numId w:val="1"/>
        </w:numPr>
        <w:rPr>
          <w:rFonts w:asciiTheme="majorBidi" w:hAnsiTheme="majorBidi" w:cstheme="majorBidi"/>
          <w:bCs/>
        </w:rPr>
      </w:pPr>
      <w:r w:rsidRPr="00FB7A91">
        <w:rPr>
          <w:rFonts w:asciiTheme="majorBidi" w:hAnsiTheme="majorBidi" w:cstheme="majorBidi"/>
          <w:bCs/>
        </w:rPr>
        <w:t xml:space="preserve">The amounts of land do not include areas planted only with almond and walnut trees. </w:t>
      </w:r>
    </w:p>
    <w:p w14:paraId="0961E9FD" w14:textId="79147C90" w:rsidR="00FB7A91" w:rsidRPr="00FB7A91" w:rsidRDefault="00FB7A91" w:rsidP="00FB7A91">
      <w:pPr>
        <w:pStyle w:val="ListParagraph"/>
        <w:numPr>
          <w:ilvl w:val="0"/>
          <w:numId w:val="1"/>
        </w:numPr>
        <w:rPr>
          <w:rFonts w:asciiTheme="majorBidi" w:hAnsiTheme="majorBidi" w:cstheme="majorBidi"/>
          <w:bCs/>
        </w:rPr>
      </w:pPr>
      <w:r w:rsidRPr="00FB7A91">
        <w:rPr>
          <w:rFonts w:asciiTheme="majorBidi" w:hAnsiTheme="majorBidi" w:cstheme="majorBidi"/>
          <w:bCs/>
        </w:rPr>
        <w:lastRenderedPageBreak/>
        <w:t>Many farmers with rainfed land could not quantify how much rainfed land they cultivate.</w:t>
      </w:r>
    </w:p>
    <w:p w14:paraId="01CB8219" w14:textId="77777777" w:rsidR="00FB7A91" w:rsidRPr="00FB7A91" w:rsidRDefault="00FB7A91" w:rsidP="00FB7A91">
      <w:pPr>
        <w:rPr>
          <w:rFonts w:asciiTheme="majorBidi" w:hAnsiTheme="majorBidi" w:cstheme="majorBidi"/>
          <w:bCs/>
        </w:rPr>
      </w:pPr>
    </w:p>
    <w:p w14:paraId="2198E613" w14:textId="77777777" w:rsidR="00B67CBE" w:rsidRDefault="00B67CBE"/>
    <w:p w14:paraId="71B318CC" w14:textId="552269B9" w:rsidR="00D51CD1" w:rsidRPr="007F6ABC" w:rsidRDefault="00D51CD1" w:rsidP="007F6ABC">
      <w:pPr>
        <w:rPr>
          <w:rFonts w:asciiTheme="majorBidi" w:hAnsiTheme="majorBidi" w:cstheme="majorBidi"/>
          <w:b/>
          <w:bCs/>
          <w:u w:val="single"/>
        </w:rPr>
      </w:pPr>
      <w:r>
        <w:rPr>
          <w:rFonts w:asciiTheme="majorBidi" w:hAnsiTheme="majorBidi" w:cstheme="majorBidi"/>
          <w:b/>
          <w:bCs/>
          <w:u w:val="single"/>
        </w:rPr>
        <w:t>Figure 4</w:t>
      </w:r>
      <w:r w:rsidR="007F6ABC">
        <w:rPr>
          <w:rFonts w:asciiTheme="majorBidi" w:hAnsiTheme="majorBidi" w:cstheme="majorBidi"/>
        </w:rPr>
        <w:t xml:space="preserve">: </w:t>
      </w:r>
      <w:r>
        <w:rPr>
          <w:rFonts w:asciiTheme="majorBidi" w:hAnsiTheme="majorBidi" w:cstheme="majorBidi"/>
        </w:rPr>
        <w:t>Barley and Maize</w:t>
      </w:r>
      <w:r w:rsidR="00DE34CA">
        <w:rPr>
          <w:rFonts w:asciiTheme="majorBidi" w:hAnsiTheme="majorBidi" w:cstheme="majorBidi"/>
        </w:rPr>
        <w:t xml:space="preserve"> cultivation</w:t>
      </w:r>
      <w:r>
        <w:rPr>
          <w:rFonts w:asciiTheme="majorBidi" w:hAnsiTheme="majorBidi" w:cstheme="majorBidi"/>
        </w:rPr>
        <w:t xml:space="preserve"> (additional details)</w:t>
      </w:r>
    </w:p>
    <w:tbl>
      <w:tblPr>
        <w:tblW w:w="8630" w:type="dxa"/>
        <w:tblCellMar>
          <w:left w:w="0" w:type="dxa"/>
          <w:right w:w="0" w:type="dxa"/>
        </w:tblCellMar>
        <w:tblLook w:val="0420" w:firstRow="1" w:lastRow="0" w:firstColumn="0" w:lastColumn="0" w:noHBand="0" w:noVBand="1"/>
      </w:tblPr>
      <w:tblGrid>
        <w:gridCol w:w="1265"/>
        <w:gridCol w:w="1278"/>
        <w:gridCol w:w="2127"/>
        <w:gridCol w:w="2250"/>
        <w:gridCol w:w="1710"/>
      </w:tblGrid>
      <w:tr w:rsidR="00D51CD1" w:rsidRPr="00F21F29" w14:paraId="5B04F40F" w14:textId="78380695" w:rsidTr="00D51CD1">
        <w:trPr>
          <w:trHeight w:val="730"/>
        </w:trPr>
        <w:tc>
          <w:tcPr>
            <w:tcW w:w="1265"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7ECB449D" w14:textId="77777777" w:rsidR="00D51CD1" w:rsidRPr="00F21F29" w:rsidRDefault="00D51CD1" w:rsidP="006D58B6">
            <w:pPr>
              <w:rPr>
                <w:rFonts w:asciiTheme="majorBidi" w:hAnsiTheme="majorBidi" w:cstheme="majorBidi"/>
                <w:bCs/>
                <w:sz w:val="20"/>
                <w:szCs w:val="20"/>
              </w:rPr>
            </w:pPr>
            <w:r w:rsidRPr="00F21F29">
              <w:rPr>
                <w:rFonts w:asciiTheme="majorBidi" w:hAnsiTheme="majorBidi" w:cstheme="majorBidi"/>
                <w:b/>
                <w:bCs/>
                <w:sz w:val="20"/>
                <w:szCs w:val="20"/>
              </w:rPr>
              <w:t>Village</w:t>
            </w:r>
          </w:p>
        </w:tc>
        <w:tc>
          <w:tcPr>
            <w:tcW w:w="127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57143AA3" w14:textId="42C869E6" w:rsidR="00D51CD1" w:rsidRPr="00F21F29" w:rsidRDefault="00D51CD1" w:rsidP="006D58B6">
            <w:pPr>
              <w:rPr>
                <w:rFonts w:asciiTheme="majorBidi" w:hAnsiTheme="majorBidi" w:cstheme="majorBidi"/>
                <w:bCs/>
                <w:sz w:val="20"/>
                <w:szCs w:val="20"/>
              </w:rPr>
            </w:pPr>
            <w:r>
              <w:rPr>
                <w:rFonts w:asciiTheme="majorBidi" w:hAnsiTheme="majorBidi" w:cstheme="majorBidi"/>
                <w:b/>
                <w:bCs/>
                <w:sz w:val="20"/>
                <w:szCs w:val="20"/>
              </w:rPr>
              <w:t>Households that use some barley for flour</w:t>
            </w:r>
          </w:p>
        </w:tc>
        <w:tc>
          <w:tcPr>
            <w:tcW w:w="212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E1A65F1" w14:textId="3C606A65" w:rsidR="00D51CD1" w:rsidRPr="00F21F29" w:rsidRDefault="00D51CD1" w:rsidP="006D58B6">
            <w:pPr>
              <w:rPr>
                <w:rFonts w:asciiTheme="majorBidi" w:hAnsiTheme="majorBidi" w:cstheme="majorBidi"/>
                <w:bCs/>
                <w:sz w:val="20"/>
                <w:szCs w:val="20"/>
              </w:rPr>
            </w:pPr>
            <w:r>
              <w:rPr>
                <w:rFonts w:asciiTheme="majorBidi" w:hAnsiTheme="majorBidi" w:cstheme="majorBidi"/>
                <w:b/>
                <w:bCs/>
                <w:sz w:val="20"/>
                <w:szCs w:val="20"/>
              </w:rPr>
              <w:t>Households that save their own barley seed</w:t>
            </w:r>
          </w:p>
        </w:tc>
        <w:tc>
          <w:tcPr>
            <w:tcW w:w="225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5C5A984" w14:textId="5FEDD212" w:rsidR="00D51CD1" w:rsidRPr="00F21F29" w:rsidRDefault="00D51CD1" w:rsidP="006D58B6">
            <w:pPr>
              <w:rPr>
                <w:rFonts w:asciiTheme="majorBidi" w:hAnsiTheme="majorBidi" w:cstheme="majorBidi"/>
                <w:bCs/>
                <w:sz w:val="20"/>
                <w:szCs w:val="20"/>
              </w:rPr>
            </w:pPr>
            <w:r>
              <w:rPr>
                <w:rFonts w:asciiTheme="majorBidi" w:hAnsiTheme="majorBidi" w:cstheme="majorBidi"/>
                <w:b/>
                <w:bCs/>
                <w:sz w:val="20"/>
                <w:szCs w:val="20"/>
              </w:rPr>
              <w:t>Households that planted maize in 2022</w:t>
            </w:r>
          </w:p>
        </w:tc>
        <w:tc>
          <w:tcPr>
            <w:tcW w:w="1710" w:type="dxa"/>
            <w:tcBorders>
              <w:top w:val="single" w:sz="8" w:space="0" w:color="FFFFFF"/>
              <w:left w:val="single" w:sz="8" w:space="0" w:color="FFFFFF"/>
              <w:bottom w:val="single" w:sz="24" w:space="0" w:color="FFFFFF"/>
              <w:right w:val="single" w:sz="8" w:space="0" w:color="FFFFFF"/>
            </w:tcBorders>
            <w:shd w:val="clear" w:color="auto" w:fill="000000"/>
          </w:tcPr>
          <w:p w14:paraId="18616F14" w14:textId="655C9269" w:rsidR="00D51CD1" w:rsidRDefault="00D51CD1" w:rsidP="006D58B6">
            <w:pPr>
              <w:rPr>
                <w:rFonts w:asciiTheme="majorBidi" w:hAnsiTheme="majorBidi" w:cstheme="majorBidi"/>
                <w:b/>
                <w:bCs/>
                <w:sz w:val="20"/>
                <w:szCs w:val="20"/>
              </w:rPr>
            </w:pPr>
            <w:r>
              <w:rPr>
                <w:rFonts w:asciiTheme="majorBidi" w:hAnsiTheme="majorBidi" w:cstheme="majorBidi"/>
                <w:b/>
                <w:bCs/>
                <w:sz w:val="20"/>
                <w:szCs w:val="20"/>
              </w:rPr>
              <w:t>Households that planted maize in past</w:t>
            </w:r>
          </w:p>
        </w:tc>
      </w:tr>
      <w:tr w:rsidR="00D51CD1" w:rsidRPr="00F21F29" w14:paraId="471CFC67" w14:textId="6CEF09EF" w:rsidTr="00D51CD1">
        <w:trPr>
          <w:trHeight w:val="678"/>
        </w:trPr>
        <w:tc>
          <w:tcPr>
            <w:tcW w:w="1265"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813CBBF" w14:textId="282C5761" w:rsidR="00D51CD1" w:rsidRPr="00F21F29" w:rsidRDefault="00D51CD1" w:rsidP="006D58B6">
            <w:pPr>
              <w:rPr>
                <w:rFonts w:asciiTheme="majorBidi" w:hAnsiTheme="majorBidi" w:cstheme="majorBidi"/>
                <w:bCs/>
                <w:sz w:val="20"/>
                <w:szCs w:val="20"/>
              </w:rPr>
            </w:pPr>
            <w:proofErr w:type="spellStart"/>
            <w:r>
              <w:rPr>
                <w:rFonts w:asciiTheme="majorBidi" w:hAnsiTheme="majorBidi" w:cstheme="majorBidi"/>
                <w:bCs/>
                <w:sz w:val="20"/>
                <w:szCs w:val="20"/>
              </w:rPr>
              <w:t>Aguerd</w:t>
            </w:r>
            <w:proofErr w:type="spellEnd"/>
          </w:p>
        </w:tc>
        <w:tc>
          <w:tcPr>
            <w:tcW w:w="127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A7C5898" w14:textId="080F7EA3" w:rsidR="00D51CD1" w:rsidRPr="00F21F29" w:rsidRDefault="00D51CD1" w:rsidP="006D58B6">
            <w:pPr>
              <w:rPr>
                <w:rFonts w:asciiTheme="majorBidi" w:hAnsiTheme="majorBidi" w:cstheme="majorBidi"/>
                <w:bCs/>
                <w:sz w:val="20"/>
                <w:szCs w:val="20"/>
              </w:rPr>
            </w:pPr>
            <w:r>
              <w:rPr>
                <w:rFonts w:asciiTheme="majorBidi" w:hAnsiTheme="majorBidi" w:cstheme="majorBidi"/>
                <w:bCs/>
                <w:sz w:val="20"/>
                <w:szCs w:val="20"/>
              </w:rPr>
              <w:t>0</w:t>
            </w:r>
          </w:p>
        </w:tc>
        <w:tc>
          <w:tcPr>
            <w:tcW w:w="212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F5FA2DF" w14:textId="4FC979BF" w:rsidR="00D51CD1" w:rsidRPr="00F21F29" w:rsidRDefault="00D51CD1" w:rsidP="006D58B6">
            <w:pPr>
              <w:rPr>
                <w:rFonts w:asciiTheme="majorBidi" w:hAnsiTheme="majorBidi" w:cstheme="majorBidi"/>
                <w:bCs/>
                <w:sz w:val="20"/>
                <w:szCs w:val="20"/>
              </w:rPr>
            </w:pPr>
            <w:r>
              <w:rPr>
                <w:rFonts w:asciiTheme="majorBidi" w:hAnsiTheme="majorBidi" w:cstheme="majorBidi"/>
                <w:bCs/>
                <w:sz w:val="20"/>
                <w:szCs w:val="20"/>
              </w:rPr>
              <w:t>6/11</w:t>
            </w:r>
            <w:r w:rsidR="007F6ABC">
              <w:rPr>
                <w:rFonts w:asciiTheme="majorBidi" w:hAnsiTheme="majorBidi" w:cstheme="majorBidi"/>
                <w:bCs/>
                <w:sz w:val="20"/>
                <w:szCs w:val="20"/>
              </w:rPr>
              <w:t xml:space="preserve"> (55%)</w:t>
            </w:r>
            <w:r>
              <w:rPr>
                <w:rFonts w:asciiTheme="majorBidi" w:hAnsiTheme="majorBidi" w:cstheme="majorBidi"/>
                <w:bCs/>
                <w:sz w:val="20"/>
                <w:szCs w:val="20"/>
              </w:rPr>
              <w:t xml:space="preserve">, 1/11 </w:t>
            </w:r>
            <w:r w:rsidR="007F6ABC">
              <w:rPr>
                <w:rFonts w:asciiTheme="majorBidi" w:hAnsiTheme="majorBidi" w:cstheme="majorBidi"/>
                <w:bCs/>
                <w:sz w:val="20"/>
                <w:szCs w:val="20"/>
              </w:rPr>
              <w:t xml:space="preserve">(9%) </w:t>
            </w:r>
            <w:r>
              <w:rPr>
                <w:rFonts w:asciiTheme="majorBidi" w:hAnsiTheme="majorBidi" w:cstheme="majorBidi"/>
                <w:bCs/>
                <w:sz w:val="20"/>
                <w:szCs w:val="20"/>
              </w:rPr>
              <w:t xml:space="preserve">sometimes </w:t>
            </w:r>
          </w:p>
        </w:tc>
        <w:tc>
          <w:tcPr>
            <w:tcW w:w="225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2F8352E" w14:textId="5B703AB2" w:rsidR="00D51CD1" w:rsidRPr="00F21F29" w:rsidRDefault="00D51CD1" w:rsidP="006D58B6">
            <w:pPr>
              <w:rPr>
                <w:rFonts w:asciiTheme="majorBidi" w:hAnsiTheme="majorBidi" w:cstheme="majorBidi"/>
                <w:bCs/>
                <w:sz w:val="20"/>
                <w:szCs w:val="20"/>
              </w:rPr>
            </w:pPr>
            <w:r>
              <w:rPr>
                <w:rFonts w:asciiTheme="majorBidi" w:hAnsiTheme="majorBidi" w:cstheme="majorBidi"/>
                <w:bCs/>
                <w:sz w:val="20"/>
                <w:szCs w:val="20"/>
              </w:rPr>
              <w:t>0</w:t>
            </w:r>
          </w:p>
        </w:tc>
        <w:tc>
          <w:tcPr>
            <w:tcW w:w="1710" w:type="dxa"/>
            <w:tcBorders>
              <w:top w:val="single" w:sz="24" w:space="0" w:color="FFFFFF"/>
              <w:left w:val="single" w:sz="8" w:space="0" w:color="FFFFFF"/>
              <w:bottom w:val="single" w:sz="8" w:space="0" w:color="FFFFFF"/>
              <w:right w:val="single" w:sz="8" w:space="0" w:color="FFFFFF"/>
            </w:tcBorders>
            <w:shd w:val="clear" w:color="auto" w:fill="CBCBCB"/>
          </w:tcPr>
          <w:p w14:paraId="295D1474" w14:textId="20A4F2F6" w:rsidR="00D51CD1" w:rsidRPr="007F6ABC" w:rsidRDefault="000B2A8B" w:rsidP="006D58B6">
            <w:pPr>
              <w:rPr>
                <w:rFonts w:asciiTheme="majorBidi" w:hAnsiTheme="majorBidi" w:cstheme="majorBidi"/>
                <w:bCs/>
                <w:sz w:val="20"/>
                <w:szCs w:val="20"/>
                <w:vertAlign w:val="superscript"/>
              </w:rPr>
            </w:pPr>
            <w:r>
              <w:rPr>
                <w:rFonts w:asciiTheme="majorBidi" w:hAnsiTheme="majorBidi" w:cstheme="majorBidi"/>
                <w:bCs/>
                <w:sz w:val="20"/>
                <w:szCs w:val="20"/>
              </w:rPr>
              <w:t>Most</w:t>
            </w:r>
            <w:r w:rsidR="007F6ABC">
              <w:rPr>
                <w:rFonts w:asciiTheme="majorBidi" w:hAnsiTheme="majorBidi" w:cstheme="majorBidi"/>
                <w:bCs/>
                <w:sz w:val="20"/>
                <w:szCs w:val="20"/>
                <w:vertAlign w:val="superscript"/>
              </w:rPr>
              <w:t>1</w:t>
            </w:r>
          </w:p>
        </w:tc>
      </w:tr>
      <w:tr w:rsidR="00D51CD1" w:rsidRPr="00F21F29" w14:paraId="1CEF1C79" w14:textId="72E67F14" w:rsidTr="00D51CD1">
        <w:trPr>
          <w:trHeight w:val="475"/>
        </w:trPr>
        <w:tc>
          <w:tcPr>
            <w:tcW w:w="126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E0BDB54" w14:textId="77777777" w:rsidR="00D51CD1" w:rsidRPr="00F21F29" w:rsidRDefault="00D51CD1" w:rsidP="006D58B6">
            <w:pPr>
              <w:rPr>
                <w:rFonts w:asciiTheme="majorBidi" w:hAnsiTheme="majorBidi" w:cstheme="majorBidi"/>
                <w:bCs/>
                <w:sz w:val="20"/>
                <w:szCs w:val="20"/>
              </w:rPr>
            </w:pPr>
            <w:proofErr w:type="spellStart"/>
            <w:r w:rsidRPr="00F21F29">
              <w:rPr>
                <w:rFonts w:asciiTheme="majorBidi" w:hAnsiTheme="majorBidi" w:cstheme="majorBidi"/>
                <w:bCs/>
                <w:sz w:val="20"/>
                <w:szCs w:val="20"/>
              </w:rPr>
              <w:t>Ourti</w:t>
            </w:r>
            <w:proofErr w:type="spellEnd"/>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7E9EC2C" w14:textId="41997A34" w:rsidR="00D51CD1" w:rsidRPr="00F21F29" w:rsidRDefault="00D51CD1" w:rsidP="006D58B6">
            <w:pPr>
              <w:rPr>
                <w:rFonts w:asciiTheme="majorBidi" w:hAnsiTheme="majorBidi" w:cstheme="majorBidi"/>
                <w:bCs/>
                <w:sz w:val="20"/>
                <w:szCs w:val="20"/>
              </w:rPr>
            </w:pPr>
            <w:r>
              <w:rPr>
                <w:rFonts w:asciiTheme="majorBidi" w:hAnsiTheme="majorBidi" w:cstheme="majorBidi"/>
                <w:bCs/>
                <w:sz w:val="20"/>
                <w:szCs w:val="20"/>
              </w:rPr>
              <w:t>3</w:t>
            </w:r>
          </w:p>
        </w:tc>
        <w:tc>
          <w:tcPr>
            <w:tcW w:w="212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41638D7" w14:textId="2334B1FB" w:rsidR="00D51CD1" w:rsidRPr="00F21F29" w:rsidRDefault="00D51CD1" w:rsidP="006D58B6">
            <w:pPr>
              <w:rPr>
                <w:rFonts w:asciiTheme="majorBidi" w:hAnsiTheme="majorBidi" w:cstheme="majorBidi"/>
                <w:bCs/>
                <w:sz w:val="20"/>
                <w:szCs w:val="20"/>
              </w:rPr>
            </w:pPr>
            <w:r>
              <w:rPr>
                <w:rFonts w:asciiTheme="majorBidi" w:hAnsiTheme="majorBidi" w:cstheme="majorBidi"/>
                <w:bCs/>
                <w:sz w:val="20"/>
                <w:szCs w:val="20"/>
              </w:rPr>
              <w:t>11/14</w:t>
            </w:r>
            <w:r w:rsidR="004D6DD6">
              <w:rPr>
                <w:rFonts w:asciiTheme="majorBidi" w:hAnsiTheme="majorBidi" w:cstheme="majorBidi"/>
                <w:bCs/>
                <w:sz w:val="20"/>
                <w:szCs w:val="20"/>
              </w:rPr>
              <w:t xml:space="preserve"> (79%)</w:t>
            </w:r>
            <w:r>
              <w:rPr>
                <w:rFonts w:asciiTheme="majorBidi" w:hAnsiTheme="majorBidi" w:cstheme="majorBidi"/>
                <w:bCs/>
                <w:sz w:val="20"/>
                <w:szCs w:val="20"/>
              </w:rPr>
              <w:t xml:space="preserve">, 1/14 </w:t>
            </w:r>
            <w:r w:rsidR="004D6DD6">
              <w:rPr>
                <w:rFonts w:asciiTheme="majorBidi" w:hAnsiTheme="majorBidi" w:cstheme="majorBidi"/>
                <w:bCs/>
                <w:sz w:val="20"/>
                <w:szCs w:val="20"/>
              </w:rPr>
              <w:t xml:space="preserve">(7%) </w:t>
            </w:r>
            <w:r>
              <w:rPr>
                <w:rFonts w:asciiTheme="majorBidi" w:hAnsiTheme="majorBidi" w:cstheme="majorBidi"/>
                <w:bCs/>
                <w:sz w:val="20"/>
                <w:szCs w:val="20"/>
              </w:rPr>
              <w:t>sometimes</w:t>
            </w:r>
          </w:p>
        </w:tc>
        <w:tc>
          <w:tcPr>
            <w:tcW w:w="225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38F5650" w14:textId="5672F15C" w:rsidR="00D51CD1" w:rsidRPr="00F21F29" w:rsidRDefault="00D51CD1" w:rsidP="006D58B6">
            <w:pPr>
              <w:rPr>
                <w:rFonts w:asciiTheme="majorBidi" w:hAnsiTheme="majorBidi" w:cstheme="majorBidi"/>
                <w:bCs/>
                <w:sz w:val="20"/>
                <w:szCs w:val="20"/>
              </w:rPr>
            </w:pPr>
            <w:r>
              <w:rPr>
                <w:rFonts w:asciiTheme="majorBidi" w:hAnsiTheme="majorBidi" w:cstheme="majorBidi"/>
                <w:bCs/>
                <w:sz w:val="20"/>
                <w:szCs w:val="20"/>
              </w:rPr>
              <w:t>14/14 (</w:t>
            </w:r>
            <w:r w:rsidR="004D6DD6">
              <w:rPr>
                <w:rFonts w:asciiTheme="majorBidi" w:hAnsiTheme="majorBidi" w:cstheme="majorBidi"/>
                <w:bCs/>
                <w:sz w:val="20"/>
                <w:szCs w:val="20"/>
              </w:rPr>
              <w:t xml:space="preserve">100%, </w:t>
            </w:r>
            <w:r>
              <w:rPr>
                <w:rFonts w:asciiTheme="majorBidi" w:hAnsiTheme="majorBidi" w:cstheme="majorBidi"/>
                <w:bCs/>
                <w:sz w:val="20"/>
                <w:szCs w:val="20"/>
              </w:rPr>
              <w:t xml:space="preserve">average 1 </w:t>
            </w:r>
            <w:proofErr w:type="spellStart"/>
            <w:r>
              <w:rPr>
                <w:rFonts w:asciiTheme="majorBidi" w:hAnsiTheme="majorBidi" w:cstheme="majorBidi"/>
                <w:bCs/>
                <w:sz w:val="20"/>
                <w:szCs w:val="20"/>
              </w:rPr>
              <w:t>abra</w:t>
            </w:r>
            <w:proofErr w:type="spellEnd"/>
            <w:r>
              <w:rPr>
                <w:rFonts w:asciiTheme="majorBidi" w:hAnsiTheme="majorBidi" w:cstheme="majorBidi"/>
                <w:bCs/>
                <w:sz w:val="20"/>
                <w:szCs w:val="20"/>
              </w:rPr>
              <w:t>)</w:t>
            </w:r>
          </w:p>
        </w:tc>
        <w:tc>
          <w:tcPr>
            <w:tcW w:w="1710" w:type="dxa"/>
            <w:tcBorders>
              <w:top w:val="single" w:sz="8" w:space="0" w:color="FFFFFF"/>
              <w:left w:val="single" w:sz="8" w:space="0" w:color="FFFFFF"/>
              <w:bottom w:val="single" w:sz="8" w:space="0" w:color="FFFFFF"/>
              <w:right w:val="single" w:sz="8" w:space="0" w:color="FFFFFF"/>
            </w:tcBorders>
            <w:shd w:val="clear" w:color="auto" w:fill="E7E7E7"/>
          </w:tcPr>
          <w:p w14:paraId="0FA61369" w14:textId="77777777" w:rsidR="00D51CD1" w:rsidRDefault="00D51CD1" w:rsidP="006D58B6">
            <w:pPr>
              <w:rPr>
                <w:rFonts w:asciiTheme="majorBidi" w:hAnsiTheme="majorBidi" w:cstheme="majorBidi"/>
                <w:bCs/>
                <w:sz w:val="20"/>
                <w:szCs w:val="20"/>
              </w:rPr>
            </w:pPr>
          </w:p>
        </w:tc>
      </w:tr>
      <w:tr w:rsidR="00D51CD1" w:rsidRPr="00F21F29" w14:paraId="2666586A" w14:textId="71436168" w:rsidTr="00D51CD1">
        <w:trPr>
          <w:trHeight w:val="466"/>
        </w:trPr>
        <w:tc>
          <w:tcPr>
            <w:tcW w:w="126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C240688" w14:textId="4820DBD6" w:rsidR="00D51CD1" w:rsidRPr="00F21F29" w:rsidRDefault="00D51CD1" w:rsidP="006D58B6">
            <w:pPr>
              <w:rPr>
                <w:rFonts w:asciiTheme="majorBidi" w:hAnsiTheme="majorBidi" w:cstheme="majorBidi"/>
                <w:bCs/>
                <w:sz w:val="20"/>
                <w:szCs w:val="20"/>
              </w:rPr>
            </w:pPr>
            <w:proofErr w:type="spellStart"/>
            <w:r w:rsidRPr="00F21F29">
              <w:rPr>
                <w:rFonts w:asciiTheme="majorBidi" w:hAnsiTheme="majorBidi" w:cstheme="majorBidi"/>
                <w:bCs/>
                <w:sz w:val="20"/>
                <w:szCs w:val="20"/>
              </w:rPr>
              <w:t>Ait</w:t>
            </w:r>
            <w:proofErr w:type="spellEnd"/>
            <w:r w:rsidRPr="00F21F29">
              <w:rPr>
                <w:rFonts w:asciiTheme="majorBidi" w:hAnsiTheme="majorBidi" w:cstheme="majorBidi"/>
                <w:bCs/>
                <w:sz w:val="20"/>
                <w:szCs w:val="20"/>
              </w:rPr>
              <w:t xml:space="preserve"> </w:t>
            </w:r>
            <w:proofErr w:type="spellStart"/>
            <w:r w:rsidRPr="00F21F29">
              <w:rPr>
                <w:rFonts w:asciiTheme="majorBidi" w:hAnsiTheme="majorBidi" w:cstheme="majorBidi"/>
                <w:bCs/>
                <w:sz w:val="20"/>
                <w:szCs w:val="20"/>
              </w:rPr>
              <w:t>Hssein</w:t>
            </w:r>
            <w:proofErr w:type="spellEnd"/>
            <w:r w:rsidRPr="00F21F29">
              <w:rPr>
                <w:rFonts w:asciiTheme="majorBidi" w:hAnsiTheme="majorBidi" w:cstheme="majorBidi"/>
                <w:bCs/>
                <w:sz w:val="20"/>
                <w:szCs w:val="20"/>
              </w:rPr>
              <w:t xml:space="preserve"> / </w:t>
            </w:r>
            <w:proofErr w:type="spellStart"/>
            <w:r w:rsidRPr="00F21F29">
              <w:rPr>
                <w:rFonts w:asciiTheme="majorBidi" w:hAnsiTheme="majorBidi" w:cstheme="majorBidi"/>
                <w:bCs/>
                <w:sz w:val="20"/>
                <w:szCs w:val="20"/>
              </w:rPr>
              <w:t>Tawrirt</w:t>
            </w:r>
            <w:proofErr w:type="spellEnd"/>
          </w:p>
        </w:tc>
        <w:tc>
          <w:tcPr>
            <w:tcW w:w="127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D1B4834" w14:textId="59CC8782" w:rsidR="00D51CD1" w:rsidRPr="00F21F29" w:rsidRDefault="00D51CD1" w:rsidP="006D58B6">
            <w:pPr>
              <w:rPr>
                <w:rFonts w:asciiTheme="majorBidi" w:hAnsiTheme="majorBidi" w:cstheme="majorBidi"/>
                <w:bCs/>
                <w:sz w:val="20"/>
                <w:szCs w:val="20"/>
              </w:rPr>
            </w:pPr>
            <w:r>
              <w:rPr>
                <w:rFonts w:asciiTheme="majorBidi" w:hAnsiTheme="majorBidi" w:cstheme="majorBidi"/>
                <w:bCs/>
                <w:sz w:val="20"/>
                <w:szCs w:val="20"/>
              </w:rPr>
              <w:t>2</w:t>
            </w:r>
          </w:p>
        </w:tc>
        <w:tc>
          <w:tcPr>
            <w:tcW w:w="212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AADC098" w14:textId="667ECB13" w:rsidR="00D51CD1" w:rsidRPr="00F21F29" w:rsidRDefault="00D51CD1" w:rsidP="006D58B6">
            <w:pPr>
              <w:rPr>
                <w:rFonts w:asciiTheme="majorBidi" w:hAnsiTheme="majorBidi" w:cstheme="majorBidi"/>
                <w:bCs/>
                <w:sz w:val="20"/>
                <w:szCs w:val="20"/>
              </w:rPr>
            </w:pPr>
            <w:r>
              <w:rPr>
                <w:rFonts w:asciiTheme="majorBidi" w:hAnsiTheme="majorBidi" w:cstheme="majorBidi"/>
                <w:bCs/>
                <w:sz w:val="20"/>
                <w:szCs w:val="20"/>
              </w:rPr>
              <w:t>9/12</w:t>
            </w:r>
            <w:r w:rsidR="004D6DD6">
              <w:rPr>
                <w:rFonts w:asciiTheme="majorBidi" w:hAnsiTheme="majorBidi" w:cstheme="majorBidi"/>
                <w:bCs/>
                <w:sz w:val="20"/>
                <w:szCs w:val="20"/>
              </w:rPr>
              <w:t xml:space="preserve"> (75%)</w:t>
            </w:r>
          </w:p>
        </w:tc>
        <w:tc>
          <w:tcPr>
            <w:tcW w:w="225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6C2488E" w14:textId="2116FB6E" w:rsidR="00D51CD1" w:rsidRPr="00F21F29" w:rsidRDefault="00D51CD1" w:rsidP="006D58B6">
            <w:pPr>
              <w:rPr>
                <w:rFonts w:asciiTheme="majorBidi" w:hAnsiTheme="majorBidi" w:cstheme="majorBidi"/>
                <w:bCs/>
                <w:sz w:val="20"/>
                <w:szCs w:val="20"/>
              </w:rPr>
            </w:pPr>
            <w:r>
              <w:rPr>
                <w:rFonts w:asciiTheme="majorBidi" w:hAnsiTheme="majorBidi" w:cstheme="majorBidi"/>
                <w:bCs/>
                <w:sz w:val="20"/>
                <w:szCs w:val="20"/>
              </w:rPr>
              <w:t>10/12</w:t>
            </w:r>
            <w:r w:rsidR="004D6DD6">
              <w:rPr>
                <w:rFonts w:asciiTheme="majorBidi" w:hAnsiTheme="majorBidi" w:cstheme="majorBidi"/>
                <w:bCs/>
                <w:sz w:val="20"/>
                <w:szCs w:val="20"/>
              </w:rPr>
              <w:t xml:space="preserve"> (83%)</w:t>
            </w:r>
          </w:p>
        </w:tc>
        <w:tc>
          <w:tcPr>
            <w:tcW w:w="1710" w:type="dxa"/>
            <w:tcBorders>
              <w:top w:val="single" w:sz="8" w:space="0" w:color="FFFFFF"/>
              <w:left w:val="single" w:sz="8" w:space="0" w:color="FFFFFF"/>
              <w:bottom w:val="single" w:sz="8" w:space="0" w:color="FFFFFF"/>
              <w:right w:val="single" w:sz="8" w:space="0" w:color="FFFFFF"/>
            </w:tcBorders>
            <w:shd w:val="clear" w:color="auto" w:fill="CBCBCB"/>
          </w:tcPr>
          <w:p w14:paraId="40FCD0D0" w14:textId="383D7BF1" w:rsidR="00D51CD1" w:rsidRPr="00C41317" w:rsidRDefault="00D51CD1" w:rsidP="006D58B6">
            <w:pPr>
              <w:rPr>
                <w:rFonts w:asciiTheme="majorBidi" w:hAnsiTheme="majorBidi" w:cstheme="majorBidi"/>
                <w:bCs/>
                <w:sz w:val="20"/>
                <w:szCs w:val="20"/>
                <w:vertAlign w:val="superscript"/>
              </w:rPr>
            </w:pPr>
            <w:r>
              <w:rPr>
                <w:rFonts w:asciiTheme="majorBidi" w:hAnsiTheme="majorBidi" w:cstheme="majorBidi"/>
                <w:bCs/>
                <w:sz w:val="20"/>
                <w:szCs w:val="20"/>
              </w:rPr>
              <w:t>2/12</w:t>
            </w:r>
            <w:r w:rsidR="004D6DD6">
              <w:rPr>
                <w:rFonts w:asciiTheme="majorBidi" w:hAnsiTheme="majorBidi" w:cstheme="majorBidi"/>
                <w:bCs/>
                <w:sz w:val="20"/>
                <w:szCs w:val="20"/>
              </w:rPr>
              <w:t xml:space="preserve"> (17%)</w:t>
            </w:r>
            <w:r w:rsidR="00C41317">
              <w:rPr>
                <w:rFonts w:asciiTheme="majorBidi" w:hAnsiTheme="majorBidi" w:cstheme="majorBidi"/>
                <w:bCs/>
                <w:sz w:val="20"/>
                <w:szCs w:val="20"/>
                <w:vertAlign w:val="superscript"/>
              </w:rPr>
              <w:t>2</w:t>
            </w:r>
          </w:p>
        </w:tc>
      </w:tr>
      <w:tr w:rsidR="00D51CD1" w:rsidRPr="00F21F29" w14:paraId="2CF44034" w14:textId="3DE3831F" w:rsidTr="00D51CD1">
        <w:trPr>
          <w:trHeight w:val="547"/>
        </w:trPr>
        <w:tc>
          <w:tcPr>
            <w:tcW w:w="126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F5A9268" w14:textId="77777777" w:rsidR="00D51CD1" w:rsidRPr="00F21F29" w:rsidRDefault="00D51CD1" w:rsidP="006D58B6">
            <w:pPr>
              <w:rPr>
                <w:rFonts w:asciiTheme="majorBidi" w:hAnsiTheme="majorBidi" w:cstheme="majorBidi"/>
                <w:bCs/>
                <w:sz w:val="20"/>
                <w:szCs w:val="20"/>
              </w:rPr>
            </w:pPr>
            <w:proofErr w:type="spellStart"/>
            <w:r w:rsidRPr="00F21F29">
              <w:rPr>
                <w:rFonts w:asciiTheme="majorBidi" w:hAnsiTheme="majorBidi" w:cstheme="majorBidi"/>
                <w:bCs/>
                <w:sz w:val="20"/>
                <w:szCs w:val="20"/>
              </w:rPr>
              <w:t>Izilal</w:t>
            </w:r>
            <w:proofErr w:type="spellEnd"/>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0AF6697" w14:textId="7E484B5A" w:rsidR="00D51CD1" w:rsidRPr="00F21F29" w:rsidRDefault="00D51CD1" w:rsidP="006D58B6">
            <w:pPr>
              <w:rPr>
                <w:rFonts w:asciiTheme="majorBidi" w:hAnsiTheme="majorBidi" w:cstheme="majorBidi"/>
                <w:bCs/>
                <w:sz w:val="20"/>
                <w:szCs w:val="20"/>
              </w:rPr>
            </w:pPr>
            <w:r>
              <w:rPr>
                <w:rFonts w:asciiTheme="majorBidi" w:hAnsiTheme="majorBidi" w:cstheme="majorBidi"/>
                <w:bCs/>
                <w:sz w:val="20"/>
                <w:szCs w:val="20"/>
              </w:rPr>
              <w:t>0</w:t>
            </w:r>
          </w:p>
        </w:tc>
        <w:tc>
          <w:tcPr>
            <w:tcW w:w="212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3FF7B49" w14:textId="154AF515" w:rsidR="00D51CD1" w:rsidRPr="00F21F29" w:rsidRDefault="00D51CD1" w:rsidP="006D58B6">
            <w:pPr>
              <w:rPr>
                <w:rFonts w:asciiTheme="majorBidi" w:hAnsiTheme="majorBidi" w:cstheme="majorBidi"/>
                <w:bCs/>
                <w:sz w:val="20"/>
                <w:szCs w:val="20"/>
              </w:rPr>
            </w:pPr>
            <w:r>
              <w:rPr>
                <w:rFonts w:asciiTheme="majorBidi" w:hAnsiTheme="majorBidi" w:cstheme="majorBidi"/>
                <w:bCs/>
                <w:sz w:val="20"/>
                <w:szCs w:val="20"/>
              </w:rPr>
              <w:t>6/6</w:t>
            </w:r>
            <w:r w:rsidR="004D6DD6">
              <w:rPr>
                <w:rFonts w:asciiTheme="majorBidi" w:hAnsiTheme="majorBidi" w:cstheme="majorBidi"/>
                <w:bCs/>
                <w:sz w:val="20"/>
                <w:szCs w:val="20"/>
              </w:rPr>
              <w:t xml:space="preserve"> (100%)</w:t>
            </w:r>
          </w:p>
        </w:tc>
        <w:tc>
          <w:tcPr>
            <w:tcW w:w="225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B295D7C" w14:textId="77777777" w:rsidR="00D51CD1" w:rsidRPr="00F21F29" w:rsidRDefault="00D51CD1" w:rsidP="006D58B6">
            <w:pPr>
              <w:rPr>
                <w:rFonts w:asciiTheme="majorBidi" w:hAnsiTheme="majorBidi" w:cstheme="majorBidi"/>
                <w:bCs/>
                <w:sz w:val="20"/>
                <w:szCs w:val="20"/>
              </w:rPr>
            </w:pPr>
            <w:r w:rsidRPr="00F21F29">
              <w:rPr>
                <w:rFonts w:asciiTheme="majorBidi" w:hAnsiTheme="majorBidi" w:cstheme="majorBidi"/>
                <w:bCs/>
                <w:sz w:val="20"/>
                <w:szCs w:val="20"/>
              </w:rPr>
              <w:t>0</w:t>
            </w:r>
          </w:p>
        </w:tc>
        <w:tc>
          <w:tcPr>
            <w:tcW w:w="1710" w:type="dxa"/>
            <w:tcBorders>
              <w:top w:val="single" w:sz="8" w:space="0" w:color="FFFFFF"/>
              <w:left w:val="single" w:sz="8" w:space="0" w:color="FFFFFF"/>
              <w:bottom w:val="single" w:sz="8" w:space="0" w:color="FFFFFF"/>
              <w:right w:val="single" w:sz="8" w:space="0" w:color="FFFFFF"/>
            </w:tcBorders>
            <w:shd w:val="clear" w:color="auto" w:fill="E7E7E7"/>
          </w:tcPr>
          <w:p w14:paraId="5C2A01A5" w14:textId="38E99DC9" w:rsidR="00D51CD1" w:rsidRPr="00C41317" w:rsidRDefault="00D51CD1" w:rsidP="006D58B6">
            <w:pPr>
              <w:rPr>
                <w:rFonts w:asciiTheme="majorBidi" w:hAnsiTheme="majorBidi" w:cstheme="majorBidi"/>
                <w:bCs/>
                <w:sz w:val="20"/>
                <w:szCs w:val="20"/>
                <w:vertAlign w:val="superscript"/>
              </w:rPr>
            </w:pPr>
            <w:r>
              <w:rPr>
                <w:rFonts w:asciiTheme="majorBidi" w:hAnsiTheme="majorBidi" w:cstheme="majorBidi"/>
                <w:bCs/>
                <w:sz w:val="20"/>
                <w:szCs w:val="20"/>
              </w:rPr>
              <w:t>6/6</w:t>
            </w:r>
            <w:r w:rsidR="004D6DD6">
              <w:rPr>
                <w:rFonts w:asciiTheme="majorBidi" w:hAnsiTheme="majorBidi" w:cstheme="majorBidi"/>
                <w:bCs/>
                <w:sz w:val="20"/>
                <w:szCs w:val="20"/>
              </w:rPr>
              <w:t xml:space="preserve"> (100%)</w:t>
            </w:r>
            <w:r w:rsidR="00C41317">
              <w:rPr>
                <w:rFonts w:asciiTheme="majorBidi" w:hAnsiTheme="majorBidi" w:cstheme="majorBidi"/>
                <w:bCs/>
                <w:sz w:val="20"/>
                <w:szCs w:val="20"/>
                <w:vertAlign w:val="superscript"/>
              </w:rPr>
              <w:t>3</w:t>
            </w:r>
          </w:p>
        </w:tc>
      </w:tr>
    </w:tbl>
    <w:p w14:paraId="6A9A318C" w14:textId="17E4F808" w:rsidR="000B2A8B" w:rsidRDefault="000B2A8B" w:rsidP="000B2A8B">
      <w:pPr>
        <w:rPr>
          <w:rFonts w:asciiTheme="majorBidi" w:hAnsiTheme="majorBidi" w:cstheme="majorBidi"/>
        </w:rPr>
      </w:pPr>
    </w:p>
    <w:p w14:paraId="16EB8553" w14:textId="77777777" w:rsidR="004D6DD6" w:rsidRPr="004D6DD6" w:rsidRDefault="000B2A8B" w:rsidP="004D6DD6">
      <w:pPr>
        <w:pStyle w:val="ListParagraph"/>
        <w:numPr>
          <w:ilvl w:val="0"/>
          <w:numId w:val="9"/>
        </w:numPr>
        <w:rPr>
          <w:rFonts w:asciiTheme="majorBidi" w:hAnsiTheme="majorBidi" w:cstheme="majorBidi"/>
        </w:rPr>
      </w:pPr>
      <w:r w:rsidRPr="007F6ABC">
        <w:rPr>
          <w:rFonts w:asciiTheme="majorBidi" w:hAnsiTheme="majorBidi" w:cstheme="majorBidi"/>
        </w:rPr>
        <w:t xml:space="preserve">No households </w:t>
      </w:r>
      <w:r w:rsidRPr="007F6ABC">
        <w:rPr>
          <w:rFonts w:asciiTheme="majorBidi" w:hAnsiTheme="majorBidi" w:cstheme="majorBidi"/>
          <w:bCs/>
        </w:rPr>
        <w:t>had recently planted maize at the time of the survey. Some had never planted it, and most stopped planting it 5-20 years ago because of insufficient water. In Summer 2023, some households planted some maize again because of summer rains.</w:t>
      </w:r>
      <w:r w:rsidR="007F6ABC" w:rsidRPr="007F6ABC">
        <w:rPr>
          <w:rFonts w:asciiTheme="majorBidi" w:hAnsiTheme="majorBidi" w:cstheme="majorBidi"/>
          <w:bCs/>
        </w:rPr>
        <w:t xml:space="preserve"> </w:t>
      </w:r>
    </w:p>
    <w:p w14:paraId="1D88E52A" w14:textId="77777777" w:rsidR="004D6DD6" w:rsidRDefault="00D51CD1" w:rsidP="004D6DD6">
      <w:pPr>
        <w:pStyle w:val="ListParagraph"/>
        <w:numPr>
          <w:ilvl w:val="0"/>
          <w:numId w:val="9"/>
        </w:numPr>
        <w:rPr>
          <w:rFonts w:asciiTheme="majorBidi" w:hAnsiTheme="majorBidi" w:cstheme="majorBidi"/>
        </w:rPr>
      </w:pPr>
      <w:r w:rsidRPr="004D6DD6">
        <w:rPr>
          <w:rFonts w:asciiTheme="majorBidi" w:hAnsiTheme="majorBidi" w:cstheme="majorBidi"/>
        </w:rPr>
        <w:t xml:space="preserve">One planted in 2021 and not 2022. One stopped planting 5 years ago. </w:t>
      </w:r>
      <w:r w:rsidR="000B2A8B" w:rsidRPr="004D6DD6">
        <w:rPr>
          <w:rFonts w:asciiTheme="majorBidi" w:hAnsiTheme="majorBidi" w:cstheme="majorBidi"/>
        </w:rPr>
        <w:t xml:space="preserve">Two households who currently plant maize for subsistence used to sell it. </w:t>
      </w:r>
    </w:p>
    <w:p w14:paraId="32091111" w14:textId="1047620A" w:rsidR="000B2A8B" w:rsidRPr="004D6DD6" w:rsidRDefault="000B2A8B" w:rsidP="004D6DD6">
      <w:pPr>
        <w:pStyle w:val="ListParagraph"/>
        <w:numPr>
          <w:ilvl w:val="0"/>
          <w:numId w:val="9"/>
        </w:numPr>
        <w:rPr>
          <w:rFonts w:asciiTheme="majorBidi" w:hAnsiTheme="majorBidi" w:cstheme="majorBidi"/>
        </w:rPr>
      </w:pPr>
      <w:r w:rsidRPr="004D6DD6">
        <w:rPr>
          <w:rFonts w:asciiTheme="majorBidi" w:hAnsiTheme="majorBidi" w:cstheme="majorBidi"/>
        </w:rPr>
        <w:t xml:space="preserve">All stopped planting maize 3-5 years ago. </w:t>
      </w:r>
    </w:p>
    <w:p w14:paraId="0DD34C05" w14:textId="77777777" w:rsidR="000A4E3E" w:rsidRDefault="000A4E3E"/>
    <w:p w14:paraId="7C461F75" w14:textId="04577A8E" w:rsidR="000A4E3E" w:rsidRPr="004D6DD6" w:rsidRDefault="00DE34CA" w:rsidP="004D6DD6">
      <w:pPr>
        <w:rPr>
          <w:rFonts w:asciiTheme="majorBidi" w:hAnsiTheme="majorBidi" w:cstheme="majorBidi"/>
          <w:b/>
          <w:bCs/>
          <w:u w:val="single"/>
        </w:rPr>
      </w:pPr>
      <w:r>
        <w:rPr>
          <w:rFonts w:asciiTheme="majorBidi" w:hAnsiTheme="majorBidi" w:cstheme="majorBidi"/>
          <w:b/>
          <w:bCs/>
          <w:u w:val="single"/>
        </w:rPr>
        <w:t>Figure 5</w:t>
      </w:r>
      <w:r w:rsidR="004D6DD6">
        <w:rPr>
          <w:rFonts w:asciiTheme="majorBidi" w:hAnsiTheme="majorBidi" w:cstheme="majorBidi"/>
        </w:rPr>
        <w:t xml:space="preserve">: </w:t>
      </w:r>
      <w:r w:rsidR="00D9141D" w:rsidRPr="00DE34CA">
        <w:rPr>
          <w:rFonts w:asciiTheme="majorBidi" w:hAnsiTheme="majorBidi" w:cstheme="majorBidi"/>
        </w:rPr>
        <w:t>Potato</w:t>
      </w:r>
      <w:r>
        <w:rPr>
          <w:rFonts w:asciiTheme="majorBidi" w:hAnsiTheme="majorBidi" w:cstheme="majorBidi"/>
        </w:rPr>
        <w:t xml:space="preserve"> cultivation</w:t>
      </w:r>
    </w:p>
    <w:tbl>
      <w:tblPr>
        <w:tblW w:w="10610" w:type="dxa"/>
        <w:tblCellMar>
          <w:left w:w="0" w:type="dxa"/>
          <w:right w:w="0" w:type="dxa"/>
        </w:tblCellMar>
        <w:tblLook w:val="0420" w:firstRow="1" w:lastRow="0" w:firstColumn="0" w:lastColumn="0" w:noHBand="0" w:noVBand="1"/>
      </w:tblPr>
      <w:tblGrid>
        <w:gridCol w:w="1082"/>
        <w:gridCol w:w="978"/>
        <w:gridCol w:w="990"/>
        <w:gridCol w:w="1080"/>
        <w:gridCol w:w="1080"/>
        <w:gridCol w:w="1080"/>
        <w:gridCol w:w="1080"/>
        <w:gridCol w:w="1080"/>
        <w:gridCol w:w="990"/>
        <w:gridCol w:w="1170"/>
      </w:tblGrid>
      <w:tr w:rsidR="004D6DD6" w:rsidRPr="00FF3051" w14:paraId="511ED205" w14:textId="77777777" w:rsidTr="000B2A8B">
        <w:trPr>
          <w:trHeight w:val="1210"/>
        </w:trPr>
        <w:tc>
          <w:tcPr>
            <w:tcW w:w="1082"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5BA4BFD1"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
                <w:bCs/>
                <w:sz w:val="20"/>
                <w:szCs w:val="20"/>
              </w:rPr>
              <w:t>Village</w:t>
            </w:r>
          </w:p>
        </w:tc>
        <w:tc>
          <w:tcPr>
            <w:tcW w:w="97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5A5F9EF3" w14:textId="32692692"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
                <w:bCs/>
                <w:sz w:val="20"/>
                <w:szCs w:val="20"/>
              </w:rPr>
              <w:t xml:space="preserve">Planted </w:t>
            </w:r>
            <w:r>
              <w:rPr>
                <w:rFonts w:asciiTheme="majorBidi" w:hAnsiTheme="majorBidi" w:cstheme="majorBidi"/>
                <w:b/>
                <w:bCs/>
                <w:sz w:val="20"/>
                <w:szCs w:val="20"/>
              </w:rPr>
              <w:t>in 2022</w:t>
            </w:r>
          </w:p>
        </w:tc>
        <w:tc>
          <w:tcPr>
            <w:tcW w:w="99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2161AAF1"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
                <w:bCs/>
                <w:sz w:val="20"/>
                <w:szCs w:val="20"/>
              </w:rPr>
              <w:t>Planted in past</w:t>
            </w:r>
          </w:p>
        </w:tc>
        <w:tc>
          <w:tcPr>
            <w:tcW w:w="108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AE7B126"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
                <w:bCs/>
                <w:sz w:val="20"/>
                <w:szCs w:val="20"/>
              </w:rPr>
              <w:t>Never planted</w:t>
            </w:r>
          </w:p>
        </w:tc>
        <w:tc>
          <w:tcPr>
            <w:tcW w:w="1080" w:type="dxa"/>
            <w:tcBorders>
              <w:top w:val="single" w:sz="8" w:space="0" w:color="FFFFFF"/>
              <w:left w:val="single" w:sz="8" w:space="0" w:color="FFFFFF"/>
              <w:bottom w:val="single" w:sz="24" w:space="0" w:color="FFFFFF"/>
              <w:right w:val="single" w:sz="8" w:space="0" w:color="FFFFFF"/>
            </w:tcBorders>
            <w:shd w:val="clear" w:color="auto" w:fill="000000"/>
          </w:tcPr>
          <w:p w14:paraId="6F84335F" w14:textId="130330C3" w:rsidR="000B2A8B" w:rsidRPr="00FF3051" w:rsidRDefault="000B2A8B" w:rsidP="004D1FBB">
            <w:pPr>
              <w:rPr>
                <w:rFonts w:asciiTheme="majorBidi" w:hAnsiTheme="majorBidi" w:cstheme="majorBidi"/>
                <w:b/>
                <w:bCs/>
                <w:sz w:val="20"/>
                <w:szCs w:val="20"/>
              </w:rPr>
            </w:pPr>
            <w:r>
              <w:rPr>
                <w:rFonts w:asciiTheme="majorBidi" w:hAnsiTheme="majorBidi" w:cstheme="majorBidi"/>
                <w:b/>
                <w:bCs/>
                <w:sz w:val="20"/>
                <w:szCs w:val="20"/>
              </w:rPr>
              <w:t>Decreased amount planted</w:t>
            </w:r>
          </w:p>
        </w:tc>
        <w:tc>
          <w:tcPr>
            <w:tcW w:w="108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6583D139" w14:textId="06F98848"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
                <w:bCs/>
                <w:sz w:val="20"/>
                <w:szCs w:val="20"/>
              </w:rPr>
              <w:t xml:space="preserve">Sold </w:t>
            </w:r>
            <w:r>
              <w:rPr>
                <w:rFonts w:asciiTheme="majorBidi" w:hAnsiTheme="majorBidi" w:cstheme="majorBidi"/>
                <w:b/>
                <w:bCs/>
                <w:sz w:val="20"/>
                <w:szCs w:val="20"/>
              </w:rPr>
              <w:t>in 2022</w:t>
            </w:r>
          </w:p>
        </w:tc>
        <w:tc>
          <w:tcPr>
            <w:tcW w:w="108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CFE706C" w14:textId="69D750F6"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
                <w:bCs/>
                <w:sz w:val="20"/>
                <w:szCs w:val="20"/>
              </w:rPr>
              <w:t>Sold in past</w:t>
            </w:r>
            <w:r w:rsidR="004D6DD6">
              <w:rPr>
                <w:rFonts w:asciiTheme="majorBidi" w:hAnsiTheme="majorBidi" w:cstheme="majorBidi"/>
                <w:b/>
                <w:bCs/>
                <w:sz w:val="20"/>
                <w:szCs w:val="20"/>
              </w:rPr>
              <w:t xml:space="preserve"> </w:t>
            </w:r>
          </w:p>
        </w:tc>
        <w:tc>
          <w:tcPr>
            <w:tcW w:w="108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82B8440"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
                <w:bCs/>
                <w:sz w:val="20"/>
                <w:szCs w:val="20"/>
              </w:rPr>
              <w:t xml:space="preserve">Enough for year? </w:t>
            </w:r>
          </w:p>
        </w:tc>
        <w:tc>
          <w:tcPr>
            <w:tcW w:w="99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587D5ABF" w14:textId="738AF1D6"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
                <w:bCs/>
                <w:sz w:val="20"/>
                <w:szCs w:val="20"/>
              </w:rPr>
              <w:t>Avg k</w:t>
            </w:r>
            <w:r w:rsidR="004D6DD6">
              <w:rPr>
                <w:rFonts w:asciiTheme="majorBidi" w:hAnsiTheme="majorBidi" w:cstheme="majorBidi"/>
                <w:b/>
                <w:bCs/>
                <w:sz w:val="20"/>
                <w:szCs w:val="20"/>
              </w:rPr>
              <w:t>ilos</w:t>
            </w:r>
            <w:r w:rsidRPr="00FF3051">
              <w:rPr>
                <w:rFonts w:asciiTheme="majorBidi" w:hAnsiTheme="majorBidi" w:cstheme="majorBidi"/>
                <w:b/>
                <w:bCs/>
                <w:sz w:val="20"/>
                <w:szCs w:val="20"/>
              </w:rPr>
              <w:t xml:space="preserve"> planted</w:t>
            </w:r>
          </w:p>
        </w:tc>
        <w:tc>
          <w:tcPr>
            <w:tcW w:w="117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5C0F46DF" w14:textId="1FB0C6C9"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
                <w:bCs/>
                <w:sz w:val="20"/>
                <w:szCs w:val="20"/>
              </w:rPr>
              <w:t>Avg k</w:t>
            </w:r>
            <w:r w:rsidR="004D6DD6">
              <w:rPr>
                <w:rFonts w:asciiTheme="majorBidi" w:hAnsiTheme="majorBidi" w:cstheme="majorBidi"/>
                <w:b/>
                <w:bCs/>
                <w:sz w:val="20"/>
                <w:szCs w:val="20"/>
              </w:rPr>
              <w:t xml:space="preserve">ilos </w:t>
            </w:r>
            <w:r w:rsidRPr="00FF3051">
              <w:rPr>
                <w:rFonts w:asciiTheme="majorBidi" w:hAnsiTheme="majorBidi" w:cstheme="majorBidi"/>
                <w:b/>
                <w:bCs/>
                <w:sz w:val="20"/>
                <w:szCs w:val="20"/>
              </w:rPr>
              <w:t>harvested</w:t>
            </w:r>
          </w:p>
        </w:tc>
      </w:tr>
      <w:tr w:rsidR="004D6DD6" w:rsidRPr="00FF3051" w14:paraId="00E036CF" w14:textId="77777777" w:rsidTr="000B2A8B">
        <w:trPr>
          <w:trHeight w:val="836"/>
        </w:trPr>
        <w:tc>
          <w:tcPr>
            <w:tcW w:w="1082"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66BF112" w14:textId="77777777" w:rsidR="000B2A8B" w:rsidRPr="00FF3051" w:rsidRDefault="000B2A8B" w:rsidP="004D1FBB">
            <w:pPr>
              <w:rPr>
                <w:rFonts w:asciiTheme="majorBidi" w:hAnsiTheme="majorBidi" w:cstheme="majorBidi"/>
                <w:bCs/>
                <w:sz w:val="20"/>
                <w:szCs w:val="20"/>
              </w:rPr>
            </w:pPr>
            <w:proofErr w:type="spellStart"/>
            <w:r w:rsidRPr="00FF3051">
              <w:rPr>
                <w:rFonts w:asciiTheme="majorBidi" w:hAnsiTheme="majorBidi" w:cstheme="majorBidi"/>
                <w:bCs/>
                <w:sz w:val="20"/>
                <w:szCs w:val="20"/>
              </w:rPr>
              <w:t>Aguerd</w:t>
            </w:r>
            <w:proofErr w:type="spellEnd"/>
          </w:p>
        </w:tc>
        <w:tc>
          <w:tcPr>
            <w:tcW w:w="97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60BFE8F" w14:textId="04086F53"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10/36</w:t>
            </w:r>
            <w:r w:rsidR="004D6DD6">
              <w:rPr>
                <w:rFonts w:asciiTheme="majorBidi" w:hAnsiTheme="majorBidi" w:cstheme="majorBidi"/>
                <w:bCs/>
                <w:sz w:val="20"/>
                <w:szCs w:val="20"/>
              </w:rPr>
              <w:t xml:space="preserve"> (28%)</w:t>
            </w:r>
          </w:p>
        </w:tc>
        <w:tc>
          <w:tcPr>
            <w:tcW w:w="99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5315E35" w14:textId="7D0989DE"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21</w:t>
            </w:r>
            <w:r w:rsidR="004D6DD6">
              <w:rPr>
                <w:rFonts w:asciiTheme="majorBidi" w:hAnsiTheme="majorBidi" w:cstheme="majorBidi"/>
                <w:bCs/>
                <w:sz w:val="20"/>
                <w:szCs w:val="20"/>
              </w:rPr>
              <w:t xml:space="preserve"> (58%)</w:t>
            </w:r>
          </w:p>
        </w:tc>
        <w:tc>
          <w:tcPr>
            <w:tcW w:w="108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1F8022E"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5</w:t>
            </w:r>
          </w:p>
        </w:tc>
        <w:tc>
          <w:tcPr>
            <w:tcW w:w="1080" w:type="dxa"/>
            <w:tcBorders>
              <w:top w:val="single" w:sz="24" w:space="0" w:color="FFFFFF"/>
              <w:left w:val="single" w:sz="8" w:space="0" w:color="FFFFFF"/>
              <w:bottom w:val="single" w:sz="8" w:space="0" w:color="FFFFFF"/>
              <w:right w:val="single" w:sz="8" w:space="0" w:color="FFFFFF"/>
            </w:tcBorders>
            <w:shd w:val="clear" w:color="auto" w:fill="CBCBCB"/>
          </w:tcPr>
          <w:p w14:paraId="3065E379" w14:textId="084C2CE5" w:rsidR="000B2A8B" w:rsidRPr="00FF3051" w:rsidRDefault="000B2A8B" w:rsidP="004D1FBB">
            <w:pPr>
              <w:rPr>
                <w:rFonts w:asciiTheme="majorBidi" w:hAnsiTheme="majorBidi" w:cstheme="majorBidi"/>
                <w:bCs/>
                <w:sz w:val="20"/>
                <w:szCs w:val="20"/>
              </w:rPr>
            </w:pPr>
            <w:r>
              <w:rPr>
                <w:rFonts w:asciiTheme="majorBidi" w:hAnsiTheme="majorBidi" w:cstheme="majorBidi"/>
                <w:bCs/>
                <w:sz w:val="20"/>
                <w:szCs w:val="20"/>
              </w:rPr>
              <w:t>10/10</w:t>
            </w:r>
            <w:r w:rsidR="004D6DD6">
              <w:rPr>
                <w:rFonts w:asciiTheme="majorBidi" w:hAnsiTheme="majorBidi" w:cstheme="majorBidi"/>
                <w:bCs/>
                <w:sz w:val="20"/>
                <w:szCs w:val="20"/>
              </w:rPr>
              <w:t xml:space="preserve"> (100%; only 10 asked)</w:t>
            </w:r>
          </w:p>
        </w:tc>
        <w:tc>
          <w:tcPr>
            <w:tcW w:w="108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27859E8" w14:textId="66E371E6"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1</w:t>
            </w:r>
            <w:r w:rsidR="004D6DD6">
              <w:rPr>
                <w:rFonts w:asciiTheme="majorBidi" w:hAnsiTheme="majorBidi" w:cstheme="majorBidi"/>
                <w:bCs/>
                <w:sz w:val="20"/>
                <w:szCs w:val="20"/>
              </w:rPr>
              <w:t>/36 (3%)</w:t>
            </w:r>
          </w:p>
        </w:tc>
        <w:tc>
          <w:tcPr>
            <w:tcW w:w="108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E1DDFCA"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many</w:t>
            </w:r>
          </w:p>
        </w:tc>
        <w:tc>
          <w:tcPr>
            <w:tcW w:w="108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B1F1F4D" w14:textId="64D5B018" w:rsidR="000B2A8B" w:rsidRPr="00FF3051" w:rsidRDefault="00DE34CA" w:rsidP="004D1FBB">
            <w:pPr>
              <w:rPr>
                <w:rFonts w:asciiTheme="majorBidi" w:hAnsiTheme="majorBidi" w:cstheme="majorBidi"/>
                <w:bCs/>
                <w:sz w:val="20"/>
                <w:szCs w:val="20"/>
              </w:rPr>
            </w:pPr>
            <w:r>
              <w:rPr>
                <w:rFonts w:asciiTheme="majorBidi" w:hAnsiTheme="majorBidi" w:cstheme="majorBidi"/>
                <w:bCs/>
                <w:sz w:val="20"/>
                <w:szCs w:val="20"/>
              </w:rPr>
              <w:t xml:space="preserve">n/a (not asked) </w:t>
            </w:r>
          </w:p>
        </w:tc>
        <w:tc>
          <w:tcPr>
            <w:tcW w:w="99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4009B6D"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46</w:t>
            </w:r>
          </w:p>
        </w:tc>
        <w:tc>
          <w:tcPr>
            <w:tcW w:w="117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6575EE5"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200</w:t>
            </w:r>
          </w:p>
        </w:tc>
      </w:tr>
      <w:tr w:rsidR="004D6DD6" w:rsidRPr="00FF3051" w14:paraId="618BFEBE" w14:textId="77777777" w:rsidTr="000B2A8B">
        <w:trPr>
          <w:trHeight w:val="836"/>
        </w:trPr>
        <w:tc>
          <w:tcPr>
            <w:tcW w:w="108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4A35ED8" w14:textId="77777777" w:rsidR="000B2A8B" w:rsidRPr="00FF3051" w:rsidRDefault="000B2A8B" w:rsidP="004D1FBB">
            <w:pPr>
              <w:rPr>
                <w:rFonts w:asciiTheme="majorBidi" w:hAnsiTheme="majorBidi" w:cstheme="majorBidi"/>
                <w:bCs/>
                <w:sz w:val="20"/>
                <w:szCs w:val="20"/>
              </w:rPr>
            </w:pPr>
            <w:proofErr w:type="spellStart"/>
            <w:r w:rsidRPr="00FF3051">
              <w:rPr>
                <w:rFonts w:asciiTheme="majorBidi" w:hAnsiTheme="majorBidi" w:cstheme="majorBidi"/>
                <w:bCs/>
                <w:sz w:val="20"/>
                <w:szCs w:val="20"/>
              </w:rPr>
              <w:t>Ourti</w:t>
            </w:r>
            <w:proofErr w:type="spellEnd"/>
          </w:p>
        </w:tc>
        <w:tc>
          <w:tcPr>
            <w:tcW w:w="9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A7A4E6C" w14:textId="6DF15921"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14/14</w:t>
            </w:r>
            <w:r w:rsidR="004D6DD6">
              <w:rPr>
                <w:rFonts w:asciiTheme="majorBidi" w:hAnsiTheme="majorBidi" w:cstheme="majorBidi"/>
                <w:bCs/>
                <w:sz w:val="20"/>
                <w:szCs w:val="20"/>
              </w:rPr>
              <w:t xml:space="preserve"> (100%)</w:t>
            </w:r>
          </w:p>
        </w:tc>
        <w:tc>
          <w:tcPr>
            <w:tcW w:w="99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11F754A"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n/a</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EE37744"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n/a</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Pr>
          <w:p w14:paraId="228D0192" w14:textId="4614F7F7" w:rsidR="000B2A8B" w:rsidRPr="00FF3051" w:rsidRDefault="000B2A8B" w:rsidP="004D1FBB">
            <w:pPr>
              <w:rPr>
                <w:rFonts w:asciiTheme="majorBidi" w:hAnsiTheme="majorBidi" w:cstheme="majorBidi"/>
                <w:bCs/>
                <w:sz w:val="20"/>
                <w:szCs w:val="20"/>
              </w:rPr>
            </w:pPr>
            <w:r>
              <w:rPr>
                <w:rFonts w:asciiTheme="majorBidi" w:hAnsiTheme="majorBidi" w:cstheme="majorBidi"/>
                <w:bCs/>
                <w:sz w:val="20"/>
                <w:szCs w:val="20"/>
              </w:rPr>
              <w:t>4/12</w:t>
            </w:r>
            <w:r w:rsidR="004D6DD6">
              <w:rPr>
                <w:rFonts w:asciiTheme="majorBidi" w:hAnsiTheme="majorBidi" w:cstheme="majorBidi"/>
                <w:bCs/>
                <w:sz w:val="20"/>
                <w:szCs w:val="20"/>
              </w:rPr>
              <w:t xml:space="preserve"> (33%)</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7634E50" w14:textId="689FDBBA"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2</w:t>
            </w:r>
            <w:r w:rsidR="004D6DD6">
              <w:rPr>
                <w:rFonts w:asciiTheme="majorBidi" w:hAnsiTheme="majorBidi" w:cstheme="majorBidi"/>
                <w:bCs/>
                <w:sz w:val="20"/>
                <w:szCs w:val="20"/>
              </w:rPr>
              <w:t>/14 (14%)</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7C0080A" w14:textId="5C9AA709"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7</w:t>
            </w:r>
            <w:r w:rsidR="004D6DD6">
              <w:rPr>
                <w:rFonts w:asciiTheme="majorBidi" w:hAnsiTheme="majorBidi" w:cstheme="majorBidi"/>
                <w:bCs/>
                <w:sz w:val="20"/>
                <w:szCs w:val="20"/>
              </w:rPr>
              <w:t>/14 (50%)</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D012B39" w14:textId="05E19AE8"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3</w:t>
            </w:r>
            <w:r w:rsidR="004D6DD6">
              <w:rPr>
                <w:rFonts w:asciiTheme="majorBidi" w:hAnsiTheme="majorBidi" w:cstheme="majorBidi"/>
                <w:bCs/>
                <w:sz w:val="20"/>
                <w:szCs w:val="20"/>
              </w:rPr>
              <w:t>/14 (21%)</w:t>
            </w:r>
          </w:p>
        </w:tc>
        <w:tc>
          <w:tcPr>
            <w:tcW w:w="99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0E3D70B"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145</w:t>
            </w:r>
          </w:p>
        </w:tc>
        <w:tc>
          <w:tcPr>
            <w:tcW w:w="11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FBD705A"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733</w:t>
            </w:r>
          </w:p>
        </w:tc>
      </w:tr>
      <w:tr w:rsidR="004D6DD6" w:rsidRPr="00FF3051" w14:paraId="0E015669" w14:textId="77777777" w:rsidTr="000B2A8B">
        <w:trPr>
          <w:trHeight w:val="1210"/>
        </w:trPr>
        <w:tc>
          <w:tcPr>
            <w:tcW w:w="108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2B8A05B" w14:textId="3CE135DF" w:rsidR="000B2A8B" w:rsidRPr="00FF3051" w:rsidRDefault="000B2A8B" w:rsidP="004D1FBB">
            <w:pPr>
              <w:rPr>
                <w:rFonts w:asciiTheme="majorBidi" w:hAnsiTheme="majorBidi" w:cstheme="majorBidi"/>
                <w:bCs/>
                <w:sz w:val="20"/>
                <w:szCs w:val="20"/>
              </w:rPr>
            </w:pPr>
            <w:proofErr w:type="spellStart"/>
            <w:r w:rsidRPr="00FF3051">
              <w:rPr>
                <w:rFonts w:asciiTheme="majorBidi" w:hAnsiTheme="majorBidi" w:cstheme="majorBidi"/>
                <w:bCs/>
                <w:sz w:val="20"/>
                <w:szCs w:val="20"/>
              </w:rPr>
              <w:t>Ait</w:t>
            </w:r>
            <w:proofErr w:type="spellEnd"/>
            <w:r w:rsidRPr="00FF3051">
              <w:rPr>
                <w:rFonts w:asciiTheme="majorBidi" w:hAnsiTheme="majorBidi" w:cstheme="majorBidi"/>
                <w:bCs/>
                <w:sz w:val="20"/>
                <w:szCs w:val="20"/>
              </w:rPr>
              <w:t xml:space="preserve"> </w:t>
            </w:r>
            <w:proofErr w:type="spellStart"/>
            <w:r w:rsidR="00A35B68">
              <w:rPr>
                <w:rFonts w:asciiTheme="majorBidi" w:hAnsiTheme="majorBidi" w:cstheme="majorBidi"/>
                <w:bCs/>
                <w:sz w:val="20"/>
                <w:szCs w:val="20"/>
              </w:rPr>
              <w:t>Hssein</w:t>
            </w:r>
            <w:proofErr w:type="spellEnd"/>
            <w:r w:rsidRPr="00FF3051">
              <w:rPr>
                <w:rFonts w:asciiTheme="majorBidi" w:hAnsiTheme="majorBidi" w:cstheme="majorBidi"/>
                <w:bCs/>
                <w:sz w:val="20"/>
                <w:szCs w:val="20"/>
              </w:rPr>
              <w:t xml:space="preserve"> / </w:t>
            </w:r>
            <w:proofErr w:type="spellStart"/>
            <w:r w:rsidRPr="00FF3051">
              <w:rPr>
                <w:rFonts w:asciiTheme="majorBidi" w:hAnsiTheme="majorBidi" w:cstheme="majorBidi"/>
                <w:bCs/>
                <w:sz w:val="20"/>
                <w:szCs w:val="20"/>
              </w:rPr>
              <w:t>Tawrirt</w:t>
            </w:r>
            <w:proofErr w:type="spellEnd"/>
          </w:p>
        </w:tc>
        <w:tc>
          <w:tcPr>
            <w:tcW w:w="97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FEC9B07" w14:textId="4E83D2CE"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12/12</w:t>
            </w:r>
            <w:r w:rsidR="004D6DD6">
              <w:rPr>
                <w:rFonts w:asciiTheme="majorBidi" w:hAnsiTheme="majorBidi" w:cstheme="majorBidi"/>
                <w:bCs/>
                <w:sz w:val="20"/>
                <w:szCs w:val="20"/>
              </w:rPr>
              <w:t xml:space="preserve"> (100%)</w:t>
            </w:r>
          </w:p>
        </w:tc>
        <w:tc>
          <w:tcPr>
            <w:tcW w:w="99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3041877"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n/a</w:t>
            </w:r>
          </w:p>
        </w:tc>
        <w:tc>
          <w:tcPr>
            <w:tcW w:w="108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F2B3431"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n/a</w:t>
            </w:r>
          </w:p>
        </w:tc>
        <w:tc>
          <w:tcPr>
            <w:tcW w:w="1080" w:type="dxa"/>
            <w:tcBorders>
              <w:top w:val="single" w:sz="8" w:space="0" w:color="FFFFFF"/>
              <w:left w:val="single" w:sz="8" w:space="0" w:color="FFFFFF"/>
              <w:bottom w:val="single" w:sz="8" w:space="0" w:color="FFFFFF"/>
              <w:right w:val="single" w:sz="8" w:space="0" w:color="FFFFFF"/>
            </w:tcBorders>
            <w:shd w:val="clear" w:color="auto" w:fill="CBCBCB"/>
          </w:tcPr>
          <w:p w14:paraId="148AEA90" w14:textId="47AB1CF0" w:rsidR="000B2A8B" w:rsidRPr="00FF3051" w:rsidRDefault="000B2A8B" w:rsidP="004D1FBB">
            <w:pPr>
              <w:rPr>
                <w:rFonts w:asciiTheme="majorBidi" w:hAnsiTheme="majorBidi" w:cstheme="majorBidi"/>
                <w:bCs/>
                <w:sz w:val="20"/>
                <w:szCs w:val="20"/>
              </w:rPr>
            </w:pPr>
            <w:r>
              <w:rPr>
                <w:rFonts w:asciiTheme="majorBidi" w:hAnsiTheme="majorBidi" w:cstheme="majorBidi"/>
                <w:bCs/>
                <w:sz w:val="20"/>
                <w:szCs w:val="20"/>
              </w:rPr>
              <w:t>8/12</w:t>
            </w:r>
            <w:r w:rsidR="004D6DD6">
              <w:rPr>
                <w:rFonts w:asciiTheme="majorBidi" w:hAnsiTheme="majorBidi" w:cstheme="majorBidi"/>
                <w:bCs/>
                <w:sz w:val="20"/>
                <w:szCs w:val="20"/>
              </w:rPr>
              <w:t xml:space="preserve"> (67%)</w:t>
            </w:r>
          </w:p>
        </w:tc>
        <w:tc>
          <w:tcPr>
            <w:tcW w:w="108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77E2706" w14:textId="78145A2A"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3</w:t>
            </w:r>
            <w:r w:rsidR="004D6DD6">
              <w:rPr>
                <w:rFonts w:asciiTheme="majorBidi" w:hAnsiTheme="majorBidi" w:cstheme="majorBidi"/>
                <w:bCs/>
                <w:sz w:val="20"/>
                <w:szCs w:val="20"/>
              </w:rPr>
              <w:t>/12 (25%)</w:t>
            </w:r>
          </w:p>
        </w:tc>
        <w:tc>
          <w:tcPr>
            <w:tcW w:w="108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DABFF40" w14:textId="4404A0F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8</w:t>
            </w:r>
            <w:r w:rsidR="004D6DD6">
              <w:rPr>
                <w:rFonts w:asciiTheme="majorBidi" w:hAnsiTheme="majorBidi" w:cstheme="majorBidi"/>
                <w:bCs/>
                <w:sz w:val="20"/>
                <w:szCs w:val="20"/>
              </w:rPr>
              <w:t>/12 (67%)</w:t>
            </w:r>
          </w:p>
        </w:tc>
        <w:tc>
          <w:tcPr>
            <w:tcW w:w="108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A6C0D92" w14:textId="651CFB03"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3</w:t>
            </w:r>
            <w:r w:rsidR="004D6DD6">
              <w:rPr>
                <w:rFonts w:asciiTheme="majorBidi" w:hAnsiTheme="majorBidi" w:cstheme="majorBidi"/>
                <w:bCs/>
                <w:sz w:val="20"/>
                <w:szCs w:val="20"/>
              </w:rPr>
              <w:t>/12 (25%)</w:t>
            </w:r>
          </w:p>
        </w:tc>
        <w:tc>
          <w:tcPr>
            <w:tcW w:w="99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E517346"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103</w:t>
            </w:r>
          </w:p>
        </w:tc>
        <w:tc>
          <w:tcPr>
            <w:tcW w:w="117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5C05173"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459</w:t>
            </w:r>
          </w:p>
        </w:tc>
      </w:tr>
      <w:tr w:rsidR="004D6DD6" w:rsidRPr="00FF3051" w14:paraId="35030639" w14:textId="77777777" w:rsidTr="000B2A8B">
        <w:trPr>
          <w:trHeight w:val="836"/>
        </w:trPr>
        <w:tc>
          <w:tcPr>
            <w:tcW w:w="108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45CC55F" w14:textId="77777777" w:rsidR="000B2A8B" w:rsidRPr="00FF3051" w:rsidRDefault="000B2A8B" w:rsidP="004D1FBB">
            <w:pPr>
              <w:rPr>
                <w:rFonts w:asciiTheme="majorBidi" w:hAnsiTheme="majorBidi" w:cstheme="majorBidi"/>
                <w:bCs/>
                <w:sz w:val="20"/>
                <w:szCs w:val="20"/>
              </w:rPr>
            </w:pPr>
            <w:proofErr w:type="spellStart"/>
            <w:r w:rsidRPr="00FF3051">
              <w:rPr>
                <w:rFonts w:asciiTheme="majorBidi" w:hAnsiTheme="majorBidi" w:cstheme="majorBidi"/>
                <w:bCs/>
                <w:sz w:val="20"/>
                <w:szCs w:val="20"/>
              </w:rPr>
              <w:lastRenderedPageBreak/>
              <w:t>Izilal</w:t>
            </w:r>
            <w:proofErr w:type="spellEnd"/>
          </w:p>
        </w:tc>
        <w:tc>
          <w:tcPr>
            <w:tcW w:w="9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60CB570" w14:textId="7CF19E45"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5/6</w:t>
            </w:r>
            <w:r w:rsidR="004D6DD6">
              <w:rPr>
                <w:rFonts w:asciiTheme="majorBidi" w:hAnsiTheme="majorBidi" w:cstheme="majorBidi"/>
                <w:bCs/>
                <w:sz w:val="20"/>
                <w:szCs w:val="20"/>
              </w:rPr>
              <w:t xml:space="preserve"> (83%)</w:t>
            </w:r>
          </w:p>
        </w:tc>
        <w:tc>
          <w:tcPr>
            <w:tcW w:w="99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099610E" w14:textId="2D6ADA4B"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1</w:t>
            </w:r>
            <w:r w:rsidR="004D6DD6">
              <w:rPr>
                <w:rFonts w:asciiTheme="majorBidi" w:hAnsiTheme="majorBidi" w:cstheme="majorBidi"/>
                <w:bCs/>
                <w:sz w:val="20"/>
                <w:szCs w:val="20"/>
              </w:rPr>
              <w:t xml:space="preserve"> (17%)</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72D27FB"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n/a</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Pr>
          <w:p w14:paraId="56E20F2D" w14:textId="569A1557" w:rsidR="000B2A8B" w:rsidRPr="004D6DD6" w:rsidRDefault="000B2A8B" w:rsidP="004D1FBB">
            <w:pPr>
              <w:rPr>
                <w:rFonts w:asciiTheme="majorBidi" w:hAnsiTheme="majorBidi" w:cstheme="majorBidi"/>
                <w:bCs/>
                <w:sz w:val="20"/>
                <w:szCs w:val="20"/>
                <w:vertAlign w:val="superscript"/>
              </w:rPr>
            </w:pPr>
            <w:r>
              <w:rPr>
                <w:rFonts w:asciiTheme="majorBidi" w:hAnsiTheme="majorBidi" w:cstheme="majorBidi"/>
                <w:bCs/>
                <w:sz w:val="20"/>
                <w:szCs w:val="20"/>
              </w:rPr>
              <w:t>5/5</w:t>
            </w:r>
            <w:r w:rsidR="004D6DD6">
              <w:rPr>
                <w:rFonts w:asciiTheme="majorBidi" w:hAnsiTheme="majorBidi" w:cstheme="majorBidi"/>
                <w:bCs/>
                <w:sz w:val="20"/>
                <w:szCs w:val="20"/>
              </w:rPr>
              <w:t xml:space="preserve"> (100%)</w:t>
            </w:r>
            <w:r w:rsidR="004D6DD6">
              <w:rPr>
                <w:rFonts w:asciiTheme="majorBidi" w:hAnsiTheme="majorBidi" w:cstheme="majorBidi"/>
                <w:bCs/>
                <w:sz w:val="20"/>
                <w:szCs w:val="20"/>
                <w:vertAlign w:val="superscript"/>
              </w:rPr>
              <w:t>1</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A63B67A" w14:textId="78BDD55E"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1</w:t>
            </w:r>
            <w:r w:rsidR="004D6DD6">
              <w:rPr>
                <w:rFonts w:asciiTheme="majorBidi" w:hAnsiTheme="majorBidi" w:cstheme="majorBidi"/>
                <w:bCs/>
                <w:sz w:val="20"/>
                <w:szCs w:val="20"/>
              </w:rPr>
              <w:t>/6 (17%)</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E5C4E8B" w14:textId="0E7E7A60"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6</w:t>
            </w:r>
            <w:r w:rsidR="004D6DD6">
              <w:rPr>
                <w:rFonts w:asciiTheme="majorBidi" w:hAnsiTheme="majorBidi" w:cstheme="majorBidi"/>
                <w:bCs/>
                <w:sz w:val="20"/>
                <w:szCs w:val="20"/>
              </w:rPr>
              <w:t>/6 (100%)</w:t>
            </w:r>
          </w:p>
        </w:tc>
        <w:tc>
          <w:tcPr>
            <w:tcW w:w="10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63E1DD0"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0</w:t>
            </w:r>
          </w:p>
        </w:tc>
        <w:tc>
          <w:tcPr>
            <w:tcW w:w="99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80A7CF1"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116</w:t>
            </w:r>
          </w:p>
        </w:tc>
        <w:tc>
          <w:tcPr>
            <w:tcW w:w="11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5681538" w14:textId="77777777" w:rsidR="000B2A8B" w:rsidRPr="00FF3051" w:rsidRDefault="000B2A8B" w:rsidP="004D1FBB">
            <w:pPr>
              <w:rPr>
                <w:rFonts w:asciiTheme="majorBidi" w:hAnsiTheme="majorBidi" w:cstheme="majorBidi"/>
                <w:bCs/>
                <w:sz w:val="20"/>
                <w:szCs w:val="20"/>
              </w:rPr>
            </w:pPr>
            <w:r w:rsidRPr="00FF3051">
              <w:rPr>
                <w:rFonts w:asciiTheme="majorBidi" w:hAnsiTheme="majorBidi" w:cstheme="majorBidi"/>
                <w:bCs/>
                <w:sz w:val="20"/>
                <w:szCs w:val="20"/>
              </w:rPr>
              <w:t>330</w:t>
            </w:r>
          </w:p>
        </w:tc>
      </w:tr>
    </w:tbl>
    <w:p w14:paraId="45E0C9A6" w14:textId="77777777" w:rsidR="00D9141D" w:rsidRDefault="00D9141D"/>
    <w:p w14:paraId="2E84EE68" w14:textId="02759CBA" w:rsidR="00DE34CA" w:rsidRPr="004D6DD6" w:rsidRDefault="00DE34CA" w:rsidP="004D6DD6">
      <w:pPr>
        <w:pStyle w:val="ListParagraph"/>
        <w:numPr>
          <w:ilvl w:val="0"/>
          <w:numId w:val="10"/>
        </w:numPr>
        <w:rPr>
          <w:rFonts w:asciiTheme="majorBidi" w:hAnsiTheme="majorBidi" w:cstheme="majorBidi"/>
        </w:rPr>
      </w:pPr>
      <w:r w:rsidRPr="004D6DD6">
        <w:rPr>
          <w:rFonts w:asciiTheme="majorBidi" w:hAnsiTheme="majorBidi" w:cstheme="majorBidi"/>
        </w:rPr>
        <w:t xml:space="preserve">All households who still plant potatoes plant ½ or less the amount they used to plant. </w:t>
      </w:r>
    </w:p>
    <w:p w14:paraId="65FCD97B" w14:textId="77777777" w:rsidR="00DE34CA" w:rsidRDefault="00DE34CA"/>
    <w:p w14:paraId="77A3D405" w14:textId="53EBFA5F" w:rsidR="00DE34CA" w:rsidRPr="004D6DD6" w:rsidRDefault="00DE34CA" w:rsidP="004D6DD6">
      <w:pPr>
        <w:rPr>
          <w:rFonts w:asciiTheme="majorBidi" w:hAnsiTheme="majorBidi" w:cstheme="majorBidi"/>
          <w:b/>
          <w:bCs/>
          <w:u w:val="single"/>
        </w:rPr>
      </w:pPr>
      <w:r>
        <w:rPr>
          <w:rFonts w:asciiTheme="majorBidi" w:hAnsiTheme="majorBidi" w:cstheme="majorBidi"/>
          <w:b/>
          <w:bCs/>
          <w:u w:val="single"/>
        </w:rPr>
        <w:t>Figure 6</w:t>
      </w:r>
      <w:r w:rsidR="004D6DD6">
        <w:rPr>
          <w:rFonts w:asciiTheme="majorBidi" w:hAnsiTheme="majorBidi" w:cstheme="majorBidi"/>
        </w:rPr>
        <w:t xml:space="preserve">: </w:t>
      </w:r>
      <w:r>
        <w:rPr>
          <w:rFonts w:asciiTheme="majorBidi" w:hAnsiTheme="majorBidi" w:cstheme="majorBidi"/>
        </w:rPr>
        <w:t>Onion cultivation</w:t>
      </w:r>
    </w:p>
    <w:tbl>
      <w:tblPr>
        <w:tblW w:w="8535" w:type="dxa"/>
        <w:tblCellMar>
          <w:left w:w="0" w:type="dxa"/>
          <w:right w:w="0" w:type="dxa"/>
        </w:tblCellMar>
        <w:tblLook w:val="0420" w:firstRow="1" w:lastRow="0" w:firstColumn="0" w:lastColumn="0" w:noHBand="0" w:noVBand="1"/>
      </w:tblPr>
      <w:tblGrid>
        <w:gridCol w:w="1707"/>
        <w:gridCol w:w="1707"/>
        <w:gridCol w:w="1707"/>
        <w:gridCol w:w="1707"/>
        <w:gridCol w:w="1707"/>
      </w:tblGrid>
      <w:tr w:rsidR="00D9141D" w:rsidRPr="00B2147F" w14:paraId="78630CD0" w14:textId="77777777" w:rsidTr="004D1FBB">
        <w:trPr>
          <w:trHeight w:val="851"/>
        </w:trPr>
        <w:tc>
          <w:tcPr>
            <w:tcW w:w="170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E934927" w14:textId="77777777"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
                <w:bCs/>
                <w:sz w:val="20"/>
                <w:szCs w:val="20"/>
              </w:rPr>
              <w:t>Village</w:t>
            </w:r>
          </w:p>
        </w:tc>
        <w:tc>
          <w:tcPr>
            <w:tcW w:w="170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36A2AB9" w14:textId="77777777"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
                <w:bCs/>
                <w:sz w:val="20"/>
                <w:szCs w:val="20"/>
              </w:rPr>
              <w:t>Households planted this year</w:t>
            </w:r>
          </w:p>
        </w:tc>
        <w:tc>
          <w:tcPr>
            <w:tcW w:w="170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AF5AE9C" w14:textId="77777777"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
                <w:bCs/>
                <w:sz w:val="20"/>
                <w:szCs w:val="20"/>
              </w:rPr>
              <w:t>Households planted in past</w:t>
            </w:r>
          </w:p>
        </w:tc>
        <w:tc>
          <w:tcPr>
            <w:tcW w:w="170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5E386160" w14:textId="763DB45F" w:rsidR="00D9141D" w:rsidRPr="004D6DD6" w:rsidRDefault="00D9141D" w:rsidP="004D1FBB">
            <w:pPr>
              <w:rPr>
                <w:rFonts w:asciiTheme="majorBidi" w:hAnsiTheme="majorBidi" w:cstheme="majorBidi"/>
                <w:bCs/>
                <w:sz w:val="20"/>
                <w:szCs w:val="20"/>
                <w:vertAlign w:val="superscript"/>
              </w:rPr>
            </w:pPr>
            <w:r w:rsidRPr="00B2147F">
              <w:rPr>
                <w:rFonts w:asciiTheme="majorBidi" w:hAnsiTheme="majorBidi" w:cstheme="majorBidi"/>
                <w:b/>
                <w:bCs/>
                <w:sz w:val="20"/>
                <w:szCs w:val="20"/>
              </w:rPr>
              <w:t>Average planted (dirhams)</w:t>
            </w:r>
            <w:r w:rsidR="004D6DD6">
              <w:rPr>
                <w:rFonts w:asciiTheme="majorBidi" w:hAnsiTheme="majorBidi" w:cstheme="majorBidi"/>
                <w:b/>
                <w:bCs/>
                <w:sz w:val="20"/>
                <w:szCs w:val="20"/>
                <w:vertAlign w:val="superscript"/>
              </w:rPr>
              <w:t>1</w:t>
            </w:r>
          </w:p>
        </w:tc>
        <w:tc>
          <w:tcPr>
            <w:tcW w:w="170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3FC7D63" w14:textId="77777777"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
                <w:bCs/>
                <w:sz w:val="20"/>
                <w:szCs w:val="20"/>
              </w:rPr>
              <w:t>Notes</w:t>
            </w:r>
          </w:p>
        </w:tc>
      </w:tr>
      <w:tr w:rsidR="00D9141D" w:rsidRPr="00B2147F" w14:paraId="0FB5BBA7" w14:textId="77777777" w:rsidTr="004D1FBB">
        <w:trPr>
          <w:trHeight w:val="851"/>
        </w:trPr>
        <w:tc>
          <w:tcPr>
            <w:tcW w:w="170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AEF7D34" w14:textId="77777777" w:rsidR="00D9141D" w:rsidRPr="00B2147F" w:rsidRDefault="00D9141D" w:rsidP="004D1FBB">
            <w:pPr>
              <w:rPr>
                <w:rFonts w:asciiTheme="majorBidi" w:hAnsiTheme="majorBidi" w:cstheme="majorBidi"/>
                <w:bCs/>
                <w:sz w:val="20"/>
                <w:szCs w:val="20"/>
              </w:rPr>
            </w:pPr>
            <w:proofErr w:type="spellStart"/>
            <w:r w:rsidRPr="00B2147F">
              <w:rPr>
                <w:rFonts w:asciiTheme="majorBidi" w:hAnsiTheme="majorBidi" w:cstheme="majorBidi"/>
                <w:bCs/>
                <w:sz w:val="20"/>
                <w:szCs w:val="20"/>
              </w:rPr>
              <w:t>Aguerd</w:t>
            </w:r>
            <w:proofErr w:type="spellEnd"/>
          </w:p>
        </w:tc>
        <w:tc>
          <w:tcPr>
            <w:tcW w:w="170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0A2EE1D" w14:textId="384C36C2"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6/37</w:t>
            </w:r>
            <w:r w:rsidR="00896CFE">
              <w:rPr>
                <w:rFonts w:asciiTheme="majorBidi" w:hAnsiTheme="majorBidi" w:cstheme="majorBidi"/>
                <w:bCs/>
                <w:sz w:val="20"/>
                <w:szCs w:val="20"/>
              </w:rPr>
              <w:t xml:space="preserve"> (16%)</w:t>
            </w:r>
          </w:p>
        </w:tc>
        <w:tc>
          <w:tcPr>
            <w:tcW w:w="170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595872F" w14:textId="06C262C8"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23</w:t>
            </w:r>
            <w:r w:rsidR="00896CFE">
              <w:rPr>
                <w:rFonts w:asciiTheme="majorBidi" w:hAnsiTheme="majorBidi" w:cstheme="majorBidi"/>
                <w:bCs/>
                <w:sz w:val="20"/>
                <w:szCs w:val="20"/>
              </w:rPr>
              <w:t>/37 (62%)</w:t>
            </w:r>
          </w:p>
        </w:tc>
        <w:tc>
          <w:tcPr>
            <w:tcW w:w="170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46FD5D6" w14:textId="77777777"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92</w:t>
            </w:r>
          </w:p>
        </w:tc>
        <w:tc>
          <w:tcPr>
            <w:tcW w:w="170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16B62B0" w14:textId="77777777"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3 sold in past, 1 sold this year</w:t>
            </w:r>
          </w:p>
        </w:tc>
      </w:tr>
      <w:tr w:rsidR="00D9141D" w:rsidRPr="00B2147F" w14:paraId="7609E00E" w14:textId="77777777" w:rsidTr="004D1FBB">
        <w:trPr>
          <w:trHeight w:val="1363"/>
        </w:trPr>
        <w:tc>
          <w:tcPr>
            <w:tcW w:w="170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9ECB49C" w14:textId="77777777" w:rsidR="00D9141D" w:rsidRPr="00B2147F" w:rsidRDefault="00D9141D" w:rsidP="004D1FBB">
            <w:pPr>
              <w:rPr>
                <w:rFonts w:asciiTheme="majorBidi" w:hAnsiTheme="majorBidi" w:cstheme="majorBidi"/>
                <w:bCs/>
                <w:sz w:val="20"/>
                <w:szCs w:val="20"/>
              </w:rPr>
            </w:pPr>
            <w:proofErr w:type="spellStart"/>
            <w:r w:rsidRPr="00B2147F">
              <w:rPr>
                <w:rFonts w:asciiTheme="majorBidi" w:hAnsiTheme="majorBidi" w:cstheme="majorBidi"/>
                <w:bCs/>
                <w:sz w:val="20"/>
                <w:szCs w:val="20"/>
              </w:rPr>
              <w:t>Ourti</w:t>
            </w:r>
            <w:proofErr w:type="spellEnd"/>
          </w:p>
        </w:tc>
        <w:tc>
          <w:tcPr>
            <w:tcW w:w="170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8D999D5" w14:textId="1540DE69"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14/14</w:t>
            </w:r>
            <w:r w:rsidR="00896CFE">
              <w:rPr>
                <w:rFonts w:asciiTheme="majorBidi" w:hAnsiTheme="majorBidi" w:cstheme="majorBidi"/>
                <w:bCs/>
                <w:sz w:val="20"/>
                <w:szCs w:val="20"/>
              </w:rPr>
              <w:t xml:space="preserve"> (100%)</w:t>
            </w:r>
          </w:p>
        </w:tc>
        <w:tc>
          <w:tcPr>
            <w:tcW w:w="170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EEF3161" w14:textId="77777777" w:rsidR="00D9141D" w:rsidRPr="00B2147F" w:rsidRDefault="00D9141D" w:rsidP="004D1FBB">
            <w:pPr>
              <w:rPr>
                <w:rFonts w:asciiTheme="majorBidi" w:hAnsiTheme="majorBidi" w:cstheme="majorBidi"/>
                <w:bCs/>
                <w:sz w:val="20"/>
                <w:szCs w:val="20"/>
              </w:rPr>
            </w:pPr>
          </w:p>
        </w:tc>
        <w:tc>
          <w:tcPr>
            <w:tcW w:w="170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9464E7F" w14:textId="77777777"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110</w:t>
            </w:r>
          </w:p>
        </w:tc>
        <w:tc>
          <w:tcPr>
            <w:tcW w:w="170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93E4C81" w14:textId="77777777"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About half have decreased amount planted</w:t>
            </w:r>
          </w:p>
        </w:tc>
      </w:tr>
      <w:tr w:rsidR="00D9141D" w:rsidRPr="00B2147F" w14:paraId="7705276A" w14:textId="77777777" w:rsidTr="004D1FBB">
        <w:trPr>
          <w:trHeight w:val="818"/>
        </w:trPr>
        <w:tc>
          <w:tcPr>
            <w:tcW w:w="170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3E56834" w14:textId="732AA355" w:rsidR="00D9141D" w:rsidRPr="00B2147F" w:rsidRDefault="00D9141D" w:rsidP="004D1FBB">
            <w:pPr>
              <w:rPr>
                <w:rFonts w:asciiTheme="majorBidi" w:hAnsiTheme="majorBidi" w:cstheme="majorBidi"/>
                <w:bCs/>
                <w:sz w:val="20"/>
                <w:szCs w:val="20"/>
              </w:rPr>
            </w:pPr>
            <w:proofErr w:type="spellStart"/>
            <w:r w:rsidRPr="00B2147F">
              <w:rPr>
                <w:rFonts w:asciiTheme="majorBidi" w:hAnsiTheme="majorBidi" w:cstheme="majorBidi"/>
                <w:bCs/>
                <w:sz w:val="20"/>
                <w:szCs w:val="20"/>
              </w:rPr>
              <w:t>Ait</w:t>
            </w:r>
            <w:proofErr w:type="spellEnd"/>
            <w:r w:rsidRPr="00B2147F">
              <w:rPr>
                <w:rFonts w:asciiTheme="majorBidi" w:hAnsiTheme="majorBidi" w:cstheme="majorBidi"/>
                <w:bCs/>
                <w:sz w:val="20"/>
                <w:szCs w:val="20"/>
              </w:rPr>
              <w:t xml:space="preserve"> </w:t>
            </w:r>
            <w:proofErr w:type="spellStart"/>
            <w:r w:rsidR="00A35B68">
              <w:rPr>
                <w:rFonts w:asciiTheme="majorBidi" w:hAnsiTheme="majorBidi" w:cstheme="majorBidi"/>
                <w:bCs/>
                <w:sz w:val="20"/>
                <w:szCs w:val="20"/>
              </w:rPr>
              <w:t>Hssein</w:t>
            </w:r>
            <w:proofErr w:type="spellEnd"/>
            <w:r w:rsidRPr="00B2147F">
              <w:rPr>
                <w:rFonts w:asciiTheme="majorBidi" w:hAnsiTheme="majorBidi" w:cstheme="majorBidi"/>
                <w:bCs/>
                <w:sz w:val="20"/>
                <w:szCs w:val="20"/>
              </w:rPr>
              <w:t xml:space="preserve"> / </w:t>
            </w:r>
            <w:proofErr w:type="spellStart"/>
            <w:r w:rsidRPr="00B2147F">
              <w:rPr>
                <w:rFonts w:asciiTheme="majorBidi" w:hAnsiTheme="majorBidi" w:cstheme="majorBidi"/>
                <w:bCs/>
                <w:sz w:val="20"/>
                <w:szCs w:val="20"/>
              </w:rPr>
              <w:t>Tawrirt</w:t>
            </w:r>
            <w:proofErr w:type="spellEnd"/>
          </w:p>
        </w:tc>
        <w:tc>
          <w:tcPr>
            <w:tcW w:w="170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2DB7B1E" w14:textId="0E4AB305"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10/12</w:t>
            </w:r>
            <w:r w:rsidR="00896CFE">
              <w:rPr>
                <w:rFonts w:asciiTheme="majorBidi" w:hAnsiTheme="majorBidi" w:cstheme="majorBidi"/>
                <w:bCs/>
                <w:sz w:val="20"/>
                <w:szCs w:val="20"/>
              </w:rPr>
              <w:t xml:space="preserve"> (83%)</w:t>
            </w:r>
          </w:p>
        </w:tc>
        <w:tc>
          <w:tcPr>
            <w:tcW w:w="170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90EFAD9" w14:textId="1E73DCC4"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2</w:t>
            </w:r>
            <w:r w:rsidR="00896CFE">
              <w:rPr>
                <w:rFonts w:asciiTheme="majorBidi" w:hAnsiTheme="majorBidi" w:cstheme="majorBidi"/>
                <w:bCs/>
                <w:sz w:val="20"/>
                <w:szCs w:val="20"/>
              </w:rPr>
              <w:t>/12</w:t>
            </w:r>
            <w:r w:rsidRPr="00B2147F">
              <w:rPr>
                <w:rFonts w:asciiTheme="majorBidi" w:hAnsiTheme="majorBidi" w:cstheme="majorBidi"/>
                <w:bCs/>
                <w:sz w:val="20"/>
                <w:szCs w:val="20"/>
              </w:rPr>
              <w:t xml:space="preserve"> (</w:t>
            </w:r>
            <w:r w:rsidR="00896CFE">
              <w:rPr>
                <w:rFonts w:asciiTheme="majorBidi" w:hAnsiTheme="majorBidi" w:cstheme="majorBidi"/>
                <w:bCs/>
                <w:sz w:val="20"/>
                <w:szCs w:val="20"/>
              </w:rPr>
              <w:t xml:space="preserve">17%, </w:t>
            </w:r>
            <w:r w:rsidRPr="00B2147F">
              <w:rPr>
                <w:rFonts w:asciiTheme="majorBidi" w:hAnsiTheme="majorBidi" w:cstheme="majorBidi"/>
                <w:bCs/>
                <w:sz w:val="20"/>
                <w:szCs w:val="20"/>
              </w:rPr>
              <w:t xml:space="preserve">last year) </w:t>
            </w:r>
          </w:p>
        </w:tc>
        <w:tc>
          <w:tcPr>
            <w:tcW w:w="170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EBA4593" w14:textId="77777777"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108</w:t>
            </w:r>
          </w:p>
        </w:tc>
        <w:tc>
          <w:tcPr>
            <w:tcW w:w="170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B0C0413" w14:textId="77777777"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 xml:space="preserve">5 sold in past, 1 sells now. </w:t>
            </w:r>
          </w:p>
        </w:tc>
      </w:tr>
      <w:tr w:rsidR="00D9141D" w:rsidRPr="00B2147F" w14:paraId="5DDFC98F" w14:textId="77777777" w:rsidTr="004D1FBB">
        <w:trPr>
          <w:trHeight w:val="1363"/>
        </w:trPr>
        <w:tc>
          <w:tcPr>
            <w:tcW w:w="170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BC5F789" w14:textId="77777777" w:rsidR="00D9141D" w:rsidRPr="00B2147F" w:rsidRDefault="00D9141D" w:rsidP="004D1FBB">
            <w:pPr>
              <w:rPr>
                <w:rFonts w:asciiTheme="majorBidi" w:hAnsiTheme="majorBidi" w:cstheme="majorBidi"/>
                <w:bCs/>
                <w:sz w:val="20"/>
                <w:szCs w:val="20"/>
              </w:rPr>
            </w:pPr>
            <w:proofErr w:type="spellStart"/>
            <w:r w:rsidRPr="00B2147F">
              <w:rPr>
                <w:rFonts w:asciiTheme="majorBidi" w:hAnsiTheme="majorBidi" w:cstheme="majorBidi"/>
                <w:bCs/>
                <w:sz w:val="20"/>
                <w:szCs w:val="20"/>
              </w:rPr>
              <w:t>Izilal</w:t>
            </w:r>
            <w:proofErr w:type="spellEnd"/>
          </w:p>
        </w:tc>
        <w:tc>
          <w:tcPr>
            <w:tcW w:w="170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4B5F726" w14:textId="1E89D4D8"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4/6</w:t>
            </w:r>
            <w:r w:rsidR="00896CFE">
              <w:rPr>
                <w:rFonts w:asciiTheme="majorBidi" w:hAnsiTheme="majorBidi" w:cstheme="majorBidi"/>
                <w:bCs/>
                <w:sz w:val="20"/>
                <w:szCs w:val="20"/>
              </w:rPr>
              <w:t xml:space="preserve"> (67%)</w:t>
            </w:r>
          </w:p>
        </w:tc>
        <w:tc>
          <w:tcPr>
            <w:tcW w:w="170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3D71F02" w14:textId="22B2CE64"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2</w:t>
            </w:r>
            <w:r w:rsidR="00896CFE">
              <w:rPr>
                <w:rFonts w:asciiTheme="majorBidi" w:hAnsiTheme="majorBidi" w:cstheme="majorBidi"/>
                <w:bCs/>
                <w:sz w:val="20"/>
                <w:szCs w:val="20"/>
              </w:rPr>
              <w:t>/12 (33%)</w:t>
            </w:r>
          </w:p>
        </w:tc>
        <w:tc>
          <w:tcPr>
            <w:tcW w:w="170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ECD5E08" w14:textId="27C99E22" w:rsidR="00D9141D" w:rsidRPr="00B2147F" w:rsidRDefault="00DE34CA" w:rsidP="004D1FBB">
            <w:pPr>
              <w:rPr>
                <w:rFonts w:asciiTheme="majorBidi" w:hAnsiTheme="majorBidi" w:cstheme="majorBidi"/>
                <w:bCs/>
                <w:sz w:val="20"/>
                <w:szCs w:val="20"/>
              </w:rPr>
            </w:pPr>
            <w:r>
              <w:rPr>
                <w:rFonts w:asciiTheme="majorBidi" w:hAnsiTheme="majorBidi" w:cstheme="majorBidi"/>
                <w:bCs/>
                <w:sz w:val="20"/>
                <w:szCs w:val="20"/>
              </w:rPr>
              <w:t>7</w:t>
            </w:r>
            <w:r w:rsidR="00D9141D" w:rsidRPr="00B2147F">
              <w:rPr>
                <w:rFonts w:asciiTheme="majorBidi" w:hAnsiTheme="majorBidi" w:cstheme="majorBidi"/>
                <w:bCs/>
                <w:sz w:val="20"/>
                <w:szCs w:val="20"/>
              </w:rPr>
              <w:t>5</w:t>
            </w:r>
          </w:p>
        </w:tc>
        <w:tc>
          <w:tcPr>
            <w:tcW w:w="170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79D0543" w14:textId="77777777" w:rsidR="00D9141D" w:rsidRPr="00B2147F" w:rsidRDefault="00D9141D" w:rsidP="004D1FBB">
            <w:pPr>
              <w:rPr>
                <w:rFonts w:asciiTheme="majorBidi" w:hAnsiTheme="majorBidi" w:cstheme="majorBidi"/>
                <w:bCs/>
                <w:sz w:val="20"/>
                <w:szCs w:val="20"/>
              </w:rPr>
            </w:pPr>
            <w:r w:rsidRPr="00B2147F">
              <w:rPr>
                <w:rFonts w:asciiTheme="majorBidi" w:hAnsiTheme="majorBidi" w:cstheme="majorBidi"/>
                <w:bCs/>
                <w:sz w:val="20"/>
                <w:szCs w:val="20"/>
              </w:rPr>
              <w:t>2 saved own seeds and didn’t give amount planted</w:t>
            </w:r>
          </w:p>
        </w:tc>
      </w:tr>
    </w:tbl>
    <w:p w14:paraId="150DD439" w14:textId="3EAEA685" w:rsidR="00D9141D" w:rsidRPr="004D6DD6" w:rsidRDefault="00DE34CA" w:rsidP="004D6DD6">
      <w:pPr>
        <w:pStyle w:val="ListParagraph"/>
        <w:numPr>
          <w:ilvl w:val="0"/>
          <w:numId w:val="11"/>
        </w:numPr>
        <w:rPr>
          <w:rFonts w:asciiTheme="majorBidi" w:hAnsiTheme="majorBidi" w:cstheme="majorBidi"/>
        </w:rPr>
      </w:pPr>
      <w:r w:rsidRPr="004D6DD6">
        <w:rPr>
          <w:rFonts w:asciiTheme="majorBidi" w:hAnsiTheme="majorBidi" w:cstheme="majorBidi"/>
        </w:rPr>
        <w:t xml:space="preserve">Farmers reported the amount of onion planted by stating the cost of the seeds they purchased in dirhams. Those that save their own seeds did not estimate the amount planted. </w:t>
      </w:r>
    </w:p>
    <w:p w14:paraId="3761AD44" w14:textId="77777777" w:rsidR="00DE34CA" w:rsidRDefault="00DE34CA"/>
    <w:p w14:paraId="1F22B8F8" w14:textId="47D797EB" w:rsidR="00D9141D" w:rsidRPr="004D6DD6" w:rsidRDefault="00DE34CA" w:rsidP="004D6DD6">
      <w:pPr>
        <w:rPr>
          <w:rFonts w:asciiTheme="majorBidi" w:hAnsiTheme="majorBidi" w:cstheme="majorBidi"/>
          <w:b/>
          <w:bCs/>
          <w:u w:val="single"/>
        </w:rPr>
      </w:pPr>
      <w:r>
        <w:rPr>
          <w:rFonts w:asciiTheme="majorBidi" w:hAnsiTheme="majorBidi" w:cstheme="majorBidi"/>
          <w:b/>
          <w:bCs/>
          <w:u w:val="single"/>
        </w:rPr>
        <w:t xml:space="preserve">Figure </w:t>
      </w:r>
      <w:r w:rsidR="002A7AEC">
        <w:rPr>
          <w:rFonts w:asciiTheme="majorBidi" w:hAnsiTheme="majorBidi" w:cstheme="majorBidi"/>
          <w:b/>
          <w:bCs/>
          <w:u w:val="single"/>
        </w:rPr>
        <w:t>7</w:t>
      </w:r>
      <w:r w:rsidR="004D6DD6">
        <w:rPr>
          <w:rFonts w:asciiTheme="majorBidi" w:hAnsiTheme="majorBidi" w:cstheme="majorBidi"/>
        </w:rPr>
        <w:t xml:space="preserve">: </w:t>
      </w:r>
      <w:r>
        <w:rPr>
          <w:rFonts w:asciiTheme="majorBidi" w:hAnsiTheme="majorBidi" w:cstheme="majorBidi"/>
        </w:rPr>
        <w:t>Other vegetable cultivation</w:t>
      </w:r>
    </w:p>
    <w:tbl>
      <w:tblPr>
        <w:tblW w:w="9080" w:type="dxa"/>
        <w:tblCellMar>
          <w:left w:w="0" w:type="dxa"/>
          <w:right w:w="0" w:type="dxa"/>
        </w:tblCellMar>
        <w:tblLook w:val="0420" w:firstRow="1" w:lastRow="0" w:firstColumn="0" w:lastColumn="0" w:noHBand="0" w:noVBand="1"/>
      </w:tblPr>
      <w:tblGrid>
        <w:gridCol w:w="2270"/>
        <w:gridCol w:w="2270"/>
        <w:gridCol w:w="2270"/>
        <w:gridCol w:w="2270"/>
      </w:tblGrid>
      <w:tr w:rsidR="00D9141D" w:rsidRPr="00B2147F" w14:paraId="2A8C3ED8" w14:textId="77777777" w:rsidTr="004D1FBB">
        <w:trPr>
          <w:trHeight w:val="677"/>
        </w:trPr>
        <w:tc>
          <w:tcPr>
            <w:tcW w:w="227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C9B1D27" w14:textId="77777777" w:rsidR="00D9141D" w:rsidRPr="00B2147F" w:rsidRDefault="00D9141D" w:rsidP="004D1FBB">
            <w:pPr>
              <w:rPr>
                <w:rFonts w:asciiTheme="majorBidi" w:hAnsiTheme="majorBidi" w:cstheme="majorBidi"/>
                <w:b/>
                <w:bCs/>
                <w:sz w:val="20"/>
                <w:szCs w:val="20"/>
              </w:rPr>
            </w:pPr>
            <w:r w:rsidRPr="00B2147F">
              <w:rPr>
                <w:rFonts w:asciiTheme="majorBidi" w:hAnsiTheme="majorBidi" w:cstheme="majorBidi"/>
                <w:b/>
                <w:bCs/>
                <w:sz w:val="20"/>
                <w:szCs w:val="20"/>
              </w:rPr>
              <w:t>Village</w:t>
            </w:r>
          </w:p>
        </w:tc>
        <w:tc>
          <w:tcPr>
            <w:tcW w:w="227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75BA4B57" w14:textId="77777777" w:rsidR="00D9141D" w:rsidRPr="00B2147F" w:rsidRDefault="00D9141D" w:rsidP="004D1FBB">
            <w:pPr>
              <w:rPr>
                <w:rFonts w:asciiTheme="majorBidi" w:hAnsiTheme="majorBidi" w:cstheme="majorBidi"/>
                <w:b/>
                <w:bCs/>
                <w:sz w:val="20"/>
                <w:szCs w:val="20"/>
              </w:rPr>
            </w:pPr>
            <w:r w:rsidRPr="00B2147F">
              <w:rPr>
                <w:rFonts w:asciiTheme="majorBidi" w:hAnsiTheme="majorBidi" w:cstheme="majorBidi"/>
                <w:b/>
                <w:bCs/>
                <w:sz w:val="20"/>
                <w:szCs w:val="20"/>
              </w:rPr>
              <w:t>Households planted in 2022</w:t>
            </w:r>
          </w:p>
        </w:tc>
        <w:tc>
          <w:tcPr>
            <w:tcW w:w="227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6E93136" w14:textId="77777777" w:rsidR="00D9141D" w:rsidRPr="00B2147F" w:rsidRDefault="00D9141D" w:rsidP="004D1FBB">
            <w:pPr>
              <w:rPr>
                <w:rFonts w:asciiTheme="majorBidi" w:hAnsiTheme="majorBidi" w:cstheme="majorBidi"/>
                <w:b/>
                <w:bCs/>
                <w:sz w:val="20"/>
                <w:szCs w:val="20"/>
              </w:rPr>
            </w:pPr>
            <w:r w:rsidRPr="00B2147F">
              <w:rPr>
                <w:rFonts w:asciiTheme="majorBidi" w:hAnsiTheme="majorBidi" w:cstheme="majorBidi"/>
                <w:b/>
                <w:bCs/>
                <w:sz w:val="20"/>
                <w:szCs w:val="20"/>
              </w:rPr>
              <w:t xml:space="preserve">Households planted in past </w:t>
            </w:r>
          </w:p>
        </w:tc>
        <w:tc>
          <w:tcPr>
            <w:tcW w:w="227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B11879C" w14:textId="77777777" w:rsidR="00D9141D" w:rsidRPr="00B2147F" w:rsidRDefault="00D9141D" w:rsidP="004D1FBB">
            <w:pPr>
              <w:rPr>
                <w:rFonts w:asciiTheme="majorBidi" w:hAnsiTheme="majorBidi" w:cstheme="majorBidi"/>
                <w:b/>
                <w:bCs/>
                <w:sz w:val="20"/>
                <w:szCs w:val="20"/>
              </w:rPr>
            </w:pPr>
            <w:r w:rsidRPr="00B2147F">
              <w:rPr>
                <w:rFonts w:asciiTheme="majorBidi" w:hAnsiTheme="majorBidi" w:cstheme="majorBidi"/>
                <w:b/>
                <w:bCs/>
                <w:sz w:val="20"/>
                <w:szCs w:val="20"/>
              </w:rPr>
              <w:t>Notes about specific vegetables</w:t>
            </w:r>
          </w:p>
        </w:tc>
      </w:tr>
      <w:tr w:rsidR="00D9141D" w:rsidRPr="00B2147F" w14:paraId="1AC1409D" w14:textId="77777777" w:rsidTr="004D1FBB">
        <w:trPr>
          <w:trHeight w:val="765"/>
        </w:trPr>
        <w:tc>
          <w:tcPr>
            <w:tcW w:w="227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153AFC5" w14:textId="77777777" w:rsidR="00D9141D" w:rsidRPr="00B2147F" w:rsidRDefault="00D9141D" w:rsidP="004D1FBB">
            <w:pPr>
              <w:rPr>
                <w:rFonts w:asciiTheme="majorBidi" w:hAnsiTheme="majorBidi" w:cstheme="majorBidi"/>
                <w:sz w:val="20"/>
                <w:szCs w:val="20"/>
              </w:rPr>
            </w:pPr>
            <w:proofErr w:type="spellStart"/>
            <w:r w:rsidRPr="00B2147F">
              <w:rPr>
                <w:rFonts w:asciiTheme="majorBidi" w:hAnsiTheme="majorBidi" w:cstheme="majorBidi"/>
                <w:sz w:val="20"/>
                <w:szCs w:val="20"/>
              </w:rPr>
              <w:t>Aguerd</w:t>
            </w:r>
            <w:proofErr w:type="spellEnd"/>
          </w:p>
        </w:tc>
        <w:tc>
          <w:tcPr>
            <w:tcW w:w="227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28B0775" w14:textId="2336151B" w:rsidR="00D9141D" w:rsidRPr="00B2147F" w:rsidRDefault="00D9141D" w:rsidP="004D1FBB">
            <w:pPr>
              <w:rPr>
                <w:rFonts w:asciiTheme="majorBidi" w:hAnsiTheme="majorBidi" w:cstheme="majorBidi"/>
                <w:sz w:val="20"/>
                <w:szCs w:val="20"/>
              </w:rPr>
            </w:pPr>
            <w:r w:rsidRPr="00B2147F">
              <w:rPr>
                <w:rFonts w:asciiTheme="majorBidi" w:hAnsiTheme="majorBidi" w:cstheme="majorBidi"/>
                <w:sz w:val="20"/>
                <w:szCs w:val="20"/>
              </w:rPr>
              <w:t>4</w:t>
            </w:r>
            <w:r w:rsidR="00DE34CA">
              <w:rPr>
                <w:rFonts w:asciiTheme="majorBidi" w:hAnsiTheme="majorBidi" w:cstheme="majorBidi"/>
                <w:sz w:val="20"/>
                <w:szCs w:val="20"/>
              </w:rPr>
              <w:t>/37</w:t>
            </w:r>
            <w:r w:rsidRPr="00B2147F">
              <w:rPr>
                <w:rFonts w:asciiTheme="majorBidi" w:hAnsiTheme="majorBidi" w:cstheme="majorBidi"/>
                <w:sz w:val="20"/>
                <w:szCs w:val="20"/>
              </w:rPr>
              <w:t xml:space="preserve"> (</w:t>
            </w:r>
            <w:r w:rsidR="00896CFE">
              <w:rPr>
                <w:rFonts w:asciiTheme="majorBidi" w:hAnsiTheme="majorBidi" w:cstheme="majorBidi"/>
                <w:sz w:val="20"/>
                <w:szCs w:val="20"/>
              </w:rPr>
              <w:t xml:space="preserve">11%, </w:t>
            </w:r>
            <w:r w:rsidRPr="00B2147F">
              <w:rPr>
                <w:rFonts w:asciiTheme="majorBidi" w:hAnsiTheme="majorBidi" w:cstheme="majorBidi"/>
                <w:sz w:val="20"/>
                <w:szCs w:val="20"/>
              </w:rPr>
              <w:t xml:space="preserve">1 </w:t>
            </w:r>
            <w:proofErr w:type="gramStart"/>
            <w:r w:rsidRPr="00B2147F">
              <w:rPr>
                <w:rFonts w:asciiTheme="majorBidi" w:hAnsiTheme="majorBidi" w:cstheme="majorBidi"/>
                <w:sz w:val="20"/>
                <w:szCs w:val="20"/>
              </w:rPr>
              <w:t>beans</w:t>
            </w:r>
            <w:proofErr w:type="gramEnd"/>
            <w:r w:rsidRPr="00B2147F">
              <w:rPr>
                <w:rFonts w:asciiTheme="majorBidi" w:hAnsiTheme="majorBidi" w:cstheme="majorBidi"/>
                <w:sz w:val="20"/>
                <w:szCs w:val="20"/>
              </w:rPr>
              <w:t xml:space="preserve"> only) </w:t>
            </w:r>
          </w:p>
        </w:tc>
        <w:tc>
          <w:tcPr>
            <w:tcW w:w="227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AAA0D1E" w14:textId="6455361A" w:rsidR="00D9141D" w:rsidRPr="00B2147F" w:rsidRDefault="00D9141D" w:rsidP="004D1FBB">
            <w:pPr>
              <w:rPr>
                <w:rFonts w:asciiTheme="majorBidi" w:hAnsiTheme="majorBidi" w:cstheme="majorBidi"/>
                <w:sz w:val="20"/>
                <w:szCs w:val="20"/>
              </w:rPr>
            </w:pPr>
            <w:r w:rsidRPr="00B2147F">
              <w:rPr>
                <w:rFonts w:asciiTheme="majorBidi" w:hAnsiTheme="majorBidi" w:cstheme="majorBidi"/>
                <w:sz w:val="20"/>
                <w:szCs w:val="20"/>
              </w:rPr>
              <w:t>22</w:t>
            </w:r>
            <w:r w:rsidR="00896CFE">
              <w:rPr>
                <w:rFonts w:asciiTheme="majorBidi" w:hAnsiTheme="majorBidi" w:cstheme="majorBidi"/>
                <w:sz w:val="20"/>
                <w:szCs w:val="20"/>
              </w:rPr>
              <w:t>/37 (59</w:t>
            </w:r>
            <w:proofErr w:type="gramStart"/>
            <w:r w:rsidR="00896CFE">
              <w:rPr>
                <w:rFonts w:asciiTheme="majorBidi" w:hAnsiTheme="majorBidi" w:cstheme="majorBidi"/>
                <w:sz w:val="20"/>
                <w:szCs w:val="20"/>
              </w:rPr>
              <w:t>%(</w:t>
            </w:r>
            <w:proofErr w:type="gramEnd"/>
          </w:p>
        </w:tc>
        <w:tc>
          <w:tcPr>
            <w:tcW w:w="227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8C5E3CF" w14:textId="77777777" w:rsidR="00D9141D" w:rsidRPr="00B2147F" w:rsidRDefault="00D9141D" w:rsidP="004D1FBB">
            <w:pPr>
              <w:rPr>
                <w:rFonts w:asciiTheme="majorBidi" w:hAnsiTheme="majorBidi" w:cstheme="majorBidi"/>
                <w:sz w:val="20"/>
                <w:szCs w:val="20"/>
              </w:rPr>
            </w:pPr>
            <w:r w:rsidRPr="00B2147F">
              <w:rPr>
                <w:rFonts w:asciiTheme="majorBidi" w:hAnsiTheme="majorBidi" w:cstheme="majorBidi"/>
                <w:sz w:val="20"/>
                <w:szCs w:val="20"/>
              </w:rPr>
              <w:t xml:space="preserve">Squash, eggplant, tomato, pepper, beans, winter melon. All stopped carrot and turnips. </w:t>
            </w:r>
          </w:p>
        </w:tc>
      </w:tr>
      <w:tr w:rsidR="00D9141D" w:rsidRPr="00B2147F" w14:paraId="4387AD51" w14:textId="77777777" w:rsidTr="004D1FBB">
        <w:trPr>
          <w:trHeight w:val="970"/>
        </w:trPr>
        <w:tc>
          <w:tcPr>
            <w:tcW w:w="22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2D8744C" w14:textId="77777777" w:rsidR="00D9141D" w:rsidRPr="00B2147F" w:rsidRDefault="00D9141D" w:rsidP="004D1FBB">
            <w:pPr>
              <w:rPr>
                <w:rFonts w:asciiTheme="majorBidi" w:hAnsiTheme="majorBidi" w:cstheme="majorBidi"/>
                <w:sz w:val="20"/>
                <w:szCs w:val="20"/>
              </w:rPr>
            </w:pPr>
            <w:proofErr w:type="spellStart"/>
            <w:r w:rsidRPr="00B2147F">
              <w:rPr>
                <w:rFonts w:asciiTheme="majorBidi" w:hAnsiTheme="majorBidi" w:cstheme="majorBidi"/>
                <w:sz w:val="20"/>
                <w:szCs w:val="20"/>
              </w:rPr>
              <w:t>Ourti</w:t>
            </w:r>
            <w:proofErr w:type="spellEnd"/>
          </w:p>
        </w:tc>
        <w:tc>
          <w:tcPr>
            <w:tcW w:w="22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4F22FFF" w14:textId="4AF46436" w:rsidR="00D9141D" w:rsidRPr="00B2147F" w:rsidRDefault="00D9141D" w:rsidP="004D1FBB">
            <w:pPr>
              <w:rPr>
                <w:rFonts w:asciiTheme="majorBidi" w:hAnsiTheme="majorBidi" w:cstheme="majorBidi"/>
                <w:sz w:val="20"/>
                <w:szCs w:val="20"/>
              </w:rPr>
            </w:pPr>
            <w:r w:rsidRPr="00B2147F">
              <w:rPr>
                <w:rFonts w:asciiTheme="majorBidi" w:hAnsiTheme="majorBidi" w:cstheme="majorBidi"/>
                <w:sz w:val="20"/>
                <w:szCs w:val="20"/>
              </w:rPr>
              <w:t>14</w:t>
            </w:r>
            <w:r w:rsidR="00DE34CA">
              <w:rPr>
                <w:rFonts w:asciiTheme="majorBidi" w:hAnsiTheme="majorBidi" w:cstheme="majorBidi"/>
                <w:sz w:val="20"/>
                <w:szCs w:val="20"/>
              </w:rPr>
              <w:t>/14</w:t>
            </w:r>
            <w:r w:rsidRPr="00B2147F">
              <w:rPr>
                <w:rFonts w:asciiTheme="majorBidi" w:hAnsiTheme="majorBidi" w:cstheme="majorBidi"/>
                <w:sz w:val="20"/>
                <w:szCs w:val="20"/>
              </w:rPr>
              <w:t xml:space="preserve"> (</w:t>
            </w:r>
            <w:r w:rsidR="00896CFE">
              <w:rPr>
                <w:rFonts w:asciiTheme="majorBidi" w:hAnsiTheme="majorBidi" w:cstheme="majorBidi"/>
                <w:sz w:val="20"/>
                <w:szCs w:val="20"/>
              </w:rPr>
              <w:t xml:space="preserve">100%, </w:t>
            </w:r>
            <w:r w:rsidRPr="00B2147F">
              <w:rPr>
                <w:rFonts w:asciiTheme="majorBidi" w:hAnsiTheme="majorBidi" w:cstheme="majorBidi"/>
                <w:sz w:val="20"/>
                <w:szCs w:val="20"/>
              </w:rPr>
              <w:t xml:space="preserve">4 squash only) </w:t>
            </w:r>
          </w:p>
        </w:tc>
        <w:tc>
          <w:tcPr>
            <w:tcW w:w="22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A281FCF" w14:textId="11F8B912" w:rsidR="00D9141D" w:rsidRPr="00B2147F" w:rsidRDefault="004D6DD6" w:rsidP="004D1FBB">
            <w:pPr>
              <w:rPr>
                <w:rFonts w:asciiTheme="majorBidi" w:hAnsiTheme="majorBidi" w:cstheme="majorBidi"/>
                <w:sz w:val="20"/>
                <w:szCs w:val="20"/>
              </w:rPr>
            </w:pPr>
            <w:r>
              <w:rPr>
                <w:rFonts w:asciiTheme="majorBidi" w:hAnsiTheme="majorBidi" w:cstheme="majorBidi"/>
                <w:sz w:val="20"/>
                <w:szCs w:val="20"/>
              </w:rPr>
              <w:t>n/a</w:t>
            </w:r>
          </w:p>
        </w:tc>
        <w:tc>
          <w:tcPr>
            <w:tcW w:w="22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0590E56" w14:textId="102A4836" w:rsidR="00D9141D" w:rsidRPr="00B2147F" w:rsidRDefault="00D9141D" w:rsidP="004D1FBB">
            <w:pPr>
              <w:rPr>
                <w:rFonts w:asciiTheme="majorBidi" w:hAnsiTheme="majorBidi" w:cstheme="majorBidi"/>
                <w:sz w:val="20"/>
                <w:szCs w:val="20"/>
              </w:rPr>
            </w:pPr>
            <w:r w:rsidRPr="00B2147F">
              <w:rPr>
                <w:rFonts w:asciiTheme="majorBidi" w:hAnsiTheme="majorBidi" w:cstheme="majorBidi"/>
                <w:sz w:val="20"/>
                <w:szCs w:val="20"/>
              </w:rPr>
              <w:t xml:space="preserve">Most planted turnip and carrots, few planted </w:t>
            </w:r>
            <w:proofErr w:type="gramStart"/>
            <w:r w:rsidRPr="00B2147F">
              <w:rPr>
                <w:rFonts w:asciiTheme="majorBidi" w:hAnsiTheme="majorBidi" w:cstheme="majorBidi"/>
                <w:sz w:val="20"/>
                <w:szCs w:val="20"/>
              </w:rPr>
              <w:t>tomato</w:t>
            </w:r>
            <w:proofErr w:type="gramEnd"/>
            <w:r w:rsidRPr="00B2147F">
              <w:rPr>
                <w:rFonts w:asciiTheme="majorBidi" w:hAnsiTheme="majorBidi" w:cstheme="majorBidi"/>
                <w:sz w:val="20"/>
                <w:szCs w:val="20"/>
              </w:rPr>
              <w:t xml:space="preserve">, eggplant, pepper, beans. 1 planted winter melon. </w:t>
            </w:r>
            <w:r w:rsidR="004D6DD6">
              <w:rPr>
                <w:rFonts w:asciiTheme="majorBidi" w:hAnsiTheme="majorBidi" w:cstheme="majorBidi"/>
                <w:sz w:val="20"/>
                <w:szCs w:val="20"/>
              </w:rPr>
              <w:t xml:space="preserve">Most </w:t>
            </w:r>
            <w:r w:rsidR="004D6DD6">
              <w:rPr>
                <w:rFonts w:asciiTheme="majorBidi" w:hAnsiTheme="majorBidi" w:cstheme="majorBidi"/>
                <w:sz w:val="20"/>
                <w:szCs w:val="20"/>
              </w:rPr>
              <w:lastRenderedPageBreak/>
              <w:t xml:space="preserve">planted tomato, eggplant, and pepper in past. </w:t>
            </w:r>
          </w:p>
        </w:tc>
      </w:tr>
      <w:tr w:rsidR="00D9141D" w:rsidRPr="00B2147F" w14:paraId="65101299" w14:textId="77777777" w:rsidTr="004D1FBB">
        <w:trPr>
          <w:trHeight w:val="1169"/>
        </w:trPr>
        <w:tc>
          <w:tcPr>
            <w:tcW w:w="227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710DF7B" w14:textId="48402746" w:rsidR="00D9141D" w:rsidRPr="00B2147F" w:rsidRDefault="00D9141D" w:rsidP="004D1FBB">
            <w:pPr>
              <w:rPr>
                <w:rFonts w:asciiTheme="majorBidi" w:hAnsiTheme="majorBidi" w:cstheme="majorBidi"/>
                <w:sz w:val="20"/>
                <w:szCs w:val="20"/>
              </w:rPr>
            </w:pPr>
            <w:proofErr w:type="spellStart"/>
            <w:r w:rsidRPr="00B2147F">
              <w:rPr>
                <w:rFonts w:asciiTheme="majorBidi" w:hAnsiTheme="majorBidi" w:cstheme="majorBidi"/>
                <w:sz w:val="20"/>
                <w:szCs w:val="20"/>
              </w:rPr>
              <w:lastRenderedPageBreak/>
              <w:t>Ait</w:t>
            </w:r>
            <w:proofErr w:type="spellEnd"/>
            <w:r w:rsidRPr="00B2147F">
              <w:rPr>
                <w:rFonts w:asciiTheme="majorBidi" w:hAnsiTheme="majorBidi" w:cstheme="majorBidi"/>
                <w:sz w:val="20"/>
                <w:szCs w:val="20"/>
              </w:rPr>
              <w:t xml:space="preserve"> </w:t>
            </w:r>
            <w:proofErr w:type="spellStart"/>
            <w:r w:rsidR="00A35B68">
              <w:rPr>
                <w:rFonts w:asciiTheme="majorBidi" w:hAnsiTheme="majorBidi" w:cstheme="majorBidi"/>
                <w:sz w:val="20"/>
                <w:szCs w:val="20"/>
              </w:rPr>
              <w:t>Hssein</w:t>
            </w:r>
            <w:proofErr w:type="spellEnd"/>
            <w:r w:rsidRPr="00B2147F">
              <w:rPr>
                <w:rFonts w:asciiTheme="majorBidi" w:hAnsiTheme="majorBidi" w:cstheme="majorBidi"/>
                <w:sz w:val="20"/>
                <w:szCs w:val="20"/>
              </w:rPr>
              <w:t xml:space="preserve"> / </w:t>
            </w:r>
            <w:proofErr w:type="spellStart"/>
            <w:r w:rsidRPr="00B2147F">
              <w:rPr>
                <w:rFonts w:asciiTheme="majorBidi" w:hAnsiTheme="majorBidi" w:cstheme="majorBidi"/>
                <w:sz w:val="20"/>
                <w:szCs w:val="20"/>
              </w:rPr>
              <w:t>Tawrirt</w:t>
            </w:r>
            <w:proofErr w:type="spellEnd"/>
          </w:p>
        </w:tc>
        <w:tc>
          <w:tcPr>
            <w:tcW w:w="227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D5A5077" w14:textId="08C991CF" w:rsidR="00D9141D" w:rsidRPr="00B2147F" w:rsidRDefault="00D9141D" w:rsidP="004D1FBB">
            <w:pPr>
              <w:rPr>
                <w:rFonts w:asciiTheme="majorBidi" w:hAnsiTheme="majorBidi" w:cstheme="majorBidi"/>
                <w:sz w:val="20"/>
                <w:szCs w:val="20"/>
              </w:rPr>
            </w:pPr>
            <w:r w:rsidRPr="00B2147F">
              <w:rPr>
                <w:rFonts w:asciiTheme="majorBidi" w:hAnsiTheme="majorBidi" w:cstheme="majorBidi"/>
                <w:sz w:val="20"/>
                <w:szCs w:val="20"/>
              </w:rPr>
              <w:t>9</w:t>
            </w:r>
            <w:r w:rsidR="00DE34CA">
              <w:rPr>
                <w:rFonts w:asciiTheme="majorBidi" w:hAnsiTheme="majorBidi" w:cstheme="majorBidi"/>
                <w:sz w:val="20"/>
                <w:szCs w:val="20"/>
              </w:rPr>
              <w:t>/12</w:t>
            </w:r>
            <w:r w:rsidR="00896CFE">
              <w:rPr>
                <w:rFonts w:asciiTheme="majorBidi" w:hAnsiTheme="majorBidi" w:cstheme="majorBidi"/>
                <w:sz w:val="20"/>
                <w:szCs w:val="20"/>
              </w:rPr>
              <w:t xml:space="preserve"> (75%)</w:t>
            </w:r>
          </w:p>
        </w:tc>
        <w:tc>
          <w:tcPr>
            <w:tcW w:w="227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CCDDCD1" w14:textId="78E0F21A" w:rsidR="00D9141D" w:rsidRPr="00B2147F" w:rsidRDefault="00D9141D" w:rsidP="004D1FBB">
            <w:pPr>
              <w:rPr>
                <w:rFonts w:asciiTheme="majorBidi" w:hAnsiTheme="majorBidi" w:cstheme="majorBidi"/>
                <w:sz w:val="20"/>
                <w:szCs w:val="20"/>
              </w:rPr>
            </w:pPr>
            <w:r w:rsidRPr="00B2147F">
              <w:rPr>
                <w:rFonts w:asciiTheme="majorBidi" w:hAnsiTheme="majorBidi" w:cstheme="majorBidi"/>
                <w:sz w:val="20"/>
                <w:szCs w:val="20"/>
              </w:rPr>
              <w:t>2</w:t>
            </w:r>
            <w:r w:rsidR="00896CFE">
              <w:rPr>
                <w:rFonts w:asciiTheme="majorBidi" w:hAnsiTheme="majorBidi" w:cstheme="majorBidi"/>
                <w:sz w:val="20"/>
                <w:szCs w:val="20"/>
              </w:rPr>
              <w:t>/12 (17%)</w:t>
            </w:r>
          </w:p>
        </w:tc>
        <w:tc>
          <w:tcPr>
            <w:tcW w:w="227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09D13DE" w14:textId="77777777" w:rsidR="00D9141D" w:rsidRPr="00B2147F" w:rsidRDefault="00D9141D" w:rsidP="004D1FBB">
            <w:pPr>
              <w:rPr>
                <w:rFonts w:asciiTheme="majorBidi" w:hAnsiTheme="majorBidi" w:cstheme="majorBidi"/>
                <w:sz w:val="20"/>
                <w:szCs w:val="20"/>
              </w:rPr>
            </w:pPr>
            <w:r w:rsidRPr="00B2147F">
              <w:rPr>
                <w:rFonts w:asciiTheme="majorBidi" w:hAnsiTheme="majorBidi" w:cstheme="majorBidi"/>
                <w:sz w:val="20"/>
                <w:szCs w:val="20"/>
              </w:rPr>
              <w:t xml:space="preserve">Most planted turnip, carrot, eggplant, tomato, pepper, squash, beans, 1 planted winter melon. Most stopped some vegetables. </w:t>
            </w:r>
          </w:p>
        </w:tc>
      </w:tr>
      <w:tr w:rsidR="00D9141D" w:rsidRPr="00B2147F" w14:paraId="2719724D" w14:textId="77777777" w:rsidTr="004D1FBB">
        <w:trPr>
          <w:trHeight w:val="1149"/>
        </w:trPr>
        <w:tc>
          <w:tcPr>
            <w:tcW w:w="22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4A66773" w14:textId="77777777" w:rsidR="00D9141D" w:rsidRPr="00B2147F" w:rsidRDefault="00D9141D" w:rsidP="004D1FBB">
            <w:pPr>
              <w:rPr>
                <w:rFonts w:asciiTheme="majorBidi" w:hAnsiTheme="majorBidi" w:cstheme="majorBidi"/>
                <w:sz w:val="20"/>
                <w:szCs w:val="20"/>
              </w:rPr>
            </w:pPr>
            <w:proofErr w:type="spellStart"/>
            <w:r w:rsidRPr="00B2147F">
              <w:rPr>
                <w:rFonts w:asciiTheme="majorBidi" w:hAnsiTheme="majorBidi" w:cstheme="majorBidi"/>
                <w:sz w:val="20"/>
                <w:szCs w:val="20"/>
              </w:rPr>
              <w:t>Izilal</w:t>
            </w:r>
            <w:proofErr w:type="spellEnd"/>
          </w:p>
        </w:tc>
        <w:tc>
          <w:tcPr>
            <w:tcW w:w="22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EDB87E2" w14:textId="33E761FE" w:rsidR="00D9141D" w:rsidRPr="00B2147F" w:rsidRDefault="00D9141D" w:rsidP="004D1FBB">
            <w:pPr>
              <w:rPr>
                <w:rFonts w:asciiTheme="majorBidi" w:hAnsiTheme="majorBidi" w:cstheme="majorBidi"/>
                <w:sz w:val="20"/>
                <w:szCs w:val="20"/>
              </w:rPr>
            </w:pPr>
            <w:r w:rsidRPr="00B2147F">
              <w:rPr>
                <w:rFonts w:asciiTheme="majorBidi" w:hAnsiTheme="majorBidi" w:cstheme="majorBidi"/>
                <w:sz w:val="20"/>
                <w:szCs w:val="20"/>
              </w:rPr>
              <w:t>5</w:t>
            </w:r>
            <w:r w:rsidR="00DE34CA">
              <w:rPr>
                <w:rFonts w:asciiTheme="majorBidi" w:hAnsiTheme="majorBidi" w:cstheme="majorBidi"/>
                <w:sz w:val="20"/>
                <w:szCs w:val="20"/>
              </w:rPr>
              <w:t>/6</w:t>
            </w:r>
            <w:r w:rsidR="00896CFE">
              <w:rPr>
                <w:rFonts w:asciiTheme="majorBidi" w:hAnsiTheme="majorBidi" w:cstheme="majorBidi"/>
                <w:sz w:val="20"/>
                <w:szCs w:val="20"/>
              </w:rPr>
              <w:t xml:space="preserve"> (83%)</w:t>
            </w:r>
          </w:p>
        </w:tc>
        <w:tc>
          <w:tcPr>
            <w:tcW w:w="22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6F8D286" w14:textId="4EBA1169" w:rsidR="00D9141D" w:rsidRPr="00B2147F" w:rsidRDefault="00D9141D" w:rsidP="004D1FBB">
            <w:pPr>
              <w:rPr>
                <w:rFonts w:asciiTheme="majorBidi" w:hAnsiTheme="majorBidi" w:cstheme="majorBidi"/>
                <w:sz w:val="20"/>
                <w:szCs w:val="20"/>
              </w:rPr>
            </w:pPr>
            <w:r w:rsidRPr="00B2147F">
              <w:rPr>
                <w:rFonts w:asciiTheme="majorBidi" w:hAnsiTheme="majorBidi" w:cstheme="majorBidi"/>
                <w:sz w:val="20"/>
                <w:szCs w:val="20"/>
              </w:rPr>
              <w:t>1</w:t>
            </w:r>
            <w:r w:rsidR="00896CFE">
              <w:rPr>
                <w:rFonts w:asciiTheme="majorBidi" w:hAnsiTheme="majorBidi" w:cstheme="majorBidi"/>
                <w:sz w:val="20"/>
                <w:szCs w:val="20"/>
              </w:rPr>
              <w:t>/6 (17%)</w:t>
            </w:r>
          </w:p>
        </w:tc>
        <w:tc>
          <w:tcPr>
            <w:tcW w:w="22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2B14E66" w14:textId="77777777" w:rsidR="00D9141D" w:rsidRPr="00B2147F" w:rsidRDefault="00D9141D" w:rsidP="004D1FBB">
            <w:pPr>
              <w:rPr>
                <w:rFonts w:asciiTheme="majorBidi" w:hAnsiTheme="majorBidi" w:cstheme="majorBidi"/>
                <w:sz w:val="20"/>
                <w:szCs w:val="20"/>
              </w:rPr>
            </w:pPr>
            <w:r w:rsidRPr="00B2147F">
              <w:rPr>
                <w:rFonts w:asciiTheme="majorBidi" w:hAnsiTheme="majorBidi" w:cstheme="majorBidi"/>
                <w:sz w:val="20"/>
                <w:szCs w:val="20"/>
              </w:rPr>
              <w:t xml:space="preserve">This year, 3 planted </w:t>
            </w:r>
            <w:proofErr w:type="gramStart"/>
            <w:r w:rsidRPr="00B2147F">
              <w:rPr>
                <w:rFonts w:asciiTheme="majorBidi" w:hAnsiTheme="majorBidi" w:cstheme="majorBidi"/>
                <w:sz w:val="20"/>
                <w:szCs w:val="20"/>
              </w:rPr>
              <w:t>turnip</w:t>
            </w:r>
            <w:proofErr w:type="gramEnd"/>
            <w:r w:rsidRPr="00B2147F">
              <w:rPr>
                <w:rFonts w:asciiTheme="majorBidi" w:hAnsiTheme="majorBidi" w:cstheme="majorBidi"/>
                <w:sz w:val="20"/>
                <w:szCs w:val="20"/>
              </w:rPr>
              <w:t xml:space="preserve">; 2 carrot; 5 tomato; 4 eggplant, pepper, and squash; 1 beans and winter squash. 1-3 stopped each individual vegetable. </w:t>
            </w:r>
          </w:p>
        </w:tc>
      </w:tr>
    </w:tbl>
    <w:p w14:paraId="41253CD2" w14:textId="77777777" w:rsidR="00D9141D" w:rsidRDefault="00D9141D"/>
    <w:p w14:paraId="2BA69FDB" w14:textId="4757FBA1" w:rsidR="00D9141D" w:rsidRPr="004D6DD6" w:rsidRDefault="002A7AEC" w:rsidP="004D6DD6">
      <w:pPr>
        <w:rPr>
          <w:rFonts w:asciiTheme="majorBidi" w:hAnsiTheme="majorBidi" w:cstheme="majorBidi"/>
          <w:b/>
          <w:bCs/>
          <w:u w:val="single"/>
        </w:rPr>
      </w:pPr>
      <w:r>
        <w:rPr>
          <w:rFonts w:asciiTheme="majorBidi" w:hAnsiTheme="majorBidi" w:cstheme="majorBidi"/>
          <w:b/>
          <w:bCs/>
          <w:u w:val="single"/>
        </w:rPr>
        <w:t>Figure 8</w:t>
      </w:r>
      <w:r w:rsidR="004D6DD6">
        <w:rPr>
          <w:rFonts w:asciiTheme="majorBidi" w:hAnsiTheme="majorBidi" w:cstheme="majorBidi"/>
        </w:rPr>
        <w:t xml:space="preserve">: </w:t>
      </w:r>
      <w:r>
        <w:rPr>
          <w:rFonts w:asciiTheme="majorBidi" w:hAnsiTheme="majorBidi" w:cstheme="majorBidi"/>
        </w:rPr>
        <w:t>Fava bean and pea cultivation</w:t>
      </w:r>
    </w:p>
    <w:tbl>
      <w:tblPr>
        <w:tblW w:w="9435" w:type="dxa"/>
        <w:tblCellMar>
          <w:left w:w="0" w:type="dxa"/>
          <w:right w:w="0" w:type="dxa"/>
        </w:tblCellMar>
        <w:tblLook w:val="0420" w:firstRow="1" w:lastRow="0" w:firstColumn="0" w:lastColumn="0" w:noHBand="0" w:noVBand="1"/>
      </w:tblPr>
      <w:tblGrid>
        <w:gridCol w:w="1532"/>
        <w:gridCol w:w="1723"/>
        <w:gridCol w:w="1393"/>
        <w:gridCol w:w="1393"/>
        <w:gridCol w:w="1723"/>
        <w:gridCol w:w="1671"/>
      </w:tblGrid>
      <w:tr w:rsidR="004D6DD6" w:rsidRPr="00B2147F" w14:paraId="011708C6" w14:textId="77777777" w:rsidTr="004D6DD6">
        <w:trPr>
          <w:trHeight w:val="677"/>
        </w:trPr>
        <w:tc>
          <w:tcPr>
            <w:tcW w:w="1532"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2E2224FA" w14:textId="77777777" w:rsidR="004D6DD6" w:rsidRPr="00B2147F" w:rsidRDefault="004D6DD6" w:rsidP="004D6DD6">
            <w:pPr>
              <w:rPr>
                <w:rFonts w:asciiTheme="majorBidi" w:hAnsiTheme="majorBidi" w:cstheme="majorBidi"/>
                <w:b/>
                <w:bCs/>
                <w:sz w:val="20"/>
                <w:szCs w:val="20"/>
              </w:rPr>
            </w:pPr>
            <w:r w:rsidRPr="00B2147F">
              <w:rPr>
                <w:rFonts w:asciiTheme="majorBidi" w:hAnsiTheme="majorBidi" w:cstheme="majorBidi"/>
                <w:b/>
                <w:bCs/>
                <w:sz w:val="20"/>
                <w:szCs w:val="20"/>
              </w:rPr>
              <w:t>Village</w:t>
            </w:r>
          </w:p>
        </w:tc>
        <w:tc>
          <w:tcPr>
            <w:tcW w:w="1723"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6EF16961" w14:textId="77777777" w:rsidR="004D6DD6" w:rsidRPr="00B2147F" w:rsidRDefault="004D6DD6" w:rsidP="004D6DD6">
            <w:pPr>
              <w:rPr>
                <w:rFonts w:asciiTheme="majorBidi" w:hAnsiTheme="majorBidi" w:cstheme="majorBidi"/>
                <w:b/>
                <w:bCs/>
                <w:sz w:val="20"/>
                <w:szCs w:val="20"/>
              </w:rPr>
            </w:pPr>
            <w:r w:rsidRPr="00B2147F">
              <w:rPr>
                <w:rFonts w:asciiTheme="majorBidi" w:hAnsiTheme="majorBidi" w:cstheme="majorBidi"/>
                <w:b/>
                <w:bCs/>
                <w:sz w:val="20"/>
                <w:szCs w:val="20"/>
              </w:rPr>
              <w:t xml:space="preserve">Households planted </w:t>
            </w:r>
            <w:r>
              <w:rPr>
                <w:rFonts w:asciiTheme="majorBidi" w:hAnsiTheme="majorBidi" w:cstheme="majorBidi"/>
                <w:b/>
                <w:bCs/>
                <w:sz w:val="20"/>
                <w:szCs w:val="20"/>
              </w:rPr>
              <w:t>fava beans</w:t>
            </w:r>
            <w:r w:rsidRPr="00B2147F">
              <w:rPr>
                <w:rFonts w:asciiTheme="majorBidi" w:hAnsiTheme="majorBidi" w:cstheme="majorBidi"/>
                <w:b/>
                <w:bCs/>
                <w:sz w:val="20"/>
                <w:szCs w:val="20"/>
              </w:rPr>
              <w:t xml:space="preserve"> 2022</w:t>
            </w:r>
          </w:p>
        </w:tc>
        <w:tc>
          <w:tcPr>
            <w:tcW w:w="1393" w:type="dxa"/>
            <w:tcBorders>
              <w:top w:val="single" w:sz="8" w:space="0" w:color="FFFFFF"/>
              <w:left w:val="single" w:sz="8" w:space="0" w:color="FFFFFF"/>
              <w:bottom w:val="single" w:sz="24" w:space="0" w:color="FFFFFF"/>
              <w:right w:val="single" w:sz="8" w:space="0" w:color="FFFFFF"/>
            </w:tcBorders>
            <w:shd w:val="clear" w:color="auto" w:fill="000000"/>
          </w:tcPr>
          <w:p w14:paraId="50F67A23" w14:textId="6A8331CC" w:rsidR="004D6DD6" w:rsidRPr="00B2147F" w:rsidRDefault="004D6DD6" w:rsidP="004D6DD6">
            <w:pPr>
              <w:rPr>
                <w:rFonts w:asciiTheme="majorBidi" w:hAnsiTheme="majorBidi" w:cstheme="majorBidi"/>
                <w:b/>
                <w:bCs/>
                <w:sz w:val="20"/>
                <w:szCs w:val="20"/>
              </w:rPr>
            </w:pPr>
            <w:r w:rsidRPr="00B2147F">
              <w:rPr>
                <w:rFonts w:asciiTheme="majorBidi" w:hAnsiTheme="majorBidi" w:cstheme="majorBidi"/>
                <w:b/>
                <w:bCs/>
                <w:sz w:val="20"/>
                <w:szCs w:val="20"/>
              </w:rPr>
              <w:t xml:space="preserve">Households planted </w:t>
            </w:r>
            <w:r>
              <w:rPr>
                <w:rFonts w:asciiTheme="majorBidi" w:hAnsiTheme="majorBidi" w:cstheme="majorBidi"/>
                <w:b/>
                <w:bCs/>
                <w:sz w:val="20"/>
                <w:szCs w:val="20"/>
              </w:rPr>
              <w:t>fava beans</w:t>
            </w:r>
            <w:r w:rsidRPr="00B2147F">
              <w:rPr>
                <w:rFonts w:asciiTheme="majorBidi" w:hAnsiTheme="majorBidi" w:cstheme="majorBidi"/>
                <w:b/>
                <w:bCs/>
                <w:sz w:val="20"/>
                <w:szCs w:val="20"/>
              </w:rPr>
              <w:t xml:space="preserve"> </w:t>
            </w:r>
            <w:r>
              <w:rPr>
                <w:rFonts w:asciiTheme="majorBidi" w:hAnsiTheme="majorBidi" w:cstheme="majorBidi"/>
                <w:b/>
                <w:bCs/>
                <w:sz w:val="20"/>
                <w:szCs w:val="20"/>
              </w:rPr>
              <w:t xml:space="preserve">in </w:t>
            </w:r>
            <w:r w:rsidRPr="00B2147F">
              <w:rPr>
                <w:rFonts w:asciiTheme="majorBidi" w:hAnsiTheme="majorBidi" w:cstheme="majorBidi"/>
                <w:b/>
                <w:bCs/>
                <w:sz w:val="20"/>
                <w:szCs w:val="20"/>
              </w:rPr>
              <w:t>past</w:t>
            </w:r>
          </w:p>
        </w:tc>
        <w:tc>
          <w:tcPr>
            <w:tcW w:w="1393" w:type="dxa"/>
            <w:tcBorders>
              <w:top w:val="single" w:sz="8" w:space="0" w:color="FFFFFF"/>
              <w:left w:val="single" w:sz="8" w:space="0" w:color="FFFFFF"/>
              <w:bottom w:val="single" w:sz="24" w:space="0" w:color="FFFFFF"/>
              <w:right w:val="single" w:sz="8" w:space="0" w:color="FFFFFF"/>
            </w:tcBorders>
            <w:shd w:val="clear" w:color="auto" w:fill="000000"/>
          </w:tcPr>
          <w:p w14:paraId="3E6490EB" w14:textId="3AF7D6C1" w:rsidR="004D6DD6" w:rsidRPr="00B2147F" w:rsidRDefault="004D6DD6" w:rsidP="004D6DD6">
            <w:pPr>
              <w:rPr>
                <w:rFonts w:asciiTheme="majorBidi" w:hAnsiTheme="majorBidi" w:cstheme="majorBidi"/>
                <w:b/>
                <w:bCs/>
                <w:sz w:val="20"/>
                <w:szCs w:val="20"/>
              </w:rPr>
            </w:pPr>
            <w:r w:rsidRPr="00B2147F">
              <w:rPr>
                <w:rFonts w:asciiTheme="majorBidi" w:hAnsiTheme="majorBidi" w:cstheme="majorBidi"/>
                <w:b/>
                <w:bCs/>
                <w:sz w:val="20"/>
                <w:szCs w:val="20"/>
              </w:rPr>
              <w:t xml:space="preserve">Households planted </w:t>
            </w:r>
            <w:r>
              <w:rPr>
                <w:rFonts w:asciiTheme="majorBidi" w:hAnsiTheme="majorBidi" w:cstheme="majorBidi"/>
                <w:b/>
                <w:bCs/>
                <w:sz w:val="20"/>
                <w:szCs w:val="20"/>
              </w:rPr>
              <w:t>peas</w:t>
            </w:r>
            <w:r w:rsidRPr="00B2147F">
              <w:rPr>
                <w:rFonts w:asciiTheme="majorBidi" w:hAnsiTheme="majorBidi" w:cstheme="majorBidi"/>
                <w:b/>
                <w:bCs/>
                <w:sz w:val="20"/>
                <w:szCs w:val="20"/>
              </w:rPr>
              <w:t xml:space="preserve"> 2022</w:t>
            </w:r>
          </w:p>
        </w:tc>
        <w:tc>
          <w:tcPr>
            <w:tcW w:w="1723"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A9DD78C" w14:textId="77777777" w:rsidR="004D6DD6" w:rsidRPr="00B2147F" w:rsidRDefault="004D6DD6" w:rsidP="004D6DD6">
            <w:pPr>
              <w:rPr>
                <w:rFonts w:asciiTheme="majorBidi" w:hAnsiTheme="majorBidi" w:cstheme="majorBidi"/>
                <w:b/>
                <w:bCs/>
                <w:sz w:val="20"/>
                <w:szCs w:val="20"/>
              </w:rPr>
            </w:pPr>
            <w:r w:rsidRPr="00B2147F">
              <w:rPr>
                <w:rFonts w:asciiTheme="majorBidi" w:hAnsiTheme="majorBidi" w:cstheme="majorBidi"/>
                <w:b/>
                <w:bCs/>
                <w:sz w:val="20"/>
                <w:szCs w:val="20"/>
              </w:rPr>
              <w:t>Households planted</w:t>
            </w:r>
            <w:r>
              <w:rPr>
                <w:rFonts w:asciiTheme="majorBidi" w:hAnsiTheme="majorBidi" w:cstheme="majorBidi"/>
                <w:b/>
                <w:bCs/>
                <w:sz w:val="20"/>
                <w:szCs w:val="20"/>
              </w:rPr>
              <w:t xml:space="preserve"> peas</w:t>
            </w:r>
            <w:r w:rsidRPr="00B2147F">
              <w:rPr>
                <w:rFonts w:asciiTheme="majorBidi" w:hAnsiTheme="majorBidi" w:cstheme="majorBidi"/>
                <w:b/>
                <w:bCs/>
                <w:sz w:val="20"/>
                <w:szCs w:val="20"/>
              </w:rPr>
              <w:t xml:space="preserve"> in past </w:t>
            </w:r>
          </w:p>
        </w:tc>
        <w:tc>
          <w:tcPr>
            <w:tcW w:w="1671"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2462E5CF" w14:textId="77777777" w:rsidR="004D6DD6" w:rsidRPr="00B2147F" w:rsidRDefault="004D6DD6" w:rsidP="004D6DD6">
            <w:pPr>
              <w:rPr>
                <w:rFonts w:asciiTheme="majorBidi" w:hAnsiTheme="majorBidi" w:cstheme="majorBidi"/>
                <w:b/>
                <w:bCs/>
                <w:sz w:val="20"/>
                <w:szCs w:val="20"/>
              </w:rPr>
            </w:pPr>
            <w:r w:rsidRPr="00B2147F">
              <w:rPr>
                <w:rFonts w:asciiTheme="majorBidi" w:hAnsiTheme="majorBidi" w:cstheme="majorBidi"/>
                <w:b/>
                <w:bCs/>
                <w:sz w:val="20"/>
                <w:szCs w:val="20"/>
              </w:rPr>
              <w:t xml:space="preserve">Notes </w:t>
            </w:r>
          </w:p>
        </w:tc>
      </w:tr>
      <w:tr w:rsidR="004D6DD6" w:rsidRPr="00B2147F" w14:paraId="39989D83" w14:textId="77777777" w:rsidTr="004D6DD6">
        <w:trPr>
          <w:trHeight w:val="561"/>
        </w:trPr>
        <w:tc>
          <w:tcPr>
            <w:tcW w:w="1532"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BB84DD9" w14:textId="77777777" w:rsidR="004D6DD6" w:rsidRPr="00B2147F" w:rsidRDefault="004D6DD6" w:rsidP="004D6DD6">
            <w:pPr>
              <w:rPr>
                <w:rFonts w:asciiTheme="majorBidi" w:hAnsiTheme="majorBidi" w:cstheme="majorBidi"/>
                <w:sz w:val="20"/>
                <w:szCs w:val="20"/>
              </w:rPr>
            </w:pPr>
            <w:proofErr w:type="spellStart"/>
            <w:r w:rsidRPr="00B2147F">
              <w:rPr>
                <w:rFonts w:asciiTheme="majorBidi" w:hAnsiTheme="majorBidi" w:cstheme="majorBidi"/>
                <w:sz w:val="20"/>
                <w:szCs w:val="20"/>
              </w:rPr>
              <w:t>Aguerd</w:t>
            </w:r>
            <w:proofErr w:type="spellEnd"/>
          </w:p>
        </w:tc>
        <w:tc>
          <w:tcPr>
            <w:tcW w:w="1723"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88F6756" w14:textId="78A92E08" w:rsidR="004D6DD6" w:rsidRPr="00B2147F" w:rsidRDefault="004D6DD6" w:rsidP="004D6DD6">
            <w:pPr>
              <w:rPr>
                <w:rFonts w:asciiTheme="majorBidi" w:hAnsiTheme="majorBidi" w:cstheme="majorBidi"/>
                <w:sz w:val="20"/>
                <w:szCs w:val="20"/>
              </w:rPr>
            </w:pPr>
            <w:r>
              <w:rPr>
                <w:rFonts w:asciiTheme="majorBidi" w:hAnsiTheme="majorBidi" w:cstheme="majorBidi"/>
                <w:sz w:val="20"/>
                <w:szCs w:val="20"/>
              </w:rPr>
              <w:t>8/37</w:t>
            </w:r>
            <w:r w:rsidR="00896CFE">
              <w:rPr>
                <w:rFonts w:asciiTheme="majorBidi" w:hAnsiTheme="majorBidi" w:cstheme="majorBidi"/>
                <w:sz w:val="20"/>
                <w:szCs w:val="20"/>
              </w:rPr>
              <w:t xml:space="preserve"> (22%)</w:t>
            </w:r>
          </w:p>
        </w:tc>
        <w:tc>
          <w:tcPr>
            <w:tcW w:w="1393" w:type="dxa"/>
            <w:tcBorders>
              <w:top w:val="single" w:sz="24" w:space="0" w:color="FFFFFF"/>
              <w:left w:val="single" w:sz="8" w:space="0" w:color="FFFFFF"/>
              <w:bottom w:val="single" w:sz="8" w:space="0" w:color="FFFFFF"/>
              <w:right w:val="single" w:sz="8" w:space="0" w:color="FFFFFF"/>
            </w:tcBorders>
            <w:shd w:val="clear" w:color="auto" w:fill="CBCBCB"/>
          </w:tcPr>
          <w:p w14:paraId="2FD11BC7" w14:textId="30700E83" w:rsidR="004D6DD6" w:rsidRDefault="004D6DD6" w:rsidP="004D6DD6">
            <w:pPr>
              <w:rPr>
                <w:rFonts w:asciiTheme="majorBidi" w:hAnsiTheme="majorBidi" w:cstheme="majorBidi"/>
                <w:sz w:val="20"/>
                <w:szCs w:val="20"/>
              </w:rPr>
            </w:pPr>
            <w:r>
              <w:rPr>
                <w:rFonts w:asciiTheme="majorBidi" w:hAnsiTheme="majorBidi" w:cstheme="majorBidi"/>
                <w:sz w:val="20"/>
                <w:szCs w:val="20"/>
              </w:rPr>
              <w:t>20</w:t>
            </w:r>
            <w:r w:rsidR="00896CFE">
              <w:rPr>
                <w:rFonts w:asciiTheme="majorBidi" w:hAnsiTheme="majorBidi" w:cstheme="majorBidi"/>
                <w:sz w:val="20"/>
                <w:szCs w:val="20"/>
              </w:rPr>
              <w:t>/37 (54%)</w:t>
            </w:r>
          </w:p>
        </w:tc>
        <w:tc>
          <w:tcPr>
            <w:tcW w:w="1393" w:type="dxa"/>
            <w:tcBorders>
              <w:top w:val="single" w:sz="24" w:space="0" w:color="FFFFFF"/>
              <w:left w:val="single" w:sz="8" w:space="0" w:color="FFFFFF"/>
              <w:bottom w:val="single" w:sz="8" w:space="0" w:color="FFFFFF"/>
              <w:right w:val="single" w:sz="8" w:space="0" w:color="FFFFFF"/>
            </w:tcBorders>
            <w:shd w:val="clear" w:color="auto" w:fill="CBCBCB"/>
          </w:tcPr>
          <w:p w14:paraId="507C03AA" w14:textId="13BF5711" w:rsidR="004D6DD6" w:rsidRPr="00B2147F" w:rsidRDefault="004D6DD6" w:rsidP="004D6DD6">
            <w:pPr>
              <w:rPr>
                <w:rFonts w:asciiTheme="majorBidi" w:hAnsiTheme="majorBidi" w:cstheme="majorBidi"/>
                <w:sz w:val="20"/>
                <w:szCs w:val="20"/>
              </w:rPr>
            </w:pPr>
            <w:r>
              <w:rPr>
                <w:rFonts w:asciiTheme="majorBidi" w:hAnsiTheme="majorBidi" w:cstheme="majorBidi"/>
                <w:sz w:val="20"/>
                <w:szCs w:val="20"/>
              </w:rPr>
              <w:t>8/37</w:t>
            </w:r>
            <w:r w:rsidR="00896CFE">
              <w:rPr>
                <w:rFonts w:asciiTheme="majorBidi" w:hAnsiTheme="majorBidi" w:cstheme="majorBidi"/>
                <w:sz w:val="20"/>
                <w:szCs w:val="20"/>
              </w:rPr>
              <w:t xml:space="preserve"> (22%)</w:t>
            </w:r>
          </w:p>
        </w:tc>
        <w:tc>
          <w:tcPr>
            <w:tcW w:w="1723"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7E57F80" w14:textId="6C873FB9" w:rsidR="004D6DD6" w:rsidRPr="00B2147F" w:rsidRDefault="004D6DD6" w:rsidP="004D6DD6">
            <w:pPr>
              <w:rPr>
                <w:rFonts w:asciiTheme="majorBidi" w:hAnsiTheme="majorBidi" w:cstheme="majorBidi"/>
                <w:sz w:val="20"/>
                <w:szCs w:val="20"/>
              </w:rPr>
            </w:pPr>
            <w:r>
              <w:rPr>
                <w:rFonts w:asciiTheme="majorBidi" w:hAnsiTheme="majorBidi" w:cstheme="majorBidi"/>
                <w:sz w:val="20"/>
                <w:szCs w:val="20"/>
              </w:rPr>
              <w:t>20</w:t>
            </w:r>
            <w:r w:rsidR="00896CFE">
              <w:rPr>
                <w:rFonts w:asciiTheme="majorBidi" w:hAnsiTheme="majorBidi" w:cstheme="majorBidi"/>
                <w:sz w:val="20"/>
                <w:szCs w:val="20"/>
              </w:rPr>
              <w:t>/37 (54%)</w:t>
            </w:r>
          </w:p>
        </w:tc>
        <w:tc>
          <w:tcPr>
            <w:tcW w:w="1671"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A592978" w14:textId="77777777" w:rsidR="004D6DD6" w:rsidRPr="00B2147F" w:rsidRDefault="004D6DD6" w:rsidP="004D6DD6">
            <w:pPr>
              <w:rPr>
                <w:rFonts w:asciiTheme="majorBidi" w:hAnsiTheme="majorBidi" w:cstheme="majorBidi"/>
                <w:sz w:val="20"/>
                <w:szCs w:val="20"/>
              </w:rPr>
            </w:pPr>
            <w:r w:rsidRPr="00B2147F">
              <w:rPr>
                <w:rFonts w:asciiTheme="majorBidi" w:hAnsiTheme="majorBidi" w:cstheme="majorBidi"/>
                <w:sz w:val="20"/>
                <w:szCs w:val="20"/>
              </w:rPr>
              <w:t xml:space="preserve"> </w:t>
            </w:r>
          </w:p>
        </w:tc>
      </w:tr>
      <w:tr w:rsidR="004D6DD6" w:rsidRPr="00B2147F" w14:paraId="05DCFD33" w14:textId="77777777" w:rsidTr="004D6DD6">
        <w:trPr>
          <w:trHeight w:val="970"/>
        </w:trPr>
        <w:tc>
          <w:tcPr>
            <w:tcW w:w="153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EDF77EB" w14:textId="77777777" w:rsidR="004D6DD6" w:rsidRPr="00B2147F" w:rsidRDefault="004D6DD6" w:rsidP="004D6DD6">
            <w:pPr>
              <w:rPr>
                <w:rFonts w:asciiTheme="majorBidi" w:hAnsiTheme="majorBidi" w:cstheme="majorBidi"/>
                <w:sz w:val="20"/>
                <w:szCs w:val="20"/>
              </w:rPr>
            </w:pPr>
            <w:proofErr w:type="spellStart"/>
            <w:r w:rsidRPr="00B2147F">
              <w:rPr>
                <w:rFonts w:asciiTheme="majorBidi" w:hAnsiTheme="majorBidi" w:cstheme="majorBidi"/>
                <w:sz w:val="20"/>
                <w:szCs w:val="20"/>
              </w:rPr>
              <w:t>Ourti</w:t>
            </w:r>
            <w:proofErr w:type="spellEnd"/>
          </w:p>
        </w:tc>
        <w:tc>
          <w:tcPr>
            <w:tcW w:w="172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E08373B" w14:textId="0FFB066C" w:rsidR="004D6DD6" w:rsidRPr="00B2147F" w:rsidRDefault="004D6DD6" w:rsidP="004D6DD6">
            <w:pPr>
              <w:rPr>
                <w:rFonts w:asciiTheme="majorBidi" w:hAnsiTheme="majorBidi" w:cstheme="majorBidi"/>
                <w:sz w:val="20"/>
                <w:szCs w:val="20"/>
              </w:rPr>
            </w:pPr>
            <w:r>
              <w:rPr>
                <w:rFonts w:asciiTheme="majorBidi" w:hAnsiTheme="majorBidi" w:cstheme="majorBidi"/>
                <w:sz w:val="20"/>
                <w:szCs w:val="20"/>
              </w:rPr>
              <w:t>13/14</w:t>
            </w:r>
            <w:r w:rsidRPr="00B2147F">
              <w:rPr>
                <w:rFonts w:asciiTheme="majorBidi" w:hAnsiTheme="majorBidi" w:cstheme="majorBidi"/>
                <w:sz w:val="20"/>
                <w:szCs w:val="20"/>
              </w:rPr>
              <w:t xml:space="preserve"> </w:t>
            </w:r>
            <w:r w:rsidR="00896CFE">
              <w:rPr>
                <w:rFonts w:asciiTheme="majorBidi" w:hAnsiTheme="majorBidi" w:cstheme="majorBidi"/>
                <w:sz w:val="20"/>
                <w:szCs w:val="20"/>
              </w:rPr>
              <w:t>(93%)</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Pr>
          <w:p w14:paraId="5CDEFF90" w14:textId="1C646CB5" w:rsidR="004D6DD6" w:rsidRPr="00B2147F" w:rsidRDefault="00896CFE" w:rsidP="004D6DD6">
            <w:pPr>
              <w:rPr>
                <w:rFonts w:asciiTheme="majorBidi" w:hAnsiTheme="majorBidi" w:cstheme="majorBidi"/>
                <w:sz w:val="20"/>
                <w:szCs w:val="20"/>
              </w:rPr>
            </w:pPr>
            <w:r>
              <w:rPr>
                <w:rFonts w:asciiTheme="majorBidi" w:hAnsiTheme="majorBidi" w:cstheme="majorBidi"/>
                <w:sz w:val="20"/>
                <w:szCs w:val="20"/>
              </w:rPr>
              <w:t>n/a</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Pr>
          <w:p w14:paraId="2C3BA980" w14:textId="70C57209" w:rsidR="004D6DD6" w:rsidRPr="00B2147F" w:rsidRDefault="00896CFE" w:rsidP="004D6DD6">
            <w:pPr>
              <w:rPr>
                <w:rFonts w:asciiTheme="majorBidi" w:hAnsiTheme="majorBidi" w:cstheme="majorBidi"/>
                <w:sz w:val="20"/>
                <w:szCs w:val="20"/>
              </w:rPr>
            </w:pPr>
            <w:r>
              <w:rPr>
                <w:rFonts w:asciiTheme="majorBidi" w:hAnsiTheme="majorBidi" w:cstheme="majorBidi"/>
                <w:sz w:val="20"/>
                <w:szCs w:val="20"/>
              </w:rPr>
              <w:t>13/14 (93%)</w:t>
            </w:r>
          </w:p>
        </w:tc>
        <w:tc>
          <w:tcPr>
            <w:tcW w:w="172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4EB2FE2" w14:textId="161C4905" w:rsidR="004D6DD6" w:rsidRPr="00B2147F" w:rsidRDefault="00896CFE" w:rsidP="004D6DD6">
            <w:pPr>
              <w:rPr>
                <w:rFonts w:asciiTheme="majorBidi" w:hAnsiTheme="majorBidi" w:cstheme="majorBidi"/>
                <w:sz w:val="20"/>
                <w:szCs w:val="20"/>
              </w:rPr>
            </w:pPr>
            <w:r>
              <w:rPr>
                <w:rFonts w:asciiTheme="majorBidi" w:hAnsiTheme="majorBidi" w:cstheme="majorBidi"/>
                <w:sz w:val="20"/>
                <w:szCs w:val="20"/>
              </w:rPr>
              <w:t>n/a</w:t>
            </w:r>
          </w:p>
        </w:tc>
        <w:tc>
          <w:tcPr>
            <w:tcW w:w="167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D98B178" w14:textId="77777777" w:rsidR="004D6DD6" w:rsidRPr="00B2147F" w:rsidRDefault="004D6DD6" w:rsidP="004D6DD6">
            <w:pPr>
              <w:rPr>
                <w:rFonts w:asciiTheme="majorBidi" w:hAnsiTheme="majorBidi" w:cstheme="majorBidi"/>
                <w:sz w:val="20"/>
                <w:szCs w:val="20"/>
              </w:rPr>
            </w:pPr>
            <w:r>
              <w:rPr>
                <w:rFonts w:asciiTheme="majorBidi" w:hAnsiTheme="majorBidi" w:cstheme="majorBidi"/>
                <w:sz w:val="20"/>
                <w:szCs w:val="20"/>
              </w:rPr>
              <w:t>O</w:t>
            </w:r>
            <w:r w:rsidRPr="00EF1BFD">
              <w:rPr>
                <w:rFonts w:asciiTheme="majorBidi" w:hAnsiTheme="majorBidi" w:cstheme="majorBidi"/>
                <w:sz w:val="20"/>
                <w:szCs w:val="20"/>
              </w:rPr>
              <w:t>ne household did not plant this year for health reasons.</w:t>
            </w:r>
          </w:p>
        </w:tc>
      </w:tr>
      <w:tr w:rsidR="004D6DD6" w:rsidRPr="00B2147F" w14:paraId="5B11DAEE" w14:textId="77777777" w:rsidTr="004D6DD6">
        <w:trPr>
          <w:trHeight w:val="835"/>
        </w:trPr>
        <w:tc>
          <w:tcPr>
            <w:tcW w:w="153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9EA2E46" w14:textId="19F2FF40" w:rsidR="004D6DD6" w:rsidRPr="00B2147F" w:rsidRDefault="004D6DD6" w:rsidP="004D6DD6">
            <w:pPr>
              <w:rPr>
                <w:rFonts w:asciiTheme="majorBidi" w:hAnsiTheme="majorBidi" w:cstheme="majorBidi"/>
                <w:sz w:val="20"/>
                <w:szCs w:val="20"/>
              </w:rPr>
            </w:pPr>
            <w:proofErr w:type="spellStart"/>
            <w:r w:rsidRPr="00B2147F">
              <w:rPr>
                <w:rFonts w:asciiTheme="majorBidi" w:hAnsiTheme="majorBidi" w:cstheme="majorBidi"/>
                <w:sz w:val="20"/>
                <w:szCs w:val="20"/>
              </w:rPr>
              <w:t>Ait</w:t>
            </w:r>
            <w:proofErr w:type="spellEnd"/>
            <w:r w:rsidRPr="00B2147F">
              <w:rPr>
                <w:rFonts w:asciiTheme="majorBidi" w:hAnsiTheme="majorBidi" w:cstheme="majorBidi"/>
                <w:sz w:val="20"/>
                <w:szCs w:val="20"/>
              </w:rPr>
              <w:t xml:space="preserve"> </w:t>
            </w:r>
            <w:proofErr w:type="spellStart"/>
            <w:r w:rsidR="00A35B68">
              <w:rPr>
                <w:rFonts w:asciiTheme="majorBidi" w:hAnsiTheme="majorBidi" w:cstheme="majorBidi"/>
                <w:sz w:val="20"/>
                <w:szCs w:val="20"/>
              </w:rPr>
              <w:t>Hssein</w:t>
            </w:r>
            <w:proofErr w:type="spellEnd"/>
            <w:r w:rsidRPr="00B2147F">
              <w:rPr>
                <w:rFonts w:asciiTheme="majorBidi" w:hAnsiTheme="majorBidi" w:cstheme="majorBidi"/>
                <w:sz w:val="20"/>
                <w:szCs w:val="20"/>
              </w:rPr>
              <w:t xml:space="preserve"> / </w:t>
            </w:r>
            <w:proofErr w:type="spellStart"/>
            <w:r w:rsidRPr="00B2147F">
              <w:rPr>
                <w:rFonts w:asciiTheme="majorBidi" w:hAnsiTheme="majorBidi" w:cstheme="majorBidi"/>
                <w:sz w:val="20"/>
                <w:szCs w:val="20"/>
              </w:rPr>
              <w:t>Tawrirt</w:t>
            </w:r>
            <w:proofErr w:type="spellEnd"/>
          </w:p>
        </w:tc>
        <w:tc>
          <w:tcPr>
            <w:tcW w:w="172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7FDF55D" w14:textId="67B0FA9B" w:rsidR="004D6DD6" w:rsidRPr="00B2147F" w:rsidRDefault="004D6DD6" w:rsidP="004D6DD6">
            <w:pPr>
              <w:rPr>
                <w:rFonts w:asciiTheme="majorBidi" w:hAnsiTheme="majorBidi" w:cstheme="majorBidi"/>
                <w:sz w:val="20"/>
                <w:szCs w:val="20"/>
              </w:rPr>
            </w:pPr>
            <w:r>
              <w:rPr>
                <w:rFonts w:asciiTheme="majorBidi" w:hAnsiTheme="majorBidi" w:cstheme="majorBidi"/>
                <w:sz w:val="20"/>
                <w:szCs w:val="20"/>
              </w:rPr>
              <w:t>10/12</w:t>
            </w:r>
            <w:r w:rsidR="00896CFE">
              <w:rPr>
                <w:rFonts w:asciiTheme="majorBidi" w:hAnsiTheme="majorBidi" w:cstheme="majorBidi"/>
                <w:sz w:val="20"/>
                <w:szCs w:val="20"/>
              </w:rPr>
              <w:t xml:space="preserve"> (83%)</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Pr>
          <w:p w14:paraId="6141D6D7" w14:textId="48596B49" w:rsidR="004D6DD6" w:rsidRDefault="004D6DD6" w:rsidP="004D6DD6">
            <w:pPr>
              <w:rPr>
                <w:rFonts w:asciiTheme="majorBidi" w:hAnsiTheme="majorBidi" w:cstheme="majorBidi"/>
                <w:sz w:val="20"/>
                <w:szCs w:val="20"/>
              </w:rPr>
            </w:pPr>
            <w:r w:rsidRPr="00B2147F">
              <w:rPr>
                <w:rFonts w:asciiTheme="majorBidi" w:hAnsiTheme="majorBidi" w:cstheme="majorBidi"/>
                <w:sz w:val="20"/>
                <w:szCs w:val="20"/>
              </w:rPr>
              <w:t>2</w:t>
            </w:r>
            <w:r>
              <w:rPr>
                <w:rFonts w:asciiTheme="majorBidi" w:hAnsiTheme="majorBidi" w:cstheme="majorBidi"/>
                <w:sz w:val="20"/>
                <w:szCs w:val="20"/>
              </w:rPr>
              <w:t>/12 (</w:t>
            </w:r>
            <w:r w:rsidR="00896CFE">
              <w:rPr>
                <w:rFonts w:asciiTheme="majorBidi" w:hAnsiTheme="majorBidi" w:cstheme="majorBidi"/>
                <w:sz w:val="20"/>
                <w:szCs w:val="20"/>
              </w:rPr>
              <w:t xml:space="preserve">17%, </w:t>
            </w:r>
            <w:r>
              <w:rPr>
                <w:rFonts w:asciiTheme="majorBidi" w:hAnsiTheme="majorBidi" w:cstheme="majorBidi"/>
                <w:sz w:val="20"/>
                <w:szCs w:val="20"/>
              </w:rPr>
              <w:t>stopped 3 years ago)</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Pr>
          <w:p w14:paraId="64BAEAFE" w14:textId="59B6F1B4" w:rsidR="004D6DD6" w:rsidRPr="00B2147F" w:rsidRDefault="004D6DD6" w:rsidP="004D6DD6">
            <w:pPr>
              <w:rPr>
                <w:rFonts w:asciiTheme="majorBidi" w:hAnsiTheme="majorBidi" w:cstheme="majorBidi"/>
                <w:sz w:val="20"/>
                <w:szCs w:val="20"/>
              </w:rPr>
            </w:pPr>
            <w:r>
              <w:rPr>
                <w:rFonts w:asciiTheme="majorBidi" w:hAnsiTheme="majorBidi" w:cstheme="majorBidi"/>
                <w:sz w:val="20"/>
                <w:szCs w:val="20"/>
              </w:rPr>
              <w:t>9/12</w:t>
            </w:r>
            <w:r w:rsidR="00896CFE">
              <w:rPr>
                <w:rFonts w:asciiTheme="majorBidi" w:hAnsiTheme="majorBidi" w:cstheme="majorBidi"/>
                <w:sz w:val="20"/>
                <w:szCs w:val="20"/>
              </w:rPr>
              <w:t xml:space="preserve"> (75%)</w:t>
            </w:r>
          </w:p>
        </w:tc>
        <w:tc>
          <w:tcPr>
            <w:tcW w:w="172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84B5523" w14:textId="6D2A2674" w:rsidR="004D6DD6" w:rsidRPr="00B2147F" w:rsidRDefault="004D6DD6" w:rsidP="004D6DD6">
            <w:pPr>
              <w:rPr>
                <w:rFonts w:asciiTheme="majorBidi" w:hAnsiTheme="majorBidi" w:cstheme="majorBidi"/>
                <w:sz w:val="20"/>
                <w:szCs w:val="20"/>
              </w:rPr>
            </w:pPr>
            <w:r w:rsidRPr="00B2147F">
              <w:rPr>
                <w:rFonts w:asciiTheme="majorBidi" w:hAnsiTheme="majorBidi" w:cstheme="majorBidi"/>
                <w:sz w:val="20"/>
                <w:szCs w:val="20"/>
              </w:rPr>
              <w:t>2</w:t>
            </w:r>
            <w:r>
              <w:rPr>
                <w:rFonts w:asciiTheme="majorBidi" w:hAnsiTheme="majorBidi" w:cstheme="majorBidi"/>
                <w:sz w:val="20"/>
                <w:szCs w:val="20"/>
              </w:rPr>
              <w:t>/12 (</w:t>
            </w:r>
            <w:r w:rsidR="00896CFE">
              <w:rPr>
                <w:rFonts w:asciiTheme="majorBidi" w:hAnsiTheme="majorBidi" w:cstheme="majorBidi"/>
                <w:sz w:val="20"/>
                <w:szCs w:val="20"/>
              </w:rPr>
              <w:t xml:space="preserve">17%, </w:t>
            </w:r>
            <w:r>
              <w:rPr>
                <w:rFonts w:asciiTheme="majorBidi" w:hAnsiTheme="majorBidi" w:cstheme="majorBidi"/>
                <w:sz w:val="20"/>
                <w:szCs w:val="20"/>
              </w:rPr>
              <w:t>stopped 3 years ago)</w:t>
            </w:r>
          </w:p>
        </w:tc>
        <w:tc>
          <w:tcPr>
            <w:tcW w:w="167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D0DF236" w14:textId="77777777" w:rsidR="004D6DD6" w:rsidRPr="00B2147F" w:rsidRDefault="004D6DD6" w:rsidP="004D6DD6">
            <w:pPr>
              <w:rPr>
                <w:rFonts w:asciiTheme="majorBidi" w:hAnsiTheme="majorBidi" w:cstheme="majorBidi"/>
                <w:sz w:val="20"/>
                <w:szCs w:val="20"/>
              </w:rPr>
            </w:pPr>
            <w:r>
              <w:rPr>
                <w:rFonts w:asciiTheme="majorBidi" w:hAnsiTheme="majorBidi" w:cstheme="majorBidi"/>
                <w:sz w:val="20"/>
                <w:szCs w:val="20"/>
              </w:rPr>
              <w:t xml:space="preserve">Average 0.56 k peas and 0.45 k fava beans. </w:t>
            </w:r>
          </w:p>
        </w:tc>
      </w:tr>
      <w:tr w:rsidR="004D6DD6" w:rsidRPr="00B2147F" w14:paraId="3F328E8B" w14:textId="77777777" w:rsidTr="004D6DD6">
        <w:trPr>
          <w:trHeight w:val="682"/>
        </w:trPr>
        <w:tc>
          <w:tcPr>
            <w:tcW w:w="153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708CA14" w14:textId="77777777" w:rsidR="004D6DD6" w:rsidRPr="00B2147F" w:rsidRDefault="004D6DD6" w:rsidP="004D6DD6">
            <w:pPr>
              <w:rPr>
                <w:rFonts w:asciiTheme="majorBidi" w:hAnsiTheme="majorBidi" w:cstheme="majorBidi"/>
                <w:sz w:val="20"/>
                <w:szCs w:val="20"/>
              </w:rPr>
            </w:pPr>
            <w:proofErr w:type="spellStart"/>
            <w:r w:rsidRPr="00B2147F">
              <w:rPr>
                <w:rFonts w:asciiTheme="majorBidi" w:hAnsiTheme="majorBidi" w:cstheme="majorBidi"/>
                <w:sz w:val="20"/>
                <w:szCs w:val="20"/>
              </w:rPr>
              <w:t>Izilal</w:t>
            </w:r>
            <w:proofErr w:type="spellEnd"/>
          </w:p>
        </w:tc>
        <w:tc>
          <w:tcPr>
            <w:tcW w:w="172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73D5782" w14:textId="3794D6C4" w:rsidR="004D6DD6" w:rsidRPr="00B2147F" w:rsidRDefault="004D6DD6" w:rsidP="004D6DD6">
            <w:pPr>
              <w:rPr>
                <w:rFonts w:asciiTheme="majorBidi" w:hAnsiTheme="majorBidi" w:cstheme="majorBidi"/>
                <w:sz w:val="20"/>
                <w:szCs w:val="20"/>
              </w:rPr>
            </w:pPr>
            <w:r>
              <w:rPr>
                <w:rFonts w:asciiTheme="majorBidi" w:hAnsiTheme="majorBidi" w:cstheme="majorBidi"/>
                <w:sz w:val="20"/>
                <w:szCs w:val="20"/>
              </w:rPr>
              <w:t>4/6</w:t>
            </w:r>
            <w:r w:rsidR="00896CFE">
              <w:rPr>
                <w:rFonts w:asciiTheme="majorBidi" w:hAnsiTheme="majorBidi" w:cstheme="majorBidi"/>
                <w:sz w:val="20"/>
                <w:szCs w:val="20"/>
              </w:rPr>
              <w:t xml:space="preserve"> (67%)</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Pr>
          <w:p w14:paraId="4CB9C91A" w14:textId="204678B2" w:rsidR="004D6DD6" w:rsidRDefault="004D6DD6" w:rsidP="004D6DD6">
            <w:pPr>
              <w:rPr>
                <w:rFonts w:asciiTheme="majorBidi" w:hAnsiTheme="majorBidi" w:cstheme="majorBidi"/>
                <w:sz w:val="20"/>
                <w:szCs w:val="20"/>
              </w:rPr>
            </w:pPr>
            <w:r>
              <w:rPr>
                <w:rFonts w:asciiTheme="majorBidi" w:hAnsiTheme="majorBidi" w:cstheme="majorBidi"/>
                <w:sz w:val="20"/>
                <w:szCs w:val="20"/>
              </w:rPr>
              <w:t>1/6 (</w:t>
            </w:r>
            <w:r w:rsidR="00896CFE">
              <w:rPr>
                <w:rFonts w:asciiTheme="majorBidi" w:hAnsiTheme="majorBidi" w:cstheme="majorBidi"/>
                <w:sz w:val="20"/>
                <w:szCs w:val="20"/>
              </w:rPr>
              <w:t xml:space="preserve">17%, </w:t>
            </w:r>
            <w:r>
              <w:rPr>
                <w:rFonts w:asciiTheme="majorBidi" w:hAnsiTheme="majorBidi" w:cstheme="majorBidi"/>
                <w:sz w:val="20"/>
                <w:szCs w:val="20"/>
              </w:rPr>
              <w:t>stopped 5 years ago)</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Pr>
          <w:p w14:paraId="5752BB77" w14:textId="142F524D" w:rsidR="004D6DD6" w:rsidRPr="00B2147F" w:rsidRDefault="004D6DD6" w:rsidP="004D6DD6">
            <w:pPr>
              <w:rPr>
                <w:rFonts w:asciiTheme="majorBidi" w:hAnsiTheme="majorBidi" w:cstheme="majorBidi"/>
                <w:sz w:val="20"/>
                <w:szCs w:val="20"/>
              </w:rPr>
            </w:pPr>
            <w:r>
              <w:rPr>
                <w:rFonts w:asciiTheme="majorBidi" w:hAnsiTheme="majorBidi" w:cstheme="majorBidi"/>
                <w:sz w:val="20"/>
                <w:szCs w:val="20"/>
              </w:rPr>
              <w:t>5/6</w:t>
            </w:r>
            <w:r w:rsidR="00896CFE">
              <w:rPr>
                <w:rFonts w:asciiTheme="majorBidi" w:hAnsiTheme="majorBidi" w:cstheme="majorBidi"/>
                <w:sz w:val="20"/>
                <w:szCs w:val="20"/>
              </w:rPr>
              <w:t xml:space="preserve"> (83%)</w:t>
            </w:r>
          </w:p>
        </w:tc>
        <w:tc>
          <w:tcPr>
            <w:tcW w:w="172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DC837FA" w14:textId="73A6384D" w:rsidR="004D6DD6" w:rsidRPr="00B2147F" w:rsidRDefault="004D6DD6" w:rsidP="004D6DD6">
            <w:pPr>
              <w:rPr>
                <w:rFonts w:asciiTheme="majorBidi" w:hAnsiTheme="majorBidi" w:cstheme="majorBidi"/>
                <w:sz w:val="20"/>
                <w:szCs w:val="20"/>
              </w:rPr>
            </w:pPr>
            <w:r>
              <w:rPr>
                <w:rFonts w:asciiTheme="majorBidi" w:hAnsiTheme="majorBidi" w:cstheme="majorBidi"/>
                <w:sz w:val="20"/>
                <w:szCs w:val="20"/>
              </w:rPr>
              <w:t>1/6 (</w:t>
            </w:r>
            <w:r w:rsidR="00896CFE">
              <w:rPr>
                <w:rFonts w:asciiTheme="majorBidi" w:hAnsiTheme="majorBidi" w:cstheme="majorBidi"/>
                <w:sz w:val="20"/>
                <w:szCs w:val="20"/>
              </w:rPr>
              <w:t xml:space="preserve">17%, </w:t>
            </w:r>
            <w:r>
              <w:rPr>
                <w:rFonts w:asciiTheme="majorBidi" w:hAnsiTheme="majorBidi" w:cstheme="majorBidi"/>
                <w:sz w:val="20"/>
                <w:szCs w:val="20"/>
              </w:rPr>
              <w:t>stopped 5 years ago)</w:t>
            </w:r>
          </w:p>
        </w:tc>
        <w:tc>
          <w:tcPr>
            <w:tcW w:w="167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5184596" w14:textId="77777777" w:rsidR="004D6DD6" w:rsidRPr="00B2147F" w:rsidRDefault="004D6DD6" w:rsidP="004D6DD6">
            <w:pPr>
              <w:rPr>
                <w:rFonts w:asciiTheme="majorBidi" w:hAnsiTheme="majorBidi" w:cstheme="majorBidi"/>
                <w:sz w:val="20"/>
                <w:szCs w:val="20"/>
              </w:rPr>
            </w:pPr>
            <w:r w:rsidRPr="00B2147F">
              <w:rPr>
                <w:rFonts w:asciiTheme="majorBidi" w:hAnsiTheme="majorBidi" w:cstheme="majorBidi"/>
                <w:sz w:val="20"/>
                <w:szCs w:val="20"/>
              </w:rPr>
              <w:t xml:space="preserve"> </w:t>
            </w:r>
          </w:p>
        </w:tc>
      </w:tr>
    </w:tbl>
    <w:p w14:paraId="282F0010" w14:textId="77777777" w:rsidR="00D9141D" w:rsidRDefault="00D9141D"/>
    <w:p w14:paraId="6C5179D5" w14:textId="63DA2630" w:rsidR="002A7AEC" w:rsidRPr="00DE34CA" w:rsidRDefault="002A7AEC" w:rsidP="002A7AEC">
      <w:pPr>
        <w:rPr>
          <w:rFonts w:asciiTheme="majorBidi" w:hAnsiTheme="majorBidi" w:cstheme="majorBidi"/>
          <w:b/>
          <w:bCs/>
          <w:u w:val="single"/>
        </w:rPr>
      </w:pPr>
      <w:r>
        <w:rPr>
          <w:rFonts w:asciiTheme="majorBidi" w:hAnsiTheme="majorBidi" w:cstheme="majorBidi"/>
          <w:b/>
          <w:bCs/>
          <w:u w:val="single"/>
        </w:rPr>
        <w:t>Figure 9</w:t>
      </w:r>
    </w:p>
    <w:p w14:paraId="0CBBC469" w14:textId="77777777" w:rsidR="002A7AEC" w:rsidRDefault="002A7AEC" w:rsidP="002A7AEC"/>
    <w:p w14:paraId="2C6624DA" w14:textId="78609B7B" w:rsidR="00D9141D" w:rsidRPr="002A7AEC" w:rsidRDefault="002A7AEC" w:rsidP="002A7AEC">
      <w:pPr>
        <w:rPr>
          <w:rFonts w:asciiTheme="majorBidi" w:hAnsiTheme="majorBidi" w:cstheme="majorBidi"/>
        </w:rPr>
      </w:pPr>
      <w:r>
        <w:rPr>
          <w:rFonts w:asciiTheme="majorBidi" w:hAnsiTheme="majorBidi" w:cstheme="majorBidi"/>
        </w:rPr>
        <w:t>Alfalfa and berseem clover cultivation</w:t>
      </w:r>
    </w:p>
    <w:tbl>
      <w:tblPr>
        <w:tblW w:w="9435" w:type="dxa"/>
        <w:tblCellMar>
          <w:left w:w="0" w:type="dxa"/>
          <w:right w:w="0" w:type="dxa"/>
        </w:tblCellMar>
        <w:tblLook w:val="0420" w:firstRow="1" w:lastRow="0" w:firstColumn="0" w:lastColumn="0" w:noHBand="0" w:noVBand="1"/>
      </w:tblPr>
      <w:tblGrid>
        <w:gridCol w:w="1532"/>
        <w:gridCol w:w="1723"/>
        <w:gridCol w:w="1393"/>
        <w:gridCol w:w="1393"/>
        <w:gridCol w:w="1723"/>
        <w:gridCol w:w="1671"/>
      </w:tblGrid>
      <w:tr w:rsidR="00FC1AC8" w:rsidRPr="00B2147F" w14:paraId="3F23436F" w14:textId="77777777" w:rsidTr="00FC1AC8">
        <w:trPr>
          <w:trHeight w:val="677"/>
        </w:trPr>
        <w:tc>
          <w:tcPr>
            <w:tcW w:w="1532"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65A09104" w14:textId="77777777" w:rsidR="00FC1AC8" w:rsidRPr="00B2147F" w:rsidRDefault="00FC1AC8" w:rsidP="00FC1AC8">
            <w:pPr>
              <w:rPr>
                <w:rFonts w:asciiTheme="majorBidi" w:hAnsiTheme="majorBidi" w:cstheme="majorBidi"/>
                <w:b/>
                <w:bCs/>
                <w:sz w:val="20"/>
                <w:szCs w:val="20"/>
              </w:rPr>
            </w:pPr>
            <w:r w:rsidRPr="00B2147F">
              <w:rPr>
                <w:rFonts w:asciiTheme="majorBidi" w:hAnsiTheme="majorBidi" w:cstheme="majorBidi"/>
                <w:b/>
                <w:bCs/>
                <w:sz w:val="20"/>
                <w:szCs w:val="20"/>
              </w:rPr>
              <w:t>Village</w:t>
            </w:r>
          </w:p>
        </w:tc>
        <w:tc>
          <w:tcPr>
            <w:tcW w:w="1723"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5BE82DC7" w14:textId="77777777" w:rsidR="00FC1AC8" w:rsidRPr="00B2147F" w:rsidRDefault="00FC1AC8" w:rsidP="00FC1AC8">
            <w:pPr>
              <w:rPr>
                <w:rFonts w:asciiTheme="majorBidi" w:hAnsiTheme="majorBidi" w:cstheme="majorBidi"/>
                <w:b/>
                <w:bCs/>
                <w:sz w:val="20"/>
                <w:szCs w:val="20"/>
              </w:rPr>
            </w:pPr>
            <w:r w:rsidRPr="00B2147F">
              <w:rPr>
                <w:rFonts w:asciiTheme="majorBidi" w:hAnsiTheme="majorBidi" w:cstheme="majorBidi"/>
                <w:b/>
                <w:bCs/>
                <w:sz w:val="20"/>
                <w:szCs w:val="20"/>
              </w:rPr>
              <w:t>Households</w:t>
            </w:r>
            <w:r>
              <w:rPr>
                <w:rFonts w:asciiTheme="majorBidi" w:hAnsiTheme="majorBidi" w:cstheme="majorBidi"/>
                <w:b/>
                <w:bCs/>
                <w:sz w:val="20"/>
                <w:szCs w:val="20"/>
              </w:rPr>
              <w:t xml:space="preserve"> with</w:t>
            </w:r>
            <w:r w:rsidRPr="00B2147F">
              <w:rPr>
                <w:rFonts w:asciiTheme="majorBidi" w:hAnsiTheme="majorBidi" w:cstheme="majorBidi"/>
                <w:b/>
                <w:bCs/>
                <w:sz w:val="20"/>
                <w:szCs w:val="20"/>
              </w:rPr>
              <w:t xml:space="preserve"> </w:t>
            </w:r>
            <w:r w:rsidRPr="00B94014">
              <w:rPr>
                <w:rFonts w:asciiTheme="majorBidi" w:hAnsiTheme="majorBidi" w:cstheme="majorBidi"/>
                <w:b/>
                <w:bCs/>
                <w:sz w:val="20"/>
                <w:szCs w:val="20"/>
              </w:rPr>
              <w:t>alfalfa</w:t>
            </w:r>
            <w:r>
              <w:rPr>
                <w:rFonts w:asciiTheme="majorBidi" w:hAnsiTheme="majorBidi" w:cstheme="majorBidi"/>
                <w:b/>
                <w:bCs/>
                <w:sz w:val="20"/>
                <w:szCs w:val="20"/>
              </w:rPr>
              <w:t xml:space="preserve"> </w:t>
            </w:r>
            <w:r w:rsidRPr="00B2147F">
              <w:rPr>
                <w:rFonts w:asciiTheme="majorBidi" w:hAnsiTheme="majorBidi" w:cstheme="majorBidi"/>
                <w:b/>
                <w:bCs/>
                <w:sz w:val="20"/>
                <w:szCs w:val="20"/>
              </w:rPr>
              <w:t>2022</w:t>
            </w:r>
          </w:p>
        </w:tc>
        <w:tc>
          <w:tcPr>
            <w:tcW w:w="1393" w:type="dxa"/>
            <w:tcBorders>
              <w:top w:val="single" w:sz="8" w:space="0" w:color="FFFFFF"/>
              <w:left w:val="single" w:sz="8" w:space="0" w:color="FFFFFF"/>
              <w:bottom w:val="single" w:sz="24" w:space="0" w:color="FFFFFF"/>
              <w:right w:val="single" w:sz="8" w:space="0" w:color="FFFFFF"/>
            </w:tcBorders>
            <w:shd w:val="clear" w:color="auto" w:fill="000000"/>
          </w:tcPr>
          <w:p w14:paraId="192CBCBF" w14:textId="5EA55341" w:rsidR="00FC1AC8" w:rsidRPr="00B2147F" w:rsidRDefault="00FC1AC8" w:rsidP="00FC1AC8">
            <w:pPr>
              <w:rPr>
                <w:rFonts w:asciiTheme="majorBidi" w:hAnsiTheme="majorBidi" w:cstheme="majorBidi"/>
                <w:b/>
                <w:bCs/>
                <w:sz w:val="20"/>
                <w:szCs w:val="20"/>
              </w:rPr>
            </w:pPr>
            <w:r w:rsidRPr="00B2147F">
              <w:rPr>
                <w:rFonts w:asciiTheme="majorBidi" w:hAnsiTheme="majorBidi" w:cstheme="majorBidi"/>
                <w:b/>
                <w:bCs/>
                <w:sz w:val="20"/>
                <w:szCs w:val="20"/>
              </w:rPr>
              <w:t xml:space="preserve">Households planted </w:t>
            </w:r>
            <w:r w:rsidRPr="00B94014">
              <w:rPr>
                <w:rFonts w:asciiTheme="majorBidi" w:hAnsiTheme="majorBidi" w:cstheme="majorBidi"/>
                <w:b/>
                <w:bCs/>
                <w:sz w:val="20"/>
                <w:szCs w:val="20"/>
              </w:rPr>
              <w:t>alfalfa</w:t>
            </w:r>
            <w:r w:rsidRPr="00B2147F">
              <w:rPr>
                <w:rFonts w:asciiTheme="majorBidi" w:hAnsiTheme="majorBidi" w:cstheme="majorBidi"/>
                <w:b/>
                <w:bCs/>
                <w:sz w:val="20"/>
                <w:szCs w:val="20"/>
              </w:rPr>
              <w:t xml:space="preserve"> </w:t>
            </w:r>
            <w:r>
              <w:rPr>
                <w:rFonts w:asciiTheme="majorBidi" w:hAnsiTheme="majorBidi" w:cstheme="majorBidi"/>
                <w:b/>
                <w:bCs/>
                <w:sz w:val="20"/>
                <w:szCs w:val="20"/>
              </w:rPr>
              <w:t xml:space="preserve">in </w:t>
            </w:r>
            <w:r w:rsidRPr="00B2147F">
              <w:rPr>
                <w:rFonts w:asciiTheme="majorBidi" w:hAnsiTheme="majorBidi" w:cstheme="majorBidi"/>
                <w:b/>
                <w:bCs/>
                <w:sz w:val="20"/>
                <w:szCs w:val="20"/>
              </w:rPr>
              <w:t>past</w:t>
            </w:r>
          </w:p>
        </w:tc>
        <w:tc>
          <w:tcPr>
            <w:tcW w:w="1393" w:type="dxa"/>
            <w:tcBorders>
              <w:top w:val="single" w:sz="8" w:space="0" w:color="FFFFFF"/>
              <w:left w:val="single" w:sz="8" w:space="0" w:color="FFFFFF"/>
              <w:bottom w:val="single" w:sz="24" w:space="0" w:color="FFFFFF"/>
              <w:right w:val="single" w:sz="8" w:space="0" w:color="FFFFFF"/>
            </w:tcBorders>
            <w:shd w:val="clear" w:color="auto" w:fill="000000"/>
          </w:tcPr>
          <w:p w14:paraId="753117A3" w14:textId="62D825BD" w:rsidR="00FC1AC8" w:rsidRPr="00B2147F" w:rsidRDefault="00FC1AC8" w:rsidP="00FC1AC8">
            <w:pPr>
              <w:rPr>
                <w:rFonts w:asciiTheme="majorBidi" w:hAnsiTheme="majorBidi" w:cstheme="majorBidi"/>
                <w:b/>
                <w:bCs/>
                <w:sz w:val="20"/>
                <w:szCs w:val="20"/>
              </w:rPr>
            </w:pPr>
            <w:r w:rsidRPr="00B2147F">
              <w:rPr>
                <w:rFonts w:asciiTheme="majorBidi" w:hAnsiTheme="majorBidi" w:cstheme="majorBidi"/>
                <w:b/>
                <w:bCs/>
                <w:sz w:val="20"/>
                <w:szCs w:val="20"/>
              </w:rPr>
              <w:t xml:space="preserve">Households planted </w:t>
            </w:r>
            <w:r>
              <w:rPr>
                <w:rFonts w:asciiTheme="majorBidi" w:hAnsiTheme="majorBidi" w:cstheme="majorBidi"/>
                <w:b/>
                <w:bCs/>
                <w:sz w:val="20"/>
                <w:szCs w:val="20"/>
              </w:rPr>
              <w:t>berseem clover</w:t>
            </w:r>
            <w:r w:rsidRPr="00B2147F">
              <w:rPr>
                <w:rFonts w:asciiTheme="majorBidi" w:hAnsiTheme="majorBidi" w:cstheme="majorBidi"/>
                <w:b/>
                <w:bCs/>
                <w:sz w:val="20"/>
                <w:szCs w:val="20"/>
              </w:rPr>
              <w:t xml:space="preserve"> 2022</w:t>
            </w:r>
          </w:p>
        </w:tc>
        <w:tc>
          <w:tcPr>
            <w:tcW w:w="1723"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6E69D9A3" w14:textId="77777777" w:rsidR="00FC1AC8" w:rsidRPr="00B2147F" w:rsidRDefault="00FC1AC8" w:rsidP="00FC1AC8">
            <w:pPr>
              <w:rPr>
                <w:rFonts w:asciiTheme="majorBidi" w:hAnsiTheme="majorBidi" w:cstheme="majorBidi"/>
                <w:b/>
                <w:bCs/>
                <w:sz w:val="20"/>
                <w:szCs w:val="20"/>
              </w:rPr>
            </w:pPr>
            <w:r w:rsidRPr="00B2147F">
              <w:rPr>
                <w:rFonts w:asciiTheme="majorBidi" w:hAnsiTheme="majorBidi" w:cstheme="majorBidi"/>
                <w:b/>
                <w:bCs/>
                <w:sz w:val="20"/>
                <w:szCs w:val="20"/>
              </w:rPr>
              <w:t>Households planted</w:t>
            </w:r>
            <w:r>
              <w:rPr>
                <w:rFonts w:asciiTheme="majorBidi" w:hAnsiTheme="majorBidi" w:cstheme="majorBidi"/>
                <w:b/>
                <w:bCs/>
                <w:sz w:val="20"/>
                <w:szCs w:val="20"/>
              </w:rPr>
              <w:t xml:space="preserve"> berseem clover</w:t>
            </w:r>
            <w:r w:rsidRPr="00B2147F">
              <w:rPr>
                <w:rFonts w:asciiTheme="majorBidi" w:hAnsiTheme="majorBidi" w:cstheme="majorBidi"/>
                <w:b/>
                <w:bCs/>
                <w:sz w:val="20"/>
                <w:szCs w:val="20"/>
              </w:rPr>
              <w:t xml:space="preserve"> in past </w:t>
            </w:r>
          </w:p>
        </w:tc>
        <w:tc>
          <w:tcPr>
            <w:tcW w:w="1671"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6DCF274A" w14:textId="77777777" w:rsidR="00FC1AC8" w:rsidRPr="00B2147F" w:rsidRDefault="00FC1AC8" w:rsidP="00FC1AC8">
            <w:pPr>
              <w:rPr>
                <w:rFonts w:asciiTheme="majorBidi" w:hAnsiTheme="majorBidi" w:cstheme="majorBidi"/>
                <w:b/>
                <w:bCs/>
                <w:sz w:val="20"/>
                <w:szCs w:val="20"/>
              </w:rPr>
            </w:pPr>
            <w:r w:rsidRPr="00B2147F">
              <w:rPr>
                <w:rFonts w:asciiTheme="majorBidi" w:hAnsiTheme="majorBidi" w:cstheme="majorBidi"/>
                <w:b/>
                <w:bCs/>
                <w:sz w:val="20"/>
                <w:szCs w:val="20"/>
              </w:rPr>
              <w:t xml:space="preserve">Notes </w:t>
            </w:r>
          </w:p>
        </w:tc>
      </w:tr>
      <w:tr w:rsidR="00FC1AC8" w:rsidRPr="00B2147F" w14:paraId="3FB49C2F" w14:textId="77777777" w:rsidTr="00FC1AC8">
        <w:trPr>
          <w:trHeight w:val="561"/>
        </w:trPr>
        <w:tc>
          <w:tcPr>
            <w:tcW w:w="1532"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6DED569" w14:textId="77777777" w:rsidR="00FC1AC8" w:rsidRPr="00B2147F" w:rsidRDefault="00FC1AC8" w:rsidP="00FC1AC8">
            <w:pPr>
              <w:rPr>
                <w:rFonts w:asciiTheme="majorBidi" w:hAnsiTheme="majorBidi" w:cstheme="majorBidi"/>
                <w:sz w:val="20"/>
                <w:szCs w:val="20"/>
              </w:rPr>
            </w:pPr>
            <w:proofErr w:type="spellStart"/>
            <w:r w:rsidRPr="00B2147F">
              <w:rPr>
                <w:rFonts w:asciiTheme="majorBidi" w:hAnsiTheme="majorBidi" w:cstheme="majorBidi"/>
                <w:sz w:val="20"/>
                <w:szCs w:val="20"/>
              </w:rPr>
              <w:t>Aguerd</w:t>
            </w:r>
            <w:proofErr w:type="spellEnd"/>
          </w:p>
        </w:tc>
        <w:tc>
          <w:tcPr>
            <w:tcW w:w="1723"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DAE000C" w14:textId="77005B6F"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10/37 (27%)</w:t>
            </w:r>
          </w:p>
        </w:tc>
        <w:tc>
          <w:tcPr>
            <w:tcW w:w="1393" w:type="dxa"/>
            <w:tcBorders>
              <w:top w:val="single" w:sz="24" w:space="0" w:color="FFFFFF"/>
              <w:left w:val="single" w:sz="8" w:space="0" w:color="FFFFFF"/>
              <w:bottom w:val="single" w:sz="8" w:space="0" w:color="FFFFFF"/>
              <w:right w:val="single" w:sz="8" w:space="0" w:color="FFFFFF"/>
            </w:tcBorders>
            <w:shd w:val="clear" w:color="auto" w:fill="CBCBCB"/>
          </w:tcPr>
          <w:p w14:paraId="2D5632C8" w14:textId="188D1169" w:rsidR="00FC1AC8" w:rsidRDefault="00FC1AC8" w:rsidP="00FC1AC8">
            <w:pPr>
              <w:rPr>
                <w:rFonts w:asciiTheme="majorBidi" w:hAnsiTheme="majorBidi" w:cstheme="majorBidi"/>
                <w:sz w:val="20"/>
                <w:szCs w:val="20"/>
              </w:rPr>
            </w:pPr>
            <w:r>
              <w:rPr>
                <w:rFonts w:asciiTheme="majorBidi" w:hAnsiTheme="majorBidi" w:cstheme="majorBidi"/>
                <w:sz w:val="20"/>
                <w:szCs w:val="20"/>
              </w:rPr>
              <w:t>n/a (not all asked)</w:t>
            </w:r>
          </w:p>
        </w:tc>
        <w:tc>
          <w:tcPr>
            <w:tcW w:w="1393" w:type="dxa"/>
            <w:tcBorders>
              <w:top w:val="single" w:sz="24" w:space="0" w:color="FFFFFF"/>
              <w:left w:val="single" w:sz="8" w:space="0" w:color="FFFFFF"/>
              <w:bottom w:val="single" w:sz="8" w:space="0" w:color="FFFFFF"/>
              <w:right w:val="single" w:sz="8" w:space="0" w:color="FFFFFF"/>
            </w:tcBorders>
            <w:shd w:val="clear" w:color="auto" w:fill="CBCBCB"/>
          </w:tcPr>
          <w:p w14:paraId="4744C392" w14:textId="56D1CD54"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19/37 (51%)</w:t>
            </w:r>
          </w:p>
        </w:tc>
        <w:tc>
          <w:tcPr>
            <w:tcW w:w="1723"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450B6ED" w14:textId="7B8B1A97"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n/a (not all asked)</w:t>
            </w:r>
          </w:p>
        </w:tc>
        <w:tc>
          <w:tcPr>
            <w:tcW w:w="1671"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7868BF9" w14:textId="77777777" w:rsidR="00FC1AC8" w:rsidRPr="00B2147F" w:rsidRDefault="00FC1AC8" w:rsidP="00FC1AC8">
            <w:pPr>
              <w:rPr>
                <w:rFonts w:asciiTheme="majorBidi" w:hAnsiTheme="majorBidi" w:cstheme="majorBidi"/>
                <w:sz w:val="20"/>
                <w:szCs w:val="20"/>
              </w:rPr>
            </w:pPr>
            <w:r w:rsidRPr="00B2147F">
              <w:rPr>
                <w:rFonts w:asciiTheme="majorBidi" w:hAnsiTheme="majorBidi" w:cstheme="majorBidi"/>
                <w:sz w:val="20"/>
                <w:szCs w:val="20"/>
              </w:rPr>
              <w:t xml:space="preserve"> </w:t>
            </w:r>
          </w:p>
        </w:tc>
      </w:tr>
      <w:tr w:rsidR="00FC1AC8" w:rsidRPr="00B2147F" w14:paraId="56494F19" w14:textId="77777777" w:rsidTr="00FC1AC8">
        <w:trPr>
          <w:trHeight w:val="673"/>
        </w:trPr>
        <w:tc>
          <w:tcPr>
            <w:tcW w:w="153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ED890EB" w14:textId="77777777" w:rsidR="00FC1AC8" w:rsidRPr="00B2147F" w:rsidRDefault="00FC1AC8" w:rsidP="00FC1AC8">
            <w:pPr>
              <w:rPr>
                <w:rFonts w:asciiTheme="majorBidi" w:hAnsiTheme="majorBidi" w:cstheme="majorBidi"/>
                <w:sz w:val="20"/>
                <w:szCs w:val="20"/>
              </w:rPr>
            </w:pPr>
            <w:proofErr w:type="spellStart"/>
            <w:r w:rsidRPr="00B2147F">
              <w:rPr>
                <w:rFonts w:asciiTheme="majorBidi" w:hAnsiTheme="majorBidi" w:cstheme="majorBidi"/>
                <w:sz w:val="20"/>
                <w:szCs w:val="20"/>
              </w:rPr>
              <w:lastRenderedPageBreak/>
              <w:t>Ourti</w:t>
            </w:r>
            <w:proofErr w:type="spellEnd"/>
          </w:p>
        </w:tc>
        <w:tc>
          <w:tcPr>
            <w:tcW w:w="172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53C32AE" w14:textId="269E72C0"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11/14</w:t>
            </w:r>
            <w:r w:rsidRPr="00B2147F">
              <w:rPr>
                <w:rFonts w:asciiTheme="majorBidi" w:hAnsiTheme="majorBidi" w:cstheme="majorBidi"/>
                <w:sz w:val="20"/>
                <w:szCs w:val="20"/>
              </w:rPr>
              <w:t xml:space="preserve"> </w:t>
            </w:r>
            <w:r>
              <w:rPr>
                <w:rFonts w:asciiTheme="majorBidi" w:hAnsiTheme="majorBidi" w:cstheme="majorBidi"/>
                <w:sz w:val="20"/>
                <w:szCs w:val="20"/>
              </w:rPr>
              <w:t>(79%)</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Pr>
          <w:p w14:paraId="5D1E3511" w14:textId="3F56AAEC" w:rsidR="00FC1AC8" w:rsidRDefault="00FC1AC8" w:rsidP="00FC1AC8">
            <w:pPr>
              <w:rPr>
                <w:rFonts w:asciiTheme="majorBidi" w:hAnsiTheme="majorBidi" w:cstheme="majorBidi"/>
                <w:sz w:val="20"/>
                <w:szCs w:val="20"/>
              </w:rPr>
            </w:pPr>
            <w:r>
              <w:rPr>
                <w:rFonts w:asciiTheme="majorBidi" w:hAnsiTheme="majorBidi" w:cstheme="majorBidi"/>
                <w:sz w:val="20"/>
                <w:szCs w:val="20"/>
              </w:rPr>
              <w:t>1/14 (7%)</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Pr>
          <w:p w14:paraId="1171169B" w14:textId="73CC8716"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7/14 (50%)</w:t>
            </w:r>
          </w:p>
        </w:tc>
        <w:tc>
          <w:tcPr>
            <w:tcW w:w="172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3B0C3BC" w14:textId="2C4D7C32"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2/14 (12%)</w:t>
            </w:r>
          </w:p>
        </w:tc>
        <w:tc>
          <w:tcPr>
            <w:tcW w:w="167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F51F5A4" w14:textId="295357EA"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Average 1.45 kilos alfalfa</w:t>
            </w:r>
          </w:p>
        </w:tc>
      </w:tr>
      <w:tr w:rsidR="00FC1AC8" w:rsidRPr="00B2147F" w14:paraId="5FF0E753" w14:textId="77777777" w:rsidTr="00FC1AC8">
        <w:trPr>
          <w:trHeight w:val="835"/>
        </w:trPr>
        <w:tc>
          <w:tcPr>
            <w:tcW w:w="153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56C469A" w14:textId="48CC246C" w:rsidR="00FC1AC8" w:rsidRPr="00B2147F" w:rsidRDefault="00FC1AC8" w:rsidP="00FC1AC8">
            <w:pPr>
              <w:rPr>
                <w:rFonts w:asciiTheme="majorBidi" w:hAnsiTheme="majorBidi" w:cstheme="majorBidi"/>
                <w:sz w:val="20"/>
                <w:szCs w:val="20"/>
              </w:rPr>
            </w:pPr>
            <w:proofErr w:type="spellStart"/>
            <w:r w:rsidRPr="00B2147F">
              <w:rPr>
                <w:rFonts w:asciiTheme="majorBidi" w:hAnsiTheme="majorBidi" w:cstheme="majorBidi"/>
                <w:sz w:val="20"/>
                <w:szCs w:val="20"/>
              </w:rPr>
              <w:t>Ait</w:t>
            </w:r>
            <w:proofErr w:type="spellEnd"/>
            <w:r w:rsidRPr="00B2147F">
              <w:rPr>
                <w:rFonts w:asciiTheme="majorBidi" w:hAnsiTheme="majorBidi" w:cstheme="majorBidi"/>
                <w:sz w:val="20"/>
                <w:szCs w:val="20"/>
              </w:rPr>
              <w:t xml:space="preserve"> </w:t>
            </w:r>
            <w:proofErr w:type="spellStart"/>
            <w:r w:rsidR="00A35B68">
              <w:rPr>
                <w:rFonts w:asciiTheme="majorBidi" w:hAnsiTheme="majorBidi" w:cstheme="majorBidi"/>
                <w:sz w:val="20"/>
                <w:szCs w:val="20"/>
              </w:rPr>
              <w:t>Hssein</w:t>
            </w:r>
            <w:proofErr w:type="spellEnd"/>
            <w:r w:rsidRPr="00B2147F">
              <w:rPr>
                <w:rFonts w:asciiTheme="majorBidi" w:hAnsiTheme="majorBidi" w:cstheme="majorBidi"/>
                <w:sz w:val="20"/>
                <w:szCs w:val="20"/>
              </w:rPr>
              <w:t xml:space="preserve"> / </w:t>
            </w:r>
            <w:proofErr w:type="spellStart"/>
            <w:r w:rsidRPr="00B2147F">
              <w:rPr>
                <w:rFonts w:asciiTheme="majorBidi" w:hAnsiTheme="majorBidi" w:cstheme="majorBidi"/>
                <w:sz w:val="20"/>
                <w:szCs w:val="20"/>
              </w:rPr>
              <w:t>Tawrirt</w:t>
            </w:r>
            <w:proofErr w:type="spellEnd"/>
          </w:p>
        </w:tc>
        <w:tc>
          <w:tcPr>
            <w:tcW w:w="172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5DD5797" w14:textId="2648733F"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6/12 (50%)</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Pr>
          <w:p w14:paraId="31736A28" w14:textId="1293B306" w:rsidR="00FC1AC8" w:rsidRDefault="00FC1AC8" w:rsidP="00FC1AC8">
            <w:pPr>
              <w:rPr>
                <w:rFonts w:asciiTheme="majorBidi" w:hAnsiTheme="majorBidi" w:cstheme="majorBidi"/>
                <w:sz w:val="20"/>
                <w:szCs w:val="20"/>
              </w:rPr>
            </w:pPr>
            <w:r>
              <w:rPr>
                <w:rFonts w:asciiTheme="majorBidi" w:hAnsiTheme="majorBidi" w:cstheme="majorBidi"/>
                <w:sz w:val="20"/>
                <w:szCs w:val="20"/>
              </w:rPr>
              <w:t>1/12 (8%)</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Pr>
          <w:p w14:paraId="077606F0" w14:textId="5C14FA72"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10/12 (83%)</w:t>
            </w:r>
          </w:p>
        </w:tc>
        <w:tc>
          <w:tcPr>
            <w:tcW w:w="172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D2E832C" w14:textId="38A8AF81"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1/12 (8%)</w:t>
            </w:r>
          </w:p>
        </w:tc>
        <w:tc>
          <w:tcPr>
            <w:tcW w:w="167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C6B0021" w14:textId="2FA0C12E"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 xml:space="preserve">Average 0.58 kilos alfalfa and 0.88 kilos berseem clover. </w:t>
            </w:r>
            <w:r w:rsidRPr="00B94014">
              <w:rPr>
                <w:rFonts w:asciiTheme="majorBidi" w:hAnsiTheme="majorBidi" w:cstheme="majorBidi"/>
                <w:sz w:val="20"/>
                <w:szCs w:val="20"/>
              </w:rPr>
              <w:t>Some have decreased amounts planted.</w:t>
            </w:r>
          </w:p>
        </w:tc>
      </w:tr>
      <w:tr w:rsidR="00FC1AC8" w:rsidRPr="00B2147F" w14:paraId="01103894" w14:textId="77777777" w:rsidTr="00FC1AC8">
        <w:trPr>
          <w:trHeight w:val="682"/>
        </w:trPr>
        <w:tc>
          <w:tcPr>
            <w:tcW w:w="153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7E7463A" w14:textId="77777777" w:rsidR="00FC1AC8" w:rsidRPr="00B2147F" w:rsidRDefault="00FC1AC8" w:rsidP="00FC1AC8">
            <w:pPr>
              <w:rPr>
                <w:rFonts w:asciiTheme="majorBidi" w:hAnsiTheme="majorBidi" w:cstheme="majorBidi"/>
                <w:sz w:val="20"/>
                <w:szCs w:val="20"/>
              </w:rPr>
            </w:pPr>
            <w:proofErr w:type="spellStart"/>
            <w:r w:rsidRPr="00B2147F">
              <w:rPr>
                <w:rFonts w:asciiTheme="majorBidi" w:hAnsiTheme="majorBidi" w:cstheme="majorBidi"/>
                <w:sz w:val="20"/>
                <w:szCs w:val="20"/>
              </w:rPr>
              <w:t>Izilal</w:t>
            </w:r>
            <w:proofErr w:type="spellEnd"/>
          </w:p>
        </w:tc>
        <w:tc>
          <w:tcPr>
            <w:tcW w:w="172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E7DE833" w14:textId="47C6736A"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2/6 (33%)</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Pr>
          <w:p w14:paraId="58D5E35C" w14:textId="09884D40" w:rsidR="00FC1AC8" w:rsidRDefault="00FC1AC8" w:rsidP="00FC1AC8">
            <w:pPr>
              <w:rPr>
                <w:rFonts w:asciiTheme="majorBidi" w:hAnsiTheme="majorBidi" w:cstheme="majorBidi"/>
                <w:sz w:val="20"/>
                <w:szCs w:val="20"/>
              </w:rPr>
            </w:pPr>
            <w:r>
              <w:rPr>
                <w:rFonts w:asciiTheme="majorBidi" w:hAnsiTheme="majorBidi" w:cstheme="majorBidi"/>
                <w:sz w:val="20"/>
                <w:szCs w:val="20"/>
              </w:rPr>
              <w:t>3/6 (30%)</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Pr>
          <w:p w14:paraId="7F41D127" w14:textId="3F40EB46"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2/6 (33%)</w:t>
            </w:r>
          </w:p>
        </w:tc>
        <w:tc>
          <w:tcPr>
            <w:tcW w:w="172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DAA42EF" w14:textId="43598B72" w:rsidR="00FC1AC8" w:rsidRPr="00B2147F" w:rsidRDefault="00FC1AC8" w:rsidP="00FC1AC8">
            <w:pPr>
              <w:rPr>
                <w:rFonts w:asciiTheme="majorBidi" w:hAnsiTheme="majorBidi" w:cstheme="majorBidi"/>
                <w:sz w:val="20"/>
                <w:szCs w:val="20"/>
              </w:rPr>
            </w:pPr>
            <w:r>
              <w:rPr>
                <w:rFonts w:asciiTheme="majorBidi" w:hAnsiTheme="majorBidi" w:cstheme="majorBidi"/>
                <w:sz w:val="20"/>
                <w:szCs w:val="20"/>
              </w:rPr>
              <w:t>4/6 (67%)</w:t>
            </w:r>
          </w:p>
        </w:tc>
        <w:tc>
          <w:tcPr>
            <w:tcW w:w="167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7D6A8A2" w14:textId="3E396F41" w:rsidR="00FC1AC8" w:rsidRPr="00B94014" w:rsidRDefault="00FC1AC8" w:rsidP="00FC1AC8">
            <w:pPr>
              <w:rPr>
                <w:rFonts w:asciiTheme="majorBidi" w:hAnsiTheme="majorBidi" w:cstheme="majorBidi"/>
                <w:sz w:val="20"/>
                <w:szCs w:val="20"/>
              </w:rPr>
            </w:pPr>
            <w:r w:rsidRPr="00B94014">
              <w:rPr>
                <w:rFonts w:asciiTheme="majorBidi" w:hAnsiTheme="majorBidi" w:cstheme="majorBidi"/>
                <w:sz w:val="20"/>
                <w:szCs w:val="20"/>
              </w:rPr>
              <w:t xml:space="preserve">Average </w:t>
            </w:r>
            <w:r w:rsidRPr="0037398E">
              <w:rPr>
                <w:rFonts w:asciiTheme="majorBidi" w:hAnsiTheme="majorBidi" w:cstheme="majorBidi"/>
                <w:bCs/>
                <w:sz w:val="20"/>
                <w:szCs w:val="20"/>
              </w:rPr>
              <w:t>0.75 k</w:t>
            </w:r>
            <w:r>
              <w:rPr>
                <w:rFonts w:asciiTheme="majorBidi" w:hAnsiTheme="majorBidi" w:cstheme="majorBidi"/>
                <w:bCs/>
                <w:sz w:val="20"/>
                <w:szCs w:val="20"/>
              </w:rPr>
              <w:t>ilos</w:t>
            </w:r>
            <w:r w:rsidRPr="0037398E">
              <w:rPr>
                <w:rFonts w:asciiTheme="majorBidi" w:hAnsiTheme="majorBidi" w:cstheme="majorBidi"/>
                <w:bCs/>
                <w:sz w:val="20"/>
                <w:szCs w:val="20"/>
              </w:rPr>
              <w:t xml:space="preserve"> alfalfa</w:t>
            </w:r>
            <w:r w:rsidRPr="00B94014">
              <w:rPr>
                <w:rFonts w:asciiTheme="majorBidi" w:hAnsiTheme="majorBidi" w:cstheme="majorBidi"/>
                <w:bCs/>
                <w:sz w:val="20"/>
                <w:szCs w:val="20"/>
              </w:rPr>
              <w:t xml:space="preserve"> and</w:t>
            </w:r>
            <w:r w:rsidRPr="0037398E">
              <w:rPr>
                <w:rFonts w:asciiTheme="majorBidi" w:hAnsiTheme="majorBidi" w:cstheme="majorBidi"/>
                <w:bCs/>
                <w:sz w:val="20"/>
                <w:szCs w:val="20"/>
              </w:rPr>
              <w:t xml:space="preserve"> 1.5 k</w:t>
            </w:r>
            <w:r>
              <w:rPr>
                <w:rFonts w:asciiTheme="majorBidi" w:hAnsiTheme="majorBidi" w:cstheme="majorBidi"/>
                <w:bCs/>
                <w:sz w:val="20"/>
                <w:szCs w:val="20"/>
              </w:rPr>
              <w:t>ilos</w:t>
            </w:r>
            <w:r w:rsidRPr="0037398E">
              <w:rPr>
                <w:rFonts w:asciiTheme="majorBidi" w:hAnsiTheme="majorBidi" w:cstheme="majorBidi"/>
                <w:bCs/>
                <w:sz w:val="20"/>
                <w:szCs w:val="20"/>
              </w:rPr>
              <w:t xml:space="preserve"> berseem clover</w:t>
            </w:r>
          </w:p>
        </w:tc>
      </w:tr>
    </w:tbl>
    <w:p w14:paraId="5D2D42BD" w14:textId="77777777" w:rsidR="00D9141D" w:rsidRDefault="00D9141D"/>
    <w:p w14:paraId="37EBA41B" w14:textId="77777777" w:rsidR="000B008D" w:rsidRDefault="000B008D" w:rsidP="00BC278A">
      <w:pPr>
        <w:rPr>
          <w:rFonts w:asciiTheme="majorBidi" w:hAnsiTheme="majorBidi" w:cstheme="majorBidi"/>
          <w:b/>
          <w:u w:val="single"/>
        </w:rPr>
      </w:pPr>
    </w:p>
    <w:p w14:paraId="0EB66EF1" w14:textId="77777777" w:rsidR="00FC1AC8" w:rsidRDefault="00FC1AC8" w:rsidP="00BC278A">
      <w:pPr>
        <w:rPr>
          <w:rFonts w:asciiTheme="majorBidi" w:hAnsiTheme="majorBidi" w:cstheme="majorBidi"/>
          <w:b/>
        </w:rPr>
      </w:pPr>
    </w:p>
    <w:p w14:paraId="4314A29C" w14:textId="52D5B892" w:rsidR="00BC278A" w:rsidRPr="000B008D" w:rsidRDefault="00FC1AC8" w:rsidP="00BC278A">
      <w:pPr>
        <w:rPr>
          <w:rFonts w:asciiTheme="majorBidi" w:hAnsiTheme="majorBidi" w:cstheme="majorBidi"/>
          <w:bCs/>
        </w:rPr>
      </w:pPr>
      <w:r>
        <w:rPr>
          <w:rFonts w:asciiTheme="majorBidi" w:hAnsiTheme="majorBidi" w:cstheme="majorBidi"/>
          <w:b/>
          <w:u w:val="single"/>
        </w:rPr>
        <w:t>Figure 10:</w:t>
      </w:r>
      <w:r>
        <w:rPr>
          <w:rFonts w:asciiTheme="majorBidi" w:hAnsiTheme="majorBidi" w:cstheme="majorBidi"/>
          <w:bCs/>
        </w:rPr>
        <w:t xml:space="preserve"> </w:t>
      </w:r>
      <w:r w:rsidR="00BC278A" w:rsidRPr="000B008D">
        <w:rPr>
          <w:rFonts w:asciiTheme="majorBidi" w:hAnsiTheme="majorBidi" w:cstheme="majorBidi"/>
          <w:bCs/>
        </w:rPr>
        <w:t>Walnut</w:t>
      </w:r>
      <w:r w:rsidR="000B008D">
        <w:rPr>
          <w:rFonts w:asciiTheme="majorBidi" w:hAnsiTheme="majorBidi" w:cstheme="majorBidi"/>
          <w:bCs/>
        </w:rPr>
        <w:t xml:space="preserve"> trees</w:t>
      </w:r>
    </w:p>
    <w:tbl>
      <w:tblPr>
        <w:tblW w:w="9657" w:type="dxa"/>
        <w:tblCellMar>
          <w:left w:w="0" w:type="dxa"/>
          <w:right w:w="0" w:type="dxa"/>
        </w:tblCellMar>
        <w:tblLook w:val="0420" w:firstRow="1" w:lastRow="0" w:firstColumn="0" w:lastColumn="0" w:noHBand="0" w:noVBand="1"/>
      </w:tblPr>
      <w:tblGrid>
        <w:gridCol w:w="1379"/>
        <w:gridCol w:w="1379"/>
        <w:gridCol w:w="1379"/>
        <w:gridCol w:w="1380"/>
        <w:gridCol w:w="1380"/>
        <w:gridCol w:w="1380"/>
        <w:gridCol w:w="1380"/>
      </w:tblGrid>
      <w:tr w:rsidR="00BC278A" w:rsidRPr="00C23D6A" w14:paraId="196A139D" w14:textId="77777777" w:rsidTr="006D58B6">
        <w:trPr>
          <w:trHeight w:val="1078"/>
        </w:trPr>
        <w:tc>
          <w:tcPr>
            <w:tcW w:w="1379"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9AF0767"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Village</w:t>
            </w:r>
          </w:p>
        </w:tc>
        <w:tc>
          <w:tcPr>
            <w:tcW w:w="1379"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ABBADE5"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Households with trees</w:t>
            </w:r>
          </w:p>
        </w:tc>
        <w:tc>
          <w:tcPr>
            <w:tcW w:w="1379"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2D0AFBDD"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Average number of trees</w:t>
            </w:r>
          </w:p>
        </w:tc>
        <w:tc>
          <w:tcPr>
            <w:tcW w:w="138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96D26AD"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Average died this year/ recent years</w:t>
            </w:r>
          </w:p>
        </w:tc>
        <w:tc>
          <w:tcPr>
            <w:tcW w:w="138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B718914"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 xml:space="preserve">Average trees 10 years ago </w:t>
            </w:r>
          </w:p>
        </w:tc>
        <w:tc>
          <w:tcPr>
            <w:tcW w:w="138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DA469A8"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 xml:space="preserve">Average yield this year (walnuts) </w:t>
            </w:r>
          </w:p>
        </w:tc>
        <w:tc>
          <w:tcPr>
            <w:tcW w:w="138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7761E02"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 xml:space="preserve">Average yield in past (walnuts) </w:t>
            </w:r>
          </w:p>
        </w:tc>
      </w:tr>
      <w:tr w:rsidR="00BC278A" w:rsidRPr="00C23D6A" w14:paraId="43DC649D" w14:textId="77777777" w:rsidTr="006D58B6">
        <w:trPr>
          <w:trHeight w:val="346"/>
        </w:trPr>
        <w:tc>
          <w:tcPr>
            <w:tcW w:w="1379"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57F1C32" w14:textId="77777777" w:rsidR="00BC278A" w:rsidRPr="00C23D6A" w:rsidRDefault="00BC278A" w:rsidP="006D58B6">
            <w:pPr>
              <w:rPr>
                <w:rFonts w:asciiTheme="majorBidi" w:hAnsiTheme="majorBidi" w:cstheme="majorBidi"/>
                <w:bCs/>
                <w:sz w:val="20"/>
                <w:szCs w:val="20"/>
              </w:rPr>
            </w:pPr>
            <w:proofErr w:type="spellStart"/>
            <w:r w:rsidRPr="00C23D6A">
              <w:rPr>
                <w:rFonts w:asciiTheme="majorBidi" w:hAnsiTheme="majorBidi" w:cstheme="majorBidi"/>
                <w:bCs/>
                <w:sz w:val="20"/>
                <w:szCs w:val="20"/>
              </w:rPr>
              <w:t>Aguerd</w:t>
            </w:r>
            <w:proofErr w:type="spellEnd"/>
          </w:p>
        </w:tc>
        <w:tc>
          <w:tcPr>
            <w:tcW w:w="1379"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8695972"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 xml:space="preserve">29/37 (78%), 2 had in past </w:t>
            </w:r>
          </w:p>
        </w:tc>
        <w:tc>
          <w:tcPr>
            <w:tcW w:w="1379"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C99357F"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9.5</w:t>
            </w:r>
          </w:p>
        </w:tc>
        <w:tc>
          <w:tcPr>
            <w:tcW w:w="138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CA5FCC3"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 xml:space="preserve">13.5 (this year) </w:t>
            </w:r>
          </w:p>
        </w:tc>
        <w:tc>
          <w:tcPr>
            <w:tcW w:w="138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6DEA473"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60.6</w:t>
            </w:r>
          </w:p>
        </w:tc>
        <w:tc>
          <w:tcPr>
            <w:tcW w:w="138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657A0ED"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2,935</w:t>
            </w:r>
          </w:p>
        </w:tc>
        <w:tc>
          <w:tcPr>
            <w:tcW w:w="138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AC57313"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30,505</w:t>
            </w:r>
          </w:p>
        </w:tc>
      </w:tr>
      <w:tr w:rsidR="00BC278A" w:rsidRPr="00C23D6A" w14:paraId="702B9C34" w14:textId="77777777" w:rsidTr="006D58B6">
        <w:trPr>
          <w:trHeight w:val="1180"/>
        </w:trPr>
        <w:tc>
          <w:tcPr>
            <w:tcW w:w="137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90CA429" w14:textId="77777777" w:rsidR="00BC278A" w:rsidRPr="00C23D6A" w:rsidRDefault="00BC278A" w:rsidP="006D58B6">
            <w:pPr>
              <w:rPr>
                <w:rFonts w:asciiTheme="majorBidi" w:hAnsiTheme="majorBidi" w:cstheme="majorBidi"/>
                <w:bCs/>
                <w:sz w:val="20"/>
                <w:szCs w:val="20"/>
              </w:rPr>
            </w:pPr>
            <w:proofErr w:type="spellStart"/>
            <w:r w:rsidRPr="00C23D6A">
              <w:rPr>
                <w:rFonts w:asciiTheme="majorBidi" w:hAnsiTheme="majorBidi" w:cstheme="majorBidi"/>
                <w:bCs/>
                <w:sz w:val="20"/>
                <w:szCs w:val="20"/>
              </w:rPr>
              <w:t>Ourti</w:t>
            </w:r>
            <w:proofErr w:type="spellEnd"/>
          </w:p>
        </w:tc>
        <w:tc>
          <w:tcPr>
            <w:tcW w:w="137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502C3E2"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14/14 (100%) – 1 household trees small (no harvest)</w:t>
            </w:r>
          </w:p>
        </w:tc>
        <w:tc>
          <w:tcPr>
            <w:tcW w:w="137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621B336"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25</w:t>
            </w:r>
          </w:p>
        </w:tc>
        <w:tc>
          <w:tcPr>
            <w:tcW w:w="13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5E4C6B4"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 xml:space="preserve">12.4 (this and last year) </w:t>
            </w:r>
          </w:p>
        </w:tc>
        <w:tc>
          <w:tcPr>
            <w:tcW w:w="13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4A7C80C" w14:textId="77777777" w:rsidR="00BC278A" w:rsidRPr="00C23D6A" w:rsidRDefault="00BC278A" w:rsidP="006D58B6">
            <w:pPr>
              <w:rPr>
                <w:rFonts w:asciiTheme="majorBidi" w:hAnsiTheme="majorBidi" w:cstheme="majorBidi"/>
                <w:bCs/>
                <w:sz w:val="20"/>
                <w:szCs w:val="20"/>
              </w:rPr>
            </w:pPr>
          </w:p>
        </w:tc>
        <w:tc>
          <w:tcPr>
            <w:tcW w:w="13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3B25A55"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18,133</w:t>
            </w:r>
          </w:p>
        </w:tc>
        <w:tc>
          <w:tcPr>
            <w:tcW w:w="13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C407740"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56,722</w:t>
            </w:r>
          </w:p>
        </w:tc>
      </w:tr>
      <w:tr w:rsidR="00BC278A" w:rsidRPr="00C23D6A" w14:paraId="38EF9A35" w14:textId="77777777" w:rsidTr="006D58B6">
        <w:trPr>
          <w:trHeight w:val="574"/>
        </w:trPr>
        <w:tc>
          <w:tcPr>
            <w:tcW w:w="137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4145B72" w14:textId="7FB1495B" w:rsidR="00BC278A" w:rsidRPr="00C23D6A" w:rsidRDefault="00BC278A" w:rsidP="006D58B6">
            <w:pPr>
              <w:rPr>
                <w:rFonts w:asciiTheme="majorBidi" w:hAnsiTheme="majorBidi" w:cstheme="majorBidi"/>
                <w:bCs/>
                <w:sz w:val="20"/>
                <w:szCs w:val="20"/>
              </w:rPr>
            </w:pPr>
            <w:proofErr w:type="spellStart"/>
            <w:r w:rsidRPr="00C23D6A">
              <w:rPr>
                <w:rFonts w:asciiTheme="majorBidi" w:hAnsiTheme="majorBidi" w:cstheme="majorBidi"/>
                <w:bCs/>
                <w:sz w:val="20"/>
                <w:szCs w:val="20"/>
              </w:rPr>
              <w:t>Ait</w:t>
            </w:r>
            <w:proofErr w:type="spellEnd"/>
            <w:r w:rsidRPr="00C23D6A">
              <w:rPr>
                <w:rFonts w:asciiTheme="majorBidi" w:hAnsiTheme="majorBidi" w:cstheme="majorBidi"/>
                <w:bCs/>
                <w:sz w:val="20"/>
                <w:szCs w:val="20"/>
              </w:rPr>
              <w:t xml:space="preserve"> </w:t>
            </w:r>
            <w:proofErr w:type="spellStart"/>
            <w:r w:rsidR="00A35B68">
              <w:rPr>
                <w:rFonts w:asciiTheme="majorBidi" w:hAnsiTheme="majorBidi" w:cstheme="majorBidi"/>
                <w:bCs/>
                <w:sz w:val="20"/>
                <w:szCs w:val="20"/>
              </w:rPr>
              <w:t>Hssein</w:t>
            </w:r>
            <w:proofErr w:type="spellEnd"/>
            <w:r w:rsidRPr="00C23D6A">
              <w:rPr>
                <w:rFonts w:asciiTheme="majorBidi" w:hAnsiTheme="majorBidi" w:cstheme="majorBidi"/>
                <w:bCs/>
                <w:sz w:val="20"/>
                <w:szCs w:val="20"/>
              </w:rPr>
              <w:t xml:space="preserve"> / </w:t>
            </w:r>
            <w:proofErr w:type="spellStart"/>
            <w:r w:rsidRPr="00C23D6A">
              <w:rPr>
                <w:rFonts w:asciiTheme="majorBidi" w:hAnsiTheme="majorBidi" w:cstheme="majorBidi"/>
                <w:bCs/>
                <w:sz w:val="20"/>
                <w:szCs w:val="20"/>
              </w:rPr>
              <w:t>Tawrirt</w:t>
            </w:r>
            <w:proofErr w:type="spellEnd"/>
          </w:p>
        </w:tc>
        <w:tc>
          <w:tcPr>
            <w:tcW w:w="137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C04F543"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14/14 (100%)</w:t>
            </w:r>
          </w:p>
        </w:tc>
        <w:tc>
          <w:tcPr>
            <w:tcW w:w="137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541E4CE"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22</w:t>
            </w:r>
          </w:p>
        </w:tc>
        <w:tc>
          <w:tcPr>
            <w:tcW w:w="138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BF38807"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 xml:space="preserve">7.3 (last 3 years) </w:t>
            </w:r>
          </w:p>
        </w:tc>
        <w:tc>
          <w:tcPr>
            <w:tcW w:w="138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8B6628A" w14:textId="77777777" w:rsidR="00BC278A" w:rsidRPr="00C23D6A" w:rsidRDefault="00BC278A" w:rsidP="006D58B6">
            <w:pPr>
              <w:rPr>
                <w:rFonts w:asciiTheme="majorBidi" w:hAnsiTheme="majorBidi" w:cstheme="majorBidi"/>
                <w:bCs/>
                <w:sz w:val="20"/>
                <w:szCs w:val="20"/>
              </w:rPr>
            </w:pPr>
          </w:p>
        </w:tc>
        <w:tc>
          <w:tcPr>
            <w:tcW w:w="138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7EF147B"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16,970</w:t>
            </w:r>
          </w:p>
        </w:tc>
        <w:tc>
          <w:tcPr>
            <w:tcW w:w="138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9F1B669"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52,600</w:t>
            </w:r>
          </w:p>
        </w:tc>
      </w:tr>
      <w:tr w:rsidR="00BC278A" w:rsidRPr="00C23D6A" w14:paraId="59BB1BBB" w14:textId="77777777" w:rsidTr="006D58B6">
        <w:trPr>
          <w:trHeight w:val="394"/>
        </w:trPr>
        <w:tc>
          <w:tcPr>
            <w:tcW w:w="137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AFBC8B5" w14:textId="77777777" w:rsidR="00BC278A" w:rsidRPr="00C23D6A" w:rsidRDefault="00BC278A" w:rsidP="006D58B6">
            <w:pPr>
              <w:rPr>
                <w:rFonts w:asciiTheme="majorBidi" w:hAnsiTheme="majorBidi" w:cstheme="majorBidi"/>
                <w:bCs/>
                <w:sz w:val="20"/>
                <w:szCs w:val="20"/>
              </w:rPr>
            </w:pPr>
            <w:proofErr w:type="spellStart"/>
            <w:r w:rsidRPr="00C23D6A">
              <w:rPr>
                <w:rFonts w:asciiTheme="majorBidi" w:hAnsiTheme="majorBidi" w:cstheme="majorBidi"/>
                <w:bCs/>
                <w:sz w:val="20"/>
                <w:szCs w:val="20"/>
              </w:rPr>
              <w:t>Izilal</w:t>
            </w:r>
            <w:proofErr w:type="spellEnd"/>
          </w:p>
        </w:tc>
        <w:tc>
          <w:tcPr>
            <w:tcW w:w="137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84F9F59"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6/6 (100%)</w:t>
            </w:r>
          </w:p>
        </w:tc>
        <w:tc>
          <w:tcPr>
            <w:tcW w:w="137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1A0D9C5"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27</w:t>
            </w:r>
          </w:p>
        </w:tc>
        <w:tc>
          <w:tcPr>
            <w:tcW w:w="13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2CF3C7F"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 xml:space="preserve">2.8 (recent years) </w:t>
            </w:r>
          </w:p>
        </w:tc>
        <w:tc>
          <w:tcPr>
            <w:tcW w:w="13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350BD90" w14:textId="77777777" w:rsidR="00BC278A" w:rsidRPr="00C23D6A" w:rsidRDefault="00BC278A" w:rsidP="006D58B6">
            <w:pPr>
              <w:rPr>
                <w:rFonts w:asciiTheme="majorBidi" w:hAnsiTheme="majorBidi" w:cstheme="majorBidi"/>
                <w:bCs/>
                <w:sz w:val="20"/>
                <w:szCs w:val="20"/>
              </w:rPr>
            </w:pPr>
          </w:p>
        </w:tc>
        <w:tc>
          <w:tcPr>
            <w:tcW w:w="13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B850697"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20,000</w:t>
            </w:r>
          </w:p>
        </w:tc>
        <w:tc>
          <w:tcPr>
            <w:tcW w:w="13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95AC16B"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50,830</w:t>
            </w:r>
          </w:p>
        </w:tc>
      </w:tr>
    </w:tbl>
    <w:p w14:paraId="0A111FE8" w14:textId="77777777" w:rsidR="00FC1AC8" w:rsidRPr="00C23D6A" w:rsidRDefault="00FC1AC8" w:rsidP="00BC278A">
      <w:pPr>
        <w:rPr>
          <w:rFonts w:asciiTheme="majorBidi" w:hAnsiTheme="majorBidi" w:cstheme="majorBidi"/>
          <w:bCs/>
        </w:rPr>
      </w:pPr>
    </w:p>
    <w:p w14:paraId="4A1963E1" w14:textId="25110968" w:rsidR="00BC278A" w:rsidRPr="000B008D" w:rsidRDefault="00FC1AC8" w:rsidP="00BC278A">
      <w:pPr>
        <w:rPr>
          <w:rFonts w:asciiTheme="majorBidi" w:hAnsiTheme="majorBidi" w:cstheme="majorBidi"/>
          <w:bCs/>
        </w:rPr>
      </w:pPr>
      <w:r>
        <w:rPr>
          <w:rFonts w:asciiTheme="majorBidi" w:hAnsiTheme="majorBidi" w:cstheme="majorBidi"/>
          <w:b/>
          <w:u w:val="single"/>
        </w:rPr>
        <w:t>Figure 11:</w:t>
      </w:r>
      <w:r>
        <w:rPr>
          <w:rFonts w:asciiTheme="majorBidi" w:hAnsiTheme="majorBidi" w:cstheme="majorBidi"/>
          <w:bCs/>
        </w:rPr>
        <w:t xml:space="preserve"> </w:t>
      </w:r>
      <w:r w:rsidR="00BC278A" w:rsidRPr="000B008D">
        <w:rPr>
          <w:rFonts w:asciiTheme="majorBidi" w:hAnsiTheme="majorBidi" w:cstheme="majorBidi"/>
          <w:bCs/>
        </w:rPr>
        <w:t>Almond</w:t>
      </w:r>
      <w:r w:rsidR="000B008D">
        <w:rPr>
          <w:rFonts w:asciiTheme="majorBidi" w:hAnsiTheme="majorBidi" w:cstheme="majorBidi"/>
          <w:bCs/>
        </w:rPr>
        <w:t xml:space="preserve"> trees</w:t>
      </w:r>
    </w:p>
    <w:tbl>
      <w:tblPr>
        <w:tblW w:w="10067" w:type="dxa"/>
        <w:tblCellMar>
          <w:left w:w="0" w:type="dxa"/>
          <w:right w:w="0" w:type="dxa"/>
        </w:tblCellMar>
        <w:tblLook w:val="0420" w:firstRow="1" w:lastRow="0" w:firstColumn="0" w:lastColumn="0" w:noHBand="0" w:noVBand="1"/>
      </w:tblPr>
      <w:tblGrid>
        <w:gridCol w:w="961"/>
        <w:gridCol w:w="1417"/>
        <w:gridCol w:w="1231"/>
        <w:gridCol w:w="1214"/>
        <w:gridCol w:w="1214"/>
        <w:gridCol w:w="1585"/>
        <w:gridCol w:w="1197"/>
        <w:gridCol w:w="1248"/>
      </w:tblGrid>
      <w:tr w:rsidR="00BC278A" w:rsidRPr="00C23D6A" w14:paraId="3D1EFCFC" w14:textId="77777777" w:rsidTr="006D58B6">
        <w:trPr>
          <w:trHeight w:val="1765"/>
        </w:trPr>
        <w:tc>
          <w:tcPr>
            <w:tcW w:w="961"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B199610"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Village</w:t>
            </w:r>
          </w:p>
        </w:tc>
        <w:tc>
          <w:tcPr>
            <w:tcW w:w="141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2F9ED029"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Households with trees</w:t>
            </w:r>
          </w:p>
        </w:tc>
        <w:tc>
          <w:tcPr>
            <w:tcW w:w="1231"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7AA48165"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Average number of trees</w:t>
            </w:r>
          </w:p>
        </w:tc>
        <w:tc>
          <w:tcPr>
            <w:tcW w:w="1214"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404EAFE"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Average died this year/ recent years</w:t>
            </w:r>
          </w:p>
        </w:tc>
        <w:tc>
          <w:tcPr>
            <w:tcW w:w="1214"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BB7C9F3"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 xml:space="preserve">Average trees 10 years ago </w:t>
            </w:r>
          </w:p>
        </w:tc>
        <w:tc>
          <w:tcPr>
            <w:tcW w:w="1585"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74CB212D"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Households harvested this year</w:t>
            </w:r>
          </w:p>
        </w:tc>
        <w:tc>
          <w:tcPr>
            <w:tcW w:w="119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2FC4BA81"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Average yield this year (</w:t>
            </w:r>
            <w:proofErr w:type="spellStart"/>
            <w:r w:rsidRPr="00C23D6A">
              <w:rPr>
                <w:rFonts w:asciiTheme="majorBidi" w:hAnsiTheme="majorBidi" w:cstheme="majorBidi"/>
                <w:b/>
                <w:bCs/>
                <w:sz w:val="20"/>
                <w:szCs w:val="20"/>
              </w:rPr>
              <w:t>abras</w:t>
            </w:r>
            <w:proofErr w:type="spellEnd"/>
            <w:r w:rsidRPr="00C23D6A">
              <w:rPr>
                <w:rFonts w:asciiTheme="majorBidi" w:hAnsiTheme="majorBidi" w:cstheme="majorBidi"/>
                <w:b/>
                <w:bCs/>
                <w:sz w:val="20"/>
                <w:szCs w:val="20"/>
              </w:rPr>
              <w:t xml:space="preserve">) </w:t>
            </w:r>
          </w:p>
        </w:tc>
        <w:tc>
          <w:tcPr>
            <w:tcW w:w="124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2933A3C8"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
                <w:bCs/>
                <w:sz w:val="20"/>
                <w:szCs w:val="20"/>
              </w:rPr>
              <w:t>Average yield in past (</w:t>
            </w:r>
            <w:proofErr w:type="spellStart"/>
            <w:r w:rsidRPr="00C23D6A">
              <w:rPr>
                <w:rFonts w:asciiTheme="majorBidi" w:hAnsiTheme="majorBidi" w:cstheme="majorBidi"/>
                <w:b/>
                <w:bCs/>
                <w:sz w:val="20"/>
                <w:szCs w:val="20"/>
              </w:rPr>
              <w:t>abras</w:t>
            </w:r>
            <w:proofErr w:type="spellEnd"/>
            <w:r w:rsidRPr="00C23D6A">
              <w:rPr>
                <w:rFonts w:asciiTheme="majorBidi" w:hAnsiTheme="majorBidi" w:cstheme="majorBidi"/>
                <w:b/>
                <w:bCs/>
                <w:sz w:val="20"/>
                <w:szCs w:val="20"/>
              </w:rPr>
              <w:t xml:space="preserve">) </w:t>
            </w:r>
          </w:p>
        </w:tc>
      </w:tr>
      <w:tr w:rsidR="00BC278A" w:rsidRPr="00C23D6A" w14:paraId="5E3BFC4B" w14:textId="77777777" w:rsidTr="006D58B6">
        <w:trPr>
          <w:trHeight w:val="633"/>
        </w:trPr>
        <w:tc>
          <w:tcPr>
            <w:tcW w:w="961"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8DC1467" w14:textId="77777777" w:rsidR="00BC278A" w:rsidRPr="00C23D6A" w:rsidRDefault="00BC278A" w:rsidP="006D58B6">
            <w:pPr>
              <w:rPr>
                <w:rFonts w:asciiTheme="majorBidi" w:hAnsiTheme="majorBidi" w:cstheme="majorBidi"/>
                <w:bCs/>
                <w:sz w:val="20"/>
                <w:szCs w:val="20"/>
              </w:rPr>
            </w:pPr>
            <w:proofErr w:type="spellStart"/>
            <w:r w:rsidRPr="00C23D6A">
              <w:rPr>
                <w:rFonts w:asciiTheme="majorBidi" w:hAnsiTheme="majorBidi" w:cstheme="majorBidi"/>
                <w:bCs/>
                <w:sz w:val="20"/>
                <w:szCs w:val="20"/>
              </w:rPr>
              <w:t>Aguerd</w:t>
            </w:r>
            <w:proofErr w:type="spellEnd"/>
          </w:p>
        </w:tc>
        <w:tc>
          <w:tcPr>
            <w:tcW w:w="141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E07B0D9"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 xml:space="preserve">24/37 (65%), 8 had in past </w:t>
            </w:r>
          </w:p>
        </w:tc>
        <w:tc>
          <w:tcPr>
            <w:tcW w:w="1231"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8185137"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25.7</w:t>
            </w:r>
          </w:p>
        </w:tc>
        <w:tc>
          <w:tcPr>
            <w:tcW w:w="1214"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7F0A9C3"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 xml:space="preserve">36.7 (this year) </w:t>
            </w:r>
          </w:p>
        </w:tc>
        <w:tc>
          <w:tcPr>
            <w:tcW w:w="1214"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6AD5E34"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141.7</w:t>
            </w:r>
          </w:p>
        </w:tc>
        <w:tc>
          <w:tcPr>
            <w:tcW w:w="1585"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403CBDB"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21/24 (88%)</w:t>
            </w:r>
          </w:p>
        </w:tc>
        <w:tc>
          <w:tcPr>
            <w:tcW w:w="119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0B057AB"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4</w:t>
            </w:r>
          </w:p>
        </w:tc>
        <w:tc>
          <w:tcPr>
            <w:tcW w:w="124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81FFD0F"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43.6</w:t>
            </w:r>
          </w:p>
        </w:tc>
      </w:tr>
      <w:tr w:rsidR="00BC278A" w:rsidRPr="00C23D6A" w14:paraId="1D94E7C9" w14:textId="77777777" w:rsidTr="006D58B6">
        <w:trPr>
          <w:trHeight w:val="826"/>
        </w:trPr>
        <w:tc>
          <w:tcPr>
            <w:tcW w:w="96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E4AACE7" w14:textId="77777777" w:rsidR="00BC278A" w:rsidRPr="00C23D6A" w:rsidRDefault="00BC278A" w:rsidP="006D58B6">
            <w:pPr>
              <w:rPr>
                <w:rFonts w:asciiTheme="majorBidi" w:hAnsiTheme="majorBidi" w:cstheme="majorBidi"/>
                <w:bCs/>
                <w:sz w:val="20"/>
                <w:szCs w:val="20"/>
              </w:rPr>
            </w:pPr>
            <w:proofErr w:type="spellStart"/>
            <w:r w:rsidRPr="00C23D6A">
              <w:rPr>
                <w:rFonts w:asciiTheme="majorBidi" w:hAnsiTheme="majorBidi" w:cstheme="majorBidi"/>
                <w:bCs/>
                <w:sz w:val="20"/>
                <w:szCs w:val="20"/>
              </w:rPr>
              <w:lastRenderedPageBreak/>
              <w:t>Ourti</w:t>
            </w:r>
            <w:proofErr w:type="spellEnd"/>
          </w:p>
        </w:tc>
        <w:tc>
          <w:tcPr>
            <w:tcW w:w="141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1D7E3B9"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9/14 (64%), 3 had in past</w:t>
            </w:r>
          </w:p>
        </w:tc>
        <w:tc>
          <w:tcPr>
            <w:tcW w:w="123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24806D3"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11</w:t>
            </w:r>
          </w:p>
        </w:tc>
        <w:tc>
          <w:tcPr>
            <w:tcW w:w="1214"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03AA599"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11.7 (recent years)</w:t>
            </w:r>
          </w:p>
        </w:tc>
        <w:tc>
          <w:tcPr>
            <w:tcW w:w="1214"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4EF82FF" w14:textId="77777777" w:rsidR="00BC278A" w:rsidRPr="00C23D6A" w:rsidRDefault="00BC278A" w:rsidP="006D58B6">
            <w:pPr>
              <w:rPr>
                <w:rFonts w:asciiTheme="majorBidi" w:hAnsiTheme="majorBidi" w:cstheme="majorBidi"/>
                <w:bCs/>
                <w:sz w:val="20"/>
                <w:szCs w:val="20"/>
              </w:rPr>
            </w:pPr>
          </w:p>
        </w:tc>
        <w:tc>
          <w:tcPr>
            <w:tcW w:w="158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381551E"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3/9 (33%)</w:t>
            </w:r>
          </w:p>
        </w:tc>
        <w:tc>
          <w:tcPr>
            <w:tcW w:w="119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3AB3804"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4</w:t>
            </w:r>
          </w:p>
        </w:tc>
        <w:tc>
          <w:tcPr>
            <w:tcW w:w="124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A90BC4E"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n/a</w:t>
            </w:r>
          </w:p>
        </w:tc>
      </w:tr>
      <w:tr w:rsidR="00BC278A" w:rsidRPr="00C23D6A" w14:paraId="6B4CA06C" w14:textId="77777777" w:rsidTr="006D58B6">
        <w:trPr>
          <w:trHeight w:val="1096"/>
        </w:trPr>
        <w:tc>
          <w:tcPr>
            <w:tcW w:w="96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48CCFC6" w14:textId="013064FE" w:rsidR="00BC278A" w:rsidRPr="00C23D6A" w:rsidRDefault="00BC278A" w:rsidP="006D58B6">
            <w:pPr>
              <w:rPr>
                <w:rFonts w:asciiTheme="majorBidi" w:hAnsiTheme="majorBidi" w:cstheme="majorBidi"/>
                <w:bCs/>
                <w:sz w:val="20"/>
                <w:szCs w:val="20"/>
              </w:rPr>
            </w:pPr>
            <w:proofErr w:type="spellStart"/>
            <w:r w:rsidRPr="00C23D6A">
              <w:rPr>
                <w:rFonts w:asciiTheme="majorBidi" w:hAnsiTheme="majorBidi" w:cstheme="majorBidi"/>
                <w:bCs/>
                <w:sz w:val="20"/>
                <w:szCs w:val="20"/>
              </w:rPr>
              <w:t>Ait</w:t>
            </w:r>
            <w:proofErr w:type="spellEnd"/>
            <w:r w:rsidRPr="00C23D6A">
              <w:rPr>
                <w:rFonts w:asciiTheme="majorBidi" w:hAnsiTheme="majorBidi" w:cstheme="majorBidi"/>
                <w:bCs/>
                <w:sz w:val="20"/>
                <w:szCs w:val="20"/>
              </w:rPr>
              <w:t xml:space="preserve"> </w:t>
            </w:r>
            <w:proofErr w:type="spellStart"/>
            <w:r w:rsidR="00A35B68">
              <w:rPr>
                <w:rFonts w:asciiTheme="majorBidi" w:hAnsiTheme="majorBidi" w:cstheme="majorBidi"/>
                <w:bCs/>
                <w:sz w:val="20"/>
                <w:szCs w:val="20"/>
              </w:rPr>
              <w:t>Hssein</w:t>
            </w:r>
            <w:proofErr w:type="spellEnd"/>
            <w:r w:rsidRPr="00C23D6A">
              <w:rPr>
                <w:rFonts w:asciiTheme="majorBidi" w:hAnsiTheme="majorBidi" w:cstheme="majorBidi"/>
                <w:bCs/>
                <w:sz w:val="20"/>
                <w:szCs w:val="20"/>
              </w:rPr>
              <w:t xml:space="preserve"> / </w:t>
            </w:r>
            <w:proofErr w:type="spellStart"/>
            <w:r w:rsidRPr="00C23D6A">
              <w:rPr>
                <w:rFonts w:asciiTheme="majorBidi" w:hAnsiTheme="majorBidi" w:cstheme="majorBidi"/>
                <w:bCs/>
                <w:sz w:val="20"/>
                <w:szCs w:val="20"/>
              </w:rPr>
              <w:t>Tawrirt</w:t>
            </w:r>
            <w:proofErr w:type="spellEnd"/>
          </w:p>
        </w:tc>
        <w:tc>
          <w:tcPr>
            <w:tcW w:w="141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90BE340"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11/</w:t>
            </w:r>
            <w:proofErr w:type="gramStart"/>
            <w:r w:rsidRPr="00C23D6A">
              <w:rPr>
                <w:rFonts w:asciiTheme="majorBidi" w:hAnsiTheme="majorBidi" w:cstheme="majorBidi"/>
                <w:bCs/>
                <w:sz w:val="20"/>
                <w:szCs w:val="20"/>
              </w:rPr>
              <w:t>14  (</w:t>
            </w:r>
            <w:proofErr w:type="gramEnd"/>
            <w:r w:rsidRPr="00C23D6A">
              <w:rPr>
                <w:rFonts w:asciiTheme="majorBidi" w:hAnsiTheme="majorBidi" w:cstheme="majorBidi"/>
                <w:bCs/>
                <w:sz w:val="20"/>
                <w:szCs w:val="20"/>
              </w:rPr>
              <w:t>79%)</w:t>
            </w:r>
          </w:p>
        </w:tc>
        <w:tc>
          <w:tcPr>
            <w:tcW w:w="123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81A0610"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50.5</w:t>
            </w:r>
          </w:p>
        </w:tc>
        <w:tc>
          <w:tcPr>
            <w:tcW w:w="1214"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967584C"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 xml:space="preserve">16.7 (recent years) </w:t>
            </w:r>
          </w:p>
        </w:tc>
        <w:tc>
          <w:tcPr>
            <w:tcW w:w="1214"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CB33632" w14:textId="77777777" w:rsidR="00BC278A" w:rsidRPr="00C23D6A" w:rsidRDefault="00BC278A" w:rsidP="006D58B6">
            <w:pPr>
              <w:rPr>
                <w:rFonts w:asciiTheme="majorBidi" w:hAnsiTheme="majorBidi" w:cstheme="majorBidi"/>
                <w:bCs/>
                <w:sz w:val="20"/>
                <w:szCs w:val="20"/>
              </w:rPr>
            </w:pPr>
          </w:p>
        </w:tc>
        <w:tc>
          <w:tcPr>
            <w:tcW w:w="158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2330D28"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5/11 (45%)</w:t>
            </w:r>
          </w:p>
        </w:tc>
        <w:tc>
          <w:tcPr>
            <w:tcW w:w="119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B8C8E12"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2.9</w:t>
            </w:r>
          </w:p>
        </w:tc>
        <w:tc>
          <w:tcPr>
            <w:tcW w:w="124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A3340E1"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n/a</w:t>
            </w:r>
          </w:p>
        </w:tc>
      </w:tr>
      <w:tr w:rsidR="00BC278A" w:rsidRPr="00C23D6A" w14:paraId="49CAEEFB" w14:textId="77777777" w:rsidTr="006D58B6">
        <w:trPr>
          <w:trHeight w:val="466"/>
        </w:trPr>
        <w:tc>
          <w:tcPr>
            <w:tcW w:w="96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5B34146" w14:textId="77777777" w:rsidR="00BC278A" w:rsidRPr="00C23D6A" w:rsidRDefault="00BC278A" w:rsidP="006D58B6">
            <w:pPr>
              <w:rPr>
                <w:rFonts w:asciiTheme="majorBidi" w:hAnsiTheme="majorBidi" w:cstheme="majorBidi"/>
                <w:bCs/>
                <w:sz w:val="20"/>
                <w:szCs w:val="20"/>
              </w:rPr>
            </w:pPr>
            <w:proofErr w:type="spellStart"/>
            <w:r w:rsidRPr="00C23D6A">
              <w:rPr>
                <w:rFonts w:asciiTheme="majorBidi" w:hAnsiTheme="majorBidi" w:cstheme="majorBidi"/>
                <w:bCs/>
                <w:sz w:val="20"/>
                <w:szCs w:val="20"/>
              </w:rPr>
              <w:t>Izilal</w:t>
            </w:r>
            <w:proofErr w:type="spellEnd"/>
          </w:p>
        </w:tc>
        <w:tc>
          <w:tcPr>
            <w:tcW w:w="141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8DC05F3"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6/6 (100%)</w:t>
            </w:r>
          </w:p>
        </w:tc>
        <w:tc>
          <w:tcPr>
            <w:tcW w:w="123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BDD2E4B"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50</w:t>
            </w:r>
          </w:p>
        </w:tc>
        <w:tc>
          <w:tcPr>
            <w:tcW w:w="1214"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F45C631"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29</w:t>
            </w:r>
          </w:p>
        </w:tc>
        <w:tc>
          <w:tcPr>
            <w:tcW w:w="1214"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2D12291" w14:textId="77777777" w:rsidR="00BC278A" w:rsidRPr="00C23D6A" w:rsidRDefault="00BC278A" w:rsidP="006D58B6">
            <w:pPr>
              <w:rPr>
                <w:rFonts w:asciiTheme="majorBidi" w:hAnsiTheme="majorBidi" w:cstheme="majorBidi"/>
                <w:bCs/>
                <w:sz w:val="20"/>
                <w:szCs w:val="20"/>
              </w:rPr>
            </w:pPr>
          </w:p>
        </w:tc>
        <w:tc>
          <w:tcPr>
            <w:tcW w:w="158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C27C334"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3/6 (50%)</w:t>
            </w:r>
          </w:p>
        </w:tc>
        <w:tc>
          <w:tcPr>
            <w:tcW w:w="119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C789A61" w14:textId="77777777" w:rsidR="00BC278A" w:rsidRPr="00C23D6A" w:rsidRDefault="00BC278A" w:rsidP="006D58B6">
            <w:pPr>
              <w:rPr>
                <w:rFonts w:asciiTheme="majorBidi" w:hAnsiTheme="majorBidi" w:cstheme="majorBidi"/>
                <w:bCs/>
                <w:sz w:val="20"/>
                <w:szCs w:val="20"/>
              </w:rPr>
            </w:pPr>
            <w:r w:rsidRPr="00C23D6A">
              <w:rPr>
                <w:rFonts w:asciiTheme="majorBidi" w:hAnsiTheme="majorBidi" w:cstheme="majorBidi"/>
                <w:bCs/>
                <w:sz w:val="20"/>
                <w:szCs w:val="20"/>
              </w:rPr>
              <w:t>3.5</w:t>
            </w:r>
          </w:p>
        </w:tc>
        <w:tc>
          <w:tcPr>
            <w:tcW w:w="124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9C731B6" w14:textId="77777777" w:rsidR="00BC278A" w:rsidRPr="00C23D6A" w:rsidRDefault="00BC278A" w:rsidP="006D58B6">
            <w:pPr>
              <w:rPr>
                <w:rFonts w:asciiTheme="majorBidi" w:hAnsiTheme="majorBidi" w:cstheme="majorBidi"/>
                <w:bCs/>
                <w:sz w:val="20"/>
                <w:szCs w:val="20"/>
              </w:rPr>
            </w:pPr>
          </w:p>
        </w:tc>
      </w:tr>
    </w:tbl>
    <w:p w14:paraId="7A491F0B" w14:textId="77777777" w:rsidR="00BC278A" w:rsidRDefault="00BC278A"/>
    <w:p w14:paraId="285B3D1F" w14:textId="29C8AA56" w:rsidR="00BC278A" w:rsidRDefault="00BC278A" w:rsidP="00BC278A">
      <w:pPr>
        <w:rPr>
          <w:rFonts w:asciiTheme="majorBidi" w:hAnsiTheme="majorBidi" w:cstheme="majorBidi"/>
        </w:rPr>
      </w:pPr>
      <w:r w:rsidRPr="00BC278A">
        <w:rPr>
          <w:rFonts w:asciiTheme="majorBidi" w:hAnsiTheme="majorBidi" w:cstheme="majorBidi"/>
        </w:rPr>
        <w:t>Note</w:t>
      </w:r>
      <w:r>
        <w:rPr>
          <w:rFonts w:asciiTheme="majorBidi" w:hAnsiTheme="majorBidi" w:cstheme="majorBidi"/>
        </w:rPr>
        <w:t>s</w:t>
      </w:r>
      <w:r w:rsidR="00FC1AC8">
        <w:rPr>
          <w:rFonts w:asciiTheme="majorBidi" w:hAnsiTheme="majorBidi" w:cstheme="majorBidi"/>
        </w:rPr>
        <w:t xml:space="preserve"> (Figures 10 and 11)</w:t>
      </w:r>
      <w:r w:rsidRPr="00BC278A">
        <w:rPr>
          <w:rFonts w:asciiTheme="majorBidi" w:hAnsiTheme="majorBidi" w:cstheme="majorBidi"/>
        </w:rPr>
        <w:t xml:space="preserve">: </w:t>
      </w:r>
    </w:p>
    <w:p w14:paraId="4746EE5A" w14:textId="191E2C29" w:rsidR="00BC278A" w:rsidRPr="00BC278A" w:rsidRDefault="00BC278A" w:rsidP="00BC278A">
      <w:pPr>
        <w:pStyle w:val="ListParagraph"/>
        <w:numPr>
          <w:ilvl w:val="0"/>
          <w:numId w:val="4"/>
        </w:numPr>
        <w:rPr>
          <w:rFonts w:asciiTheme="majorBidi" w:hAnsiTheme="majorBidi" w:cstheme="majorBidi"/>
          <w:bCs/>
          <w:i/>
          <w:iCs/>
        </w:rPr>
      </w:pPr>
      <w:r w:rsidRPr="00BC278A">
        <w:rPr>
          <w:rFonts w:asciiTheme="majorBidi" w:hAnsiTheme="majorBidi" w:cstheme="majorBidi"/>
          <w:bCs/>
        </w:rPr>
        <w:t xml:space="preserve">In </w:t>
      </w:r>
      <w:proofErr w:type="spellStart"/>
      <w:r w:rsidRPr="00BC278A">
        <w:rPr>
          <w:rFonts w:asciiTheme="majorBidi" w:hAnsiTheme="majorBidi" w:cstheme="majorBidi"/>
          <w:bCs/>
        </w:rPr>
        <w:t>Aguerd</w:t>
      </w:r>
      <w:proofErr w:type="spellEnd"/>
      <w:r w:rsidRPr="00BC278A">
        <w:rPr>
          <w:rFonts w:asciiTheme="majorBidi" w:hAnsiTheme="majorBidi" w:cstheme="majorBidi"/>
          <w:bCs/>
        </w:rPr>
        <w:t xml:space="preserve"> and </w:t>
      </w:r>
      <w:proofErr w:type="spellStart"/>
      <w:r w:rsidRPr="00BC278A">
        <w:rPr>
          <w:rFonts w:asciiTheme="majorBidi" w:hAnsiTheme="majorBidi" w:cstheme="majorBidi"/>
          <w:bCs/>
        </w:rPr>
        <w:t>Ourti</w:t>
      </w:r>
      <w:proofErr w:type="spellEnd"/>
      <w:r w:rsidRPr="00BC278A">
        <w:rPr>
          <w:rFonts w:asciiTheme="majorBidi" w:hAnsiTheme="majorBidi" w:cstheme="majorBidi"/>
          <w:bCs/>
        </w:rPr>
        <w:t xml:space="preserve">, all almond trees are </w:t>
      </w:r>
      <w:r w:rsidR="004E7761">
        <w:rPr>
          <w:rFonts w:asciiTheme="majorBidi" w:hAnsiTheme="majorBidi" w:cstheme="majorBidi"/>
          <w:bCs/>
        </w:rPr>
        <w:t>local varieties (</w:t>
      </w:r>
      <w:proofErr w:type="spellStart"/>
      <w:r w:rsidRPr="00BC278A">
        <w:rPr>
          <w:rFonts w:asciiTheme="majorBidi" w:hAnsiTheme="majorBidi" w:cstheme="majorBidi"/>
          <w:bCs/>
          <w:i/>
          <w:iCs/>
        </w:rPr>
        <w:t>bldi</w:t>
      </w:r>
      <w:proofErr w:type="spellEnd"/>
      <w:r w:rsidR="004E7761">
        <w:rPr>
          <w:rFonts w:asciiTheme="majorBidi" w:hAnsiTheme="majorBidi" w:cstheme="majorBidi"/>
          <w:bCs/>
          <w:i/>
          <w:iCs/>
        </w:rPr>
        <w:t>)</w:t>
      </w:r>
      <w:r w:rsidRPr="00BC278A">
        <w:rPr>
          <w:rFonts w:asciiTheme="majorBidi" w:hAnsiTheme="majorBidi" w:cstheme="majorBidi"/>
          <w:bCs/>
          <w:i/>
          <w:iCs/>
        </w:rPr>
        <w:t xml:space="preserve">, </w:t>
      </w:r>
      <w:r w:rsidRPr="00BC278A">
        <w:rPr>
          <w:rFonts w:asciiTheme="majorBidi" w:hAnsiTheme="majorBidi" w:cstheme="majorBidi"/>
          <w:bCs/>
        </w:rPr>
        <w:t xml:space="preserve">and in </w:t>
      </w:r>
      <w:proofErr w:type="spellStart"/>
      <w:r w:rsidRPr="00BC278A">
        <w:rPr>
          <w:rFonts w:asciiTheme="majorBidi" w:hAnsiTheme="majorBidi" w:cstheme="majorBidi"/>
          <w:bCs/>
        </w:rPr>
        <w:t>Ait</w:t>
      </w:r>
      <w:proofErr w:type="spellEnd"/>
      <w:r w:rsidRPr="00BC278A">
        <w:rPr>
          <w:rFonts w:asciiTheme="majorBidi" w:hAnsiTheme="majorBidi" w:cstheme="majorBidi"/>
          <w:bCs/>
        </w:rPr>
        <w:t xml:space="preserve"> </w:t>
      </w:r>
      <w:proofErr w:type="spellStart"/>
      <w:r w:rsidRPr="00BC278A">
        <w:rPr>
          <w:rFonts w:asciiTheme="majorBidi" w:hAnsiTheme="majorBidi" w:cstheme="majorBidi"/>
          <w:bCs/>
        </w:rPr>
        <w:t>Hssein</w:t>
      </w:r>
      <w:proofErr w:type="spellEnd"/>
      <w:r w:rsidRPr="00BC278A">
        <w:rPr>
          <w:rFonts w:asciiTheme="majorBidi" w:hAnsiTheme="majorBidi" w:cstheme="majorBidi"/>
          <w:bCs/>
        </w:rPr>
        <w:t>/</w:t>
      </w:r>
      <w:proofErr w:type="spellStart"/>
      <w:r w:rsidRPr="00BC278A">
        <w:rPr>
          <w:rFonts w:asciiTheme="majorBidi" w:hAnsiTheme="majorBidi" w:cstheme="majorBidi"/>
          <w:bCs/>
        </w:rPr>
        <w:t>Tawrirt</w:t>
      </w:r>
      <w:proofErr w:type="spellEnd"/>
      <w:r w:rsidRPr="00BC278A">
        <w:rPr>
          <w:rFonts w:asciiTheme="majorBidi" w:hAnsiTheme="majorBidi" w:cstheme="majorBidi"/>
          <w:bCs/>
        </w:rPr>
        <w:t xml:space="preserve"> and </w:t>
      </w:r>
      <w:proofErr w:type="spellStart"/>
      <w:r w:rsidRPr="00BC278A">
        <w:rPr>
          <w:rFonts w:asciiTheme="majorBidi" w:hAnsiTheme="majorBidi" w:cstheme="majorBidi"/>
          <w:bCs/>
        </w:rPr>
        <w:t>Izilal</w:t>
      </w:r>
      <w:proofErr w:type="spellEnd"/>
      <w:r w:rsidRPr="00BC278A">
        <w:rPr>
          <w:rFonts w:asciiTheme="majorBidi" w:hAnsiTheme="majorBidi" w:cstheme="majorBidi"/>
          <w:bCs/>
        </w:rPr>
        <w:t xml:space="preserve"> most almond trees are </w:t>
      </w:r>
      <w:proofErr w:type="spellStart"/>
      <w:r w:rsidRPr="00BC278A">
        <w:rPr>
          <w:rFonts w:asciiTheme="majorBidi" w:hAnsiTheme="majorBidi" w:cstheme="majorBidi"/>
          <w:bCs/>
          <w:i/>
          <w:iCs/>
        </w:rPr>
        <w:t>bldi</w:t>
      </w:r>
      <w:proofErr w:type="spellEnd"/>
      <w:r w:rsidRPr="00BC278A">
        <w:rPr>
          <w:rFonts w:asciiTheme="majorBidi" w:hAnsiTheme="majorBidi" w:cstheme="majorBidi"/>
          <w:bCs/>
        </w:rPr>
        <w:t xml:space="preserve"> and approximately half of households have some trees of a modern variety (</w:t>
      </w:r>
      <w:proofErr w:type="spellStart"/>
      <w:r w:rsidRPr="00BC278A">
        <w:rPr>
          <w:rFonts w:asciiTheme="majorBidi" w:hAnsiTheme="majorBidi" w:cstheme="majorBidi"/>
          <w:bCs/>
          <w:i/>
          <w:iCs/>
        </w:rPr>
        <w:t>romi</w:t>
      </w:r>
      <w:proofErr w:type="spellEnd"/>
      <w:r w:rsidRPr="00BC278A">
        <w:rPr>
          <w:rFonts w:asciiTheme="majorBidi" w:hAnsiTheme="majorBidi" w:cstheme="majorBidi"/>
          <w:bCs/>
          <w:i/>
          <w:iCs/>
        </w:rPr>
        <w:t xml:space="preserve">). </w:t>
      </w:r>
      <w:proofErr w:type="spellStart"/>
      <w:r w:rsidRPr="00BC278A">
        <w:rPr>
          <w:rFonts w:asciiTheme="majorBidi" w:hAnsiTheme="majorBidi" w:cstheme="majorBidi"/>
          <w:bCs/>
          <w:i/>
          <w:iCs/>
        </w:rPr>
        <w:t>Romi</w:t>
      </w:r>
      <w:proofErr w:type="spellEnd"/>
      <w:r w:rsidRPr="00BC278A">
        <w:rPr>
          <w:rFonts w:asciiTheme="majorBidi" w:hAnsiTheme="majorBidi" w:cstheme="majorBidi"/>
          <w:bCs/>
        </w:rPr>
        <w:t xml:space="preserve"> almond trees were introduced by government projects, and they flower slightly later, reducing the risk of failed harvests due to freezing, but they also require more water. Several households in these villages who have only </w:t>
      </w:r>
      <w:proofErr w:type="spellStart"/>
      <w:r w:rsidRPr="00FC1AC8">
        <w:rPr>
          <w:rFonts w:asciiTheme="majorBidi" w:hAnsiTheme="majorBidi" w:cstheme="majorBidi"/>
          <w:bCs/>
          <w:i/>
          <w:iCs/>
        </w:rPr>
        <w:t>bldi</w:t>
      </w:r>
      <w:proofErr w:type="spellEnd"/>
      <w:r w:rsidRPr="00BC278A">
        <w:rPr>
          <w:rFonts w:asciiTheme="majorBidi" w:hAnsiTheme="majorBidi" w:cstheme="majorBidi"/>
          <w:bCs/>
        </w:rPr>
        <w:t xml:space="preserve"> trees said that they had planted </w:t>
      </w:r>
      <w:proofErr w:type="spellStart"/>
      <w:r w:rsidRPr="001F2FF4">
        <w:rPr>
          <w:rFonts w:asciiTheme="majorBidi" w:hAnsiTheme="majorBidi" w:cstheme="majorBidi"/>
          <w:bCs/>
          <w:i/>
          <w:iCs/>
        </w:rPr>
        <w:t>romi</w:t>
      </w:r>
      <w:proofErr w:type="spellEnd"/>
      <w:r w:rsidRPr="00BC278A">
        <w:rPr>
          <w:rFonts w:asciiTheme="majorBidi" w:hAnsiTheme="majorBidi" w:cstheme="majorBidi"/>
          <w:bCs/>
        </w:rPr>
        <w:t xml:space="preserve"> trees, but all died from drought. </w:t>
      </w:r>
    </w:p>
    <w:p w14:paraId="7E660FEE" w14:textId="77777777" w:rsidR="000B008D" w:rsidRPr="000B008D" w:rsidRDefault="00BC278A" w:rsidP="000B008D">
      <w:pPr>
        <w:pStyle w:val="ListParagraph"/>
        <w:numPr>
          <w:ilvl w:val="0"/>
          <w:numId w:val="4"/>
        </w:numPr>
        <w:rPr>
          <w:rFonts w:asciiTheme="majorBidi" w:hAnsiTheme="majorBidi" w:cstheme="majorBidi"/>
          <w:bCs/>
          <w:i/>
          <w:iCs/>
        </w:rPr>
      </w:pPr>
      <w:r>
        <w:rPr>
          <w:rFonts w:asciiTheme="majorBidi" w:hAnsiTheme="majorBidi" w:cstheme="majorBidi"/>
          <w:bCs/>
        </w:rPr>
        <w:t xml:space="preserve">Many migrants who have left villages with their families still claim their share of walnut and almond harvest; the harvest is often split among multiple siblings even if a single household now plants all land. Survey results were divided by the number of siblings sharing the harvest in these cases. </w:t>
      </w:r>
    </w:p>
    <w:p w14:paraId="6383854F" w14:textId="429E6CF3" w:rsidR="000B008D" w:rsidRPr="000B008D" w:rsidRDefault="000B008D" w:rsidP="000B008D">
      <w:pPr>
        <w:pStyle w:val="ListParagraph"/>
        <w:numPr>
          <w:ilvl w:val="0"/>
          <w:numId w:val="4"/>
        </w:numPr>
        <w:rPr>
          <w:rFonts w:asciiTheme="majorBidi" w:hAnsiTheme="majorBidi" w:cstheme="majorBidi"/>
          <w:bCs/>
          <w:i/>
          <w:iCs/>
        </w:rPr>
      </w:pPr>
      <w:r>
        <w:rPr>
          <w:rFonts w:asciiTheme="majorBidi" w:hAnsiTheme="majorBidi" w:cstheme="majorBidi"/>
          <w:bCs/>
        </w:rPr>
        <w:t>A</w:t>
      </w:r>
      <w:r w:rsidRPr="000B008D">
        <w:rPr>
          <w:rFonts w:asciiTheme="majorBidi" w:hAnsiTheme="majorBidi" w:cstheme="majorBidi"/>
          <w:bCs/>
        </w:rPr>
        <w:t>lthough farmers did not mention other causes, some trees may have died from age, or from other factors like water contamination</w:t>
      </w:r>
      <w:r>
        <w:rPr>
          <w:rFonts w:asciiTheme="majorBidi" w:hAnsiTheme="majorBidi" w:cstheme="majorBidi"/>
          <w:bCs/>
        </w:rPr>
        <w:t xml:space="preserve">. </w:t>
      </w:r>
    </w:p>
    <w:p w14:paraId="4979AC28" w14:textId="0732BF47" w:rsidR="00BC278A" w:rsidRDefault="00BC278A"/>
    <w:p w14:paraId="64348711" w14:textId="03F2D391" w:rsidR="006A1533" w:rsidRPr="00EC5AF6" w:rsidRDefault="00726ACB" w:rsidP="00EC5AF6">
      <w:pPr>
        <w:rPr>
          <w:rFonts w:asciiTheme="majorBidi" w:hAnsiTheme="majorBidi" w:cstheme="majorBidi"/>
          <w:b/>
          <w:u w:val="single"/>
        </w:rPr>
      </w:pPr>
      <w:r w:rsidRPr="000B008D">
        <w:rPr>
          <w:rFonts w:asciiTheme="majorBidi" w:hAnsiTheme="majorBidi" w:cstheme="majorBidi"/>
          <w:b/>
          <w:u w:val="single"/>
        </w:rPr>
        <w:t>Figure</w:t>
      </w:r>
      <w:r>
        <w:rPr>
          <w:rFonts w:asciiTheme="majorBidi" w:hAnsiTheme="majorBidi" w:cstheme="majorBidi"/>
          <w:b/>
          <w:u w:val="single"/>
        </w:rPr>
        <w:t xml:space="preserve"> 12</w:t>
      </w:r>
      <w:r w:rsidR="00EC5AF6">
        <w:rPr>
          <w:rFonts w:asciiTheme="majorBidi" w:hAnsiTheme="majorBidi" w:cstheme="majorBidi"/>
          <w:b/>
          <w:u w:val="single"/>
        </w:rPr>
        <w:t xml:space="preserve">: </w:t>
      </w:r>
      <w:r>
        <w:rPr>
          <w:rFonts w:asciiTheme="majorBidi" w:hAnsiTheme="majorBidi" w:cstheme="majorBidi"/>
          <w:bCs/>
        </w:rPr>
        <w:t>Cows and sheep</w:t>
      </w:r>
    </w:p>
    <w:tbl>
      <w:tblPr>
        <w:tblW w:w="9710" w:type="dxa"/>
        <w:tblCellMar>
          <w:left w:w="0" w:type="dxa"/>
          <w:right w:w="0" w:type="dxa"/>
        </w:tblCellMar>
        <w:tblLook w:val="0420" w:firstRow="1" w:lastRow="0" w:firstColumn="0" w:lastColumn="0" w:noHBand="0" w:noVBand="1"/>
      </w:tblPr>
      <w:tblGrid>
        <w:gridCol w:w="976"/>
        <w:gridCol w:w="1278"/>
        <w:gridCol w:w="1207"/>
        <w:gridCol w:w="1313"/>
        <w:gridCol w:w="1295"/>
        <w:gridCol w:w="1278"/>
        <w:gridCol w:w="1353"/>
        <w:gridCol w:w="1010"/>
      </w:tblGrid>
      <w:tr w:rsidR="00EC0DB7" w:rsidRPr="00F21F29" w14:paraId="656CA3D3" w14:textId="678DC04C" w:rsidTr="00EC0DB7">
        <w:trPr>
          <w:trHeight w:val="992"/>
        </w:trPr>
        <w:tc>
          <w:tcPr>
            <w:tcW w:w="98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472ACAB" w14:textId="77777777" w:rsidR="00EC0DB7" w:rsidRPr="00D8441F" w:rsidRDefault="00EC0DB7" w:rsidP="004D1FBB">
            <w:pPr>
              <w:rPr>
                <w:rFonts w:asciiTheme="majorBidi" w:hAnsiTheme="majorBidi" w:cstheme="majorBidi"/>
                <w:bCs/>
                <w:sz w:val="20"/>
                <w:szCs w:val="20"/>
              </w:rPr>
            </w:pPr>
            <w:r w:rsidRPr="00D8441F">
              <w:rPr>
                <w:rFonts w:asciiTheme="majorBidi" w:hAnsiTheme="majorBidi" w:cstheme="majorBidi"/>
                <w:b/>
                <w:bCs/>
                <w:sz w:val="20"/>
                <w:szCs w:val="20"/>
              </w:rPr>
              <w:t>Village</w:t>
            </w:r>
          </w:p>
        </w:tc>
        <w:tc>
          <w:tcPr>
            <w:tcW w:w="127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E56E448" w14:textId="2D9C4D0E" w:rsidR="00EC0DB7" w:rsidRPr="00FC1AC8" w:rsidRDefault="00EC0DB7" w:rsidP="004D1FBB">
            <w:pPr>
              <w:rPr>
                <w:rFonts w:asciiTheme="majorBidi" w:hAnsiTheme="majorBidi" w:cstheme="majorBidi"/>
                <w:bCs/>
                <w:sz w:val="20"/>
                <w:szCs w:val="20"/>
                <w:vertAlign w:val="superscript"/>
              </w:rPr>
            </w:pPr>
            <w:r w:rsidRPr="00D8441F">
              <w:rPr>
                <w:rFonts w:asciiTheme="majorBidi" w:hAnsiTheme="majorBidi" w:cstheme="majorBidi"/>
                <w:b/>
                <w:bCs/>
                <w:sz w:val="20"/>
                <w:szCs w:val="20"/>
              </w:rPr>
              <w:t>Households with 1-2 cows</w:t>
            </w:r>
            <w:r w:rsidR="00FC1AC8">
              <w:rPr>
                <w:rFonts w:asciiTheme="majorBidi" w:hAnsiTheme="majorBidi" w:cstheme="majorBidi"/>
                <w:b/>
                <w:bCs/>
                <w:sz w:val="20"/>
                <w:szCs w:val="20"/>
                <w:vertAlign w:val="superscript"/>
              </w:rPr>
              <w:t>1</w:t>
            </w:r>
          </w:p>
        </w:tc>
        <w:tc>
          <w:tcPr>
            <w:tcW w:w="1218" w:type="dxa"/>
            <w:tcBorders>
              <w:top w:val="single" w:sz="8" w:space="0" w:color="FFFFFF"/>
              <w:left w:val="single" w:sz="8" w:space="0" w:color="FFFFFF"/>
              <w:bottom w:val="single" w:sz="24" w:space="0" w:color="FFFFFF"/>
              <w:right w:val="single" w:sz="8" w:space="0" w:color="FFFFFF"/>
            </w:tcBorders>
            <w:shd w:val="clear" w:color="auto" w:fill="000000"/>
          </w:tcPr>
          <w:p w14:paraId="7F869F8F" w14:textId="738D169C" w:rsidR="00EC0DB7" w:rsidRPr="00D8441F" w:rsidRDefault="00EC0DB7" w:rsidP="004D1FBB">
            <w:pPr>
              <w:rPr>
                <w:rFonts w:asciiTheme="majorBidi" w:hAnsiTheme="majorBidi" w:cstheme="majorBidi"/>
                <w:b/>
                <w:bCs/>
                <w:sz w:val="20"/>
                <w:szCs w:val="20"/>
              </w:rPr>
            </w:pPr>
            <w:r>
              <w:rPr>
                <w:rFonts w:asciiTheme="majorBidi" w:hAnsiTheme="majorBidi" w:cstheme="majorBidi"/>
                <w:b/>
                <w:bCs/>
                <w:sz w:val="20"/>
                <w:szCs w:val="20"/>
              </w:rPr>
              <w:t>Households with cows in past</w:t>
            </w:r>
          </w:p>
        </w:tc>
        <w:tc>
          <w:tcPr>
            <w:tcW w:w="1315"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6804E90" w14:textId="56B1E78E" w:rsidR="00EC0DB7" w:rsidRPr="00D8441F" w:rsidRDefault="00EC0DB7" w:rsidP="004D1FBB">
            <w:pPr>
              <w:rPr>
                <w:rFonts w:asciiTheme="majorBidi" w:hAnsiTheme="majorBidi" w:cstheme="majorBidi"/>
                <w:bCs/>
                <w:sz w:val="20"/>
                <w:szCs w:val="20"/>
              </w:rPr>
            </w:pPr>
            <w:r w:rsidRPr="00D8441F">
              <w:rPr>
                <w:rFonts w:asciiTheme="majorBidi" w:hAnsiTheme="majorBidi" w:cstheme="majorBidi"/>
                <w:b/>
                <w:bCs/>
                <w:sz w:val="20"/>
                <w:szCs w:val="20"/>
              </w:rPr>
              <w:t xml:space="preserve">Households </w:t>
            </w:r>
            <w:r>
              <w:rPr>
                <w:rFonts w:asciiTheme="majorBidi" w:hAnsiTheme="majorBidi" w:cstheme="majorBidi"/>
                <w:b/>
                <w:bCs/>
                <w:sz w:val="20"/>
                <w:szCs w:val="20"/>
              </w:rPr>
              <w:t>with cows who reduced number</w:t>
            </w:r>
          </w:p>
        </w:tc>
        <w:tc>
          <w:tcPr>
            <w:tcW w:w="129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7352AAD3" w14:textId="77777777" w:rsidR="00EC0DB7" w:rsidRPr="00D8441F" w:rsidRDefault="00EC0DB7" w:rsidP="004D1FBB">
            <w:pPr>
              <w:rPr>
                <w:rFonts w:asciiTheme="majorBidi" w:hAnsiTheme="majorBidi" w:cstheme="majorBidi"/>
                <w:bCs/>
                <w:sz w:val="20"/>
                <w:szCs w:val="20"/>
              </w:rPr>
            </w:pPr>
            <w:r w:rsidRPr="00D8441F">
              <w:rPr>
                <w:rFonts w:asciiTheme="majorBidi" w:hAnsiTheme="majorBidi" w:cstheme="majorBidi"/>
                <w:b/>
                <w:bCs/>
                <w:sz w:val="20"/>
                <w:szCs w:val="20"/>
              </w:rPr>
              <w:t xml:space="preserve">Households with sheep </w:t>
            </w:r>
          </w:p>
        </w:tc>
        <w:tc>
          <w:tcPr>
            <w:tcW w:w="127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570498D" w14:textId="2CCAF2DA" w:rsidR="00EC0DB7" w:rsidRPr="00D8441F" w:rsidRDefault="00EC0DB7" w:rsidP="004D1FBB">
            <w:pPr>
              <w:rPr>
                <w:rFonts w:asciiTheme="majorBidi" w:hAnsiTheme="majorBidi" w:cstheme="majorBidi"/>
                <w:bCs/>
                <w:sz w:val="20"/>
                <w:szCs w:val="20"/>
              </w:rPr>
            </w:pPr>
            <w:r w:rsidRPr="00D8441F">
              <w:rPr>
                <w:rFonts w:asciiTheme="majorBidi" w:hAnsiTheme="majorBidi" w:cstheme="majorBidi"/>
                <w:b/>
                <w:bCs/>
                <w:sz w:val="20"/>
                <w:szCs w:val="20"/>
              </w:rPr>
              <w:t xml:space="preserve">Households with </w:t>
            </w:r>
            <w:r>
              <w:rPr>
                <w:rFonts w:asciiTheme="majorBidi" w:hAnsiTheme="majorBidi" w:cstheme="majorBidi"/>
                <w:b/>
                <w:bCs/>
                <w:sz w:val="20"/>
                <w:szCs w:val="20"/>
              </w:rPr>
              <w:t>sheep in past</w:t>
            </w:r>
          </w:p>
        </w:tc>
        <w:tc>
          <w:tcPr>
            <w:tcW w:w="1364"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7FC28B72" w14:textId="77777777" w:rsidR="00EC0DB7" w:rsidRPr="00D8441F" w:rsidRDefault="00EC0DB7" w:rsidP="004D1FBB">
            <w:pPr>
              <w:rPr>
                <w:rFonts w:asciiTheme="majorBidi" w:hAnsiTheme="majorBidi" w:cstheme="majorBidi"/>
                <w:bCs/>
                <w:sz w:val="20"/>
                <w:szCs w:val="20"/>
              </w:rPr>
            </w:pPr>
            <w:r w:rsidRPr="00D8441F">
              <w:rPr>
                <w:rFonts w:asciiTheme="majorBidi" w:hAnsiTheme="majorBidi" w:cstheme="majorBidi"/>
                <w:b/>
                <w:bCs/>
                <w:sz w:val="20"/>
                <w:szCs w:val="20"/>
              </w:rPr>
              <w:t xml:space="preserve">Number of </w:t>
            </w:r>
            <w:proofErr w:type="gramStart"/>
            <w:r w:rsidRPr="00D8441F">
              <w:rPr>
                <w:rFonts w:asciiTheme="majorBidi" w:hAnsiTheme="majorBidi" w:cstheme="majorBidi"/>
                <w:b/>
                <w:bCs/>
                <w:sz w:val="20"/>
                <w:szCs w:val="20"/>
              </w:rPr>
              <w:t>sheep / household</w:t>
            </w:r>
            <w:proofErr w:type="gramEnd"/>
          </w:p>
        </w:tc>
        <w:tc>
          <w:tcPr>
            <w:tcW w:w="981" w:type="dxa"/>
            <w:tcBorders>
              <w:top w:val="single" w:sz="8" w:space="0" w:color="FFFFFF"/>
              <w:left w:val="single" w:sz="8" w:space="0" w:color="FFFFFF"/>
              <w:bottom w:val="single" w:sz="24" w:space="0" w:color="FFFFFF"/>
              <w:right w:val="single" w:sz="8" w:space="0" w:color="FFFFFF"/>
            </w:tcBorders>
            <w:shd w:val="clear" w:color="auto" w:fill="000000"/>
          </w:tcPr>
          <w:p w14:paraId="441716A0" w14:textId="691EF047" w:rsidR="00EC0DB7" w:rsidRPr="00D8441F" w:rsidRDefault="00EC0DB7" w:rsidP="004D1FBB">
            <w:pPr>
              <w:rPr>
                <w:rFonts w:asciiTheme="majorBidi" w:hAnsiTheme="majorBidi" w:cstheme="majorBidi"/>
                <w:b/>
                <w:bCs/>
                <w:sz w:val="20"/>
                <w:szCs w:val="20"/>
              </w:rPr>
            </w:pPr>
            <w:r>
              <w:rPr>
                <w:rFonts w:asciiTheme="majorBidi" w:hAnsiTheme="majorBidi" w:cstheme="majorBidi"/>
                <w:b/>
                <w:bCs/>
                <w:sz w:val="20"/>
                <w:szCs w:val="20"/>
              </w:rPr>
              <w:t>Households with sheep who reduced number</w:t>
            </w:r>
          </w:p>
        </w:tc>
      </w:tr>
      <w:tr w:rsidR="00EC0DB7" w:rsidRPr="00F21F29" w14:paraId="50233FC2" w14:textId="44CBCAFF" w:rsidTr="00EC0DB7">
        <w:trPr>
          <w:trHeight w:val="619"/>
        </w:trPr>
        <w:tc>
          <w:tcPr>
            <w:tcW w:w="98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3D5C8D2" w14:textId="77777777" w:rsidR="00EC0DB7" w:rsidRPr="00D8441F" w:rsidRDefault="00EC0DB7" w:rsidP="004D1FBB">
            <w:pPr>
              <w:rPr>
                <w:rFonts w:asciiTheme="majorBidi" w:hAnsiTheme="majorBidi" w:cstheme="majorBidi"/>
                <w:bCs/>
                <w:sz w:val="20"/>
                <w:szCs w:val="20"/>
              </w:rPr>
            </w:pPr>
            <w:proofErr w:type="spellStart"/>
            <w:r w:rsidRPr="00D8441F">
              <w:rPr>
                <w:rFonts w:asciiTheme="majorBidi" w:hAnsiTheme="majorBidi" w:cstheme="majorBidi"/>
                <w:bCs/>
                <w:sz w:val="20"/>
                <w:szCs w:val="20"/>
              </w:rPr>
              <w:t>Aguerd</w:t>
            </w:r>
            <w:proofErr w:type="spellEnd"/>
          </w:p>
        </w:tc>
        <w:tc>
          <w:tcPr>
            <w:tcW w:w="127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B85DABD" w14:textId="1EC50D39"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26/45 (</w:t>
            </w:r>
            <w:r w:rsidR="00EC0DB7">
              <w:rPr>
                <w:rFonts w:asciiTheme="majorBidi" w:hAnsiTheme="majorBidi" w:cstheme="majorBidi"/>
                <w:bCs/>
                <w:sz w:val="20"/>
                <w:szCs w:val="20"/>
              </w:rPr>
              <w:t>58%</w:t>
            </w:r>
            <w:r>
              <w:rPr>
                <w:rFonts w:asciiTheme="majorBidi" w:hAnsiTheme="majorBidi" w:cstheme="majorBidi"/>
                <w:bCs/>
                <w:sz w:val="20"/>
                <w:szCs w:val="20"/>
              </w:rPr>
              <w:t>)</w:t>
            </w:r>
            <w:r w:rsidR="00EC0DB7">
              <w:rPr>
                <w:rFonts w:asciiTheme="majorBidi" w:hAnsiTheme="majorBidi" w:cstheme="majorBidi"/>
                <w:bCs/>
                <w:sz w:val="20"/>
                <w:szCs w:val="20"/>
              </w:rPr>
              <w:t xml:space="preserve"> </w:t>
            </w:r>
          </w:p>
        </w:tc>
        <w:tc>
          <w:tcPr>
            <w:tcW w:w="1218" w:type="dxa"/>
            <w:tcBorders>
              <w:top w:val="single" w:sz="24" w:space="0" w:color="FFFFFF"/>
              <w:left w:val="single" w:sz="8" w:space="0" w:color="FFFFFF"/>
              <w:bottom w:val="single" w:sz="8" w:space="0" w:color="FFFFFF"/>
              <w:right w:val="single" w:sz="8" w:space="0" w:color="FFFFFF"/>
            </w:tcBorders>
            <w:shd w:val="clear" w:color="auto" w:fill="CBCBCB"/>
          </w:tcPr>
          <w:p w14:paraId="39B92300" w14:textId="6F45EE16" w:rsidR="00EC0DB7" w:rsidRPr="00FC1AC8" w:rsidRDefault="00FC1AC8" w:rsidP="004D1FBB">
            <w:pPr>
              <w:rPr>
                <w:rFonts w:asciiTheme="majorBidi" w:hAnsiTheme="majorBidi" w:cstheme="majorBidi"/>
                <w:bCs/>
                <w:sz w:val="20"/>
                <w:szCs w:val="20"/>
                <w:vertAlign w:val="superscript"/>
              </w:rPr>
            </w:pPr>
            <w:r>
              <w:rPr>
                <w:rFonts w:asciiTheme="majorBidi" w:hAnsiTheme="majorBidi" w:cstheme="majorBidi"/>
                <w:bCs/>
                <w:sz w:val="20"/>
                <w:szCs w:val="20"/>
              </w:rPr>
              <w:t>10/45</w:t>
            </w:r>
            <w:r w:rsidR="00EC0DB7">
              <w:rPr>
                <w:rFonts w:asciiTheme="majorBidi" w:hAnsiTheme="majorBidi" w:cstheme="majorBidi"/>
                <w:bCs/>
                <w:sz w:val="20"/>
                <w:szCs w:val="20"/>
              </w:rPr>
              <w:t xml:space="preserve"> (</w:t>
            </w:r>
            <w:r>
              <w:rPr>
                <w:rFonts w:asciiTheme="majorBidi" w:hAnsiTheme="majorBidi" w:cstheme="majorBidi"/>
                <w:bCs/>
                <w:sz w:val="20"/>
                <w:szCs w:val="20"/>
              </w:rPr>
              <w:t>22%</w:t>
            </w:r>
            <w:r w:rsidR="00EC0DB7">
              <w:rPr>
                <w:rFonts w:asciiTheme="majorBidi" w:hAnsiTheme="majorBidi" w:cstheme="majorBidi"/>
                <w:bCs/>
                <w:sz w:val="20"/>
                <w:szCs w:val="20"/>
              </w:rPr>
              <w:t>)</w:t>
            </w:r>
            <w:r>
              <w:rPr>
                <w:rFonts w:asciiTheme="majorBidi" w:hAnsiTheme="majorBidi" w:cstheme="majorBidi"/>
                <w:bCs/>
                <w:sz w:val="20"/>
                <w:szCs w:val="20"/>
                <w:vertAlign w:val="superscript"/>
              </w:rPr>
              <w:t>2</w:t>
            </w:r>
          </w:p>
        </w:tc>
        <w:tc>
          <w:tcPr>
            <w:tcW w:w="1315"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9252BD9" w14:textId="4FBA8FE8"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6/26</w:t>
            </w:r>
            <w:r w:rsidR="00EC0DB7">
              <w:rPr>
                <w:rFonts w:asciiTheme="majorBidi" w:hAnsiTheme="majorBidi" w:cstheme="majorBidi"/>
                <w:bCs/>
                <w:sz w:val="20"/>
                <w:szCs w:val="20"/>
              </w:rPr>
              <w:t xml:space="preserve"> (</w:t>
            </w:r>
            <w:r>
              <w:rPr>
                <w:rFonts w:asciiTheme="majorBidi" w:hAnsiTheme="majorBidi" w:cstheme="majorBidi"/>
                <w:bCs/>
                <w:sz w:val="20"/>
                <w:szCs w:val="20"/>
              </w:rPr>
              <w:t>23%</w:t>
            </w:r>
            <w:r w:rsidR="00EC0DB7">
              <w:rPr>
                <w:rFonts w:asciiTheme="majorBidi" w:hAnsiTheme="majorBidi" w:cstheme="majorBidi"/>
                <w:bCs/>
                <w:sz w:val="20"/>
                <w:szCs w:val="20"/>
              </w:rPr>
              <w:t>)</w:t>
            </w:r>
          </w:p>
        </w:tc>
        <w:tc>
          <w:tcPr>
            <w:tcW w:w="129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20FFD99" w14:textId="6D7024E0"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39/45 (</w:t>
            </w:r>
            <w:r w:rsidR="00EC0DB7">
              <w:rPr>
                <w:rFonts w:asciiTheme="majorBidi" w:hAnsiTheme="majorBidi" w:cstheme="majorBidi"/>
                <w:bCs/>
                <w:sz w:val="20"/>
                <w:szCs w:val="20"/>
              </w:rPr>
              <w:t>69%</w:t>
            </w:r>
            <w:r>
              <w:rPr>
                <w:rFonts w:asciiTheme="majorBidi" w:hAnsiTheme="majorBidi" w:cstheme="majorBidi"/>
                <w:bCs/>
                <w:sz w:val="20"/>
                <w:szCs w:val="20"/>
              </w:rPr>
              <w:t>)</w:t>
            </w:r>
            <w:r w:rsidR="00EC0DB7">
              <w:rPr>
                <w:rFonts w:asciiTheme="majorBidi" w:hAnsiTheme="majorBidi" w:cstheme="majorBidi"/>
                <w:bCs/>
                <w:sz w:val="20"/>
                <w:szCs w:val="20"/>
              </w:rPr>
              <w:t xml:space="preserve"> </w:t>
            </w:r>
          </w:p>
        </w:tc>
        <w:tc>
          <w:tcPr>
            <w:tcW w:w="127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A80A14A" w14:textId="4C833FE8"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4/45 (</w:t>
            </w:r>
            <w:r w:rsidR="00820179">
              <w:rPr>
                <w:rFonts w:asciiTheme="majorBidi" w:hAnsiTheme="majorBidi" w:cstheme="majorBidi"/>
                <w:bCs/>
                <w:sz w:val="20"/>
                <w:szCs w:val="20"/>
              </w:rPr>
              <w:t>9%</w:t>
            </w:r>
            <w:r>
              <w:rPr>
                <w:rFonts w:asciiTheme="majorBidi" w:hAnsiTheme="majorBidi" w:cstheme="majorBidi"/>
                <w:bCs/>
                <w:sz w:val="20"/>
                <w:szCs w:val="20"/>
              </w:rPr>
              <w:t>)</w:t>
            </w:r>
            <w:r w:rsidR="00820179">
              <w:rPr>
                <w:rFonts w:asciiTheme="majorBidi" w:hAnsiTheme="majorBidi" w:cstheme="majorBidi"/>
                <w:bCs/>
                <w:sz w:val="20"/>
                <w:szCs w:val="20"/>
              </w:rPr>
              <w:t xml:space="preserve"> </w:t>
            </w:r>
          </w:p>
        </w:tc>
        <w:tc>
          <w:tcPr>
            <w:tcW w:w="1364"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3B84B09" w14:textId="77777777" w:rsidR="00EC0DB7" w:rsidRPr="00D8441F" w:rsidRDefault="00EC0DB7" w:rsidP="004D1FBB">
            <w:pPr>
              <w:rPr>
                <w:rFonts w:asciiTheme="majorBidi" w:hAnsiTheme="majorBidi" w:cstheme="majorBidi"/>
                <w:bCs/>
                <w:sz w:val="20"/>
                <w:szCs w:val="20"/>
              </w:rPr>
            </w:pPr>
            <w:r w:rsidRPr="00D8441F">
              <w:rPr>
                <w:rFonts w:asciiTheme="majorBidi" w:hAnsiTheme="majorBidi" w:cstheme="majorBidi"/>
                <w:bCs/>
                <w:sz w:val="20"/>
                <w:szCs w:val="20"/>
              </w:rPr>
              <w:t>1-8</w:t>
            </w:r>
          </w:p>
        </w:tc>
        <w:tc>
          <w:tcPr>
            <w:tcW w:w="981" w:type="dxa"/>
            <w:tcBorders>
              <w:top w:val="single" w:sz="24" w:space="0" w:color="FFFFFF"/>
              <w:left w:val="single" w:sz="8" w:space="0" w:color="FFFFFF"/>
              <w:bottom w:val="single" w:sz="8" w:space="0" w:color="FFFFFF"/>
              <w:right w:val="single" w:sz="8" w:space="0" w:color="FFFFFF"/>
            </w:tcBorders>
            <w:shd w:val="clear" w:color="auto" w:fill="CBCBCB"/>
          </w:tcPr>
          <w:p w14:paraId="59376E6E" w14:textId="78024780"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9/39 (</w:t>
            </w:r>
            <w:r w:rsidR="00EC0DB7">
              <w:rPr>
                <w:rFonts w:asciiTheme="majorBidi" w:hAnsiTheme="majorBidi" w:cstheme="majorBidi"/>
                <w:bCs/>
                <w:sz w:val="20"/>
                <w:szCs w:val="20"/>
              </w:rPr>
              <w:t>23%</w:t>
            </w:r>
            <w:r>
              <w:rPr>
                <w:rFonts w:asciiTheme="majorBidi" w:hAnsiTheme="majorBidi" w:cstheme="majorBidi"/>
                <w:bCs/>
                <w:sz w:val="20"/>
                <w:szCs w:val="20"/>
              </w:rPr>
              <w:t>)</w:t>
            </w:r>
            <w:r w:rsidR="00EC0DB7">
              <w:rPr>
                <w:rFonts w:asciiTheme="majorBidi" w:hAnsiTheme="majorBidi" w:cstheme="majorBidi"/>
                <w:bCs/>
                <w:sz w:val="20"/>
                <w:szCs w:val="20"/>
              </w:rPr>
              <w:t xml:space="preserve"> </w:t>
            </w:r>
          </w:p>
        </w:tc>
      </w:tr>
      <w:tr w:rsidR="00EC0DB7" w:rsidRPr="00F21F29" w14:paraId="648A18BF" w14:textId="3E944AFA" w:rsidTr="00FC1AC8">
        <w:trPr>
          <w:trHeight w:val="646"/>
        </w:trPr>
        <w:tc>
          <w:tcPr>
            <w:tcW w:w="9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351C4BF" w14:textId="77777777" w:rsidR="00EC0DB7" w:rsidRPr="00D8441F" w:rsidRDefault="00EC0DB7" w:rsidP="004D1FBB">
            <w:pPr>
              <w:rPr>
                <w:rFonts w:asciiTheme="majorBidi" w:hAnsiTheme="majorBidi" w:cstheme="majorBidi"/>
                <w:bCs/>
                <w:sz w:val="20"/>
                <w:szCs w:val="20"/>
              </w:rPr>
            </w:pPr>
            <w:proofErr w:type="spellStart"/>
            <w:r w:rsidRPr="00D8441F">
              <w:rPr>
                <w:rFonts w:asciiTheme="majorBidi" w:hAnsiTheme="majorBidi" w:cstheme="majorBidi"/>
                <w:bCs/>
                <w:sz w:val="20"/>
                <w:szCs w:val="20"/>
              </w:rPr>
              <w:t>Ourti</w:t>
            </w:r>
            <w:proofErr w:type="spellEnd"/>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2F5DA56" w14:textId="7FCBE609"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16/18 (</w:t>
            </w:r>
            <w:r w:rsidR="00EC0DB7">
              <w:rPr>
                <w:rFonts w:asciiTheme="majorBidi" w:hAnsiTheme="majorBidi" w:cstheme="majorBidi"/>
                <w:bCs/>
                <w:sz w:val="20"/>
                <w:szCs w:val="20"/>
              </w:rPr>
              <w:t>89%</w:t>
            </w:r>
            <w:r>
              <w:rPr>
                <w:rFonts w:asciiTheme="majorBidi" w:hAnsiTheme="majorBidi" w:cstheme="majorBidi"/>
                <w:bCs/>
                <w:sz w:val="20"/>
                <w:szCs w:val="20"/>
              </w:rPr>
              <w:t>)</w:t>
            </w:r>
            <w:r w:rsidR="00EC0DB7">
              <w:rPr>
                <w:rFonts w:asciiTheme="majorBidi" w:hAnsiTheme="majorBidi" w:cstheme="majorBidi"/>
                <w:bCs/>
                <w:sz w:val="20"/>
                <w:szCs w:val="20"/>
              </w:rPr>
              <w:t xml:space="preserve"> </w:t>
            </w:r>
          </w:p>
        </w:tc>
        <w:tc>
          <w:tcPr>
            <w:tcW w:w="1218" w:type="dxa"/>
            <w:tcBorders>
              <w:top w:val="single" w:sz="8" w:space="0" w:color="FFFFFF"/>
              <w:left w:val="single" w:sz="8" w:space="0" w:color="FFFFFF"/>
              <w:bottom w:val="single" w:sz="8" w:space="0" w:color="FFFFFF"/>
              <w:right w:val="single" w:sz="8" w:space="0" w:color="FFFFFF"/>
            </w:tcBorders>
            <w:shd w:val="clear" w:color="auto" w:fill="E7E7E7"/>
          </w:tcPr>
          <w:p w14:paraId="731C527A" w14:textId="45024B90"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2/18 (</w:t>
            </w:r>
            <w:r w:rsidR="00EC0DB7">
              <w:rPr>
                <w:rFonts w:asciiTheme="majorBidi" w:hAnsiTheme="majorBidi" w:cstheme="majorBidi"/>
                <w:bCs/>
                <w:sz w:val="20"/>
                <w:szCs w:val="20"/>
              </w:rPr>
              <w:t>11%</w:t>
            </w:r>
            <w:r>
              <w:rPr>
                <w:rFonts w:asciiTheme="majorBidi" w:hAnsiTheme="majorBidi" w:cstheme="majorBidi"/>
                <w:bCs/>
                <w:sz w:val="20"/>
                <w:szCs w:val="20"/>
              </w:rPr>
              <w:t>)</w:t>
            </w:r>
            <w:r w:rsidR="00EC0DB7">
              <w:rPr>
                <w:rFonts w:asciiTheme="majorBidi" w:hAnsiTheme="majorBidi" w:cstheme="majorBidi"/>
                <w:bCs/>
                <w:sz w:val="20"/>
                <w:szCs w:val="20"/>
              </w:rPr>
              <w:t xml:space="preserve"> </w:t>
            </w:r>
          </w:p>
        </w:tc>
        <w:tc>
          <w:tcPr>
            <w:tcW w:w="131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CC5CDF6" w14:textId="31A159D1"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2/16 (</w:t>
            </w:r>
            <w:r w:rsidR="00EC0DB7">
              <w:rPr>
                <w:rFonts w:asciiTheme="majorBidi" w:hAnsiTheme="majorBidi" w:cstheme="majorBidi"/>
                <w:bCs/>
                <w:sz w:val="20"/>
                <w:szCs w:val="20"/>
              </w:rPr>
              <w:t>13%</w:t>
            </w:r>
            <w:r>
              <w:rPr>
                <w:rFonts w:asciiTheme="majorBidi" w:hAnsiTheme="majorBidi" w:cstheme="majorBidi"/>
                <w:bCs/>
                <w:sz w:val="20"/>
                <w:szCs w:val="20"/>
              </w:rPr>
              <w:t>)</w:t>
            </w:r>
            <w:r w:rsidR="00EC0DB7">
              <w:rPr>
                <w:rFonts w:asciiTheme="majorBidi" w:hAnsiTheme="majorBidi" w:cstheme="majorBidi"/>
                <w:bCs/>
                <w:sz w:val="20"/>
                <w:szCs w:val="20"/>
              </w:rPr>
              <w:t xml:space="preserve"> </w:t>
            </w:r>
          </w:p>
        </w:tc>
        <w:tc>
          <w:tcPr>
            <w:tcW w:w="129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B7B4376" w14:textId="6236C7C5"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14/18 (</w:t>
            </w:r>
            <w:r w:rsidR="00EC0DB7">
              <w:rPr>
                <w:rFonts w:asciiTheme="majorBidi" w:hAnsiTheme="majorBidi" w:cstheme="majorBidi"/>
                <w:bCs/>
                <w:sz w:val="20"/>
                <w:szCs w:val="20"/>
              </w:rPr>
              <w:t>78%</w:t>
            </w:r>
            <w:r>
              <w:rPr>
                <w:rFonts w:asciiTheme="majorBidi" w:hAnsiTheme="majorBidi" w:cstheme="majorBidi"/>
                <w:bCs/>
                <w:sz w:val="20"/>
                <w:szCs w:val="20"/>
              </w:rPr>
              <w:t>)</w:t>
            </w:r>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2D7F1B1" w14:textId="20436EE8" w:rsidR="00EC0DB7" w:rsidRPr="00FC1AC8" w:rsidRDefault="00FC1AC8" w:rsidP="004D1FBB">
            <w:pPr>
              <w:rPr>
                <w:rFonts w:asciiTheme="majorBidi" w:hAnsiTheme="majorBidi" w:cstheme="majorBidi"/>
                <w:bCs/>
                <w:sz w:val="20"/>
                <w:szCs w:val="20"/>
                <w:vertAlign w:val="superscript"/>
              </w:rPr>
            </w:pPr>
            <w:r>
              <w:rPr>
                <w:rFonts w:asciiTheme="majorBidi" w:hAnsiTheme="majorBidi" w:cstheme="majorBidi"/>
                <w:bCs/>
                <w:sz w:val="20"/>
                <w:szCs w:val="20"/>
              </w:rPr>
              <w:t>3/18 (</w:t>
            </w:r>
            <w:r w:rsidR="00820179">
              <w:rPr>
                <w:rFonts w:asciiTheme="majorBidi" w:hAnsiTheme="majorBidi" w:cstheme="majorBidi"/>
                <w:bCs/>
                <w:sz w:val="20"/>
                <w:szCs w:val="20"/>
              </w:rPr>
              <w:t>17%</w:t>
            </w:r>
            <w:r>
              <w:rPr>
                <w:rFonts w:asciiTheme="majorBidi" w:hAnsiTheme="majorBidi" w:cstheme="majorBidi"/>
                <w:bCs/>
                <w:sz w:val="20"/>
                <w:szCs w:val="20"/>
              </w:rPr>
              <w:t>)</w:t>
            </w:r>
            <w:r>
              <w:rPr>
                <w:rFonts w:asciiTheme="majorBidi" w:hAnsiTheme="majorBidi" w:cstheme="majorBidi"/>
                <w:bCs/>
                <w:sz w:val="20"/>
                <w:szCs w:val="20"/>
                <w:vertAlign w:val="superscript"/>
              </w:rPr>
              <w:t>3</w:t>
            </w:r>
          </w:p>
        </w:tc>
        <w:tc>
          <w:tcPr>
            <w:tcW w:w="1364"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15FD563" w14:textId="77777777" w:rsidR="00EC0DB7" w:rsidRPr="00D8441F" w:rsidRDefault="00EC0DB7" w:rsidP="004D1FBB">
            <w:pPr>
              <w:rPr>
                <w:rFonts w:asciiTheme="majorBidi" w:hAnsiTheme="majorBidi" w:cstheme="majorBidi"/>
                <w:bCs/>
                <w:sz w:val="20"/>
                <w:szCs w:val="20"/>
              </w:rPr>
            </w:pPr>
            <w:r w:rsidRPr="00D8441F">
              <w:rPr>
                <w:rFonts w:asciiTheme="majorBidi" w:hAnsiTheme="majorBidi" w:cstheme="majorBidi"/>
                <w:bCs/>
                <w:sz w:val="20"/>
                <w:szCs w:val="20"/>
              </w:rPr>
              <w:t>1-7</w:t>
            </w:r>
          </w:p>
        </w:tc>
        <w:tc>
          <w:tcPr>
            <w:tcW w:w="981" w:type="dxa"/>
            <w:tcBorders>
              <w:top w:val="single" w:sz="8" w:space="0" w:color="FFFFFF"/>
              <w:left w:val="single" w:sz="8" w:space="0" w:color="FFFFFF"/>
              <w:bottom w:val="single" w:sz="8" w:space="0" w:color="FFFFFF"/>
              <w:right w:val="single" w:sz="8" w:space="0" w:color="FFFFFF"/>
            </w:tcBorders>
            <w:shd w:val="clear" w:color="auto" w:fill="E7E7E7"/>
          </w:tcPr>
          <w:p w14:paraId="5A0D2A91" w14:textId="0A85DFDF"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5/14 (</w:t>
            </w:r>
            <w:r w:rsidR="00EC0DB7">
              <w:rPr>
                <w:rFonts w:asciiTheme="majorBidi" w:hAnsiTheme="majorBidi" w:cstheme="majorBidi"/>
                <w:bCs/>
                <w:sz w:val="20"/>
                <w:szCs w:val="20"/>
              </w:rPr>
              <w:t>36%</w:t>
            </w:r>
            <w:r>
              <w:rPr>
                <w:rFonts w:asciiTheme="majorBidi" w:hAnsiTheme="majorBidi" w:cstheme="majorBidi"/>
                <w:bCs/>
                <w:sz w:val="20"/>
                <w:szCs w:val="20"/>
              </w:rPr>
              <w:t>)</w:t>
            </w:r>
            <w:r>
              <w:rPr>
                <w:rFonts w:asciiTheme="majorBidi" w:hAnsiTheme="majorBidi" w:cstheme="majorBidi"/>
                <w:bCs/>
                <w:sz w:val="20"/>
                <w:szCs w:val="20"/>
                <w:vertAlign w:val="superscript"/>
              </w:rPr>
              <w:t>4</w:t>
            </w:r>
            <w:r w:rsidR="00EC0DB7">
              <w:rPr>
                <w:rFonts w:asciiTheme="majorBidi" w:hAnsiTheme="majorBidi" w:cstheme="majorBidi"/>
                <w:bCs/>
                <w:sz w:val="20"/>
                <w:szCs w:val="20"/>
              </w:rPr>
              <w:t xml:space="preserve"> </w:t>
            </w:r>
          </w:p>
        </w:tc>
      </w:tr>
      <w:tr w:rsidR="00EC0DB7" w:rsidRPr="00F21F29" w14:paraId="2DF0BA28" w14:textId="4626DD09" w:rsidTr="00EC0DB7">
        <w:trPr>
          <w:trHeight w:val="880"/>
        </w:trPr>
        <w:tc>
          <w:tcPr>
            <w:tcW w:w="98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0E432CD" w14:textId="4C8F7934" w:rsidR="00EC0DB7" w:rsidRPr="00D8441F" w:rsidRDefault="00EC0DB7" w:rsidP="004D1FBB">
            <w:pPr>
              <w:rPr>
                <w:rFonts w:asciiTheme="majorBidi" w:hAnsiTheme="majorBidi" w:cstheme="majorBidi"/>
                <w:bCs/>
                <w:sz w:val="20"/>
                <w:szCs w:val="20"/>
              </w:rPr>
            </w:pPr>
            <w:proofErr w:type="spellStart"/>
            <w:r w:rsidRPr="00D8441F">
              <w:rPr>
                <w:rFonts w:asciiTheme="majorBidi" w:hAnsiTheme="majorBidi" w:cstheme="majorBidi"/>
                <w:bCs/>
                <w:sz w:val="20"/>
                <w:szCs w:val="20"/>
              </w:rPr>
              <w:t>Ait</w:t>
            </w:r>
            <w:proofErr w:type="spellEnd"/>
            <w:r w:rsidRPr="00D8441F">
              <w:rPr>
                <w:rFonts w:asciiTheme="majorBidi" w:hAnsiTheme="majorBidi" w:cstheme="majorBidi"/>
                <w:bCs/>
                <w:sz w:val="20"/>
                <w:szCs w:val="20"/>
              </w:rPr>
              <w:t xml:space="preserve"> </w:t>
            </w:r>
            <w:proofErr w:type="spellStart"/>
            <w:r w:rsidR="00A35B68">
              <w:rPr>
                <w:rFonts w:asciiTheme="majorBidi" w:hAnsiTheme="majorBidi" w:cstheme="majorBidi"/>
                <w:bCs/>
                <w:sz w:val="20"/>
                <w:szCs w:val="20"/>
              </w:rPr>
              <w:t>Hssein</w:t>
            </w:r>
            <w:proofErr w:type="spellEnd"/>
            <w:r w:rsidRPr="00D8441F">
              <w:rPr>
                <w:rFonts w:asciiTheme="majorBidi" w:hAnsiTheme="majorBidi" w:cstheme="majorBidi"/>
                <w:bCs/>
                <w:sz w:val="20"/>
                <w:szCs w:val="20"/>
              </w:rPr>
              <w:t xml:space="preserve"> / </w:t>
            </w:r>
            <w:proofErr w:type="spellStart"/>
            <w:r w:rsidRPr="00D8441F">
              <w:rPr>
                <w:rFonts w:asciiTheme="majorBidi" w:hAnsiTheme="majorBidi" w:cstheme="majorBidi"/>
                <w:bCs/>
                <w:sz w:val="20"/>
                <w:szCs w:val="20"/>
              </w:rPr>
              <w:t>Tawrirt</w:t>
            </w:r>
            <w:proofErr w:type="spellEnd"/>
          </w:p>
        </w:tc>
        <w:tc>
          <w:tcPr>
            <w:tcW w:w="127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D7DAD06" w14:textId="1B9E7641" w:rsidR="00EC0DB7" w:rsidRPr="00D8441F" w:rsidRDefault="00FC1AC8" w:rsidP="00726ACB">
            <w:pPr>
              <w:rPr>
                <w:rFonts w:asciiTheme="majorBidi" w:hAnsiTheme="majorBidi" w:cstheme="majorBidi"/>
                <w:bCs/>
                <w:sz w:val="20"/>
                <w:szCs w:val="20"/>
              </w:rPr>
            </w:pPr>
            <w:r>
              <w:rPr>
                <w:rFonts w:asciiTheme="majorBidi" w:hAnsiTheme="majorBidi" w:cstheme="majorBidi"/>
                <w:bCs/>
                <w:sz w:val="20"/>
                <w:szCs w:val="20"/>
              </w:rPr>
              <w:t>10/14 (</w:t>
            </w:r>
            <w:r w:rsidR="00EC0DB7">
              <w:rPr>
                <w:rFonts w:asciiTheme="majorBidi" w:hAnsiTheme="majorBidi" w:cstheme="majorBidi"/>
                <w:bCs/>
                <w:sz w:val="20"/>
                <w:szCs w:val="20"/>
              </w:rPr>
              <w:t>71%</w:t>
            </w:r>
            <w:r>
              <w:rPr>
                <w:rFonts w:asciiTheme="majorBidi" w:hAnsiTheme="majorBidi" w:cstheme="majorBidi"/>
                <w:bCs/>
                <w:sz w:val="20"/>
                <w:szCs w:val="20"/>
              </w:rPr>
              <w:t>)</w:t>
            </w:r>
            <w:r w:rsidR="00EC0DB7">
              <w:rPr>
                <w:rFonts w:asciiTheme="majorBidi" w:hAnsiTheme="majorBidi" w:cstheme="majorBidi"/>
                <w:bCs/>
                <w:sz w:val="20"/>
                <w:szCs w:val="20"/>
              </w:rPr>
              <w:t xml:space="preserve">; </w:t>
            </w:r>
            <w:r>
              <w:rPr>
                <w:rFonts w:asciiTheme="majorBidi" w:hAnsiTheme="majorBidi" w:cstheme="majorBidi"/>
                <w:bCs/>
                <w:sz w:val="20"/>
                <w:szCs w:val="20"/>
              </w:rPr>
              <w:t>5</w:t>
            </w:r>
            <w:r w:rsidR="00EC5AF6">
              <w:rPr>
                <w:rFonts w:asciiTheme="majorBidi" w:hAnsiTheme="majorBidi" w:cstheme="majorBidi"/>
                <w:bCs/>
                <w:sz w:val="20"/>
                <w:szCs w:val="20"/>
              </w:rPr>
              <w:t>/14</w:t>
            </w:r>
            <w:r>
              <w:rPr>
                <w:rFonts w:asciiTheme="majorBidi" w:hAnsiTheme="majorBidi" w:cstheme="majorBidi"/>
                <w:bCs/>
                <w:sz w:val="20"/>
                <w:szCs w:val="20"/>
              </w:rPr>
              <w:t xml:space="preserve"> (</w:t>
            </w:r>
            <w:r w:rsidR="00EC0DB7">
              <w:rPr>
                <w:rFonts w:asciiTheme="majorBidi" w:hAnsiTheme="majorBidi" w:cstheme="majorBidi"/>
                <w:bCs/>
                <w:sz w:val="20"/>
                <w:szCs w:val="20"/>
              </w:rPr>
              <w:t>36%</w:t>
            </w:r>
            <w:r>
              <w:rPr>
                <w:rFonts w:asciiTheme="majorBidi" w:hAnsiTheme="majorBidi" w:cstheme="majorBidi"/>
                <w:bCs/>
                <w:sz w:val="20"/>
                <w:szCs w:val="20"/>
              </w:rPr>
              <w:t>)</w:t>
            </w:r>
            <w:r w:rsidR="00EC0DB7">
              <w:rPr>
                <w:rFonts w:asciiTheme="majorBidi" w:hAnsiTheme="majorBidi" w:cstheme="majorBidi"/>
                <w:bCs/>
                <w:sz w:val="20"/>
                <w:szCs w:val="20"/>
              </w:rPr>
              <w:t xml:space="preserve"> have 2 </w:t>
            </w:r>
          </w:p>
        </w:tc>
        <w:tc>
          <w:tcPr>
            <w:tcW w:w="1218" w:type="dxa"/>
            <w:tcBorders>
              <w:top w:val="single" w:sz="8" w:space="0" w:color="FFFFFF"/>
              <w:left w:val="single" w:sz="8" w:space="0" w:color="FFFFFF"/>
              <w:bottom w:val="single" w:sz="8" w:space="0" w:color="FFFFFF"/>
              <w:right w:val="single" w:sz="8" w:space="0" w:color="FFFFFF"/>
            </w:tcBorders>
            <w:shd w:val="clear" w:color="auto" w:fill="CBCBCB"/>
          </w:tcPr>
          <w:p w14:paraId="0F1D3139" w14:textId="0B671F3B"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3/14 (</w:t>
            </w:r>
            <w:r w:rsidR="0046724B">
              <w:rPr>
                <w:rFonts w:asciiTheme="majorBidi" w:hAnsiTheme="majorBidi" w:cstheme="majorBidi"/>
                <w:bCs/>
                <w:sz w:val="20"/>
                <w:szCs w:val="20"/>
              </w:rPr>
              <w:t>21%</w:t>
            </w:r>
            <w:r>
              <w:rPr>
                <w:rFonts w:asciiTheme="majorBidi" w:hAnsiTheme="majorBidi" w:cstheme="majorBidi"/>
                <w:bCs/>
                <w:sz w:val="20"/>
                <w:szCs w:val="20"/>
              </w:rPr>
              <w:t>)</w:t>
            </w:r>
            <w:r w:rsidR="0046724B">
              <w:rPr>
                <w:rFonts w:asciiTheme="majorBidi" w:hAnsiTheme="majorBidi" w:cstheme="majorBidi"/>
                <w:bCs/>
                <w:sz w:val="20"/>
                <w:szCs w:val="20"/>
              </w:rPr>
              <w:t xml:space="preserve"> </w:t>
            </w:r>
          </w:p>
        </w:tc>
        <w:tc>
          <w:tcPr>
            <w:tcW w:w="131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963B51F" w14:textId="2B75E22D" w:rsidR="00EC0DB7" w:rsidRPr="00D8441F" w:rsidRDefault="00FC1AC8" w:rsidP="004D1FBB">
            <w:pPr>
              <w:rPr>
                <w:rFonts w:asciiTheme="majorBidi" w:hAnsiTheme="majorBidi" w:cstheme="majorBidi"/>
                <w:bCs/>
                <w:sz w:val="20"/>
                <w:szCs w:val="20"/>
              </w:rPr>
            </w:pPr>
            <w:r>
              <w:rPr>
                <w:rFonts w:asciiTheme="majorBidi" w:hAnsiTheme="majorBidi" w:cstheme="majorBidi"/>
                <w:bCs/>
                <w:sz w:val="20"/>
                <w:szCs w:val="20"/>
              </w:rPr>
              <w:t>2/10 (</w:t>
            </w:r>
            <w:r w:rsidR="0046724B">
              <w:rPr>
                <w:rFonts w:asciiTheme="majorBidi" w:hAnsiTheme="majorBidi" w:cstheme="majorBidi"/>
                <w:bCs/>
                <w:sz w:val="20"/>
                <w:szCs w:val="20"/>
              </w:rPr>
              <w:t>20%</w:t>
            </w:r>
            <w:r>
              <w:rPr>
                <w:rFonts w:asciiTheme="majorBidi" w:hAnsiTheme="majorBidi" w:cstheme="majorBidi"/>
                <w:bCs/>
                <w:sz w:val="20"/>
                <w:szCs w:val="20"/>
              </w:rPr>
              <w:t>)</w:t>
            </w:r>
            <w:r w:rsidR="00EC5AF6">
              <w:rPr>
                <w:rFonts w:asciiTheme="majorBidi" w:hAnsiTheme="majorBidi" w:cstheme="majorBidi"/>
                <w:bCs/>
                <w:sz w:val="20"/>
                <w:szCs w:val="20"/>
                <w:vertAlign w:val="superscript"/>
              </w:rPr>
              <w:t>5</w:t>
            </w:r>
            <w:r w:rsidR="0046724B">
              <w:rPr>
                <w:rFonts w:asciiTheme="majorBidi" w:hAnsiTheme="majorBidi" w:cstheme="majorBidi"/>
                <w:bCs/>
                <w:sz w:val="20"/>
                <w:szCs w:val="20"/>
              </w:rPr>
              <w:t xml:space="preserve"> </w:t>
            </w:r>
          </w:p>
        </w:tc>
        <w:tc>
          <w:tcPr>
            <w:tcW w:w="129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12815FE" w14:textId="338E36E7" w:rsidR="00EC0DB7" w:rsidRPr="00D8441F" w:rsidRDefault="00EC5AF6" w:rsidP="004D1FBB">
            <w:pPr>
              <w:rPr>
                <w:rFonts w:asciiTheme="majorBidi" w:hAnsiTheme="majorBidi" w:cstheme="majorBidi"/>
                <w:bCs/>
                <w:sz w:val="20"/>
                <w:szCs w:val="20"/>
              </w:rPr>
            </w:pPr>
            <w:r>
              <w:rPr>
                <w:rFonts w:asciiTheme="majorBidi" w:hAnsiTheme="majorBidi" w:cstheme="majorBidi"/>
                <w:bCs/>
                <w:sz w:val="20"/>
                <w:szCs w:val="20"/>
              </w:rPr>
              <w:t>13/14 (</w:t>
            </w:r>
            <w:r w:rsidR="00EC0DB7">
              <w:rPr>
                <w:rFonts w:asciiTheme="majorBidi" w:hAnsiTheme="majorBidi" w:cstheme="majorBidi"/>
                <w:bCs/>
                <w:sz w:val="20"/>
                <w:szCs w:val="20"/>
              </w:rPr>
              <w:t>93%</w:t>
            </w:r>
            <w:r>
              <w:rPr>
                <w:rFonts w:asciiTheme="majorBidi" w:hAnsiTheme="majorBidi" w:cstheme="majorBidi"/>
                <w:bCs/>
                <w:sz w:val="20"/>
                <w:szCs w:val="20"/>
              </w:rPr>
              <w:t>)</w:t>
            </w:r>
          </w:p>
        </w:tc>
        <w:tc>
          <w:tcPr>
            <w:tcW w:w="127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9E07FCD" w14:textId="2B7F0F8D" w:rsidR="00EC0DB7" w:rsidRPr="00D8441F" w:rsidRDefault="00EC5AF6" w:rsidP="004D1FBB">
            <w:pPr>
              <w:rPr>
                <w:rFonts w:asciiTheme="majorBidi" w:hAnsiTheme="majorBidi" w:cstheme="majorBidi"/>
                <w:bCs/>
                <w:sz w:val="20"/>
                <w:szCs w:val="20"/>
              </w:rPr>
            </w:pPr>
            <w:r>
              <w:rPr>
                <w:rFonts w:asciiTheme="majorBidi" w:hAnsiTheme="majorBidi" w:cstheme="majorBidi"/>
                <w:bCs/>
                <w:sz w:val="20"/>
                <w:szCs w:val="20"/>
              </w:rPr>
              <w:t>1/14 (</w:t>
            </w:r>
            <w:r w:rsidR="00333936">
              <w:rPr>
                <w:rFonts w:asciiTheme="majorBidi" w:hAnsiTheme="majorBidi" w:cstheme="majorBidi"/>
                <w:bCs/>
                <w:sz w:val="20"/>
                <w:szCs w:val="20"/>
              </w:rPr>
              <w:t>7%</w:t>
            </w:r>
            <w:r>
              <w:rPr>
                <w:rFonts w:asciiTheme="majorBidi" w:hAnsiTheme="majorBidi" w:cstheme="majorBidi"/>
                <w:bCs/>
                <w:sz w:val="20"/>
                <w:szCs w:val="20"/>
              </w:rPr>
              <w:t>)</w:t>
            </w:r>
            <w:r w:rsidR="00333936">
              <w:rPr>
                <w:rFonts w:asciiTheme="majorBidi" w:hAnsiTheme="majorBidi" w:cstheme="majorBidi"/>
                <w:bCs/>
                <w:sz w:val="20"/>
                <w:szCs w:val="20"/>
              </w:rPr>
              <w:t xml:space="preserve"> </w:t>
            </w:r>
          </w:p>
        </w:tc>
        <w:tc>
          <w:tcPr>
            <w:tcW w:w="1364"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4939CBD" w14:textId="51FCF5B8" w:rsidR="00EC0DB7" w:rsidRPr="00D8441F" w:rsidRDefault="00EC0DB7" w:rsidP="004D1FBB">
            <w:pPr>
              <w:rPr>
                <w:rFonts w:asciiTheme="majorBidi" w:hAnsiTheme="majorBidi" w:cstheme="majorBidi"/>
                <w:bCs/>
                <w:sz w:val="20"/>
                <w:szCs w:val="20"/>
              </w:rPr>
            </w:pPr>
            <w:r w:rsidRPr="00D8441F">
              <w:rPr>
                <w:rFonts w:asciiTheme="majorBidi" w:hAnsiTheme="majorBidi" w:cstheme="majorBidi"/>
                <w:bCs/>
                <w:sz w:val="20"/>
                <w:szCs w:val="20"/>
              </w:rPr>
              <w:t xml:space="preserve">1-5 (+ 1 with herd </w:t>
            </w:r>
            <w:r>
              <w:rPr>
                <w:rFonts w:asciiTheme="majorBidi" w:hAnsiTheme="majorBidi" w:cstheme="majorBidi"/>
                <w:bCs/>
                <w:sz w:val="20"/>
                <w:szCs w:val="20"/>
              </w:rPr>
              <w:t>of</w:t>
            </w:r>
            <w:r w:rsidRPr="00D8441F">
              <w:rPr>
                <w:rFonts w:asciiTheme="majorBidi" w:hAnsiTheme="majorBidi" w:cstheme="majorBidi"/>
                <w:bCs/>
                <w:sz w:val="20"/>
                <w:szCs w:val="20"/>
              </w:rPr>
              <w:t xml:space="preserve"> 30</w:t>
            </w:r>
            <w:r>
              <w:rPr>
                <w:rFonts w:asciiTheme="majorBidi" w:hAnsiTheme="majorBidi" w:cstheme="majorBidi"/>
                <w:bCs/>
                <w:sz w:val="20"/>
                <w:szCs w:val="20"/>
              </w:rPr>
              <w:t xml:space="preserve"> sheep</w:t>
            </w:r>
            <w:r w:rsidRPr="00D8441F">
              <w:rPr>
                <w:rFonts w:asciiTheme="majorBidi" w:hAnsiTheme="majorBidi" w:cstheme="majorBidi"/>
                <w:bCs/>
                <w:sz w:val="20"/>
                <w:szCs w:val="20"/>
              </w:rPr>
              <w:t xml:space="preserve">) </w:t>
            </w:r>
          </w:p>
        </w:tc>
        <w:tc>
          <w:tcPr>
            <w:tcW w:w="981" w:type="dxa"/>
            <w:tcBorders>
              <w:top w:val="single" w:sz="8" w:space="0" w:color="FFFFFF"/>
              <w:left w:val="single" w:sz="8" w:space="0" w:color="FFFFFF"/>
              <w:bottom w:val="single" w:sz="8" w:space="0" w:color="FFFFFF"/>
              <w:right w:val="single" w:sz="8" w:space="0" w:color="FFFFFF"/>
            </w:tcBorders>
            <w:shd w:val="clear" w:color="auto" w:fill="CBCBCB"/>
          </w:tcPr>
          <w:p w14:paraId="5BFA6C5F" w14:textId="291ECC0C" w:rsidR="00EC0DB7" w:rsidRPr="00D8441F" w:rsidRDefault="00EC5AF6" w:rsidP="004D1FBB">
            <w:pPr>
              <w:rPr>
                <w:rFonts w:asciiTheme="majorBidi" w:hAnsiTheme="majorBidi" w:cstheme="majorBidi"/>
                <w:bCs/>
                <w:sz w:val="20"/>
                <w:szCs w:val="20"/>
              </w:rPr>
            </w:pPr>
            <w:r>
              <w:rPr>
                <w:rFonts w:asciiTheme="majorBidi" w:hAnsiTheme="majorBidi" w:cstheme="majorBidi"/>
                <w:bCs/>
                <w:sz w:val="20"/>
                <w:szCs w:val="20"/>
              </w:rPr>
              <w:t>5/13 (</w:t>
            </w:r>
            <w:r w:rsidR="00333936">
              <w:rPr>
                <w:rFonts w:asciiTheme="majorBidi" w:hAnsiTheme="majorBidi" w:cstheme="majorBidi"/>
                <w:bCs/>
                <w:sz w:val="20"/>
                <w:szCs w:val="20"/>
              </w:rPr>
              <w:t>38%</w:t>
            </w:r>
            <w:r>
              <w:rPr>
                <w:rFonts w:asciiTheme="majorBidi" w:hAnsiTheme="majorBidi" w:cstheme="majorBidi"/>
                <w:bCs/>
                <w:sz w:val="20"/>
                <w:szCs w:val="20"/>
              </w:rPr>
              <w:t>)</w:t>
            </w:r>
            <w:r w:rsidR="00333936">
              <w:rPr>
                <w:rFonts w:asciiTheme="majorBidi" w:hAnsiTheme="majorBidi" w:cstheme="majorBidi"/>
                <w:bCs/>
                <w:sz w:val="20"/>
                <w:szCs w:val="20"/>
              </w:rPr>
              <w:t xml:space="preserve"> </w:t>
            </w:r>
          </w:p>
        </w:tc>
      </w:tr>
      <w:tr w:rsidR="00EC0DB7" w:rsidRPr="00F21F29" w14:paraId="71B4DE0C" w14:textId="311C6B01" w:rsidTr="00EC0DB7">
        <w:trPr>
          <w:trHeight w:val="583"/>
        </w:trPr>
        <w:tc>
          <w:tcPr>
            <w:tcW w:w="9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7224C8D" w14:textId="77777777" w:rsidR="00EC0DB7" w:rsidRPr="00D8441F" w:rsidRDefault="00EC0DB7" w:rsidP="004D1FBB">
            <w:pPr>
              <w:rPr>
                <w:rFonts w:asciiTheme="majorBidi" w:hAnsiTheme="majorBidi" w:cstheme="majorBidi"/>
                <w:bCs/>
                <w:sz w:val="20"/>
                <w:szCs w:val="20"/>
              </w:rPr>
            </w:pPr>
            <w:proofErr w:type="spellStart"/>
            <w:r w:rsidRPr="00D8441F">
              <w:rPr>
                <w:rFonts w:asciiTheme="majorBidi" w:hAnsiTheme="majorBidi" w:cstheme="majorBidi"/>
                <w:bCs/>
                <w:sz w:val="20"/>
                <w:szCs w:val="20"/>
              </w:rPr>
              <w:t>Izilal</w:t>
            </w:r>
            <w:proofErr w:type="spellEnd"/>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9DF83A8" w14:textId="54CDD78F" w:rsidR="00EC0DB7" w:rsidRPr="00D8441F" w:rsidRDefault="00EC5AF6" w:rsidP="004D1FBB">
            <w:pPr>
              <w:rPr>
                <w:rFonts w:asciiTheme="majorBidi" w:hAnsiTheme="majorBidi" w:cstheme="majorBidi"/>
                <w:bCs/>
                <w:sz w:val="20"/>
                <w:szCs w:val="20"/>
              </w:rPr>
            </w:pPr>
            <w:r>
              <w:rPr>
                <w:rFonts w:asciiTheme="majorBidi" w:hAnsiTheme="majorBidi" w:cstheme="majorBidi"/>
                <w:bCs/>
                <w:sz w:val="20"/>
                <w:szCs w:val="20"/>
              </w:rPr>
              <w:t>5/6 (</w:t>
            </w:r>
            <w:r w:rsidR="00EC0DB7">
              <w:rPr>
                <w:rFonts w:asciiTheme="majorBidi" w:hAnsiTheme="majorBidi" w:cstheme="majorBidi"/>
                <w:bCs/>
                <w:sz w:val="20"/>
                <w:szCs w:val="20"/>
              </w:rPr>
              <w:t>83%</w:t>
            </w:r>
            <w:r>
              <w:rPr>
                <w:rFonts w:asciiTheme="majorBidi" w:hAnsiTheme="majorBidi" w:cstheme="majorBidi"/>
                <w:bCs/>
                <w:sz w:val="20"/>
                <w:szCs w:val="20"/>
              </w:rPr>
              <w:t>)</w:t>
            </w:r>
            <w:r w:rsidR="00EC0DB7">
              <w:rPr>
                <w:rFonts w:asciiTheme="majorBidi" w:hAnsiTheme="majorBidi" w:cstheme="majorBidi"/>
                <w:bCs/>
                <w:sz w:val="20"/>
                <w:szCs w:val="20"/>
              </w:rPr>
              <w:t xml:space="preserve"> </w:t>
            </w:r>
            <w:r>
              <w:rPr>
                <w:rFonts w:asciiTheme="majorBidi" w:hAnsiTheme="majorBidi" w:cstheme="majorBidi"/>
                <w:bCs/>
                <w:sz w:val="20"/>
                <w:szCs w:val="20"/>
              </w:rPr>
              <w:t>1/6 (</w:t>
            </w:r>
            <w:r w:rsidR="00EC0DB7">
              <w:rPr>
                <w:rFonts w:asciiTheme="majorBidi" w:hAnsiTheme="majorBidi" w:cstheme="majorBidi"/>
                <w:bCs/>
                <w:sz w:val="20"/>
                <w:szCs w:val="20"/>
              </w:rPr>
              <w:t>17%</w:t>
            </w:r>
            <w:r>
              <w:rPr>
                <w:rFonts w:asciiTheme="majorBidi" w:hAnsiTheme="majorBidi" w:cstheme="majorBidi"/>
                <w:bCs/>
                <w:sz w:val="20"/>
                <w:szCs w:val="20"/>
              </w:rPr>
              <w:t>)</w:t>
            </w:r>
            <w:r w:rsidR="00EC0DB7">
              <w:rPr>
                <w:rFonts w:asciiTheme="majorBidi" w:hAnsiTheme="majorBidi" w:cstheme="majorBidi"/>
                <w:bCs/>
                <w:sz w:val="20"/>
                <w:szCs w:val="20"/>
              </w:rPr>
              <w:t xml:space="preserve"> have 2</w:t>
            </w:r>
            <w:r w:rsidR="00EC0DB7" w:rsidRPr="00D8441F">
              <w:rPr>
                <w:rFonts w:asciiTheme="majorBidi" w:hAnsiTheme="majorBidi" w:cstheme="majorBidi"/>
                <w:bCs/>
                <w:sz w:val="20"/>
                <w:szCs w:val="20"/>
              </w:rPr>
              <w:t xml:space="preserve"> </w:t>
            </w:r>
          </w:p>
        </w:tc>
        <w:tc>
          <w:tcPr>
            <w:tcW w:w="1218" w:type="dxa"/>
            <w:tcBorders>
              <w:top w:val="single" w:sz="8" w:space="0" w:color="FFFFFF"/>
              <w:left w:val="single" w:sz="8" w:space="0" w:color="FFFFFF"/>
              <w:bottom w:val="single" w:sz="8" w:space="0" w:color="FFFFFF"/>
              <w:right w:val="single" w:sz="8" w:space="0" w:color="FFFFFF"/>
            </w:tcBorders>
            <w:shd w:val="clear" w:color="auto" w:fill="E7E7E7"/>
          </w:tcPr>
          <w:p w14:paraId="1622D8B4" w14:textId="014CDE9B" w:rsidR="00EC0DB7" w:rsidRPr="00D8441F" w:rsidRDefault="00EC5AF6" w:rsidP="004D1FBB">
            <w:pPr>
              <w:rPr>
                <w:rFonts w:asciiTheme="majorBidi" w:hAnsiTheme="majorBidi" w:cstheme="majorBidi"/>
                <w:bCs/>
                <w:sz w:val="20"/>
                <w:szCs w:val="20"/>
              </w:rPr>
            </w:pPr>
            <w:r>
              <w:rPr>
                <w:rFonts w:asciiTheme="majorBidi" w:hAnsiTheme="majorBidi" w:cstheme="majorBidi"/>
                <w:bCs/>
                <w:sz w:val="20"/>
                <w:szCs w:val="20"/>
              </w:rPr>
              <w:t>1/6 (</w:t>
            </w:r>
            <w:r w:rsidR="00333936">
              <w:rPr>
                <w:rFonts w:asciiTheme="majorBidi" w:hAnsiTheme="majorBidi" w:cstheme="majorBidi"/>
                <w:bCs/>
                <w:sz w:val="20"/>
                <w:szCs w:val="20"/>
              </w:rPr>
              <w:t>17%</w:t>
            </w:r>
            <w:r>
              <w:rPr>
                <w:rFonts w:asciiTheme="majorBidi" w:hAnsiTheme="majorBidi" w:cstheme="majorBidi"/>
                <w:bCs/>
                <w:sz w:val="20"/>
                <w:szCs w:val="20"/>
              </w:rPr>
              <w:t>)</w:t>
            </w:r>
            <w:r w:rsidR="00333936">
              <w:rPr>
                <w:rFonts w:asciiTheme="majorBidi" w:hAnsiTheme="majorBidi" w:cstheme="majorBidi"/>
                <w:bCs/>
                <w:sz w:val="20"/>
                <w:szCs w:val="20"/>
              </w:rPr>
              <w:t xml:space="preserve"> </w:t>
            </w:r>
          </w:p>
        </w:tc>
        <w:tc>
          <w:tcPr>
            <w:tcW w:w="131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ECA93FB" w14:textId="51BE1DAC" w:rsidR="00EC0DB7" w:rsidRPr="00D8441F" w:rsidRDefault="00EC5AF6" w:rsidP="004D1FBB">
            <w:pPr>
              <w:rPr>
                <w:rFonts w:asciiTheme="majorBidi" w:hAnsiTheme="majorBidi" w:cstheme="majorBidi"/>
                <w:bCs/>
                <w:sz w:val="20"/>
                <w:szCs w:val="20"/>
              </w:rPr>
            </w:pPr>
            <w:r>
              <w:rPr>
                <w:rFonts w:asciiTheme="majorBidi" w:hAnsiTheme="majorBidi" w:cstheme="majorBidi"/>
                <w:bCs/>
                <w:sz w:val="20"/>
                <w:szCs w:val="20"/>
              </w:rPr>
              <w:t>3/5 (</w:t>
            </w:r>
            <w:r w:rsidR="00333936">
              <w:rPr>
                <w:rFonts w:asciiTheme="majorBidi" w:hAnsiTheme="majorBidi" w:cstheme="majorBidi"/>
                <w:bCs/>
                <w:sz w:val="20"/>
                <w:szCs w:val="20"/>
              </w:rPr>
              <w:t>60%</w:t>
            </w:r>
            <w:r>
              <w:rPr>
                <w:rFonts w:asciiTheme="majorBidi" w:hAnsiTheme="majorBidi" w:cstheme="majorBidi"/>
                <w:bCs/>
                <w:sz w:val="20"/>
                <w:szCs w:val="20"/>
              </w:rPr>
              <w:t>)</w:t>
            </w:r>
          </w:p>
        </w:tc>
        <w:tc>
          <w:tcPr>
            <w:tcW w:w="129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C9BD6C1" w14:textId="46ACD778" w:rsidR="00EC0DB7" w:rsidRPr="00D8441F" w:rsidRDefault="00EC5AF6" w:rsidP="004D1FBB">
            <w:pPr>
              <w:rPr>
                <w:rFonts w:asciiTheme="majorBidi" w:hAnsiTheme="majorBidi" w:cstheme="majorBidi"/>
                <w:bCs/>
                <w:sz w:val="20"/>
                <w:szCs w:val="20"/>
              </w:rPr>
            </w:pPr>
            <w:r>
              <w:rPr>
                <w:rFonts w:asciiTheme="majorBidi" w:hAnsiTheme="majorBidi" w:cstheme="majorBidi"/>
                <w:bCs/>
                <w:sz w:val="20"/>
                <w:szCs w:val="20"/>
              </w:rPr>
              <w:t>6/6 (</w:t>
            </w:r>
            <w:r w:rsidR="00EC0DB7">
              <w:rPr>
                <w:rFonts w:asciiTheme="majorBidi" w:hAnsiTheme="majorBidi" w:cstheme="majorBidi"/>
                <w:bCs/>
                <w:sz w:val="20"/>
                <w:szCs w:val="20"/>
              </w:rPr>
              <w:t>100%</w:t>
            </w:r>
            <w:r>
              <w:rPr>
                <w:rFonts w:asciiTheme="majorBidi" w:hAnsiTheme="majorBidi" w:cstheme="majorBidi"/>
                <w:bCs/>
                <w:sz w:val="20"/>
                <w:szCs w:val="20"/>
              </w:rPr>
              <w:t>)</w:t>
            </w:r>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18A8A65" w14:textId="387B0827" w:rsidR="00EC0DB7" w:rsidRPr="00D8441F" w:rsidRDefault="00EC0DB7" w:rsidP="004D1FBB">
            <w:pPr>
              <w:rPr>
                <w:rFonts w:asciiTheme="majorBidi" w:hAnsiTheme="majorBidi" w:cstheme="majorBidi"/>
                <w:bCs/>
                <w:sz w:val="20"/>
                <w:szCs w:val="20"/>
              </w:rPr>
            </w:pPr>
          </w:p>
        </w:tc>
        <w:tc>
          <w:tcPr>
            <w:tcW w:w="1364"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AEC2E31" w14:textId="77777777" w:rsidR="00EC0DB7" w:rsidRPr="00D8441F" w:rsidRDefault="00EC0DB7" w:rsidP="004D1FBB">
            <w:pPr>
              <w:rPr>
                <w:rFonts w:asciiTheme="majorBidi" w:hAnsiTheme="majorBidi" w:cstheme="majorBidi"/>
                <w:bCs/>
                <w:sz w:val="20"/>
                <w:szCs w:val="20"/>
              </w:rPr>
            </w:pPr>
            <w:r w:rsidRPr="00D8441F">
              <w:rPr>
                <w:rFonts w:asciiTheme="majorBidi" w:hAnsiTheme="majorBidi" w:cstheme="majorBidi"/>
                <w:bCs/>
                <w:sz w:val="20"/>
                <w:szCs w:val="20"/>
              </w:rPr>
              <w:t>4-9</w:t>
            </w:r>
          </w:p>
        </w:tc>
        <w:tc>
          <w:tcPr>
            <w:tcW w:w="981" w:type="dxa"/>
            <w:tcBorders>
              <w:top w:val="single" w:sz="8" w:space="0" w:color="FFFFFF"/>
              <w:left w:val="single" w:sz="8" w:space="0" w:color="FFFFFF"/>
              <w:bottom w:val="single" w:sz="8" w:space="0" w:color="FFFFFF"/>
              <w:right w:val="single" w:sz="8" w:space="0" w:color="FFFFFF"/>
            </w:tcBorders>
            <w:shd w:val="clear" w:color="auto" w:fill="E7E7E7"/>
          </w:tcPr>
          <w:p w14:paraId="2A41CDD2" w14:textId="7840529C" w:rsidR="00EC0DB7" w:rsidRPr="00D8441F" w:rsidRDefault="00EC5AF6" w:rsidP="004D1FBB">
            <w:pPr>
              <w:rPr>
                <w:rFonts w:asciiTheme="majorBidi" w:hAnsiTheme="majorBidi" w:cstheme="majorBidi"/>
                <w:bCs/>
                <w:sz w:val="20"/>
                <w:szCs w:val="20"/>
              </w:rPr>
            </w:pPr>
            <w:r>
              <w:rPr>
                <w:rFonts w:asciiTheme="majorBidi" w:hAnsiTheme="majorBidi" w:cstheme="majorBidi"/>
                <w:bCs/>
                <w:sz w:val="20"/>
                <w:szCs w:val="20"/>
              </w:rPr>
              <w:t>1/6 (</w:t>
            </w:r>
            <w:r w:rsidR="00333936">
              <w:rPr>
                <w:rFonts w:asciiTheme="majorBidi" w:hAnsiTheme="majorBidi" w:cstheme="majorBidi"/>
                <w:bCs/>
                <w:sz w:val="20"/>
                <w:szCs w:val="20"/>
              </w:rPr>
              <w:t>17%</w:t>
            </w:r>
            <w:r>
              <w:rPr>
                <w:rFonts w:asciiTheme="majorBidi" w:hAnsiTheme="majorBidi" w:cstheme="majorBidi"/>
                <w:bCs/>
                <w:sz w:val="20"/>
                <w:szCs w:val="20"/>
              </w:rPr>
              <w:t>)</w:t>
            </w:r>
            <w:r>
              <w:rPr>
                <w:rFonts w:asciiTheme="majorBidi" w:hAnsiTheme="majorBidi" w:cstheme="majorBidi"/>
                <w:bCs/>
                <w:sz w:val="20"/>
                <w:szCs w:val="20"/>
                <w:vertAlign w:val="superscript"/>
              </w:rPr>
              <w:t>6</w:t>
            </w:r>
          </w:p>
        </w:tc>
      </w:tr>
    </w:tbl>
    <w:p w14:paraId="4A9548E3" w14:textId="6D58249C" w:rsidR="00FC1AC8" w:rsidRPr="00FC1AC8" w:rsidRDefault="00FC1AC8" w:rsidP="00FC1AC8">
      <w:pPr>
        <w:pStyle w:val="ListParagraph"/>
        <w:numPr>
          <w:ilvl w:val="0"/>
          <w:numId w:val="12"/>
        </w:numPr>
        <w:rPr>
          <w:rFonts w:asciiTheme="majorBidi" w:hAnsiTheme="majorBidi" w:cstheme="majorBidi"/>
        </w:rPr>
      </w:pPr>
      <w:r w:rsidRPr="00FC1AC8">
        <w:rPr>
          <w:rFonts w:asciiTheme="majorBidi" w:hAnsiTheme="majorBidi" w:cstheme="majorBidi"/>
        </w:rPr>
        <w:t xml:space="preserve">No households had more than 2 cows (excluding </w:t>
      </w:r>
      <w:proofErr w:type="spellStart"/>
      <w:r w:rsidRPr="00FC1AC8">
        <w:rPr>
          <w:rFonts w:asciiTheme="majorBidi" w:hAnsiTheme="majorBidi" w:cstheme="majorBidi"/>
        </w:rPr>
        <w:t>calfs</w:t>
      </w:r>
      <w:proofErr w:type="spellEnd"/>
      <w:r w:rsidRPr="00FC1AC8">
        <w:rPr>
          <w:rFonts w:asciiTheme="majorBidi" w:hAnsiTheme="majorBidi" w:cstheme="majorBidi"/>
        </w:rPr>
        <w:t xml:space="preserve">) at the time of the survey. </w:t>
      </w:r>
      <w:r>
        <w:rPr>
          <w:rFonts w:asciiTheme="majorBidi" w:hAnsiTheme="majorBidi" w:cstheme="majorBidi"/>
        </w:rPr>
        <w:t xml:space="preserve">Many households had calves, which are kept until they are big enough to be sold. </w:t>
      </w:r>
    </w:p>
    <w:p w14:paraId="77D59A4C" w14:textId="77777777" w:rsidR="00FC1AC8" w:rsidRDefault="00EC0DB7" w:rsidP="00FC1AC8">
      <w:pPr>
        <w:pStyle w:val="ListParagraph"/>
        <w:numPr>
          <w:ilvl w:val="0"/>
          <w:numId w:val="12"/>
        </w:numPr>
        <w:rPr>
          <w:rFonts w:asciiTheme="majorBidi" w:hAnsiTheme="majorBidi" w:cstheme="majorBidi"/>
        </w:rPr>
      </w:pPr>
      <w:r w:rsidRPr="00FC1AC8">
        <w:rPr>
          <w:rFonts w:asciiTheme="majorBidi" w:hAnsiTheme="majorBidi" w:cstheme="majorBidi"/>
        </w:rPr>
        <w:lastRenderedPageBreak/>
        <w:t>Three of these households used to have 4 cows, and one used to have 2. Others had just 1.</w:t>
      </w:r>
      <w:r w:rsidR="00FC1AC8">
        <w:rPr>
          <w:rFonts w:asciiTheme="majorBidi" w:hAnsiTheme="majorBidi" w:cstheme="majorBidi"/>
        </w:rPr>
        <w:t xml:space="preserve"> </w:t>
      </w:r>
    </w:p>
    <w:p w14:paraId="53C0C568" w14:textId="77777777" w:rsidR="00EC5AF6" w:rsidRDefault="00820179" w:rsidP="00EC5AF6">
      <w:pPr>
        <w:pStyle w:val="ListParagraph"/>
        <w:numPr>
          <w:ilvl w:val="0"/>
          <w:numId w:val="12"/>
        </w:numPr>
        <w:rPr>
          <w:rFonts w:asciiTheme="majorBidi" w:hAnsiTheme="majorBidi" w:cstheme="majorBidi"/>
        </w:rPr>
      </w:pPr>
      <w:r w:rsidRPr="00FC1AC8">
        <w:rPr>
          <w:rFonts w:asciiTheme="majorBidi" w:hAnsiTheme="majorBidi" w:cstheme="majorBidi"/>
        </w:rPr>
        <w:t xml:space="preserve">Two households had small numbers of sheep that recently died. One household had a sheep herd in the past. </w:t>
      </w:r>
    </w:p>
    <w:p w14:paraId="1D065824" w14:textId="77777777" w:rsidR="00EC5AF6" w:rsidRDefault="00EC0DB7" w:rsidP="00EC5AF6">
      <w:pPr>
        <w:pStyle w:val="ListParagraph"/>
        <w:numPr>
          <w:ilvl w:val="0"/>
          <w:numId w:val="12"/>
        </w:numPr>
        <w:rPr>
          <w:rFonts w:asciiTheme="majorBidi" w:hAnsiTheme="majorBidi" w:cstheme="majorBidi"/>
        </w:rPr>
      </w:pPr>
      <w:r w:rsidRPr="00EC5AF6">
        <w:rPr>
          <w:rFonts w:asciiTheme="majorBidi" w:hAnsiTheme="majorBidi" w:cstheme="majorBidi"/>
        </w:rPr>
        <w:t xml:space="preserve">Three of these households, and one other with no sheep left, used to have sheep herds (40-100 sheep). </w:t>
      </w:r>
    </w:p>
    <w:p w14:paraId="573D243F" w14:textId="77777777" w:rsidR="00EC5AF6" w:rsidRDefault="0046724B" w:rsidP="00EC5AF6">
      <w:pPr>
        <w:pStyle w:val="ListParagraph"/>
        <w:numPr>
          <w:ilvl w:val="0"/>
          <w:numId w:val="12"/>
        </w:numPr>
        <w:rPr>
          <w:rFonts w:asciiTheme="majorBidi" w:hAnsiTheme="majorBidi" w:cstheme="majorBidi"/>
        </w:rPr>
      </w:pPr>
      <w:r w:rsidRPr="00EC5AF6">
        <w:rPr>
          <w:rFonts w:asciiTheme="majorBidi" w:hAnsiTheme="majorBidi" w:cstheme="majorBidi"/>
        </w:rPr>
        <w:t xml:space="preserve">One household used to have up to 6 cows, and now has 2 cows. One household had a cow die this year from disease, and still has 2 cows. </w:t>
      </w:r>
    </w:p>
    <w:p w14:paraId="760210E2" w14:textId="37F1EDD0" w:rsidR="00333936" w:rsidRPr="00EC5AF6" w:rsidRDefault="00333936" w:rsidP="00EC5AF6">
      <w:pPr>
        <w:pStyle w:val="ListParagraph"/>
        <w:numPr>
          <w:ilvl w:val="0"/>
          <w:numId w:val="12"/>
        </w:numPr>
        <w:rPr>
          <w:rFonts w:asciiTheme="majorBidi" w:hAnsiTheme="majorBidi" w:cstheme="majorBidi"/>
        </w:rPr>
      </w:pPr>
      <w:r w:rsidRPr="00EC5AF6">
        <w:rPr>
          <w:rFonts w:asciiTheme="majorBidi" w:hAnsiTheme="majorBidi" w:cstheme="majorBidi"/>
        </w:rPr>
        <w:t xml:space="preserve">This household used to have a herd of 50 sheep. </w:t>
      </w:r>
    </w:p>
    <w:p w14:paraId="3DD99438" w14:textId="77777777" w:rsidR="0046724B" w:rsidRDefault="0046724B">
      <w:pPr>
        <w:rPr>
          <w:rFonts w:asciiTheme="majorBidi" w:hAnsiTheme="majorBidi" w:cstheme="majorBidi"/>
        </w:rPr>
      </w:pPr>
    </w:p>
    <w:p w14:paraId="68A9817E" w14:textId="716B5567" w:rsidR="006A1533" w:rsidRPr="00726ACB" w:rsidRDefault="00726ACB">
      <w:pPr>
        <w:rPr>
          <w:rFonts w:asciiTheme="majorBidi" w:hAnsiTheme="majorBidi" w:cstheme="majorBidi"/>
        </w:rPr>
      </w:pPr>
      <w:r w:rsidRPr="00726ACB">
        <w:rPr>
          <w:rFonts w:asciiTheme="majorBidi" w:hAnsiTheme="majorBidi" w:cstheme="majorBidi"/>
        </w:rPr>
        <w:t xml:space="preserve">Note: </w:t>
      </w:r>
      <w:r w:rsidR="0046724B">
        <w:rPr>
          <w:rFonts w:asciiTheme="majorBidi" w:hAnsiTheme="majorBidi" w:cstheme="majorBidi"/>
          <w:bCs/>
        </w:rPr>
        <w:t xml:space="preserve">The village of </w:t>
      </w:r>
      <w:proofErr w:type="spellStart"/>
      <w:r w:rsidR="0046724B">
        <w:rPr>
          <w:rFonts w:asciiTheme="majorBidi" w:hAnsiTheme="majorBidi" w:cstheme="majorBidi"/>
          <w:bCs/>
        </w:rPr>
        <w:t>Aguerd</w:t>
      </w:r>
      <w:proofErr w:type="spellEnd"/>
      <w:r w:rsidR="0046724B">
        <w:rPr>
          <w:rFonts w:asciiTheme="majorBidi" w:hAnsiTheme="majorBidi" w:cstheme="majorBidi"/>
          <w:bCs/>
        </w:rPr>
        <w:t xml:space="preserve"> has the largest proportions of households without cows or sheep. This is likely because the effects of drought on cropping systems have been the most severe in </w:t>
      </w:r>
      <w:proofErr w:type="spellStart"/>
      <w:r w:rsidR="0046724B">
        <w:rPr>
          <w:rFonts w:asciiTheme="majorBidi" w:hAnsiTheme="majorBidi" w:cstheme="majorBidi"/>
          <w:bCs/>
        </w:rPr>
        <w:t>Aguerd</w:t>
      </w:r>
      <w:proofErr w:type="spellEnd"/>
      <w:r w:rsidR="0046724B">
        <w:rPr>
          <w:rFonts w:asciiTheme="majorBidi" w:hAnsiTheme="majorBidi" w:cstheme="majorBidi"/>
          <w:bCs/>
        </w:rPr>
        <w:t xml:space="preserve">, making it more difficult for households to acquire sufficient fodder. It may also be partly because of the large number of young households relying on remittances. </w:t>
      </w:r>
    </w:p>
    <w:p w14:paraId="10098EA3" w14:textId="77777777" w:rsidR="006A1533" w:rsidRDefault="006A1533"/>
    <w:p w14:paraId="3D128882" w14:textId="2E44BB6E" w:rsidR="006A1533" w:rsidRPr="00EC5AF6" w:rsidRDefault="00E45AF0" w:rsidP="00EC5AF6">
      <w:pPr>
        <w:rPr>
          <w:rFonts w:asciiTheme="majorBidi" w:hAnsiTheme="majorBidi" w:cstheme="majorBidi"/>
          <w:b/>
          <w:u w:val="single"/>
        </w:rPr>
      </w:pPr>
      <w:r w:rsidRPr="000B008D">
        <w:rPr>
          <w:rFonts w:asciiTheme="majorBidi" w:hAnsiTheme="majorBidi" w:cstheme="majorBidi"/>
          <w:b/>
          <w:u w:val="single"/>
        </w:rPr>
        <w:t>Figure</w:t>
      </w:r>
      <w:r>
        <w:rPr>
          <w:rFonts w:asciiTheme="majorBidi" w:hAnsiTheme="majorBidi" w:cstheme="majorBidi"/>
          <w:b/>
          <w:u w:val="single"/>
        </w:rPr>
        <w:t xml:space="preserve"> 13</w:t>
      </w:r>
      <w:r w:rsidR="00EC5AF6">
        <w:rPr>
          <w:rFonts w:asciiTheme="majorBidi" w:hAnsiTheme="majorBidi" w:cstheme="majorBidi"/>
          <w:b/>
          <w:u w:val="single"/>
        </w:rPr>
        <w:t xml:space="preserve">: </w:t>
      </w:r>
      <w:r>
        <w:rPr>
          <w:rFonts w:asciiTheme="majorBidi" w:hAnsiTheme="majorBidi" w:cstheme="majorBidi"/>
          <w:bCs/>
        </w:rPr>
        <w:t>Goats</w:t>
      </w:r>
    </w:p>
    <w:tbl>
      <w:tblPr>
        <w:tblW w:w="6993" w:type="dxa"/>
        <w:tblCellMar>
          <w:left w:w="0" w:type="dxa"/>
          <w:right w:w="0" w:type="dxa"/>
        </w:tblCellMar>
        <w:tblLook w:val="0420" w:firstRow="1" w:lastRow="0" w:firstColumn="0" w:lastColumn="0" w:noHBand="0" w:noVBand="1"/>
      </w:tblPr>
      <w:tblGrid>
        <w:gridCol w:w="997"/>
        <w:gridCol w:w="1278"/>
        <w:gridCol w:w="884"/>
        <w:gridCol w:w="1278"/>
        <w:gridCol w:w="1278"/>
        <w:gridCol w:w="1278"/>
      </w:tblGrid>
      <w:tr w:rsidR="00E45AF0" w:rsidRPr="00D321FF" w14:paraId="08422643" w14:textId="77777777" w:rsidTr="00E45AF0">
        <w:trPr>
          <w:trHeight w:val="988"/>
        </w:trPr>
        <w:tc>
          <w:tcPr>
            <w:tcW w:w="99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F0C50D7"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
                <w:bCs/>
                <w:sz w:val="20"/>
                <w:szCs w:val="20"/>
              </w:rPr>
              <w:t>Village</w:t>
            </w:r>
          </w:p>
        </w:tc>
        <w:tc>
          <w:tcPr>
            <w:tcW w:w="127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6686052C"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
                <w:bCs/>
                <w:sz w:val="20"/>
                <w:szCs w:val="20"/>
              </w:rPr>
              <w:t>Households with goat herd</w:t>
            </w:r>
          </w:p>
        </w:tc>
        <w:tc>
          <w:tcPr>
            <w:tcW w:w="884"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E81443F"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
                <w:bCs/>
                <w:sz w:val="20"/>
                <w:szCs w:val="20"/>
              </w:rPr>
              <w:t>Size of goat herds</w:t>
            </w:r>
          </w:p>
        </w:tc>
        <w:tc>
          <w:tcPr>
            <w:tcW w:w="127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02407DF" w14:textId="7F99A279"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
                <w:bCs/>
                <w:sz w:val="20"/>
                <w:szCs w:val="20"/>
              </w:rPr>
              <w:t>Households decreased herd number</w:t>
            </w:r>
            <w:r w:rsidR="00EC5AF6">
              <w:rPr>
                <w:rFonts w:asciiTheme="majorBidi" w:hAnsiTheme="majorBidi" w:cstheme="majorBidi"/>
                <w:b/>
                <w:bCs/>
                <w:sz w:val="20"/>
                <w:szCs w:val="20"/>
              </w:rPr>
              <w:t xml:space="preserve"> (/total with goats)</w:t>
            </w:r>
          </w:p>
        </w:tc>
        <w:tc>
          <w:tcPr>
            <w:tcW w:w="127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14EA778"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
                <w:bCs/>
                <w:sz w:val="20"/>
                <w:szCs w:val="20"/>
              </w:rPr>
              <w:t>Households who used to have goat herd</w:t>
            </w:r>
          </w:p>
        </w:tc>
        <w:tc>
          <w:tcPr>
            <w:tcW w:w="127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17B5593"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
                <w:bCs/>
                <w:sz w:val="20"/>
                <w:szCs w:val="20"/>
              </w:rPr>
              <w:t xml:space="preserve">Households with </w:t>
            </w:r>
            <w:proofErr w:type="spellStart"/>
            <w:r w:rsidRPr="00D321FF">
              <w:rPr>
                <w:rFonts w:asciiTheme="majorBidi" w:hAnsiTheme="majorBidi" w:cstheme="majorBidi"/>
                <w:b/>
                <w:bCs/>
                <w:sz w:val="20"/>
                <w:szCs w:val="20"/>
              </w:rPr>
              <w:t>azib</w:t>
            </w:r>
            <w:proofErr w:type="spellEnd"/>
            <w:r w:rsidRPr="00D321FF">
              <w:rPr>
                <w:rFonts w:asciiTheme="majorBidi" w:hAnsiTheme="majorBidi" w:cstheme="majorBidi"/>
                <w:b/>
                <w:bCs/>
                <w:sz w:val="20"/>
                <w:szCs w:val="20"/>
              </w:rPr>
              <w:t>(s)</w:t>
            </w:r>
          </w:p>
        </w:tc>
      </w:tr>
      <w:tr w:rsidR="00E45AF0" w:rsidRPr="00D321FF" w14:paraId="06B9908B" w14:textId="77777777" w:rsidTr="00E45AF0">
        <w:trPr>
          <w:trHeight w:val="588"/>
        </w:trPr>
        <w:tc>
          <w:tcPr>
            <w:tcW w:w="99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CC28718" w14:textId="77777777" w:rsidR="00E45AF0" w:rsidRPr="00D321FF" w:rsidRDefault="00E45AF0" w:rsidP="004D1FBB">
            <w:pPr>
              <w:rPr>
                <w:rFonts w:asciiTheme="majorBidi" w:hAnsiTheme="majorBidi" w:cstheme="majorBidi"/>
                <w:bCs/>
                <w:sz w:val="20"/>
                <w:szCs w:val="20"/>
              </w:rPr>
            </w:pPr>
            <w:proofErr w:type="spellStart"/>
            <w:r w:rsidRPr="00D321FF">
              <w:rPr>
                <w:rFonts w:asciiTheme="majorBidi" w:hAnsiTheme="majorBidi" w:cstheme="majorBidi"/>
                <w:bCs/>
                <w:sz w:val="20"/>
                <w:szCs w:val="20"/>
              </w:rPr>
              <w:t>Aguerd</w:t>
            </w:r>
            <w:proofErr w:type="spellEnd"/>
          </w:p>
        </w:tc>
        <w:tc>
          <w:tcPr>
            <w:tcW w:w="127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DC58ABE"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16/45 (36%)</w:t>
            </w:r>
          </w:p>
        </w:tc>
        <w:tc>
          <w:tcPr>
            <w:tcW w:w="884"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E6891F0"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40-200</w:t>
            </w:r>
          </w:p>
        </w:tc>
        <w:tc>
          <w:tcPr>
            <w:tcW w:w="127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CB361DB" w14:textId="72CB97B2"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9</w:t>
            </w:r>
            <w:r w:rsidR="00EC5AF6">
              <w:rPr>
                <w:rFonts w:asciiTheme="majorBidi" w:hAnsiTheme="majorBidi" w:cstheme="majorBidi"/>
                <w:bCs/>
                <w:sz w:val="20"/>
                <w:szCs w:val="20"/>
              </w:rPr>
              <w:t xml:space="preserve">/16 (56%) </w:t>
            </w:r>
          </w:p>
        </w:tc>
        <w:tc>
          <w:tcPr>
            <w:tcW w:w="127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8BDD4D7" w14:textId="0D1694D1"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11</w:t>
            </w:r>
            <w:r w:rsidR="00EC5AF6">
              <w:rPr>
                <w:rFonts w:asciiTheme="majorBidi" w:hAnsiTheme="majorBidi" w:cstheme="majorBidi"/>
                <w:bCs/>
                <w:sz w:val="20"/>
                <w:szCs w:val="20"/>
              </w:rPr>
              <w:t>/45 (24%)</w:t>
            </w:r>
          </w:p>
        </w:tc>
        <w:tc>
          <w:tcPr>
            <w:tcW w:w="127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59B247C"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 xml:space="preserve">16 (most 2) </w:t>
            </w:r>
          </w:p>
        </w:tc>
      </w:tr>
      <w:tr w:rsidR="00E45AF0" w:rsidRPr="00D321FF" w14:paraId="5D8940C2" w14:textId="77777777" w:rsidTr="00E45AF0">
        <w:trPr>
          <w:trHeight w:val="637"/>
        </w:trPr>
        <w:tc>
          <w:tcPr>
            <w:tcW w:w="99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7EAEA8F" w14:textId="77777777" w:rsidR="00E45AF0" w:rsidRPr="00D321FF" w:rsidRDefault="00E45AF0" w:rsidP="004D1FBB">
            <w:pPr>
              <w:rPr>
                <w:rFonts w:asciiTheme="majorBidi" w:hAnsiTheme="majorBidi" w:cstheme="majorBidi"/>
                <w:bCs/>
                <w:sz w:val="20"/>
                <w:szCs w:val="20"/>
              </w:rPr>
            </w:pPr>
            <w:proofErr w:type="spellStart"/>
            <w:r w:rsidRPr="00D321FF">
              <w:rPr>
                <w:rFonts w:asciiTheme="majorBidi" w:hAnsiTheme="majorBidi" w:cstheme="majorBidi"/>
                <w:bCs/>
                <w:sz w:val="20"/>
                <w:szCs w:val="20"/>
              </w:rPr>
              <w:t>Ourti</w:t>
            </w:r>
            <w:proofErr w:type="spellEnd"/>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A351D0F"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6/18 (33%)</w:t>
            </w:r>
          </w:p>
        </w:tc>
        <w:tc>
          <w:tcPr>
            <w:tcW w:w="884"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2A88943"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15-270</w:t>
            </w:r>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6A6ADC0" w14:textId="4A992C58"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6</w:t>
            </w:r>
            <w:r w:rsidR="00EC5AF6">
              <w:rPr>
                <w:rFonts w:asciiTheme="majorBidi" w:hAnsiTheme="majorBidi" w:cstheme="majorBidi"/>
                <w:bCs/>
                <w:sz w:val="20"/>
                <w:szCs w:val="20"/>
              </w:rPr>
              <w:t>/6 (100%)</w:t>
            </w:r>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364737E" w14:textId="5758FAC9"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3</w:t>
            </w:r>
            <w:r w:rsidR="00EC5AF6">
              <w:rPr>
                <w:rFonts w:asciiTheme="majorBidi" w:hAnsiTheme="majorBidi" w:cstheme="majorBidi"/>
                <w:bCs/>
                <w:sz w:val="20"/>
                <w:szCs w:val="20"/>
              </w:rPr>
              <w:t>/18 (17%)</w:t>
            </w:r>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FAF9353"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 xml:space="preserve">5 (1-3) </w:t>
            </w:r>
          </w:p>
        </w:tc>
      </w:tr>
      <w:tr w:rsidR="00E45AF0" w:rsidRPr="00D321FF" w14:paraId="628D6C99" w14:textId="77777777" w:rsidTr="00E45AF0">
        <w:trPr>
          <w:trHeight w:val="565"/>
        </w:trPr>
        <w:tc>
          <w:tcPr>
            <w:tcW w:w="99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5864DE1" w14:textId="53EF961A" w:rsidR="00E45AF0" w:rsidRPr="00D321FF" w:rsidRDefault="00E45AF0" w:rsidP="004D1FBB">
            <w:pPr>
              <w:rPr>
                <w:rFonts w:asciiTheme="majorBidi" w:hAnsiTheme="majorBidi" w:cstheme="majorBidi"/>
                <w:bCs/>
                <w:sz w:val="20"/>
                <w:szCs w:val="20"/>
              </w:rPr>
            </w:pPr>
            <w:proofErr w:type="spellStart"/>
            <w:r w:rsidRPr="00D321FF">
              <w:rPr>
                <w:rFonts w:asciiTheme="majorBidi" w:hAnsiTheme="majorBidi" w:cstheme="majorBidi"/>
                <w:bCs/>
                <w:sz w:val="20"/>
                <w:szCs w:val="20"/>
              </w:rPr>
              <w:t>Ait</w:t>
            </w:r>
            <w:proofErr w:type="spellEnd"/>
            <w:r w:rsidRPr="00D321FF">
              <w:rPr>
                <w:rFonts w:asciiTheme="majorBidi" w:hAnsiTheme="majorBidi" w:cstheme="majorBidi"/>
                <w:bCs/>
                <w:sz w:val="20"/>
                <w:szCs w:val="20"/>
              </w:rPr>
              <w:t xml:space="preserve"> </w:t>
            </w:r>
            <w:proofErr w:type="spellStart"/>
            <w:r w:rsidR="00A35B68">
              <w:rPr>
                <w:rFonts w:asciiTheme="majorBidi" w:hAnsiTheme="majorBidi" w:cstheme="majorBidi"/>
                <w:bCs/>
                <w:sz w:val="20"/>
                <w:szCs w:val="20"/>
              </w:rPr>
              <w:t>Hssein</w:t>
            </w:r>
            <w:proofErr w:type="spellEnd"/>
            <w:r w:rsidRPr="00D321FF">
              <w:rPr>
                <w:rFonts w:asciiTheme="majorBidi" w:hAnsiTheme="majorBidi" w:cstheme="majorBidi"/>
                <w:bCs/>
                <w:sz w:val="20"/>
                <w:szCs w:val="20"/>
              </w:rPr>
              <w:t xml:space="preserve"> / </w:t>
            </w:r>
            <w:proofErr w:type="spellStart"/>
            <w:r w:rsidRPr="00D321FF">
              <w:rPr>
                <w:rFonts w:asciiTheme="majorBidi" w:hAnsiTheme="majorBidi" w:cstheme="majorBidi"/>
                <w:bCs/>
                <w:sz w:val="20"/>
                <w:szCs w:val="20"/>
              </w:rPr>
              <w:t>Tawrirt</w:t>
            </w:r>
            <w:proofErr w:type="spellEnd"/>
          </w:p>
        </w:tc>
        <w:tc>
          <w:tcPr>
            <w:tcW w:w="127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C66B729" w14:textId="7D695026" w:rsidR="00E45AF0" w:rsidRPr="00EC5AF6" w:rsidRDefault="00E45AF0" w:rsidP="004D1FBB">
            <w:pPr>
              <w:rPr>
                <w:rFonts w:asciiTheme="majorBidi" w:hAnsiTheme="majorBidi" w:cstheme="majorBidi"/>
                <w:bCs/>
                <w:sz w:val="20"/>
                <w:szCs w:val="20"/>
                <w:vertAlign w:val="superscript"/>
              </w:rPr>
            </w:pPr>
            <w:r w:rsidRPr="00D321FF">
              <w:rPr>
                <w:rFonts w:asciiTheme="majorBidi" w:hAnsiTheme="majorBidi" w:cstheme="majorBidi"/>
                <w:bCs/>
                <w:sz w:val="20"/>
                <w:szCs w:val="20"/>
              </w:rPr>
              <w:t>6/14 (42%)</w:t>
            </w:r>
            <w:r w:rsidR="00EC5AF6">
              <w:rPr>
                <w:rFonts w:asciiTheme="majorBidi" w:hAnsiTheme="majorBidi" w:cstheme="majorBidi"/>
                <w:bCs/>
                <w:sz w:val="20"/>
                <w:szCs w:val="20"/>
                <w:vertAlign w:val="superscript"/>
              </w:rPr>
              <w:t>1</w:t>
            </w:r>
          </w:p>
        </w:tc>
        <w:tc>
          <w:tcPr>
            <w:tcW w:w="884"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B8D747D"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40-100</w:t>
            </w:r>
          </w:p>
        </w:tc>
        <w:tc>
          <w:tcPr>
            <w:tcW w:w="127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CBABC06" w14:textId="1A6F70D1"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5</w:t>
            </w:r>
            <w:r w:rsidR="00EC5AF6">
              <w:rPr>
                <w:rFonts w:asciiTheme="majorBidi" w:hAnsiTheme="majorBidi" w:cstheme="majorBidi"/>
                <w:bCs/>
                <w:sz w:val="20"/>
                <w:szCs w:val="20"/>
              </w:rPr>
              <w:t>/6 (83%)</w:t>
            </w:r>
          </w:p>
        </w:tc>
        <w:tc>
          <w:tcPr>
            <w:tcW w:w="127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2CBF922" w14:textId="165E8529"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5</w:t>
            </w:r>
            <w:r w:rsidR="00EC5AF6">
              <w:rPr>
                <w:rFonts w:asciiTheme="majorBidi" w:hAnsiTheme="majorBidi" w:cstheme="majorBidi"/>
                <w:bCs/>
                <w:sz w:val="20"/>
                <w:szCs w:val="20"/>
              </w:rPr>
              <w:t>/14 (36%)</w:t>
            </w:r>
          </w:p>
        </w:tc>
        <w:tc>
          <w:tcPr>
            <w:tcW w:w="127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6218E15"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 xml:space="preserve">1 (winter) </w:t>
            </w:r>
          </w:p>
        </w:tc>
      </w:tr>
      <w:tr w:rsidR="00E45AF0" w:rsidRPr="00D321FF" w14:paraId="6A7B931F" w14:textId="77777777" w:rsidTr="00E45AF0">
        <w:trPr>
          <w:trHeight w:val="903"/>
        </w:trPr>
        <w:tc>
          <w:tcPr>
            <w:tcW w:w="99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68C20CA" w14:textId="77777777" w:rsidR="00E45AF0" w:rsidRPr="00D321FF" w:rsidRDefault="00E45AF0" w:rsidP="004D1FBB">
            <w:pPr>
              <w:rPr>
                <w:rFonts w:asciiTheme="majorBidi" w:hAnsiTheme="majorBidi" w:cstheme="majorBidi"/>
                <w:bCs/>
                <w:sz w:val="20"/>
                <w:szCs w:val="20"/>
              </w:rPr>
            </w:pPr>
            <w:proofErr w:type="spellStart"/>
            <w:r w:rsidRPr="00D321FF">
              <w:rPr>
                <w:rFonts w:asciiTheme="majorBidi" w:hAnsiTheme="majorBidi" w:cstheme="majorBidi"/>
                <w:bCs/>
                <w:sz w:val="20"/>
                <w:szCs w:val="20"/>
              </w:rPr>
              <w:t>Izilal</w:t>
            </w:r>
            <w:proofErr w:type="spellEnd"/>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8D2E536"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5/6 (83%)</w:t>
            </w:r>
          </w:p>
        </w:tc>
        <w:tc>
          <w:tcPr>
            <w:tcW w:w="884"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DB01DD0"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50-150</w:t>
            </w:r>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8747C32" w14:textId="2E8673B3"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4</w:t>
            </w:r>
            <w:r w:rsidR="00EC5AF6">
              <w:rPr>
                <w:rFonts w:asciiTheme="majorBidi" w:hAnsiTheme="majorBidi" w:cstheme="majorBidi"/>
                <w:bCs/>
                <w:sz w:val="20"/>
                <w:szCs w:val="20"/>
              </w:rPr>
              <w:t>/5 (80%)</w:t>
            </w:r>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7CD5685" w14:textId="05E06D18"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1</w:t>
            </w:r>
            <w:r w:rsidR="00EC5AF6">
              <w:rPr>
                <w:rFonts w:asciiTheme="majorBidi" w:hAnsiTheme="majorBidi" w:cstheme="majorBidi"/>
                <w:bCs/>
                <w:sz w:val="20"/>
                <w:szCs w:val="20"/>
              </w:rPr>
              <w:t>/6 (17%)</w:t>
            </w:r>
          </w:p>
        </w:tc>
        <w:tc>
          <w:tcPr>
            <w:tcW w:w="127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B7CE350" w14:textId="77777777" w:rsidR="00E45AF0" w:rsidRPr="00D321FF" w:rsidRDefault="00E45AF0" w:rsidP="004D1FBB">
            <w:pPr>
              <w:rPr>
                <w:rFonts w:asciiTheme="majorBidi" w:hAnsiTheme="majorBidi" w:cstheme="majorBidi"/>
                <w:bCs/>
                <w:sz w:val="20"/>
                <w:szCs w:val="20"/>
              </w:rPr>
            </w:pPr>
            <w:r w:rsidRPr="00D321FF">
              <w:rPr>
                <w:rFonts w:asciiTheme="majorBidi" w:hAnsiTheme="majorBidi" w:cstheme="majorBidi"/>
                <w:bCs/>
                <w:sz w:val="20"/>
                <w:szCs w:val="20"/>
              </w:rPr>
              <w:t xml:space="preserve">1 (winter) </w:t>
            </w:r>
          </w:p>
        </w:tc>
      </w:tr>
    </w:tbl>
    <w:p w14:paraId="0CA767FB" w14:textId="080E3A54" w:rsidR="00E45AF0" w:rsidRPr="00EC5AF6" w:rsidRDefault="00E45AF0" w:rsidP="00EC5AF6">
      <w:pPr>
        <w:pStyle w:val="ListParagraph"/>
        <w:numPr>
          <w:ilvl w:val="0"/>
          <w:numId w:val="13"/>
        </w:numPr>
        <w:rPr>
          <w:rFonts w:asciiTheme="majorBidi" w:hAnsiTheme="majorBidi" w:cstheme="majorBidi"/>
          <w:bCs/>
        </w:rPr>
      </w:pPr>
      <w:r w:rsidRPr="00EC5AF6">
        <w:rPr>
          <w:rFonts w:asciiTheme="majorBidi" w:hAnsiTheme="majorBidi" w:cstheme="majorBidi"/>
          <w:bCs/>
        </w:rPr>
        <w:t xml:space="preserve">One other household has a single goat that is grazed close to the village. </w:t>
      </w:r>
    </w:p>
    <w:p w14:paraId="43E79D10" w14:textId="77777777" w:rsidR="00E45AF0" w:rsidRDefault="00E45AF0"/>
    <w:p w14:paraId="11300501" w14:textId="5FEA69FD" w:rsidR="00E45AF0" w:rsidRPr="000B008D" w:rsidRDefault="00E45AF0" w:rsidP="00E45AF0">
      <w:pPr>
        <w:rPr>
          <w:rFonts w:asciiTheme="majorBidi" w:hAnsiTheme="majorBidi" w:cstheme="majorBidi"/>
          <w:b/>
          <w:u w:val="single"/>
        </w:rPr>
      </w:pPr>
      <w:r w:rsidRPr="000B008D">
        <w:rPr>
          <w:rFonts w:asciiTheme="majorBidi" w:hAnsiTheme="majorBidi" w:cstheme="majorBidi"/>
          <w:b/>
          <w:u w:val="single"/>
        </w:rPr>
        <w:t>Figure</w:t>
      </w:r>
      <w:r>
        <w:rPr>
          <w:rFonts w:asciiTheme="majorBidi" w:hAnsiTheme="majorBidi" w:cstheme="majorBidi"/>
          <w:b/>
          <w:u w:val="single"/>
        </w:rPr>
        <w:t xml:space="preserve"> 14</w:t>
      </w:r>
    </w:p>
    <w:p w14:paraId="7A3CA299" w14:textId="77777777" w:rsidR="00E45AF0" w:rsidRDefault="00E45AF0" w:rsidP="00E45AF0">
      <w:pPr>
        <w:rPr>
          <w:rFonts w:asciiTheme="majorBidi" w:hAnsiTheme="majorBidi" w:cstheme="majorBidi"/>
          <w:b/>
        </w:rPr>
      </w:pPr>
    </w:p>
    <w:p w14:paraId="5CD7F81E" w14:textId="334BAF9E" w:rsidR="006A1533" w:rsidRPr="00E45AF0" w:rsidRDefault="00E45AF0" w:rsidP="00E45AF0">
      <w:pPr>
        <w:rPr>
          <w:rFonts w:asciiTheme="majorBidi" w:hAnsiTheme="majorBidi" w:cstheme="majorBidi"/>
          <w:bCs/>
        </w:rPr>
      </w:pPr>
      <w:r>
        <w:rPr>
          <w:rFonts w:asciiTheme="majorBidi" w:hAnsiTheme="majorBidi" w:cstheme="majorBidi"/>
          <w:bCs/>
        </w:rPr>
        <w:t>Other livestock</w:t>
      </w:r>
    </w:p>
    <w:tbl>
      <w:tblPr>
        <w:tblW w:w="9737" w:type="dxa"/>
        <w:tblCellMar>
          <w:left w:w="0" w:type="dxa"/>
          <w:right w:w="0" w:type="dxa"/>
        </w:tblCellMar>
        <w:tblLook w:val="0420" w:firstRow="1" w:lastRow="0" w:firstColumn="0" w:lastColumn="0" w:noHBand="0" w:noVBand="1"/>
      </w:tblPr>
      <w:tblGrid>
        <w:gridCol w:w="1044"/>
        <w:gridCol w:w="1278"/>
        <w:gridCol w:w="1315"/>
        <w:gridCol w:w="1315"/>
        <w:gridCol w:w="1315"/>
        <w:gridCol w:w="1052"/>
        <w:gridCol w:w="1274"/>
        <w:gridCol w:w="1144"/>
      </w:tblGrid>
      <w:tr w:rsidR="006A1533" w:rsidRPr="006D6186" w14:paraId="547111C4" w14:textId="77777777" w:rsidTr="004D1FBB">
        <w:trPr>
          <w:trHeight w:val="1571"/>
        </w:trPr>
        <w:tc>
          <w:tcPr>
            <w:tcW w:w="107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624BAA8D"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
                <w:bCs/>
                <w:sz w:val="20"/>
                <w:szCs w:val="20"/>
              </w:rPr>
              <w:t>Village</w:t>
            </w:r>
          </w:p>
        </w:tc>
        <w:tc>
          <w:tcPr>
            <w:tcW w:w="1218"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BDABE30"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
                <w:bCs/>
                <w:sz w:val="20"/>
                <w:szCs w:val="20"/>
              </w:rPr>
              <w:t>Households with donkey</w:t>
            </w:r>
          </w:p>
        </w:tc>
        <w:tc>
          <w:tcPr>
            <w:tcW w:w="1321"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61BEFE8B" w14:textId="7A7D6ED1"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
                <w:bCs/>
                <w:sz w:val="20"/>
                <w:szCs w:val="20"/>
              </w:rPr>
              <w:t>Households wit</w:t>
            </w:r>
            <w:r w:rsidR="00E45AF0">
              <w:rPr>
                <w:rFonts w:asciiTheme="majorBidi" w:hAnsiTheme="majorBidi" w:cstheme="majorBidi"/>
                <w:b/>
                <w:bCs/>
                <w:sz w:val="20"/>
                <w:szCs w:val="20"/>
              </w:rPr>
              <w:t xml:space="preserve">h </w:t>
            </w:r>
            <w:r w:rsidRPr="006D6186">
              <w:rPr>
                <w:rFonts w:asciiTheme="majorBidi" w:hAnsiTheme="majorBidi" w:cstheme="majorBidi"/>
                <w:b/>
                <w:bCs/>
                <w:sz w:val="20"/>
                <w:szCs w:val="20"/>
              </w:rPr>
              <w:t>mule</w:t>
            </w:r>
          </w:p>
        </w:tc>
        <w:tc>
          <w:tcPr>
            <w:tcW w:w="1321"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773802CB"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
                <w:bCs/>
                <w:sz w:val="20"/>
                <w:szCs w:val="20"/>
              </w:rPr>
              <w:t>Households with neither</w:t>
            </w:r>
          </w:p>
        </w:tc>
        <w:tc>
          <w:tcPr>
            <w:tcW w:w="1321"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AD01FF4"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
                <w:bCs/>
                <w:sz w:val="20"/>
                <w:szCs w:val="20"/>
              </w:rPr>
              <w:t>Households with chickens</w:t>
            </w:r>
          </w:p>
        </w:tc>
        <w:tc>
          <w:tcPr>
            <w:tcW w:w="105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5D66B75E"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
                <w:bCs/>
                <w:sz w:val="20"/>
                <w:szCs w:val="20"/>
              </w:rPr>
              <w:t>Number of chickens</w:t>
            </w:r>
          </w:p>
        </w:tc>
        <w:tc>
          <w:tcPr>
            <w:tcW w:w="128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8958849"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
                <w:bCs/>
                <w:sz w:val="20"/>
                <w:szCs w:val="20"/>
              </w:rPr>
              <w:t xml:space="preserve">Chickens died from disease last </w:t>
            </w:r>
            <w:proofErr w:type="gramStart"/>
            <w:r w:rsidRPr="006D6186">
              <w:rPr>
                <w:rFonts w:asciiTheme="majorBidi" w:hAnsiTheme="majorBidi" w:cstheme="majorBidi"/>
                <w:b/>
                <w:bCs/>
                <w:sz w:val="20"/>
                <w:szCs w:val="20"/>
              </w:rPr>
              <w:t>year?</w:t>
            </w:r>
            <w:proofErr w:type="gramEnd"/>
            <w:r w:rsidRPr="006D6186">
              <w:rPr>
                <w:rFonts w:asciiTheme="majorBidi" w:hAnsiTheme="majorBidi" w:cstheme="majorBidi"/>
                <w:b/>
                <w:bCs/>
                <w:sz w:val="20"/>
                <w:szCs w:val="20"/>
              </w:rPr>
              <w:t xml:space="preserve"> </w:t>
            </w:r>
          </w:p>
        </w:tc>
        <w:tc>
          <w:tcPr>
            <w:tcW w:w="1149"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2B9A2B04"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
                <w:bCs/>
                <w:sz w:val="20"/>
                <w:szCs w:val="20"/>
              </w:rPr>
              <w:t>Rabbits</w:t>
            </w:r>
          </w:p>
        </w:tc>
      </w:tr>
      <w:tr w:rsidR="006A1533" w:rsidRPr="006D6186" w14:paraId="45A733F8" w14:textId="77777777" w:rsidTr="004D1FBB">
        <w:trPr>
          <w:trHeight w:val="1277"/>
        </w:trPr>
        <w:tc>
          <w:tcPr>
            <w:tcW w:w="107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0C379D4" w14:textId="77777777" w:rsidR="006A1533" w:rsidRPr="006D6186" w:rsidRDefault="006A1533" w:rsidP="004D1FBB">
            <w:pPr>
              <w:rPr>
                <w:rFonts w:asciiTheme="majorBidi" w:hAnsiTheme="majorBidi" w:cstheme="majorBidi"/>
                <w:bCs/>
                <w:sz w:val="20"/>
                <w:szCs w:val="20"/>
              </w:rPr>
            </w:pPr>
            <w:proofErr w:type="spellStart"/>
            <w:r w:rsidRPr="006D6186">
              <w:rPr>
                <w:rFonts w:asciiTheme="majorBidi" w:hAnsiTheme="majorBidi" w:cstheme="majorBidi"/>
                <w:bCs/>
                <w:sz w:val="20"/>
                <w:szCs w:val="20"/>
              </w:rPr>
              <w:lastRenderedPageBreak/>
              <w:t>Aguerd</w:t>
            </w:r>
            <w:proofErr w:type="spellEnd"/>
          </w:p>
        </w:tc>
        <w:tc>
          <w:tcPr>
            <w:tcW w:w="1218"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6256387" w14:textId="1BED57C4" w:rsidR="006A1533" w:rsidRPr="006D6186" w:rsidRDefault="00EC5AF6" w:rsidP="004D1FBB">
            <w:pPr>
              <w:rPr>
                <w:rFonts w:asciiTheme="majorBidi" w:hAnsiTheme="majorBidi" w:cstheme="majorBidi"/>
                <w:bCs/>
                <w:sz w:val="20"/>
                <w:szCs w:val="20"/>
              </w:rPr>
            </w:pPr>
            <w:r>
              <w:rPr>
                <w:rFonts w:asciiTheme="majorBidi" w:hAnsiTheme="majorBidi" w:cstheme="majorBidi"/>
                <w:bCs/>
                <w:sz w:val="20"/>
                <w:szCs w:val="20"/>
              </w:rPr>
              <w:t>25/45 (</w:t>
            </w:r>
            <w:r w:rsidR="00E45AF0">
              <w:rPr>
                <w:rFonts w:asciiTheme="majorBidi" w:hAnsiTheme="majorBidi" w:cstheme="majorBidi"/>
                <w:bCs/>
                <w:sz w:val="20"/>
                <w:szCs w:val="20"/>
              </w:rPr>
              <w:t>56%</w:t>
            </w:r>
            <w:r>
              <w:rPr>
                <w:rFonts w:asciiTheme="majorBidi" w:hAnsiTheme="majorBidi" w:cstheme="majorBidi"/>
                <w:bCs/>
                <w:sz w:val="20"/>
                <w:szCs w:val="20"/>
              </w:rPr>
              <w:t>)</w:t>
            </w:r>
            <w:r w:rsidR="00E45AF0">
              <w:rPr>
                <w:rFonts w:asciiTheme="majorBidi" w:hAnsiTheme="majorBidi" w:cstheme="majorBidi"/>
                <w:bCs/>
                <w:sz w:val="20"/>
                <w:szCs w:val="20"/>
              </w:rPr>
              <w:t xml:space="preserve"> </w:t>
            </w:r>
          </w:p>
        </w:tc>
        <w:tc>
          <w:tcPr>
            <w:tcW w:w="1321"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367FDA5" w14:textId="023ABF63" w:rsidR="006A1533" w:rsidRPr="006D6186" w:rsidRDefault="00EC5AF6" w:rsidP="004D1FBB">
            <w:pPr>
              <w:rPr>
                <w:rFonts w:asciiTheme="majorBidi" w:hAnsiTheme="majorBidi" w:cstheme="majorBidi"/>
                <w:bCs/>
                <w:sz w:val="20"/>
                <w:szCs w:val="20"/>
              </w:rPr>
            </w:pPr>
            <w:r>
              <w:rPr>
                <w:rFonts w:asciiTheme="majorBidi" w:hAnsiTheme="majorBidi" w:cstheme="majorBidi"/>
                <w:bCs/>
                <w:sz w:val="20"/>
                <w:szCs w:val="20"/>
              </w:rPr>
              <w:t>2/45 (</w:t>
            </w:r>
            <w:r w:rsidR="00E45AF0">
              <w:rPr>
                <w:rFonts w:asciiTheme="majorBidi" w:hAnsiTheme="majorBidi" w:cstheme="majorBidi"/>
                <w:bCs/>
                <w:sz w:val="20"/>
                <w:szCs w:val="20"/>
              </w:rPr>
              <w:t>4%</w:t>
            </w:r>
            <w:r>
              <w:rPr>
                <w:rFonts w:asciiTheme="majorBidi" w:hAnsiTheme="majorBidi" w:cstheme="majorBidi"/>
                <w:bCs/>
                <w:sz w:val="20"/>
                <w:szCs w:val="20"/>
              </w:rPr>
              <w:t>)</w:t>
            </w:r>
          </w:p>
        </w:tc>
        <w:tc>
          <w:tcPr>
            <w:tcW w:w="1321"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77A8758" w14:textId="5EE0C836" w:rsidR="006A1533" w:rsidRPr="006D6186" w:rsidRDefault="00EC5AF6" w:rsidP="004D1FBB">
            <w:pPr>
              <w:rPr>
                <w:rFonts w:asciiTheme="majorBidi" w:hAnsiTheme="majorBidi" w:cstheme="majorBidi"/>
                <w:bCs/>
                <w:sz w:val="20"/>
                <w:szCs w:val="20"/>
              </w:rPr>
            </w:pPr>
            <w:r>
              <w:rPr>
                <w:rFonts w:asciiTheme="majorBidi" w:hAnsiTheme="majorBidi" w:cstheme="majorBidi"/>
                <w:bCs/>
                <w:sz w:val="20"/>
                <w:szCs w:val="20"/>
              </w:rPr>
              <w:t>18/45 (</w:t>
            </w:r>
            <w:r w:rsidR="00E45AF0">
              <w:rPr>
                <w:rFonts w:asciiTheme="majorBidi" w:hAnsiTheme="majorBidi" w:cstheme="majorBidi"/>
                <w:bCs/>
                <w:sz w:val="20"/>
                <w:szCs w:val="20"/>
              </w:rPr>
              <w:t>40%</w:t>
            </w:r>
            <w:r>
              <w:rPr>
                <w:rFonts w:asciiTheme="majorBidi" w:hAnsiTheme="majorBidi" w:cstheme="majorBidi"/>
                <w:bCs/>
                <w:sz w:val="20"/>
                <w:szCs w:val="20"/>
              </w:rPr>
              <w:t>)</w:t>
            </w:r>
          </w:p>
        </w:tc>
        <w:tc>
          <w:tcPr>
            <w:tcW w:w="1321"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2A72419" w14:textId="7A8DAE74" w:rsidR="006A1533" w:rsidRPr="006D6186" w:rsidRDefault="00EC5AF6" w:rsidP="004D1FBB">
            <w:pPr>
              <w:rPr>
                <w:rFonts w:asciiTheme="majorBidi" w:hAnsiTheme="majorBidi" w:cstheme="majorBidi"/>
                <w:bCs/>
                <w:sz w:val="20"/>
                <w:szCs w:val="20"/>
              </w:rPr>
            </w:pPr>
            <w:r>
              <w:rPr>
                <w:rFonts w:asciiTheme="majorBidi" w:hAnsiTheme="majorBidi" w:cstheme="majorBidi"/>
                <w:bCs/>
                <w:sz w:val="20"/>
                <w:szCs w:val="20"/>
              </w:rPr>
              <w:t>38/45 (</w:t>
            </w:r>
            <w:r w:rsidR="00E45AF0">
              <w:rPr>
                <w:rFonts w:asciiTheme="majorBidi" w:hAnsiTheme="majorBidi" w:cstheme="majorBidi"/>
                <w:bCs/>
                <w:sz w:val="20"/>
                <w:szCs w:val="20"/>
              </w:rPr>
              <w:t>84%</w:t>
            </w:r>
            <w:r>
              <w:rPr>
                <w:rFonts w:asciiTheme="majorBidi" w:hAnsiTheme="majorBidi" w:cstheme="majorBidi"/>
                <w:bCs/>
                <w:sz w:val="20"/>
                <w:szCs w:val="20"/>
              </w:rPr>
              <w:t>)</w:t>
            </w:r>
            <w:r w:rsidR="00E45AF0">
              <w:rPr>
                <w:rFonts w:asciiTheme="majorBidi" w:hAnsiTheme="majorBidi" w:cstheme="majorBidi"/>
                <w:bCs/>
                <w:sz w:val="20"/>
                <w:szCs w:val="20"/>
              </w:rPr>
              <w:t xml:space="preserve"> </w:t>
            </w:r>
          </w:p>
        </w:tc>
        <w:tc>
          <w:tcPr>
            <w:tcW w:w="105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120807D"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1-6</w:t>
            </w:r>
          </w:p>
        </w:tc>
        <w:tc>
          <w:tcPr>
            <w:tcW w:w="128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6EE1819"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All households</w:t>
            </w:r>
          </w:p>
        </w:tc>
        <w:tc>
          <w:tcPr>
            <w:tcW w:w="1149"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71F4502"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 xml:space="preserve">1 household </w:t>
            </w:r>
            <w:r>
              <w:rPr>
                <w:rFonts w:asciiTheme="majorBidi" w:hAnsiTheme="majorBidi" w:cstheme="majorBidi"/>
                <w:bCs/>
                <w:sz w:val="20"/>
                <w:szCs w:val="20"/>
              </w:rPr>
              <w:t>currently</w:t>
            </w:r>
            <w:r w:rsidRPr="006D6186">
              <w:rPr>
                <w:rFonts w:asciiTheme="majorBidi" w:hAnsiTheme="majorBidi" w:cstheme="majorBidi"/>
                <w:bCs/>
                <w:sz w:val="20"/>
                <w:szCs w:val="20"/>
              </w:rPr>
              <w:t>, 1 household had last year</w:t>
            </w:r>
          </w:p>
        </w:tc>
      </w:tr>
      <w:tr w:rsidR="006A1533" w:rsidRPr="006D6186" w14:paraId="198737A9" w14:textId="77777777" w:rsidTr="00A35B68">
        <w:trPr>
          <w:trHeight w:val="502"/>
        </w:trPr>
        <w:tc>
          <w:tcPr>
            <w:tcW w:w="10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A818D8E" w14:textId="77777777" w:rsidR="006A1533" w:rsidRPr="006D6186" w:rsidRDefault="006A1533" w:rsidP="004D1FBB">
            <w:pPr>
              <w:rPr>
                <w:rFonts w:asciiTheme="majorBidi" w:hAnsiTheme="majorBidi" w:cstheme="majorBidi"/>
                <w:bCs/>
                <w:sz w:val="20"/>
                <w:szCs w:val="20"/>
              </w:rPr>
            </w:pPr>
            <w:proofErr w:type="spellStart"/>
            <w:r w:rsidRPr="006D6186">
              <w:rPr>
                <w:rFonts w:asciiTheme="majorBidi" w:hAnsiTheme="majorBidi" w:cstheme="majorBidi"/>
                <w:bCs/>
                <w:sz w:val="20"/>
                <w:szCs w:val="20"/>
              </w:rPr>
              <w:t>Ourti</w:t>
            </w:r>
            <w:proofErr w:type="spellEnd"/>
          </w:p>
        </w:tc>
        <w:tc>
          <w:tcPr>
            <w:tcW w:w="121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7205FF9" w14:textId="7927946A" w:rsidR="006A1533" w:rsidRPr="006D6186" w:rsidRDefault="00EC5AF6" w:rsidP="004D1FBB">
            <w:pPr>
              <w:rPr>
                <w:rFonts w:asciiTheme="majorBidi" w:hAnsiTheme="majorBidi" w:cstheme="majorBidi"/>
                <w:bCs/>
                <w:sz w:val="20"/>
                <w:szCs w:val="20"/>
              </w:rPr>
            </w:pPr>
            <w:r>
              <w:rPr>
                <w:rFonts w:asciiTheme="majorBidi" w:hAnsiTheme="majorBidi" w:cstheme="majorBidi"/>
                <w:bCs/>
                <w:sz w:val="20"/>
                <w:szCs w:val="20"/>
              </w:rPr>
              <w:t>8/18 (</w:t>
            </w:r>
            <w:r w:rsidR="00E45AF0">
              <w:rPr>
                <w:rFonts w:asciiTheme="majorBidi" w:hAnsiTheme="majorBidi" w:cstheme="majorBidi"/>
                <w:bCs/>
                <w:sz w:val="20"/>
                <w:szCs w:val="20"/>
              </w:rPr>
              <w:t>44%</w:t>
            </w:r>
            <w:r>
              <w:rPr>
                <w:rFonts w:asciiTheme="majorBidi" w:hAnsiTheme="majorBidi" w:cstheme="majorBidi"/>
                <w:bCs/>
                <w:sz w:val="20"/>
                <w:szCs w:val="20"/>
              </w:rPr>
              <w:t>)</w:t>
            </w:r>
          </w:p>
        </w:tc>
        <w:tc>
          <w:tcPr>
            <w:tcW w:w="13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00E8FB3" w14:textId="3615800C" w:rsidR="006A1533" w:rsidRPr="006D6186" w:rsidRDefault="00EC5AF6" w:rsidP="004D1FBB">
            <w:pPr>
              <w:rPr>
                <w:rFonts w:asciiTheme="majorBidi" w:hAnsiTheme="majorBidi" w:cstheme="majorBidi"/>
                <w:bCs/>
                <w:sz w:val="20"/>
                <w:szCs w:val="20"/>
              </w:rPr>
            </w:pPr>
            <w:r>
              <w:rPr>
                <w:rFonts w:asciiTheme="majorBidi" w:hAnsiTheme="majorBidi" w:cstheme="majorBidi"/>
                <w:bCs/>
                <w:sz w:val="20"/>
                <w:szCs w:val="20"/>
              </w:rPr>
              <w:t>2/18 (</w:t>
            </w:r>
            <w:r w:rsidR="00E45AF0">
              <w:rPr>
                <w:rFonts w:asciiTheme="majorBidi" w:hAnsiTheme="majorBidi" w:cstheme="majorBidi"/>
                <w:bCs/>
                <w:sz w:val="20"/>
                <w:szCs w:val="20"/>
              </w:rPr>
              <w:t>22%</w:t>
            </w:r>
            <w:r>
              <w:rPr>
                <w:rFonts w:asciiTheme="majorBidi" w:hAnsiTheme="majorBidi" w:cstheme="majorBidi"/>
                <w:bCs/>
                <w:sz w:val="20"/>
                <w:szCs w:val="20"/>
              </w:rPr>
              <w:t>)</w:t>
            </w:r>
          </w:p>
        </w:tc>
        <w:tc>
          <w:tcPr>
            <w:tcW w:w="13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9ABA15D" w14:textId="31A0E9FF" w:rsidR="006A1533" w:rsidRPr="006D6186" w:rsidRDefault="00EC5AF6" w:rsidP="004D1FBB">
            <w:pPr>
              <w:rPr>
                <w:rFonts w:asciiTheme="majorBidi" w:hAnsiTheme="majorBidi" w:cstheme="majorBidi"/>
                <w:bCs/>
                <w:sz w:val="20"/>
                <w:szCs w:val="20"/>
              </w:rPr>
            </w:pPr>
            <w:r>
              <w:rPr>
                <w:rFonts w:asciiTheme="majorBidi" w:hAnsiTheme="majorBidi" w:cstheme="majorBidi"/>
                <w:bCs/>
                <w:sz w:val="20"/>
                <w:szCs w:val="20"/>
              </w:rPr>
              <w:t>6/18 (</w:t>
            </w:r>
            <w:r w:rsidR="00E45AF0">
              <w:rPr>
                <w:rFonts w:asciiTheme="majorBidi" w:hAnsiTheme="majorBidi" w:cstheme="majorBidi"/>
                <w:bCs/>
                <w:sz w:val="20"/>
                <w:szCs w:val="20"/>
              </w:rPr>
              <w:t>33%</w:t>
            </w:r>
            <w:r>
              <w:rPr>
                <w:rFonts w:asciiTheme="majorBidi" w:hAnsiTheme="majorBidi" w:cstheme="majorBidi"/>
                <w:bCs/>
                <w:sz w:val="20"/>
                <w:szCs w:val="20"/>
              </w:rPr>
              <w:t>)</w:t>
            </w:r>
          </w:p>
        </w:tc>
        <w:tc>
          <w:tcPr>
            <w:tcW w:w="13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85A56BC" w14:textId="69E18145" w:rsidR="006A1533" w:rsidRPr="006D6186" w:rsidRDefault="00EC5AF6" w:rsidP="004D1FBB">
            <w:pPr>
              <w:rPr>
                <w:rFonts w:asciiTheme="majorBidi" w:hAnsiTheme="majorBidi" w:cstheme="majorBidi"/>
                <w:bCs/>
                <w:sz w:val="20"/>
                <w:szCs w:val="20"/>
              </w:rPr>
            </w:pPr>
            <w:r>
              <w:rPr>
                <w:rFonts w:asciiTheme="majorBidi" w:hAnsiTheme="majorBidi" w:cstheme="majorBidi"/>
                <w:bCs/>
                <w:sz w:val="20"/>
                <w:szCs w:val="20"/>
              </w:rPr>
              <w:t>11/18 (</w:t>
            </w:r>
            <w:r w:rsidR="00E45AF0">
              <w:rPr>
                <w:rFonts w:asciiTheme="majorBidi" w:hAnsiTheme="majorBidi" w:cstheme="majorBidi"/>
                <w:bCs/>
                <w:sz w:val="20"/>
                <w:szCs w:val="20"/>
              </w:rPr>
              <w:t>61%</w:t>
            </w:r>
            <w:r>
              <w:rPr>
                <w:rFonts w:asciiTheme="majorBidi" w:hAnsiTheme="majorBidi" w:cstheme="majorBidi"/>
                <w:bCs/>
                <w:sz w:val="20"/>
                <w:szCs w:val="20"/>
              </w:rPr>
              <w:t>)</w:t>
            </w:r>
          </w:p>
        </w:tc>
        <w:tc>
          <w:tcPr>
            <w:tcW w:w="105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CBE3DFE"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1-8</w:t>
            </w:r>
          </w:p>
        </w:tc>
        <w:tc>
          <w:tcPr>
            <w:tcW w:w="12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95D0EFE" w14:textId="77388749"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All households, 7</w:t>
            </w:r>
            <w:r w:rsidR="00E45AF0">
              <w:rPr>
                <w:rFonts w:asciiTheme="majorBidi" w:hAnsiTheme="majorBidi" w:cstheme="majorBidi"/>
                <w:bCs/>
                <w:sz w:val="20"/>
                <w:szCs w:val="20"/>
              </w:rPr>
              <w:t xml:space="preserve"> have</w:t>
            </w:r>
            <w:r w:rsidRPr="006D6186">
              <w:rPr>
                <w:rFonts w:asciiTheme="majorBidi" w:hAnsiTheme="majorBidi" w:cstheme="majorBidi"/>
                <w:bCs/>
                <w:sz w:val="20"/>
                <w:szCs w:val="20"/>
              </w:rPr>
              <w:t xml:space="preserve"> none left</w:t>
            </w:r>
          </w:p>
        </w:tc>
        <w:tc>
          <w:tcPr>
            <w:tcW w:w="114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214F852" w14:textId="77777777" w:rsidR="006A1533" w:rsidRPr="006D6186" w:rsidRDefault="006A1533" w:rsidP="004D1FBB">
            <w:pPr>
              <w:rPr>
                <w:rFonts w:asciiTheme="majorBidi" w:hAnsiTheme="majorBidi" w:cstheme="majorBidi"/>
                <w:bCs/>
                <w:sz w:val="20"/>
                <w:szCs w:val="20"/>
              </w:rPr>
            </w:pPr>
          </w:p>
        </w:tc>
      </w:tr>
      <w:tr w:rsidR="006A1533" w:rsidRPr="006D6186" w14:paraId="25B7B518" w14:textId="77777777" w:rsidTr="00A35B68">
        <w:trPr>
          <w:trHeight w:val="826"/>
        </w:trPr>
        <w:tc>
          <w:tcPr>
            <w:tcW w:w="107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36F0803" w14:textId="2116D789" w:rsidR="006A1533" w:rsidRPr="006D6186" w:rsidRDefault="006A1533" w:rsidP="004D1FBB">
            <w:pPr>
              <w:rPr>
                <w:rFonts w:asciiTheme="majorBidi" w:hAnsiTheme="majorBidi" w:cstheme="majorBidi"/>
                <w:bCs/>
                <w:sz w:val="20"/>
                <w:szCs w:val="20"/>
              </w:rPr>
            </w:pPr>
            <w:proofErr w:type="spellStart"/>
            <w:r w:rsidRPr="006D6186">
              <w:rPr>
                <w:rFonts w:asciiTheme="majorBidi" w:hAnsiTheme="majorBidi" w:cstheme="majorBidi"/>
                <w:bCs/>
                <w:sz w:val="20"/>
                <w:szCs w:val="20"/>
              </w:rPr>
              <w:t>Ait</w:t>
            </w:r>
            <w:proofErr w:type="spellEnd"/>
            <w:r w:rsidRPr="006D6186">
              <w:rPr>
                <w:rFonts w:asciiTheme="majorBidi" w:hAnsiTheme="majorBidi" w:cstheme="majorBidi"/>
                <w:bCs/>
                <w:sz w:val="20"/>
                <w:szCs w:val="20"/>
              </w:rPr>
              <w:t xml:space="preserve"> </w:t>
            </w:r>
            <w:proofErr w:type="spellStart"/>
            <w:r w:rsidR="00A35B68">
              <w:rPr>
                <w:rFonts w:asciiTheme="majorBidi" w:hAnsiTheme="majorBidi" w:cstheme="majorBidi"/>
                <w:bCs/>
                <w:sz w:val="20"/>
                <w:szCs w:val="20"/>
              </w:rPr>
              <w:t>Hssein</w:t>
            </w:r>
            <w:proofErr w:type="spellEnd"/>
            <w:r w:rsidRPr="006D6186">
              <w:rPr>
                <w:rFonts w:asciiTheme="majorBidi" w:hAnsiTheme="majorBidi" w:cstheme="majorBidi"/>
                <w:bCs/>
                <w:sz w:val="20"/>
                <w:szCs w:val="20"/>
              </w:rPr>
              <w:t xml:space="preserve"> / </w:t>
            </w:r>
            <w:proofErr w:type="spellStart"/>
            <w:r w:rsidRPr="006D6186">
              <w:rPr>
                <w:rFonts w:asciiTheme="majorBidi" w:hAnsiTheme="majorBidi" w:cstheme="majorBidi"/>
                <w:bCs/>
                <w:sz w:val="20"/>
                <w:szCs w:val="20"/>
              </w:rPr>
              <w:t>Tawrirt</w:t>
            </w:r>
            <w:proofErr w:type="spellEnd"/>
          </w:p>
        </w:tc>
        <w:tc>
          <w:tcPr>
            <w:tcW w:w="1218"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5934F15" w14:textId="46A653A6" w:rsidR="006A1533" w:rsidRPr="006D6186" w:rsidRDefault="00EC5AF6" w:rsidP="004D1FBB">
            <w:pPr>
              <w:rPr>
                <w:rFonts w:asciiTheme="majorBidi" w:hAnsiTheme="majorBidi" w:cstheme="majorBidi"/>
                <w:bCs/>
                <w:sz w:val="20"/>
                <w:szCs w:val="20"/>
              </w:rPr>
            </w:pPr>
            <w:r>
              <w:rPr>
                <w:rFonts w:asciiTheme="majorBidi" w:hAnsiTheme="majorBidi" w:cstheme="majorBidi"/>
                <w:bCs/>
                <w:sz w:val="20"/>
                <w:szCs w:val="20"/>
              </w:rPr>
              <w:t>4/14 (</w:t>
            </w:r>
            <w:r w:rsidR="00E45AF0">
              <w:rPr>
                <w:rFonts w:asciiTheme="majorBidi" w:hAnsiTheme="majorBidi" w:cstheme="majorBidi"/>
                <w:bCs/>
                <w:sz w:val="20"/>
                <w:szCs w:val="20"/>
              </w:rPr>
              <w:t>29%</w:t>
            </w:r>
            <w:r>
              <w:rPr>
                <w:rFonts w:asciiTheme="majorBidi" w:hAnsiTheme="majorBidi" w:cstheme="majorBidi"/>
                <w:bCs/>
                <w:sz w:val="20"/>
                <w:szCs w:val="20"/>
              </w:rPr>
              <w:t>)</w:t>
            </w:r>
          </w:p>
        </w:tc>
        <w:tc>
          <w:tcPr>
            <w:tcW w:w="132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F4D92FF" w14:textId="0FE16B7A" w:rsidR="006A1533" w:rsidRPr="006D6186" w:rsidRDefault="00EC5AF6" w:rsidP="004D1FBB">
            <w:pPr>
              <w:rPr>
                <w:rFonts w:asciiTheme="majorBidi" w:hAnsiTheme="majorBidi" w:cstheme="majorBidi"/>
                <w:bCs/>
                <w:sz w:val="20"/>
                <w:szCs w:val="20"/>
              </w:rPr>
            </w:pPr>
            <w:r>
              <w:rPr>
                <w:rFonts w:asciiTheme="majorBidi" w:hAnsiTheme="majorBidi" w:cstheme="majorBidi"/>
                <w:bCs/>
                <w:sz w:val="20"/>
                <w:szCs w:val="20"/>
              </w:rPr>
              <w:t>8/14 (</w:t>
            </w:r>
            <w:r w:rsidR="00E45AF0">
              <w:rPr>
                <w:rFonts w:asciiTheme="majorBidi" w:hAnsiTheme="majorBidi" w:cstheme="majorBidi"/>
                <w:bCs/>
                <w:sz w:val="20"/>
                <w:szCs w:val="20"/>
              </w:rPr>
              <w:t>57%</w:t>
            </w:r>
            <w:r>
              <w:rPr>
                <w:rFonts w:asciiTheme="majorBidi" w:hAnsiTheme="majorBidi" w:cstheme="majorBidi"/>
                <w:bCs/>
                <w:sz w:val="20"/>
                <w:szCs w:val="20"/>
              </w:rPr>
              <w:t>)</w:t>
            </w:r>
          </w:p>
        </w:tc>
        <w:tc>
          <w:tcPr>
            <w:tcW w:w="132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E0D2D95" w14:textId="1C145C98" w:rsidR="006A1533" w:rsidRPr="006D6186" w:rsidRDefault="00A35B68" w:rsidP="004D1FBB">
            <w:pPr>
              <w:rPr>
                <w:rFonts w:asciiTheme="majorBidi" w:hAnsiTheme="majorBidi" w:cstheme="majorBidi"/>
                <w:bCs/>
                <w:sz w:val="20"/>
                <w:szCs w:val="20"/>
              </w:rPr>
            </w:pPr>
            <w:r>
              <w:rPr>
                <w:rFonts w:asciiTheme="majorBidi" w:hAnsiTheme="majorBidi" w:cstheme="majorBidi"/>
                <w:bCs/>
                <w:sz w:val="20"/>
                <w:szCs w:val="20"/>
              </w:rPr>
              <w:t>2/14 (</w:t>
            </w:r>
            <w:r w:rsidR="00E45AF0">
              <w:rPr>
                <w:rFonts w:asciiTheme="majorBidi" w:hAnsiTheme="majorBidi" w:cstheme="majorBidi"/>
                <w:bCs/>
                <w:sz w:val="20"/>
                <w:szCs w:val="20"/>
              </w:rPr>
              <w:t>14%</w:t>
            </w:r>
            <w:r>
              <w:rPr>
                <w:rFonts w:asciiTheme="majorBidi" w:hAnsiTheme="majorBidi" w:cstheme="majorBidi"/>
                <w:bCs/>
                <w:sz w:val="20"/>
                <w:szCs w:val="20"/>
              </w:rPr>
              <w:t>)</w:t>
            </w:r>
            <w:r w:rsidR="00E45AF0">
              <w:rPr>
                <w:rFonts w:asciiTheme="majorBidi" w:hAnsiTheme="majorBidi" w:cstheme="majorBidi"/>
                <w:bCs/>
                <w:sz w:val="20"/>
                <w:szCs w:val="20"/>
              </w:rPr>
              <w:t xml:space="preserve"> </w:t>
            </w:r>
          </w:p>
        </w:tc>
        <w:tc>
          <w:tcPr>
            <w:tcW w:w="132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A9A8B04" w14:textId="728F31AB" w:rsidR="006A1533" w:rsidRPr="006D6186" w:rsidRDefault="00A35B68" w:rsidP="004D1FBB">
            <w:pPr>
              <w:rPr>
                <w:rFonts w:asciiTheme="majorBidi" w:hAnsiTheme="majorBidi" w:cstheme="majorBidi"/>
                <w:bCs/>
                <w:sz w:val="20"/>
                <w:szCs w:val="20"/>
              </w:rPr>
            </w:pPr>
            <w:r>
              <w:rPr>
                <w:rFonts w:asciiTheme="majorBidi" w:hAnsiTheme="majorBidi" w:cstheme="majorBidi"/>
                <w:bCs/>
                <w:sz w:val="20"/>
                <w:szCs w:val="20"/>
              </w:rPr>
              <w:t>14/14 (</w:t>
            </w:r>
            <w:r w:rsidR="00E45AF0">
              <w:rPr>
                <w:rFonts w:asciiTheme="majorBidi" w:hAnsiTheme="majorBidi" w:cstheme="majorBidi"/>
                <w:bCs/>
                <w:sz w:val="20"/>
                <w:szCs w:val="20"/>
              </w:rPr>
              <w:t>100%</w:t>
            </w:r>
            <w:r>
              <w:rPr>
                <w:rFonts w:asciiTheme="majorBidi" w:hAnsiTheme="majorBidi" w:cstheme="majorBidi"/>
                <w:bCs/>
                <w:sz w:val="20"/>
                <w:szCs w:val="20"/>
              </w:rPr>
              <w:t>)</w:t>
            </w:r>
            <w:r w:rsidR="00E45AF0">
              <w:rPr>
                <w:rFonts w:asciiTheme="majorBidi" w:hAnsiTheme="majorBidi" w:cstheme="majorBidi"/>
                <w:bCs/>
                <w:sz w:val="20"/>
                <w:szCs w:val="20"/>
              </w:rPr>
              <w:t xml:space="preserve"> </w:t>
            </w:r>
          </w:p>
        </w:tc>
        <w:tc>
          <w:tcPr>
            <w:tcW w:w="105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5D3E2C8"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2-12</w:t>
            </w:r>
          </w:p>
        </w:tc>
        <w:tc>
          <w:tcPr>
            <w:tcW w:w="128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CAFF3B0"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Some households</w:t>
            </w:r>
          </w:p>
        </w:tc>
        <w:tc>
          <w:tcPr>
            <w:tcW w:w="114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5248965"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1 household</w:t>
            </w:r>
          </w:p>
        </w:tc>
      </w:tr>
      <w:tr w:rsidR="006A1533" w:rsidRPr="006D6186" w14:paraId="3211FD2A" w14:textId="77777777" w:rsidTr="00A35B68">
        <w:trPr>
          <w:trHeight w:val="448"/>
        </w:trPr>
        <w:tc>
          <w:tcPr>
            <w:tcW w:w="107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3AB258D" w14:textId="77777777" w:rsidR="006A1533" w:rsidRPr="006D6186" w:rsidRDefault="006A1533" w:rsidP="004D1FBB">
            <w:pPr>
              <w:rPr>
                <w:rFonts w:asciiTheme="majorBidi" w:hAnsiTheme="majorBidi" w:cstheme="majorBidi"/>
                <w:bCs/>
                <w:sz w:val="20"/>
                <w:szCs w:val="20"/>
              </w:rPr>
            </w:pPr>
            <w:proofErr w:type="spellStart"/>
            <w:r w:rsidRPr="006D6186">
              <w:rPr>
                <w:rFonts w:asciiTheme="majorBidi" w:hAnsiTheme="majorBidi" w:cstheme="majorBidi"/>
                <w:bCs/>
                <w:sz w:val="20"/>
                <w:szCs w:val="20"/>
              </w:rPr>
              <w:t>Izilal</w:t>
            </w:r>
            <w:proofErr w:type="spellEnd"/>
          </w:p>
        </w:tc>
        <w:tc>
          <w:tcPr>
            <w:tcW w:w="1218"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7CC3ECF"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0</w:t>
            </w:r>
          </w:p>
        </w:tc>
        <w:tc>
          <w:tcPr>
            <w:tcW w:w="13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1924198" w14:textId="7D3B59B1" w:rsidR="006A1533" w:rsidRPr="006D6186" w:rsidRDefault="00E45AF0" w:rsidP="004D1FBB">
            <w:pPr>
              <w:rPr>
                <w:rFonts w:asciiTheme="majorBidi" w:hAnsiTheme="majorBidi" w:cstheme="majorBidi"/>
                <w:bCs/>
                <w:sz w:val="20"/>
                <w:szCs w:val="20"/>
              </w:rPr>
            </w:pPr>
            <w:r>
              <w:rPr>
                <w:rFonts w:asciiTheme="majorBidi" w:hAnsiTheme="majorBidi" w:cstheme="majorBidi"/>
                <w:bCs/>
                <w:sz w:val="20"/>
                <w:szCs w:val="20"/>
              </w:rPr>
              <w:t>100% (6/6)</w:t>
            </w:r>
          </w:p>
        </w:tc>
        <w:tc>
          <w:tcPr>
            <w:tcW w:w="13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2EB5F7A"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0</w:t>
            </w:r>
          </w:p>
        </w:tc>
        <w:tc>
          <w:tcPr>
            <w:tcW w:w="13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ABA9D71" w14:textId="7FA5E900" w:rsidR="006A1533" w:rsidRPr="006D6186" w:rsidRDefault="00E45AF0" w:rsidP="004D1FBB">
            <w:pPr>
              <w:rPr>
                <w:rFonts w:asciiTheme="majorBidi" w:hAnsiTheme="majorBidi" w:cstheme="majorBidi"/>
                <w:bCs/>
                <w:sz w:val="20"/>
                <w:szCs w:val="20"/>
              </w:rPr>
            </w:pPr>
            <w:r>
              <w:rPr>
                <w:rFonts w:asciiTheme="majorBidi" w:hAnsiTheme="majorBidi" w:cstheme="majorBidi"/>
                <w:bCs/>
                <w:sz w:val="20"/>
                <w:szCs w:val="20"/>
              </w:rPr>
              <w:t>100% (</w:t>
            </w:r>
            <w:r w:rsidR="006A1533" w:rsidRPr="006D6186">
              <w:rPr>
                <w:rFonts w:asciiTheme="majorBidi" w:hAnsiTheme="majorBidi" w:cstheme="majorBidi"/>
                <w:bCs/>
                <w:sz w:val="20"/>
                <w:szCs w:val="20"/>
              </w:rPr>
              <w:t>6/6</w:t>
            </w:r>
            <w:r>
              <w:rPr>
                <w:rFonts w:asciiTheme="majorBidi" w:hAnsiTheme="majorBidi" w:cstheme="majorBidi"/>
                <w:bCs/>
                <w:sz w:val="20"/>
                <w:szCs w:val="20"/>
              </w:rPr>
              <w:t>)</w:t>
            </w:r>
          </w:p>
        </w:tc>
        <w:tc>
          <w:tcPr>
            <w:tcW w:w="105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436D4E3"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10-16</w:t>
            </w:r>
          </w:p>
        </w:tc>
        <w:tc>
          <w:tcPr>
            <w:tcW w:w="128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691E455" w14:textId="77777777" w:rsidR="006A1533" w:rsidRPr="006D6186" w:rsidRDefault="006A1533" w:rsidP="004D1FBB">
            <w:pPr>
              <w:rPr>
                <w:rFonts w:asciiTheme="majorBidi" w:hAnsiTheme="majorBidi" w:cstheme="majorBidi"/>
                <w:bCs/>
                <w:sz w:val="20"/>
                <w:szCs w:val="20"/>
              </w:rPr>
            </w:pPr>
            <w:r w:rsidRPr="006D6186">
              <w:rPr>
                <w:rFonts w:asciiTheme="majorBidi" w:hAnsiTheme="majorBidi" w:cstheme="majorBidi"/>
                <w:bCs/>
                <w:sz w:val="20"/>
                <w:szCs w:val="20"/>
              </w:rPr>
              <w:t xml:space="preserve">No </w:t>
            </w:r>
          </w:p>
        </w:tc>
        <w:tc>
          <w:tcPr>
            <w:tcW w:w="114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5F13885" w14:textId="77777777" w:rsidR="006A1533" w:rsidRPr="006D6186" w:rsidRDefault="006A1533" w:rsidP="004D1FBB">
            <w:pPr>
              <w:rPr>
                <w:rFonts w:asciiTheme="majorBidi" w:hAnsiTheme="majorBidi" w:cstheme="majorBidi"/>
                <w:bCs/>
                <w:sz w:val="20"/>
                <w:szCs w:val="20"/>
              </w:rPr>
            </w:pPr>
          </w:p>
        </w:tc>
      </w:tr>
    </w:tbl>
    <w:p w14:paraId="63918FEF" w14:textId="77777777" w:rsidR="006A1533" w:rsidRDefault="006A1533"/>
    <w:p w14:paraId="386E04F9" w14:textId="0A5CB2F0" w:rsidR="00E45AF0" w:rsidRPr="00EC5AF6" w:rsidRDefault="00E45AF0" w:rsidP="00EC5AF6">
      <w:pPr>
        <w:rPr>
          <w:rFonts w:asciiTheme="majorBidi" w:hAnsiTheme="majorBidi" w:cstheme="majorBidi"/>
          <w:b/>
          <w:bCs/>
          <w:u w:val="single"/>
        </w:rPr>
      </w:pPr>
      <w:r w:rsidRPr="003A7FB8">
        <w:rPr>
          <w:rFonts w:asciiTheme="majorBidi" w:hAnsiTheme="majorBidi" w:cstheme="majorBidi"/>
          <w:b/>
          <w:bCs/>
          <w:u w:val="single"/>
        </w:rPr>
        <w:t>Section 15</w:t>
      </w:r>
      <w:r w:rsidR="00EC5AF6">
        <w:rPr>
          <w:rFonts w:asciiTheme="majorBidi" w:hAnsiTheme="majorBidi" w:cstheme="majorBidi"/>
          <w:b/>
          <w:bCs/>
          <w:u w:val="single"/>
        </w:rPr>
        <w:t>:</w:t>
      </w:r>
      <w:r w:rsidR="00EC5AF6">
        <w:rPr>
          <w:rFonts w:asciiTheme="majorBidi" w:hAnsiTheme="majorBidi" w:cstheme="majorBidi"/>
          <w:b/>
          <w:bCs/>
        </w:rPr>
        <w:t xml:space="preserve"> </w:t>
      </w:r>
      <w:r>
        <w:rPr>
          <w:rFonts w:asciiTheme="majorBidi" w:hAnsiTheme="majorBidi" w:cstheme="majorBidi"/>
        </w:rPr>
        <w:t xml:space="preserve">Additional information about </w:t>
      </w:r>
      <w:r w:rsidR="003A7FB8">
        <w:rPr>
          <w:rFonts w:asciiTheme="majorBidi" w:hAnsiTheme="majorBidi" w:cstheme="majorBidi"/>
        </w:rPr>
        <w:t xml:space="preserve">wild and purchased </w:t>
      </w:r>
      <w:proofErr w:type="gramStart"/>
      <w:r w:rsidR="003A7FB8">
        <w:rPr>
          <w:rFonts w:asciiTheme="majorBidi" w:hAnsiTheme="majorBidi" w:cstheme="majorBidi"/>
        </w:rPr>
        <w:t>fodder</w:t>
      </w:r>
      <w:proofErr w:type="gramEnd"/>
    </w:p>
    <w:p w14:paraId="42C602D4" w14:textId="3A6367B5" w:rsidR="00E45AF0" w:rsidRDefault="00E45AF0" w:rsidP="00E45AF0">
      <w:pPr>
        <w:ind w:firstLine="720"/>
        <w:rPr>
          <w:rFonts w:asciiTheme="majorBidi" w:hAnsiTheme="majorBidi" w:cstheme="majorBidi"/>
          <w:bCs/>
        </w:rPr>
      </w:pPr>
      <w:r>
        <w:rPr>
          <w:rFonts w:asciiTheme="majorBidi" w:hAnsiTheme="majorBidi" w:cstheme="majorBidi"/>
          <w:bCs/>
        </w:rPr>
        <w:t xml:space="preserve">Oak and </w:t>
      </w:r>
      <w:proofErr w:type="spellStart"/>
      <w:r>
        <w:rPr>
          <w:rFonts w:asciiTheme="majorBidi" w:hAnsiTheme="majorBidi" w:cstheme="majorBidi"/>
          <w:bCs/>
          <w:i/>
          <w:iCs/>
        </w:rPr>
        <w:t>awri</w:t>
      </w:r>
      <w:proofErr w:type="spellEnd"/>
      <w:r>
        <w:rPr>
          <w:rFonts w:asciiTheme="majorBidi" w:hAnsiTheme="majorBidi" w:cstheme="majorBidi"/>
          <w:bCs/>
          <w:i/>
          <w:iCs/>
        </w:rPr>
        <w:t xml:space="preserve"> </w:t>
      </w:r>
      <w:r>
        <w:rPr>
          <w:rFonts w:asciiTheme="majorBidi" w:hAnsiTheme="majorBidi" w:cstheme="majorBidi"/>
          <w:bCs/>
        </w:rPr>
        <w:t>are the most important</w:t>
      </w:r>
      <w:r w:rsidR="003A7FB8">
        <w:rPr>
          <w:rFonts w:asciiTheme="majorBidi" w:hAnsiTheme="majorBidi" w:cstheme="majorBidi"/>
          <w:bCs/>
        </w:rPr>
        <w:t xml:space="preserve"> wild fodder plants</w:t>
      </w:r>
      <w:r>
        <w:rPr>
          <w:rFonts w:asciiTheme="majorBidi" w:hAnsiTheme="majorBidi" w:cstheme="majorBidi"/>
          <w:bCs/>
        </w:rPr>
        <w:t xml:space="preserve"> and are collected in all villages. Others are collected only in some villages and / or only by some farmers. </w:t>
      </w:r>
      <w:r w:rsidRPr="00886B64">
        <w:rPr>
          <w:rFonts w:asciiTheme="majorBidi" w:hAnsiTheme="majorBidi" w:cstheme="majorBidi"/>
          <w:bCs/>
        </w:rPr>
        <w:t xml:space="preserve">In </w:t>
      </w:r>
      <w:proofErr w:type="spellStart"/>
      <w:r w:rsidRPr="00886B64">
        <w:rPr>
          <w:rFonts w:asciiTheme="majorBidi" w:hAnsiTheme="majorBidi" w:cstheme="majorBidi"/>
          <w:bCs/>
        </w:rPr>
        <w:t>Aguerd</w:t>
      </w:r>
      <w:proofErr w:type="spellEnd"/>
      <w:r w:rsidRPr="00886B64">
        <w:rPr>
          <w:rFonts w:asciiTheme="majorBidi" w:hAnsiTheme="majorBidi" w:cstheme="majorBidi"/>
          <w:bCs/>
        </w:rPr>
        <w:t xml:space="preserve"> women generally collect wild fodder plants, in </w:t>
      </w:r>
      <w:proofErr w:type="spellStart"/>
      <w:r w:rsidRPr="00886B64">
        <w:rPr>
          <w:rFonts w:asciiTheme="majorBidi" w:hAnsiTheme="majorBidi" w:cstheme="majorBidi"/>
          <w:bCs/>
        </w:rPr>
        <w:t>Ourti</w:t>
      </w:r>
      <w:proofErr w:type="spellEnd"/>
      <w:r w:rsidRPr="00886B64">
        <w:rPr>
          <w:rFonts w:asciiTheme="majorBidi" w:hAnsiTheme="majorBidi" w:cstheme="majorBidi"/>
          <w:bCs/>
        </w:rPr>
        <w:t xml:space="preserve"> men and women both collect, and in </w:t>
      </w:r>
      <w:proofErr w:type="spellStart"/>
      <w:r w:rsidRPr="00886B64">
        <w:rPr>
          <w:rFonts w:asciiTheme="majorBidi" w:hAnsiTheme="majorBidi" w:cstheme="majorBidi"/>
          <w:bCs/>
        </w:rPr>
        <w:t>Ait</w:t>
      </w:r>
      <w:proofErr w:type="spellEnd"/>
      <w:r w:rsidRPr="00886B64">
        <w:rPr>
          <w:rFonts w:asciiTheme="majorBidi" w:hAnsiTheme="majorBidi" w:cstheme="majorBidi"/>
          <w:bCs/>
        </w:rPr>
        <w:t xml:space="preserve"> </w:t>
      </w:r>
      <w:proofErr w:type="spellStart"/>
      <w:r w:rsidR="00A35B68">
        <w:rPr>
          <w:rFonts w:asciiTheme="majorBidi" w:hAnsiTheme="majorBidi" w:cstheme="majorBidi"/>
          <w:bCs/>
        </w:rPr>
        <w:t>Hssein</w:t>
      </w:r>
      <w:proofErr w:type="spellEnd"/>
      <w:r w:rsidRPr="00886B64">
        <w:rPr>
          <w:rFonts w:asciiTheme="majorBidi" w:hAnsiTheme="majorBidi" w:cstheme="majorBidi"/>
          <w:bCs/>
        </w:rPr>
        <w:t xml:space="preserve"> / </w:t>
      </w:r>
      <w:proofErr w:type="spellStart"/>
      <w:r w:rsidRPr="00886B64">
        <w:rPr>
          <w:rFonts w:asciiTheme="majorBidi" w:hAnsiTheme="majorBidi" w:cstheme="majorBidi"/>
          <w:bCs/>
        </w:rPr>
        <w:t>Tawrirt</w:t>
      </w:r>
      <w:proofErr w:type="spellEnd"/>
      <w:r w:rsidRPr="00886B64">
        <w:rPr>
          <w:rFonts w:asciiTheme="majorBidi" w:hAnsiTheme="majorBidi" w:cstheme="majorBidi"/>
          <w:bCs/>
        </w:rPr>
        <w:t xml:space="preserve"> and </w:t>
      </w:r>
      <w:proofErr w:type="spellStart"/>
      <w:r w:rsidRPr="00886B64">
        <w:rPr>
          <w:rFonts w:asciiTheme="majorBidi" w:hAnsiTheme="majorBidi" w:cstheme="majorBidi"/>
          <w:bCs/>
        </w:rPr>
        <w:t>Izilal</w:t>
      </w:r>
      <w:proofErr w:type="spellEnd"/>
      <w:r w:rsidRPr="00886B64">
        <w:rPr>
          <w:rFonts w:asciiTheme="majorBidi" w:hAnsiTheme="majorBidi" w:cstheme="majorBidi"/>
          <w:bCs/>
        </w:rPr>
        <w:t xml:space="preserve"> primarily men collect. </w:t>
      </w:r>
      <w:r>
        <w:rPr>
          <w:rFonts w:asciiTheme="majorBidi" w:hAnsiTheme="majorBidi" w:cstheme="majorBidi"/>
          <w:bCs/>
        </w:rPr>
        <w:t xml:space="preserve">Fodder plants are collected in the summer more often in times of drought – when there is sufficient fodder from fields, households do not collect wild plants. In the winter, collection varies based on weather – if there is a lot of snow, collection becomes difficult. Some households buy wild fodder plants. In </w:t>
      </w:r>
      <w:proofErr w:type="spellStart"/>
      <w:r>
        <w:rPr>
          <w:rFonts w:asciiTheme="majorBidi" w:hAnsiTheme="majorBidi" w:cstheme="majorBidi"/>
          <w:bCs/>
        </w:rPr>
        <w:t>Ait</w:t>
      </w:r>
      <w:proofErr w:type="spellEnd"/>
      <w:r>
        <w:rPr>
          <w:rFonts w:asciiTheme="majorBidi" w:hAnsiTheme="majorBidi" w:cstheme="majorBidi"/>
          <w:bCs/>
        </w:rPr>
        <w:t xml:space="preserve"> </w:t>
      </w:r>
      <w:proofErr w:type="spellStart"/>
      <w:r w:rsidR="00A35B68">
        <w:rPr>
          <w:rFonts w:asciiTheme="majorBidi" w:hAnsiTheme="majorBidi" w:cstheme="majorBidi"/>
          <w:bCs/>
        </w:rPr>
        <w:t>Hssein</w:t>
      </w:r>
      <w:proofErr w:type="spellEnd"/>
      <w:r>
        <w:rPr>
          <w:rFonts w:asciiTheme="majorBidi" w:hAnsiTheme="majorBidi" w:cstheme="majorBidi"/>
          <w:bCs/>
        </w:rPr>
        <w:t xml:space="preserve"> / </w:t>
      </w:r>
      <w:proofErr w:type="spellStart"/>
      <w:r>
        <w:rPr>
          <w:rFonts w:asciiTheme="majorBidi" w:hAnsiTheme="majorBidi" w:cstheme="majorBidi"/>
          <w:bCs/>
        </w:rPr>
        <w:t>Tawrirt</w:t>
      </w:r>
      <w:proofErr w:type="spellEnd"/>
      <w:r>
        <w:rPr>
          <w:rFonts w:asciiTheme="majorBidi" w:hAnsiTheme="majorBidi" w:cstheme="majorBidi"/>
          <w:bCs/>
        </w:rPr>
        <w:t xml:space="preserve">, there are several men who collect </w:t>
      </w:r>
      <w:proofErr w:type="spellStart"/>
      <w:r w:rsidRPr="001F2FF4">
        <w:rPr>
          <w:rFonts w:asciiTheme="majorBidi" w:hAnsiTheme="majorBidi" w:cstheme="majorBidi"/>
          <w:bCs/>
          <w:i/>
          <w:iCs/>
        </w:rPr>
        <w:t>awri</w:t>
      </w:r>
      <w:proofErr w:type="spellEnd"/>
      <w:r>
        <w:rPr>
          <w:rFonts w:asciiTheme="majorBidi" w:hAnsiTheme="majorBidi" w:cstheme="majorBidi"/>
          <w:bCs/>
        </w:rPr>
        <w:t xml:space="preserve"> to sell to other households in their own and neighboring villages (especially </w:t>
      </w:r>
      <w:proofErr w:type="spellStart"/>
      <w:r>
        <w:rPr>
          <w:rFonts w:asciiTheme="majorBidi" w:hAnsiTheme="majorBidi" w:cstheme="majorBidi"/>
          <w:bCs/>
        </w:rPr>
        <w:t>Aguerd</w:t>
      </w:r>
      <w:proofErr w:type="spellEnd"/>
      <w:r>
        <w:rPr>
          <w:rFonts w:asciiTheme="majorBidi" w:hAnsiTheme="majorBidi" w:cstheme="majorBidi"/>
          <w:bCs/>
        </w:rPr>
        <w:t xml:space="preserve">, which is located a few kilometers from </w:t>
      </w:r>
      <w:proofErr w:type="spellStart"/>
      <w:r>
        <w:rPr>
          <w:rFonts w:asciiTheme="majorBidi" w:hAnsiTheme="majorBidi" w:cstheme="majorBidi"/>
          <w:bCs/>
        </w:rPr>
        <w:t>Ait</w:t>
      </w:r>
      <w:proofErr w:type="spellEnd"/>
      <w:r>
        <w:rPr>
          <w:rFonts w:asciiTheme="majorBidi" w:hAnsiTheme="majorBidi" w:cstheme="majorBidi"/>
          <w:bCs/>
        </w:rPr>
        <w:t xml:space="preserve"> </w:t>
      </w:r>
      <w:proofErr w:type="spellStart"/>
      <w:r w:rsidR="00A35B68">
        <w:rPr>
          <w:rFonts w:asciiTheme="majorBidi" w:hAnsiTheme="majorBidi" w:cstheme="majorBidi"/>
          <w:bCs/>
        </w:rPr>
        <w:t>Hssein</w:t>
      </w:r>
      <w:proofErr w:type="spellEnd"/>
      <w:r>
        <w:rPr>
          <w:rFonts w:asciiTheme="majorBidi" w:hAnsiTheme="majorBidi" w:cstheme="majorBidi"/>
          <w:bCs/>
        </w:rPr>
        <w:t xml:space="preserve"> by donkey path, and where some households prefer to buy </w:t>
      </w:r>
      <w:proofErr w:type="spellStart"/>
      <w:r>
        <w:rPr>
          <w:rFonts w:asciiTheme="majorBidi" w:hAnsiTheme="majorBidi" w:cstheme="majorBidi"/>
          <w:bCs/>
        </w:rPr>
        <w:t>awri</w:t>
      </w:r>
      <w:proofErr w:type="spellEnd"/>
      <w:r>
        <w:rPr>
          <w:rFonts w:asciiTheme="majorBidi" w:hAnsiTheme="majorBidi" w:cstheme="majorBidi"/>
          <w:bCs/>
        </w:rPr>
        <w:t xml:space="preserve"> because collecting sites are far). Fodder plants are collected from government owned forest lands, and farmers can be fined for collecting them if they</w:t>
      </w:r>
      <w:r w:rsidR="00283036">
        <w:rPr>
          <w:rFonts w:asciiTheme="majorBidi" w:hAnsiTheme="majorBidi" w:cstheme="majorBidi"/>
          <w:bCs/>
        </w:rPr>
        <w:t xml:space="preserve"> are</w:t>
      </w:r>
      <w:r>
        <w:rPr>
          <w:rFonts w:asciiTheme="majorBidi" w:hAnsiTheme="majorBidi" w:cstheme="majorBidi"/>
          <w:bCs/>
        </w:rPr>
        <w:t xml:space="preserve"> seen by government officials. Plants are cut above the roots so that they will regenerate. </w:t>
      </w:r>
    </w:p>
    <w:p w14:paraId="0720A9A4" w14:textId="6CB245A5" w:rsidR="00E45AF0" w:rsidRPr="007F3760" w:rsidRDefault="003A7FB8" w:rsidP="00EC5AF6">
      <w:pPr>
        <w:ind w:firstLine="720"/>
        <w:rPr>
          <w:rFonts w:asciiTheme="majorBidi" w:hAnsiTheme="majorBidi" w:cstheme="majorBidi"/>
          <w:bCs/>
        </w:rPr>
      </w:pPr>
      <w:r>
        <w:rPr>
          <w:rFonts w:asciiTheme="majorBidi" w:hAnsiTheme="majorBidi" w:cstheme="majorBidi"/>
          <w:bCs/>
        </w:rPr>
        <w:t xml:space="preserve">The </w:t>
      </w:r>
      <w:proofErr w:type="gramStart"/>
      <w:r>
        <w:rPr>
          <w:rFonts w:asciiTheme="majorBidi" w:hAnsiTheme="majorBidi" w:cstheme="majorBidi"/>
          <w:bCs/>
        </w:rPr>
        <w:t>most commonly purchased</w:t>
      </w:r>
      <w:proofErr w:type="gramEnd"/>
      <w:r>
        <w:rPr>
          <w:rFonts w:asciiTheme="majorBidi" w:hAnsiTheme="majorBidi" w:cstheme="majorBidi"/>
          <w:bCs/>
        </w:rPr>
        <w:t xml:space="preserve"> forms of fodder are barley grain and bran. Hay is purchased only by some households (depending on how much hay they produce in their own fields and how much they need). A prepared feed referred to as </w:t>
      </w:r>
      <w:proofErr w:type="spellStart"/>
      <w:r>
        <w:rPr>
          <w:rFonts w:asciiTheme="majorBidi" w:hAnsiTheme="majorBidi" w:cstheme="majorBidi"/>
          <w:bCs/>
          <w:i/>
          <w:iCs/>
        </w:rPr>
        <w:t>schmandar</w:t>
      </w:r>
      <w:proofErr w:type="spellEnd"/>
      <w:r>
        <w:rPr>
          <w:rFonts w:asciiTheme="majorBidi" w:hAnsiTheme="majorBidi" w:cstheme="majorBidi"/>
          <w:bCs/>
          <w:i/>
          <w:iCs/>
        </w:rPr>
        <w:t xml:space="preserve"> </w:t>
      </w:r>
      <w:r>
        <w:rPr>
          <w:rFonts w:asciiTheme="majorBidi" w:hAnsiTheme="majorBidi" w:cstheme="majorBidi"/>
          <w:bCs/>
        </w:rPr>
        <w:t xml:space="preserve">is generally purchased for calves, and sometimes for other livestock, but it is expensive and only purchased by some households who can afford it. Several households mentioned income as a general limitation for amount of fodder purchased. Many of the households who purchase no fodder do not purchase it due to lack of sufficient income. </w:t>
      </w:r>
    </w:p>
    <w:p w14:paraId="4F8FC419" w14:textId="77777777" w:rsidR="00E45AF0" w:rsidRDefault="00E45AF0"/>
    <w:p w14:paraId="5C74C800" w14:textId="24ECD8CB" w:rsidR="003A7FB8" w:rsidRPr="00EC5AF6" w:rsidRDefault="003A7FB8" w:rsidP="00EC5AF6">
      <w:pPr>
        <w:rPr>
          <w:rFonts w:asciiTheme="majorBidi" w:hAnsiTheme="majorBidi" w:cstheme="majorBidi"/>
          <w:b/>
          <w:u w:val="single"/>
        </w:rPr>
      </w:pPr>
      <w:r w:rsidRPr="000B008D">
        <w:rPr>
          <w:rFonts w:asciiTheme="majorBidi" w:hAnsiTheme="majorBidi" w:cstheme="majorBidi"/>
          <w:b/>
          <w:u w:val="single"/>
        </w:rPr>
        <w:t>Figure</w:t>
      </w:r>
      <w:r>
        <w:rPr>
          <w:rFonts w:asciiTheme="majorBidi" w:hAnsiTheme="majorBidi" w:cstheme="majorBidi"/>
          <w:b/>
          <w:u w:val="single"/>
        </w:rPr>
        <w:t xml:space="preserve"> 16</w:t>
      </w:r>
      <w:r w:rsidR="00EC5AF6">
        <w:rPr>
          <w:rFonts w:asciiTheme="majorBidi" w:hAnsiTheme="majorBidi" w:cstheme="majorBidi"/>
          <w:b/>
        </w:rPr>
        <w:t xml:space="preserve">: </w:t>
      </w:r>
      <w:r>
        <w:rPr>
          <w:rFonts w:asciiTheme="majorBidi" w:hAnsiTheme="majorBidi" w:cstheme="majorBidi"/>
          <w:bCs/>
        </w:rPr>
        <w:t xml:space="preserve">Manure sharing across </w:t>
      </w:r>
      <w:proofErr w:type="gramStart"/>
      <w:r>
        <w:rPr>
          <w:rFonts w:asciiTheme="majorBidi" w:hAnsiTheme="majorBidi" w:cstheme="majorBidi"/>
          <w:bCs/>
        </w:rPr>
        <w:t>households</w:t>
      </w:r>
      <w:proofErr w:type="gramEnd"/>
    </w:p>
    <w:tbl>
      <w:tblPr>
        <w:tblW w:w="8380" w:type="dxa"/>
        <w:tblCellMar>
          <w:left w:w="0" w:type="dxa"/>
          <w:right w:w="0" w:type="dxa"/>
        </w:tblCellMar>
        <w:tblLook w:val="0420" w:firstRow="1" w:lastRow="0" w:firstColumn="0" w:lastColumn="0" w:noHBand="0" w:noVBand="1"/>
      </w:tblPr>
      <w:tblGrid>
        <w:gridCol w:w="1676"/>
        <w:gridCol w:w="1676"/>
        <w:gridCol w:w="1676"/>
        <w:gridCol w:w="1676"/>
        <w:gridCol w:w="1676"/>
      </w:tblGrid>
      <w:tr w:rsidR="00BD4716" w:rsidRPr="00012785" w14:paraId="17626619" w14:textId="77777777" w:rsidTr="004D1FBB">
        <w:trPr>
          <w:trHeight w:val="574"/>
        </w:trPr>
        <w:tc>
          <w:tcPr>
            <w:tcW w:w="167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6FA76B02"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
                <w:bCs/>
                <w:sz w:val="20"/>
                <w:szCs w:val="20"/>
              </w:rPr>
              <w:t>Village</w:t>
            </w:r>
          </w:p>
        </w:tc>
        <w:tc>
          <w:tcPr>
            <w:tcW w:w="167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04C11DB2"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
                <w:bCs/>
                <w:sz w:val="20"/>
                <w:szCs w:val="20"/>
              </w:rPr>
              <w:t xml:space="preserve">Enough for self </w:t>
            </w:r>
          </w:p>
        </w:tc>
        <w:tc>
          <w:tcPr>
            <w:tcW w:w="167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7F9CF3C7"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
                <w:bCs/>
                <w:sz w:val="20"/>
                <w:szCs w:val="20"/>
              </w:rPr>
              <w:t>Enough and gives</w:t>
            </w:r>
          </w:p>
        </w:tc>
        <w:tc>
          <w:tcPr>
            <w:tcW w:w="167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3410963" w14:textId="6434AD81"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
                <w:bCs/>
                <w:sz w:val="20"/>
                <w:szCs w:val="20"/>
              </w:rPr>
              <w:t>Not enough, gets</w:t>
            </w:r>
            <w:r w:rsidR="003A7FB8">
              <w:rPr>
                <w:rFonts w:asciiTheme="majorBidi" w:hAnsiTheme="majorBidi" w:cstheme="majorBidi"/>
                <w:b/>
                <w:bCs/>
                <w:sz w:val="20"/>
                <w:szCs w:val="20"/>
              </w:rPr>
              <w:t xml:space="preserve"> from others</w:t>
            </w:r>
          </w:p>
        </w:tc>
        <w:tc>
          <w:tcPr>
            <w:tcW w:w="167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3111EA9D"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
                <w:bCs/>
                <w:sz w:val="20"/>
                <w:szCs w:val="20"/>
              </w:rPr>
              <w:t>Sometimes enough</w:t>
            </w:r>
          </w:p>
        </w:tc>
      </w:tr>
      <w:tr w:rsidR="00BD4716" w:rsidRPr="00012785" w14:paraId="71AC1F39" w14:textId="77777777" w:rsidTr="004D1FBB">
        <w:trPr>
          <w:trHeight w:val="498"/>
        </w:trPr>
        <w:tc>
          <w:tcPr>
            <w:tcW w:w="167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4F3977D" w14:textId="77777777" w:rsidR="00BD4716" w:rsidRPr="00012785" w:rsidRDefault="00BD4716" w:rsidP="004D1FBB">
            <w:pPr>
              <w:rPr>
                <w:rFonts w:asciiTheme="majorBidi" w:hAnsiTheme="majorBidi" w:cstheme="majorBidi"/>
                <w:bCs/>
                <w:sz w:val="20"/>
                <w:szCs w:val="20"/>
              </w:rPr>
            </w:pPr>
            <w:proofErr w:type="spellStart"/>
            <w:r w:rsidRPr="00012785">
              <w:rPr>
                <w:rFonts w:asciiTheme="majorBidi" w:hAnsiTheme="majorBidi" w:cstheme="majorBidi"/>
                <w:bCs/>
                <w:sz w:val="20"/>
                <w:szCs w:val="20"/>
              </w:rPr>
              <w:t>Aguerd</w:t>
            </w:r>
            <w:proofErr w:type="spellEnd"/>
          </w:p>
        </w:tc>
        <w:tc>
          <w:tcPr>
            <w:tcW w:w="167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007580D" w14:textId="66D431EE"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Cs/>
                <w:sz w:val="20"/>
                <w:szCs w:val="20"/>
              </w:rPr>
              <w:t>8</w:t>
            </w:r>
          </w:p>
        </w:tc>
        <w:tc>
          <w:tcPr>
            <w:tcW w:w="167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4C9A2B2"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Cs/>
                <w:sz w:val="20"/>
                <w:szCs w:val="20"/>
              </w:rPr>
              <w:t>15</w:t>
            </w:r>
          </w:p>
        </w:tc>
        <w:tc>
          <w:tcPr>
            <w:tcW w:w="167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6735471"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Cs/>
                <w:sz w:val="20"/>
                <w:szCs w:val="20"/>
              </w:rPr>
              <w:t>12</w:t>
            </w:r>
          </w:p>
        </w:tc>
        <w:tc>
          <w:tcPr>
            <w:tcW w:w="167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17B48FF"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Cs/>
                <w:sz w:val="20"/>
                <w:szCs w:val="20"/>
              </w:rPr>
              <w:t>2</w:t>
            </w:r>
          </w:p>
        </w:tc>
      </w:tr>
      <w:tr w:rsidR="00BD4716" w:rsidRPr="00012785" w14:paraId="3605BFC5" w14:textId="77777777" w:rsidTr="004D1FBB">
        <w:trPr>
          <w:trHeight w:val="538"/>
        </w:trPr>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336BD93" w14:textId="77777777" w:rsidR="00BD4716" w:rsidRPr="00012785" w:rsidRDefault="00BD4716" w:rsidP="004D1FBB">
            <w:pPr>
              <w:rPr>
                <w:rFonts w:asciiTheme="majorBidi" w:hAnsiTheme="majorBidi" w:cstheme="majorBidi"/>
                <w:bCs/>
                <w:sz w:val="20"/>
                <w:szCs w:val="20"/>
              </w:rPr>
            </w:pPr>
            <w:proofErr w:type="spellStart"/>
            <w:r w:rsidRPr="00012785">
              <w:rPr>
                <w:rFonts w:asciiTheme="majorBidi" w:hAnsiTheme="majorBidi" w:cstheme="majorBidi"/>
                <w:bCs/>
                <w:sz w:val="20"/>
                <w:szCs w:val="20"/>
              </w:rPr>
              <w:lastRenderedPageBreak/>
              <w:t>Ourti</w:t>
            </w:r>
            <w:proofErr w:type="spellEnd"/>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6139CFA"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Cs/>
                <w:sz w:val="20"/>
                <w:szCs w:val="20"/>
              </w:rPr>
              <w:t>2</w:t>
            </w:r>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979DDF1"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Cs/>
                <w:sz w:val="20"/>
                <w:szCs w:val="20"/>
              </w:rPr>
              <w:t>3</w:t>
            </w:r>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23442618" w14:textId="258A6C74" w:rsidR="00BD4716" w:rsidRPr="00A35B68" w:rsidRDefault="00BD4716" w:rsidP="004D1FBB">
            <w:pPr>
              <w:rPr>
                <w:rFonts w:asciiTheme="majorBidi" w:hAnsiTheme="majorBidi" w:cstheme="majorBidi"/>
                <w:bCs/>
                <w:sz w:val="20"/>
                <w:szCs w:val="20"/>
                <w:vertAlign w:val="superscript"/>
              </w:rPr>
            </w:pPr>
            <w:r w:rsidRPr="00012785">
              <w:rPr>
                <w:rFonts w:asciiTheme="majorBidi" w:hAnsiTheme="majorBidi" w:cstheme="majorBidi"/>
                <w:bCs/>
                <w:sz w:val="20"/>
                <w:szCs w:val="20"/>
              </w:rPr>
              <w:t>5 + 1 buys</w:t>
            </w:r>
            <w:r w:rsidR="00A35B68">
              <w:rPr>
                <w:rFonts w:asciiTheme="majorBidi" w:hAnsiTheme="majorBidi" w:cstheme="majorBidi"/>
                <w:bCs/>
                <w:sz w:val="20"/>
                <w:szCs w:val="20"/>
                <w:vertAlign w:val="superscript"/>
              </w:rPr>
              <w:t>1</w:t>
            </w:r>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8761B66" w14:textId="1E330D00" w:rsidR="00BD4716" w:rsidRPr="00A35B68" w:rsidRDefault="00BD4716" w:rsidP="004D1FBB">
            <w:pPr>
              <w:rPr>
                <w:rFonts w:asciiTheme="majorBidi" w:hAnsiTheme="majorBidi" w:cstheme="majorBidi"/>
                <w:bCs/>
                <w:sz w:val="20"/>
                <w:szCs w:val="20"/>
                <w:vertAlign w:val="superscript"/>
              </w:rPr>
            </w:pPr>
            <w:r w:rsidRPr="00012785">
              <w:rPr>
                <w:rFonts w:asciiTheme="majorBidi" w:hAnsiTheme="majorBidi" w:cstheme="majorBidi"/>
                <w:bCs/>
                <w:sz w:val="20"/>
                <w:szCs w:val="20"/>
              </w:rPr>
              <w:t>3</w:t>
            </w:r>
            <w:r w:rsidR="00A35B68">
              <w:rPr>
                <w:rFonts w:asciiTheme="majorBidi" w:hAnsiTheme="majorBidi" w:cstheme="majorBidi"/>
                <w:bCs/>
                <w:sz w:val="20"/>
                <w:szCs w:val="20"/>
                <w:vertAlign w:val="superscript"/>
              </w:rPr>
              <w:t>1</w:t>
            </w:r>
          </w:p>
        </w:tc>
      </w:tr>
      <w:tr w:rsidR="00BD4716" w:rsidRPr="00012785" w14:paraId="49B0905A" w14:textId="77777777" w:rsidTr="004D1FBB">
        <w:trPr>
          <w:trHeight w:val="655"/>
        </w:trPr>
        <w:tc>
          <w:tcPr>
            <w:tcW w:w="16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59AA663" w14:textId="79EA0194" w:rsidR="00BD4716" w:rsidRPr="00012785" w:rsidRDefault="00BD4716" w:rsidP="004D1FBB">
            <w:pPr>
              <w:rPr>
                <w:rFonts w:asciiTheme="majorBidi" w:hAnsiTheme="majorBidi" w:cstheme="majorBidi"/>
                <w:bCs/>
                <w:sz w:val="20"/>
                <w:szCs w:val="20"/>
              </w:rPr>
            </w:pPr>
            <w:proofErr w:type="spellStart"/>
            <w:r w:rsidRPr="00012785">
              <w:rPr>
                <w:rFonts w:asciiTheme="majorBidi" w:hAnsiTheme="majorBidi" w:cstheme="majorBidi"/>
                <w:bCs/>
                <w:sz w:val="20"/>
                <w:szCs w:val="20"/>
              </w:rPr>
              <w:t>Ait</w:t>
            </w:r>
            <w:proofErr w:type="spellEnd"/>
            <w:r w:rsidRPr="00012785">
              <w:rPr>
                <w:rFonts w:asciiTheme="majorBidi" w:hAnsiTheme="majorBidi" w:cstheme="majorBidi"/>
                <w:bCs/>
                <w:sz w:val="20"/>
                <w:szCs w:val="20"/>
              </w:rPr>
              <w:t xml:space="preserve"> </w:t>
            </w:r>
            <w:proofErr w:type="spellStart"/>
            <w:r w:rsidR="00A35B68">
              <w:rPr>
                <w:rFonts w:asciiTheme="majorBidi" w:hAnsiTheme="majorBidi" w:cstheme="majorBidi"/>
                <w:bCs/>
                <w:sz w:val="20"/>
                <w:szCs w:val="20"/>
              </w:rPr>
              <w:t>Hssein</w:t>
            </w:r>
            <w:proofErr w:type="spellEnd"/>
            <w:r w:rsidRPr="00012785">
              <w:rPr>
                <w:rFonts w:asciiTheme="majorBidi" w:hAnsiTheme="majorBidi" w:cstheme="majorBidi"/>
                <w:bCs/>
                <w:sz w:val="20"/>
                <w:szCs w:val="20"/>
              </w:rPr>
              <w:t xml:space="preserve"> / </w:t>
            </w:r>
            <w:proofErr w:type="spellStart"/>
            <w:r w:rsidRPr="00012785">
              <w:rPr>
                <w:rFonts w:asciiTheme="majorBidi" w:hAnsiTheme="majorBidi" w:cstheme="majorBidi"/>
                <w:bCs/>
                <w:sz w:val="20"/>
                <w:szCs w:val="20"/>
              </w:rPr>
              <w:t>Tawrirt</w:t>
            </w:r>
            <w:proofErr w:type="spellEnd"/>
          </w:p>
        </w:tc>
        <w:tc>
          <w:tcPr>
            <w:tcW w:w="16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8EDD1D2"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Cs/>
                <w:sz w:val="20"/>
                <w:szCs w:val="20"/>
              </w:rPr>
              <w:t>1</w:t>
            </w:r>
          </w:p>
        </w:tc>
        <w:tc>
          <w:tcPr>
            <w:tcW w:w="16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0697456D"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Cs/>
                <w:sz w:val="20"/>
                <w:szCs w:val="20"/>
              </w:rPr>
              <w:t>6</w:t>
            </w:r>
          </w:p>
        </w:tc>
        <w:tc>
          <w:tcPr>
            <w:tcW w:w="16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44F1BCB"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Cs/>
                <w:sz w:val="20"/>
                <w:szCs w:val="20"/>
              </w:rPr>
              <w:t>6</w:t>
            </w:r>
          </w:p>
        </w:tc>
        <w:tc>
          <w:tcPr>
            <w:tcW w:w="16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9EA399A" w14:textId="77777777" w:rsidR="00BD4716" w:rsidRPr="00012785" w:rsidRDefault="00BD4716" w:rsidP="004D1FBB">
            <w:pPr>
              <w:rPr>
                <w:rFonts w:asciiTheme="majorBidi" w:hAnsiTheme="majorBidi" w:cstheme="majorBidi"/>
                <w:bCs/>
                <w:sz w:val="20"/>
                <w:szCs w:val="20"/>
              </w:rPr>
            </w:pPr>
          </w:p>
        </w:tc>
      </w:tr>
      <w:tr w:rsidR="00BD4716" w:rsidRPr="00012785" w14:paraId="5E45102C" w14:textId="77777777" w:rsidTr="004D1FBB">
        <w:trPr>
          <w:trHeight w:val="538"/>
        </w:trPr>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59EAA82" w14:textId="77777777" w:rsidR="00BD4716" w:rsidRPr="00012785" w:rsidRDefault="00BD4716" w:rsidP="004D1FBB">
            <w:pPr>
              <w:rPr>
                <w:rFonts w:asciiTheme="majorBidi" w:hAnsiTheme="majorBidi" w:cstheme="majorBidi"/>
                <w:bCs/>
                <w:sz w:val="20"/>
                <w:szCs w:val="20"/>
              </w:rPr>
            </w:pPr>
            <w:proofErr w:type="spellStart"/>
            <w:r w:rsidRPr="00012785">
              <w:rPr>
                <w:rFonts w:asciiTheme="majorBidi" w:hAnsiTheme="majorBidi" w:cstheme="majorBidi"/>
                <w:bCs/>
                <w:sz w:val="20"/>
                <w:szCs w:val="20"/>
              </w:rPr>
              <w:t>Izilal</w:t>
            </w:r>
            <w:proofErr w:type="spellEnd"/>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3000097" w14:textId="39B01001" w:rsidR="00BD4716" w:rsidRPr="00A35B68" w:rsidRDefault="007F3760" w:rsidP="004D1FBB">
            <w:pPr>
              <w:rPr>
                <w:rFonts w:asciiTheme="majorBidi" w:hAnsiTheme="majorBidi" w:cstheme="majorBidi"/>
                <w:bCs/>
                <w:sz w:val="20"/>
                <w:szCs w:val="20"/>
                <w:vertAlign w:val="superscript"/>
              </w:rPr>
            </w:pPr>
            <w:r>
              <w:rPr>
                <w:rFonts w:asciiTheme="majorBidi" w:hAnsiTheme="majorBidi" w:cstheme="majorBidi"/>
                <w:bCs/>
                <w:sz w:val="20"/>
                <w:szCs w:val="20"/>
              </w:rPr>
              <w:t>4</w:t>
            </w:r>
            <w:r w:rsidR="00A35B68">
              <w:rPr>
                <w:rFonts w:asciiTheme="majorBidi" w:hAnsiTheme="majorBidi" w:cstheme="majorBidi"/>
                <w:bCs/>
                <w:sz w:val="20"/>
                <w:szCs w:val="20"/>
                <w:vertAlign w:val="superscript"/>
              </w:rPr>
              <w:t>2</w:t>
            </w:r>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2235FA6" w14:textId="176244F8"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Cs/>
                <w:sz w:val="20"/>
                <w:szCs w:val="20"/>
              </w:rPr>
              <w:t>1</w:t>
            </w:r>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12191F07" w14:textId="77777777" w:rsidR="00BD4716" w:rsidRPr="00012785" w:rsidRDefault="00BD4716" w:rsidP="004D1FBB">
            <w:pPr>
              <w:rPr>
                <w:rFonts w:asciiTheme="majorBidi" w:hAnsiTheme="majorBidi" w:cstheme="majorBidi"/>
                <w:bCs/>
                <w:sz w:val="20"/>
                <w:szCs w:val="20"/>
              </w:rPr>
            </w:pPr>
            <w:r w:rsidRPr="00012785">
              <w:rPr>
                <w:rFonts w:asciiTheme="majorBidi" w:hAnsiTheme="majorBidi" w:cstheme="majorBidi"/>
                <w:bCs/>
                <w:sz w:val="20"/>
                <w:szCs w:val="20"/>
              </w:rPr>
              <w:t>1</w:t>
            </w:r>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68C8111A" w14:textId="77777777" w:rsidR="00BD4716" w:rsidRPr="00012785" w:rsidRDefault="00BD4716" w:rsidP="004D1FBB">
            <w:pPr>
              <w:rPr>
                <w:rFonts w:asciiTheme="majorBidi" w:hAnsiTheme="majorBidi" w:cstheme="majorBidi"/>
                <w:bCs/>
                <w:sz w:val="20"/>
                <w:szCs w:val="20"/>
              </w:rPr>
            </w:pPr>
          </w:p>
        </w:tc>
      </w:tr>
    </w:tbl>
    <w:p w14:paraId="5885EEEA" w14:textId="759AF331" w:rsidR="00A35B68" w:rsidRDefault="00A35B68" w:rsidP="00A35B68">
      <w:pPr>
        <w:rPr>
          <w:rFonts w:asciiTheme="majorBidi" w:hAnsiTheme="majorBidi" w:cstheme="majorBidi"/>
        </w:rPr>
      </w:pPr>
      <w:r>
        <w:rPr>
          <w:rFonts w:asciiTheme="majorBidi" w:hAnsiTheme="majorBidi" w:cstheme="majorBidi"/>
        </w:rPr>
        <w:t xml:space="preserve">1. </w:t>
      </w:r>
      <w:proofErr w:type="spellStart"/>
      <w:r w:rsidR="003A7FB8">
        <w:rPr>
          <w:rFonts w:asciiTheme="majorBidi" w:hAnsiTheme="majorBidi" w:cstheme="majorBidi"/>
        </w:rPr>
        <w:t>Ourti</w:t>
      </w:r>
      <w:proofErr w:type="spellEnd"/>
      <w:r w:rsidR="003A7FB8">
        <w:rPr>
          <w:rFonts w:asciiTheme="majorBidi" w:hAnsiTheme="majorBidi" w:cstheme="majorBidi"/>
        </w:rPr>
        <w:t xml:space="preserve">, not all households </w:t>
      </w:r>
      <w:r w:rsidR="007F3760">
        <w:rPr>
          <w:rFonts w:asciiTheme="majorBidi" w:hAnsiTheme="majorBidi" w:cstheme="majorBidi"/>
        </w:rPr>
        <w:t xml:space="preserve">are able to get enough manure because of the balance between households that produce excess and households that need manure. The three households that sometimes have enough manure are not able to get more from other households when they do not have enough. </w:t>
      </w:r>
    </w:p>
    <w:p w14:paraId="352D6625" w14:textId="6B21D233" w:rsidR="007F3760" w:rsidRDefault="007F3760" w:rsidP="007F3760">
      <w:pPr>
        <w:ind w:firstLine="720"/>
        <w:rPr>
          <w:rFonts w:asciiTheme="majorBidi" w:hAnsiTheme="majorBidi" w:cstheme="majorBidi"/>
          <w:bCs/>
        </w:rPr>
      </w:pPr>
      <w:r>
        <w:rPr>
          <w:rFonts w:asciiTheme="majorBidi" w:hAnsiTheme="majorBidi" w:cstheme="majorBidi"/>
          <w:bCs/>
        </w:rPr>
        <w:t xml:space="preserve">One possible explanation for the lack of manure in </w:t>
      </w:r>
      <w:proofErr w:type="spellStart"/>
      <w:r>
        <w:rPr>
          <w:rFonts w:asciiTheme="majorBidi" w:hAnsiTheme="majorBidi" w:cstheme="majorBidi"/>
          <w:bCs/>
        </w:rPr>
        <w:t>Ourti</w:t>
      </w:r>
      <w:proofErr w:type="spellEnd"/>
      <w:r>
        <w:rPr>
          <w:rFonts w:asciiTheme="majorBidi" w:hAnsiTheme="majorBidi" w:cstheme="majorBidi"/>
          <w:bCs/>
        </w:rPr>
        <w:t xml:space="preserve">, despite </w:t>
      </w:r>
      <w:proofErr w:type="gramStart"/>
      <w:r>
        <w:rPr>
          <w:rFonts w:asciiTheme="majorBidi" w:hAnsiTheme="majorBidi" w:cstheme="majorBidi"/>
          <w:bCs/>
        </w:rPr>
        <w:t>fairly similar</w:t>
      </w:r>
      <w:proofErr w:type="gramEnd"/>
      <w:r>
        <w:rPr>
          <w:rFonts w:asciiTheme="majorBidi" w:hAnsiTheme="majorBidi" w:cstheme="majorBidi"/>
          <w:bCs/>
        </w:rPr>
        <w:t xml:space="preserve"> livestock numbers across the villages (</w:t>
      </w:r>
      <w:proofErr w:type="spellStart"/>
      <w:r>
        <w:rPr>
          <w:rFonts w:asciiTheme="majorBidi" w:hAnsiTheme="majorBidi" w:cstheme="majorBidi"/>
          <w:bCs/>
        </w:rPr>
        <w:t>Ourti</w:t>
      </w:r>
      <w:proofErr w:type="spellEnd"/>
      <w:r>
        <w:rPr>
          <w:rFonts w:asciiTheme="majorBidi" w:hAnsiTheme="majorBidi" w:cstheme="majorBidi"/>
          <w:bCs/>
        </w:rPr>
        <w:t xml:space="preserve"> does have a slightly lower percentage of households with goat herds, but sheep and cow numbers are similar), is the spatial distribution of goat herds and cultivated fields. In </w:t>
      </w:r>
      <w:proofErr w:type="spellStart"/>
      <w:r>
        <w:rPr>
          <w:rFonts w:asciiTheme="majorBidi" w:hAnsiTheme="majorBidi" w:cstheme="majorBidi"/>
          <w:bCs/>
        </w:rPr>
        <w:t>Ourti</w:t>
      </w:r>
      <w:proofErr w:type="spellEnd"/>
      <w:r>
        <w:rPr>
          <w:rFonts w:asciiTheme="majorBidi" w:hAnsiTheme="majorBidi" w:cstheme="majorBidi"/>
          <w:bCs/>
        </w:rPr>
        <w:t xml:space="preserve">, most households keep their goat herds in </w:t>
      </w:r>
      <w:proofErr w:type="spellStart"/>
      <w:r w:rsidRPr="001F2FF4">
        <w:rPr>
          <w:rFonts w:asciiTheme="majorBidi" w:hAnsiTheme="majorBidi" w:cstheme="majorBidi"/>
          <w:bCs/>
          <w:i/>
          <w:iCs/>
        </w:rPr>
        <w:t>azibs</w:t>
      </w:r>
      <w:proofErr w:type="spellEnd"/>
      <w:r>
        <w:rPr>
          <w:rFonts w:asciiTheme="majorBidi" w:hAnsiTheme="majorBidi" w:cstheme="majorBidi"/>
          <w:bCs/>
        </w:rPr>
        <w:t xml:space="preserve"> that are located far from the </w:t>
      </w:r>
      <w:proofErr w:type="gramStart"/>
      <w:r>
        <w:rPr>
          <w:rFonts w:asciiTheme="majorBidi" w:hAnsiTheme="majorBidi" w:cstheme="majorBidi"/>
          <w:bCs/>
        </w:rPr>
        <w:t>village, and</w:t>
      </w:r>
      <w:proofErr w:type="gramEnd"/>
      <w:r>
        <w:rPr>
          <w:rFonts w:asciiTheme="majorBidi" w:hAnsiTheme="majorBidi" w:cstheme="majorBidi"/>
          <w:bCs/>
        </w:rPr>
        <w:t xml:space="preserve"> are therefore unable to use the manure on their fields. In </w:t>
      </w:r>
      <w:proofErr w:type="spellStart"/>
      <w:r>
        <w:rPr>
          <w:rFonts w:asciiTheme="majorBidi" w:hAnsiTheme="majorBidi" w:cstheme="majorBidi"/>
          <w:bCs/>
        </w:rPr>
        <w:t>Ait</w:t>
      </w:r>
      <w:proofErr w:type="spellEnd"/>
      <w:r>
        <w:rPr>
          <w:rFonts w:asciiTheme="majorBidi" w:hAnsiTheme="majorBidi" w:cstheme="majorBidi"/>
          <w:bCs/>
        </w:rPr>
        <w:t xml:space="preserve"> </w:t>
      </w:r>
      <w:proofErr w:type="spellStart"/>
      <w:r w:rsidR="00A35B68">
        <w:rPr>
          <w:rFonts w:asciiTheme="majorBidi" w:hAnsiTheme="majorBidi" w:cstheme="majorBidi"/>
          <w:bCs/>
        </w:rPr>
        <w:t>Hssein</w:t>
      </w:r>
      <w:proofErr w:type="spellEnd"/>
      <w:r>
        <w:rPr>
          <w:rFonts w:asciiTheme="majorBidi" w:hAnsiTheme="majorBidi" w:cstheme="majorBidi"/>
          <w:bCs/>
        </w:rPr>
        <w:t xml:space="preserve">, </w:t>
      </w:r>
      <w:proofErr w:type="spellStart"/>
      <w:r>
        <w:rPr>
          <w:rFonts w:asciiTheme="majorBidi" w:hAnsiTheme="majorBidi" w:cstheme="majorBidi"/>
          <w:bCs/>
        </w:rPr>
        <w:t>Tawrirt</w:t>
      </w:r>
      <w:proofErr w:type="spellEnd"/>
      <w:r>
        <w:rPr>
          <w:rFonts w:asciiTheme="majorBidi" w:hAnsiTheme="majorBidi" w:cstheme="majorBidi"/>
          <w:bCs/>
        </w:rPr>
        <w:t xml:space="preserve">, and </w:t>
      </w:r>
      <w:proofErr w:type="spellStart"/>
      <w:r>
        <w:rPr>
          <w:rFonts w:asciiTheme="majorBidi" w:hAnsiTheme="majorBidi" w:cstheme="majorBidi"/>
          <w:bCs/>
        </w:rPr>
        <w:t>Izilal</w:t>
      </w:r>
      <w:proofErr w:type="spellEnd"/>
      <w:r w:rsidR="00283036">
        <w:rPr>
          <w:rFonts w:asciiTheme="majorBidi" w:hAnsiTheme="majorBidi" w:cstheme="majorBidi"/>
          <w:bCs/>
        </w:rPr>
        <w:t>,</w:t>
      </w:r>
      <w:r>
        <w:rPr>
          <w:rFonts w:asciiTheme="majorBidi" w:hAnsiTheme="majorBidi" w:cstheme="majorBidi"/>
          <w:bCs/>
        </w:rPr>
        <w:t xml:space="preserve"> most households keep their goats at their home, and so there is not a problem with transporting manure. In </w:t>
      </w:r>
      <w:proofErr w:type="spellStart"/>
      <w:r>
        <w:rPr>
          <w:rFonts w:asciiTheme="majorBidi" w:hAnsiTheme="majorBidi" w:cstheme="majorBidi"/>
          <w:bCs/>
        </w:rPr>
        <w:t>Aguerd</w:t>
      </w:r>
      <w:proofErr w:type="spellEnd"/>
      <w:r>
        <w:rPr>
          <w:rFonts w:asciiTheme="majorBidi" w:hAnsiTheme="majorBidi" w:cstheme="majorBidi"/>
          <w:bCs/>
        </w:rPr>
        <w:t xml:space="preserve">, most households also keep their goats in </w:t>
      </w:r>
      <w:proofErr w:type="spellStart"/>
      <w:r w:rsidRPr="001F2FF4">
        <w:rPr>
          <w:rFonts w:asciiTheme="majorBidi" w:hAnsiTheme="majorBidi" w:cstheme="majorBidi"/>
          <w:bCs/>
          <w:i/>
          <w:iCs/>
        </w:rPr>
        <w:t>azibs</w:t>
      </w:r>
      <w:proofErr w:type="spellEnd"/>
      <w:r>
        <w:rPr>
          <w:rFonts w:asciiTheme="majorBidi" w:hAnsiTheme="majorBidi" w:cstheme="majorBidi"/>
          <w:bCs/>
        </w:rPr>
        <w:t xml:space="preserve"> far from the village, but </w:t>
      </w:r>
      <w:proofErr w:type="spellStart"/>
      <w:r>
        <w:rPr>
          <w:rFonts w:asciiTheme="majorBidi" w:hAnsiTheme="majorBidi" w:cstheme="majorBidi"/>
          <w:bCs/>
        </w:rPr>
        <w:t>Aguerd’s</w:t>
      </w:r>
      <w:proofErr w:type="spellEnd"/>
      <w:r>
        <w:rPr>
          <w:rFonts w:asciiTheme="majorBidi" w:hAnsiTheme="majorBidi" w:cstheme="majorBidi"/>
          <w:bCs/>
        </w:rPr>
        <w:t xml:space="preserve"> agricultural land is more scattered that </w:t>
      </w:r>
      <w:proofErr w:type="spellStart"/>
      <w:r>
        <w:rPr>
          <w:rFonts w:asciiTheme="majorBidi" w:hAnsiTheme="majorBidi" w:cstheme="majorBidi"/>
          <w:bCs/>
        </w:rPr>
        <w:t>Ourti’s</w:t>
      </w:r>
      <w:proofErr w:type="spellEnd"/>
      <w:r>
        <w:rPr>
          <w:rFonts w:asciiTheme="majorBidi" w:hAnsiTheme="majorBidi" w:cstheme="majorBidi"/>
          <w:bCs/>
        </w:rPr>
        <w:t xml:space="preserve">, so many of the </w:t>
      </w:r>
      <w:proofErr w:type="spellStart"/>
      <w:r w:rsidRPr="001F2FF4">
        <w:rPr>
          <w:rFonts w:asciiTheme="majorBidi" w:hAnsiTheme="majorBidi" w:cstheme="majorBidi"/>
          <w:bCs/>
          <w:i/>
          <w:iCs/>
        </w:rPr>
        <w:t>azibs</w:t>
      </w:r>
      <w:proofErr w:type="spellEnd"/>
      <w:r>
        <w:rPr>
          <w:rFonts w:asciiTheme="majorBidi" w:hAnsiTheme="majorBidi" w:cstheme="majorBidi"/>
          <w:bCs/>
        </w:rPr>
        <w:t xml:space="preserve"> are close enough to some agricultural land that it can be utilized. </w:t>
      </w:r>
    </w:p>
    <w:p w14:paraId="5E26AFC4" w14:textId="117E198D" w:rsidR="007F3760" w:rsidRDefault="007F3760" w:rsidP="007F3760">
      <w:pPr>
        <w:ind w:firstLine="720"/>
        <w:rPr>
          <w:rFonts w:asciiTheme="majorBidi" w:hAnsiTheme="majorBidi" w:cstheme="majorBidi"/>
          <w:bCs/>
        </w:rPr>
      </w:pPr>
      <w:r>
        <w:rPr>
          <w:rFonts w:asciiTheme="majorBidi" w:hAnsiTheme="majorBidi" w:cstheme="majorBidi"/>
          <w:bCs/>
        </w:rPr>
        <w:t>The intensity of cultivation</w:t>
      </w:r>
      <w:r w:rsidR="00283036">
        <w:rPr>
          <w:rFonts w:asciiTheme="majorBidi" w:hAnsiTheme="majorBidi" w:cstheme="majorBidi"/>
          <w:bCs/>
        </w:rPr>
        <w:t xml:space="preserve"> </w:t>
      </w:r>
      <w:r>
        <w:rPr>
          <w:rFonts w:asciiTheme="majorBidi" w:hAnsiTheme="majorBidi" w:cstheme="majorBidi"/>
          <w:bCs/>
        </w:rPr>
        <w:t>may also be a factor in the difference. Due to more reliable water resources</w:t>
      </w:r>
      <w:r w:rsidR="00283036">
        <w:rPr>
          <w:rFonts w:asciiTheme="majorBidi" w:hAnsiTheme="majorBidi" w:cstheme="majorBidi"/>
          <w:bCs/>
        </w:rPr>
        <w:t xml:space="preserve"> in </w:t>
      </w:r>
      <w:proofErr w:type="spellStart"/>
      <w:r w:rsidR="00283036">
        <w:rPr>
          <w:rFonts w:asciiTheme="majorBidi" w:hAnsiTheme="majorBidi" w:cstheme="majorBidi"/>
          <w:bCs/>
        </w:rPr>
        <w:t>Ourti</w:t>
      </w:r>
      <w:proofErr w:type="spellEnd"/>
      <w:r>
        <w:rPr>
          <w:rFonts w:asciiTheme="majorBidi" w:hAnsiTheme="majorBidi" w:cstheme="majorBidi"/>
          <w:bCs/>
        </w:rPr>
        <w:t xml:space="preserve">, there is a greater </w:t>
      </w:r>
      <w:r w:rsidRPr="009C141E">
        <w:rPr>
          <w:rFonts w:asciiTheme="majorBidi" w:hAnsiTheme="majorBidi" w:cstheme="majorBidi"/>
          <w:bCs/>
        </w:rPr>
        <w:t>need for</w:t>
      </w:r>
      <w:r>
        <w:rPr>
          <w:rFonts w:asciiTheme="majorBidi" w:hAnsiTheme="majorBidi" w:cstheme="majorBidi"/>
          <w:bCs/>
        </w:rPr>
        <w:t xml:space="preserve"> manure. In </w:t>
      </w:r>
      <w:proofErr w:type="spellStart"/>
      <w:r>
        <w:rPr>
          <w:rFonts w:asciiTheme="majorBidi" w:hAnsiTheme="majorBidi" w:cstheme="majorBidi"/>
          <w:bCs/>
        </w:rPr>
        <w:t>Aguerd</w:t>
      </w:r>
      <w:proofErr w:type="spellEnd"/>
      <w:r>
        <w:rPr>
          <w:rFonts w:asciiTheme="majorBidi" w:hAnsiTheme="majorBidi" w:cstheme="majorBidi"/>
          <w:bCs/>
        </w:rPr>
        <w:t xml:space="preserve">, most households now apply manure only once every other year on any given field, and most fields are now cropped only in the winter. In </w:t>
      </w:r>
      <w:proofErr w:type="spellStart"/>
      <w:r>
        <w:rPr>
          <w:rFonts w:asciiTheme="majorBidi" w:hAnsiTheme="majorBidi" w:cstheme="majorBidi"/>
          <w:bCs/>
        </w:rPr>
        <w:t>Ourti</w:t>
      </w:r>
      <w:proofErr w:type="spellEnd"/>
      <w:r>
        <w:rPr>
          <w:rFonts w:asciiTheme="majorBidi" w:hAnsiTheme="majorBidi" w:cstheme="majorBidi"/>
          <w:bCs/>
        </w:rPr>
        <w:t xml:space="preserve"> and </w:t>
      </w:r>
      <w:proofErr w:type="spellStart"/>
      <w:r>
        <w:rPr>
          <w:rFonts w:asciiTheme="majorBidi" w:hAnsiTheme="majorBidi" w:cstheme="majorBidi"/>
          <w:bCs/>
        </w:rPr>
        <w:t>Ait</w:t>
      </w:r>
      <w:proofErr w:type="spellEnd"/>
      <w:r>
        <w:rPr>
          <w:rFonts w:asciiTheme="majorBidi" w:hAnsiTheme="majorBidi" w:cstheme="majorBidi"/>
          <w:bCs/>
        </w:rPr>
        <w:t xml:space="preserve"> </w:t>
      </w:r>
      <w:proofErr w:type="spellStart"/>
      <w:r w:rsidR="00A35B68">
        <w:rPr>
          <w:rFonts w:asciiTheme="majorBidi" w:hAnsiTheme="majorBidi" w:cstheme="majorBidi"/>
          <w:bCs/>
        </w:rPr>
        <w:t>Hssein</w:t>
      </w:r>
      <w:proofErr w:type="spellEnd"/>
      <w:r>
        <w:rPr>
          <w:rFonts w:asciiTheme="majorBidi" w:hAnsiTheme="majorBidi" w:cstheme="majorBidi"/>
          <w:bCs/>
        </w:rPr>
        <w:t xml:space="preserve"> / </w:t>
      </w:r>
      <w:proofErr w:type="spellStart"/>
      <w:r>
        <w:rPr>
          <w:rFonts w:asciiTheme="majorBidi" w:hAnsiTheme="majorBidi" w:cstheme="majorBidi"/>
          <w:bCs/>
        </w:rPr>
        <w:t>Tawrirt</w:t>
      </w:r>
      <w:proofErr w:type="spellEnd"/>
      <w:r>
        <w:rPr>
          <w:rFonts w:asciiTheme="majorBidi" w:hAnsiTheme="majorBidi" w:cstheme="majorBidi"/>
          <w:bCs/>
        </w:rPr>
        <w:t xml:space="preserve">, ½ to all fields are still double cropped (in the summer and winter seasons), and manure is applied 1-2 times / year. While the proximity of goats to fields in </w:t>
      </w:r>
      <w:proofErr w:type="spellStart"/>
      <w:r>
        <w:rPr>
          <w:rFonts w:asciiTheme="majorBidi" w:hAnsiTheme="majorBidi" w:cstheme="majorBidi"/>
          <w:bCs/>
        </w:rPr>
        <w:t>Ait</w:t>
      </w:r>
      <w:proofErr w:type="spellEnd"/>
      <w:r>
        <w:rPr>
          <w:rFonts w:asciiTheme="majorBidi" w:hAnsiTheme="majorBidi" w:cstheme="majorBidi"/>
          <w:bCs/>
        </w:rPr>
        <w:t xml:space="preserve"> </w:t>
      </w:r>
      <w:proofErr w:type="spellStart"/>
      <w:r w:rsidR="00A35B68">
        <w:rPr>
          <w:rFonts w:asciiTheme="majorBidi" w:hAnsiTheme="majorBidi" w:cstheme="majorBidi"/>
          <w:bCs/>
        </w:rPr>
        <w:t>Hssein</w:t>
      </w:r>
      <w:proofErr w:type="spellEnd"/>
      <w:r>
        <w:rPr>
          <w:rFonts w:asciiTheme="majorBidi" w:hAnsiTheme="majorBidi" w:cstheme="majorBidi"/>
          <w:bCs/>
        </w:rPr>
        <w:t xml:space="preserve"> / </w:t>
      </w:r>
      <w:proofErr w:type="spellStart"/>
      <w:r>
        <w:rPr>
          <w:rFonts w:asciiTheme="majorBidi" w:hAnsiTheme="majorBidi" w:cstheme="majorBidi"/>
          <w:bCs/>
        </w:rPr>
        <w:t>Tawrirt</w:t>
      </w:r>
      <w:proofErr w:type="spellEnd"/>
      <w:r>
        <w:rPr>
          <w:rFonts w:asciiTheme="majorBidi" w:hAnsiTheme="majorBidi" w:cstheme="majorBidi"/>
          <w:bCs/>
        </w:rPr>
        <w:t xml:space="preserve"> may provide enough manure, in </w:t>
      </w:r>
      <w:proofErr w:type="spellStart"/>
      <w:r>
        <w:rPr>
          <w:rFonts w:asciiTheme="majorBidi" w:hAnsiTheme="majorBidi" w:cstheme="majorBidi"/>
          <w:bCs/>
        </w:rPr>
        <w:t>Ourti</w:t>
      </w:r>
      <w:proofErr w:type="spellEnd"/>
      <w:r>
        <w:rPr>
          <w:rFonts w:asciiTheme="majorBidi" w:hAnsiTheme="majorBidi" w:cstheme="majorBidi"/>
          <w:bCs/>
        </w:rPr>
        <w:t xml:space="preserve"> there is a greater intensity of manure need, and less access to manure from goat, which are kept in </w:t>
      </w:r>
      <w:proofErr w:type="spellStart"/>
      <w:r w:rsidRPr="001F2FF4">
        <w:rPr>
          <w:rFonts w:asciiTheme="majorBidi" w:hAnsiTheme="majorBidi" w:cstheme="majorBidi"/>
          <w:bCs/>
          <w:i/>
          <w:iCs/>
        </w:rPr>
        <w:t>azibs</w:t>
      </w:r>
      <w:proofErr w:type="spellEnd"/>
      <w:r>
        <w:rPr>
          <w:rFonts w:asciiTheme="majorBidi" w:hAnsiTheme="majorBidi" w:cstheme="majorBidi"/>
          <w:bCs/>
        </w:rPr>
        <w:t xml:space="preserve"> by several households. </w:t>
      </w:r>
    </w:p>
    <w:p w14:paraId="07C4AA0C" w14:textId="77777777" w:rsidR="00A35B68" w:rsidRPr="007F3760" w:rsidRDefault="00A35B68" w:rsidP="007F3760">
      <w:pPr>
        <w:ind w:firstLine="720"/>
        <w:rPr>
          <w:rFonts w:asciiTheme="majorBidi" w:hAnsiTheme="majorBidi" w:cstheme="majorBidi"/>
          <w:bCs/>
        </w:rPr>
      </w:pPr>
    </w:p>
    <w:p w14:paraId="7F7CBE8F" w14:textId="76862BC3" w:rsidR="00BD4716" w:rsidRDefault="00A35B68">
      <w:r w:rsidRPr="00A35B68">
        <w:rPr>
          <w:rFonts w:asciiTheme="majorBidi" w:hAnsiTheme="majorBidi" w:cstheme="majorBidi"/>
        </w:rPr>
        <w:t>2.</w:t>
      </w:r>
      <w:r w:rsidR="003A7FB8" w:rsidRPr="00A35B68">
        <w:rPr>
          <w:rFonts w:asciiTheme="majorBidi" w:hAnsiTheme="majorBidi" w:cstheme="majorBidi"/>
          <w:bCs/>
        </w:rPr>
        <w:t xml:space="preserve"> In </w:t>
      </w:r>
      <w:proofErr w:type="spellStart"/>
      <w:r w:rsidR="003A7FB8" w:rsidRPr="00A35B68">
        <w:rPr>
          <w:rFonts w:asciiTheme="majorBidi" w:hAnsiTheme="majorBidi" w:cstheme="majorBidi"/>
          <w:bCs/>
        </w:rPr>
        <w:t>Izilal</w:t>
      </w:r>
      <w:proofErr w:type="spellEnd"/>
      <w:r w:rsidR="003A7FB8">
        <w:rPr>
          <w:rFonts w:asciiTheme="majorBidi" w:hAnsiTheme="majorBidi" w:cstheme="majorBidi"/>
          <w:bCs/>
        </w:rPr>
        <w:t xml:space="preserve">, one household gives </w:t>
      </w:r>
      <w:proofErr w:type="gramStart"/>
      <w:r w:rsidR="003A7FB8">
        <w:rPr>
          <w:rFonts w:asciiTheme="majorBidi" w:hAnsiTheme="majorBidi" w:cstheme="majorBidi"/>
          <w:bCs/>
        </w:rPr>
        <w:t>manure</w:t>
      </w:r>
      <w:proofErr w:type="gramEnd"/>
      <w:r w:rsidR="003A7FB8">
        <w:rPr>
          <w:rFonts w:asciiTheme="majorBidi" w:hAnsiTheme="majorBidi" w:cstheme="majorBidi"/>
          <w:bCs/>
        </w:rPr>
        <w:t xml:space="preserve"> and one receives it; other households have excess manure, but they do not give it away because others do not need it: 5/6 households in the village have goat herds and excess manure.</w:t>
      </w:r>
    </w:p>
    <w:p w14:paraId="2B8A2E22" w14:textId="77777777" w:rsidR="003A7FB8" w:rsidRDefault="003A7FB8"/>
    <w:p w14:paraId="30BC712A" w14:textId="1ED3BAE3" w:rsidR="007F3760" w:rsidRPr="00A35B68" w:rsidRDefault="007F3760" w:rsidP="00A35B68">
      <w:pPr>
        <w:rPr>
          <w:rFonts w:asciiTheme="majorBidi" w:hAnsiTheme="majorBidi" w:cstheme="majorBidi"/>
          <w:b/>
          <w:u w:val="single"/>
        </w:rPr>
      </w:pPr>
      <w:r w:rsidRPr="000B008D">
        <w:rPr>
          <w:rFonts w:asciiTheme="majorBidi" w:hAnsiTheme="majorBidi" w:cstheme="majorBidi"/>
          <w:b/>
          <w:u w:val="single"/>
        </w:rPr>
        <w:t>Figure</w:t>
      </w:r>
      <w:r>
        <w:rPr>
          <w:rFonts w:asciiTheme="majorBidi" w:hAnsiTheme="majorBidi" w:cstheme="majorBidi"/>
          <w:b/>
          <w:u w:val="single"/>
        </w:rPr>
        <w:t xml:space="preserve"> 17</w:t>
      </w:r>
      <w:r w:rsidR="00A35B68">
        <w:rPr>
          <w:rFonts w:asciiTheme="majorBidi" w:hAnsiTheme="majorBidi" w:cstheme="majorBidi"/>
          <w:bCs/>
        </w:rPr>
        <w:t xml:space="preserve">: </w:t>
      </w:r>
      <w:r>
        <w:rPr>
          <w:rFonts w:asciiTheme="majorBidi" w:hAnsiTheme="majorBidi" w:cstheme="majorBidi"/>
          <w:bCs/>
        </w:rPr>
        <w:t>Mineral Fertilizers</w:t>
      </w:r>
    </w:p>
    <w:tbl>
      <w:tblPr>
        <w:tblW w:w="5028" w:type="dxa"/>
        <w:tblCellMar>
          <w:left w:w="0" w:type="dxa"/>
          <w:right w:w="0" w:type="dxa"/>
        </w:tblCellMar>
        <w:tblLook w:val="0420" w:firstRow="1" w:lastRow="0" w:firstColumn="0" w:lastColumn="0" w:noHBand="0" w:noVBand="1"/>
      </w:tblPr>
      <w:tblGrid>
        <w:gridCol w:w="1676"/>
        <w:gridCol w:w="1676"/>
        <w:gridCol w:w="1676"/>
      </w:tblGrid>
      <w:tr w:rsidR="00A35B68" w:rsidRPr="00012785" w14:paraId="7FD31746" w14:textId="77777777" w:rsidTr="00A35B68">
        <w:trPr>
          <w:trHeight w:val="574"/>
        </w:trPr>
        <w:tc>
          <w:tcPr>
            <w:tcW w:w="167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84E1446" w14:textId="77777777" w:rsidR="00A35B68" w:rsidRPr="00012785" w:rsidRDefault="00A35B68" w:rsidP="006D58B6">
            <w:pPr>
              <w:rPr>
                <w:rFonts w:asciiTheme="majorBidi" w:hAnsiTheme="majorBidi" w:cstheme="majorBidi"/>
                <w:bCs/>
                <w:sz w:val="20"/>
                <w:szCs w:val="20"/>
              </w:rPr>
            </w:pPr>
            <w:r w:rsidRPr="00012785">
              <w:rPr>
                <w:rFonts w:asciiTheme="majorBidi" w:hAnsiTheme="majorBidi" w:cstheme="majorBidi"/>
                <w:b/>
                <w:bCs/>
                <w:sz w:val="20"/>
                <w:szCs w:val="20"/>
              </w:rPr>
              <w:t>Village</w:t>
            </w:r>
          </w:p>
        </w:tc>
        <w:tc>
          <w:tcPr>
            <w:tcW w:w="167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766CAE39" w14:textId="29D87C20" w:rsidR="00A35B68" w:rsidRPr="00012785" w:rsidRDefault="00A35B68" w:rsidP="006D58B6">
            <w:pPr>
              <w:rPr>
                <w:rFonts w:asciiTheme="majorBidi" w:hAnsiTheme="majorBidi" w:cstheme="majorBidi"/>
                <w:bCs/>
                <w:sz w:val="20"/>
                <w:szCs w:val="20"/>
              </w:rPr>
            </w:pPr>
            <w:r>
              <w:rPr>
                <w:rFonts w:asciiTheme="majorBidi" w:hAnsiTheme="majorBidi" w:cstheme="majorBidi"/>
                <w:b/>
                <w:bCs/>
                <w:sz w:val="20"/>
                <w:szCs w:val="20"/>
              </w:rPr>
              <w:t>Households recently used mineral fertilizers</w:t>
            </w:r>
          </w:p>
        </w:tc>
        <w:tc>
          <w:tcPr>
            <w:tcW w:w="167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4264B705" w14:textId="5DD2C64B" w:rsidR="00A35B68" w:rsidRPr="00012785" w:rsidRDefault="00A35B68" w:rsidP="006D58B6">
            <w:pPr>
              <w:rPr>
                <w:rFonts w:asciiTheme="majorBidi" w:hAnsiTheme="majorBidi" w:cstheme="majorBidi"/>
                <w:bCs/>
                <w:sz w:val="20"/>
                <w:szCs w:val="20"/>
              </w:rPr>
            </w:pPr>
            <w:r>
              <w:rPr>
                <w:rFonts w:asciiTheme="majorBidi" w:hAnsiTheme="majorBidi" w:cstheme="majorBidi"/>
                <w:b/>
                <w:bCs/>
                <w:sz w:val="20"/>
                <w:szCs w:val="20"/>
              </w:rPr>
              <w:t>Households tried fertilizers in the past</w:t>
            </w:r>
          </w:p>
        </w:tc>
      </w:tr>
      <w:tr w:rsidR="00A35B68" w:rsidRPr="00012785" w14:paraId="2FAC6FC4" w14:textId="77777777" w:rsidTr="00A35B68">
        <w:trPr>
          <w:trHeight w:val="498"/>
        </w:trPr>
        <w:tc>
          <w:tcPr>
            <w:tcW w:w="167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6030CF7D" w14:textId="77777777" w:rsidR="00A35B68" w:rsidRPr="00012785" w:rsidRDefault="00A35B68" w:rsidP="006D58B6">
            <w:pPr>
              <w:rPr>
                <w:rFonts w:asciiTheme="majorBidi" w:hAnsiTheme="majorBidi" w:cstheme="majorBidi"/>
                <w:bCs/>
                <w:sz w:val="20"/>
                <w:szCs w:val="20"/>
              </w:rPr>
            </w:pPr>
            <w:proofErr w:type="spellStart"/>
            <w:r w:rsidRPr="00012785">
              <w:rPr>
                <w:rFonts w:asciiTheme="majorBidi" w:hAnsiTheme="majorBidi" w:cstheme="majorBidi"/>
                <w:bCs/>
                <w:sz w:val="20"/>
                <w:szCs w:val="20"/>
              </w:rPr>
              <w:t>Aguerd</w:t>
            </w:r>
            <w:proofErr w:type="spellEnd"/>
          </w:p>
        </w:tc>
        <w:tc>
          <w:tcPr>
            <w:tcW w:w="167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B94E060" w14:textId="22C0C062" w:rsidR="00A35B68" w:rsidRPr="00012785" w:rsidRDefault="00A35B68" w:rsidP="006D58B6">
            <w:pPr>
              <w:rPr>
                <w:rFonts w:asciiTheme="majorBidi" w:hAnsiTheme="majorBidi" w:cstheme="majorBidi"/>
                <w:bCs/>
                <w:sz w:val="20"/>
                <w:szCs w:val="20"/>
              </w:rPr>
            </w:pPr>
            <w:r>
              <w:rPr>
                <w:rFonts w:asciiTheme="majorBidi" w:hAnsiTheme="majorBidi" w:cstheme="majorBidi"/>
                <w:bCs/>
                <w:sz w:val="20"/>
                <w:szCs w:val="20"/>
              </w:rPr>
              <w:t>1/45 (2%)</w:t>
            </w:r>
            <w:r>
              <w:rPr>
                <w:rFonts w:asciiTheme="majorBidi" w:hAnsiTheme="majorBidi" w:cstheme="majorBidi"/>
                <w:bCs/>
                <w:sz w:val="20"/>
                <w:szCs w:val="20"/>
                <w:vertAlign w:val="superscript"/>
              </w:rPr>
              <w:t>1</w:t>
            </w:r>
            <w:r>
              <w:rPr>
                <w:rFonts w:asciiTheme="majorBidi" w:hAnsiTheme="majorBidi" w:cstheme="majorBidi"/>
                <w:bCs/>
                <w:sz w:val="20"/>
                <w:szCs w:val="20"/>
              </w:rPr>
              <w:t xml:space="preserve"> </w:t>
            </w:r>
          </w:p>
        </w:tc>
        <w:tc>
          <w:tcPr>
            <w:tcW w:w="167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970A748" w14:textId="4566E601" w:rsidR="00A35B68" w:rsidRPr="00A35B68" w:rsidRDefault="00A35B68" w:rsidP="006D58B6">
            <w:pPr>
              <w:rPr>
                <w:rFonts w:asciiTheme="majorBidi" w:hAnsiTheme="majorBidi" w:cstheme="majorBidi"/>
                <w:bCs/>
                <w:sz w:val="20"/>
                <w:szCs w:val="20"/>
                <w:vertAlign w:val="superscript"/>
              </w:rPr>
            </w:pPr>
            <w:r>
              <w:rPr>
                <w:rFonts w:asciiTheme="majorBidi" w:hAnsiTheme="majorBidi" w:cstheme="majorBidi"/>
                <w:bCs/>
                <w:sz w:val="20"/>
                <w:szCs w:val="20"/>
              </w:rPr>
              <w:t>At least 7 (not all households asked)</w:t>
            </w:r>
            <w:r>
              <w:rPr>
                <w:rFonts w:asciiTheme="majorBidi" w:hAnsiTheme="majorBidi" w:cstheme="majorBidi"/>
                <w:bCs/>
                <w:sz w:val="20"/>
                <w:szCs w:val="20"/>
                <w:vertAlign w:val="superscript"/>
              </w:rPr>
              <w:t>2</w:t>
            </w:r>
          </w:p>
        </w:tc>
      </w:tr>
      <w:tr w:rsidR="00A35B68" w:rsidRPr="00012785" w14:paraId="0B542112" w14:textId="77777777" w:rsidTr="00A35B68">
        <w:trPr>
          <w:trHeight w:val="538"/>
        </w:trPr>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5488022" w14:textId="77777777" w:rsidR="00A35B68" w:rsidRPr="00012785" w:rsidRDefault="00A35B68" w:rsidP="006D58B6">
            <w:pPr>
              <w:rPr>
                <w:rFonts w:asciiTheme="majorBidi" w:hAnsiTheme="majorBidi" w:cstheme="majorBidi"/>
                <w:bCs/>
                <w:sz w:val="20"/>
                <w:szCs w:val="20"/>
              </w:rPr>
            </w:pPr>
            <w:proofErr w:type="spellStart"/>
            <w:r w:rsidRPr="00012785">
              <w:rPr>
                <w:rFonts w:asciiTheme="majorBidi" w:hAnsiTheme="majorBidi" w:cstheme="majorBidi"/>
                <w:bCs/>
                <w:sz w:val="20"/>
                <w:szCs w:val="20"/>
              </w:rPr>
              <w:t>Ourti</w:t>
            </w:r>
            <w:proofErr w:type="spellEnd"/>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968483B" w14:textId="095FB6CF" w:rsidR="00A35B68" w:rsidRPr="00012785" w:rsidRDefault="00A35B68" w:rsidP="006D58B6">
            <w:pPr>
              <w:rPr>
                <w:rFonts w:asciiTheme="majorBidi" w:hAnsiTheme="majorBidi" w:cstheme="majorBidi"/>
                <w:bCs/>
                <w:sz w:val="20"/>
                <w:szCs w:val="20"/>
              </w:rPr>
            </w:pPr>
            <w:r>
              <w:rPr>
                <w:rFonts w:asciiTheme="majorBidi" w:hAnsiTheme="majorBidi" w:cstheme="majorBidi"/>
                <w:bCs/>
                <w:sz w:val="20"/>
                <w:szCs w:val="20"/>
              </w:rPr>
              <w:t>12/14 (86%)</w:t>
            </w:r>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40A7DBE5" w14:textId="025EDCF8" w:rsidR="00A35B68" w:rsidRPr="00012785" w:rsidRDefault="00A35B68" w:rsidP="006D58B6">
            <w:pPr>
              <w:rPr>
                <w:rFonts w:asciiTheme="majorBidi" w:hAnsiTheme="majorBidi" w:cstheme="majorBidi"/>
                <w:bCs/>
                <w:sz w:val="20"/>
                <w:szCs w:val="20"/>
              </w:rPr>
            </w:pPr>
          </w:p>
        </w:tc>
      </w:tr>
      <w:tr w:rsidR="00A35B68" w:rsidRPr="00012785" w14:paraId="03462CC7" w14:textId="77777777" w:rsidTr="00A35B68">
        <w:trPr>
          <w:trHeight w:val="655"/>
        </w:trPr>
        <w:tc>
          <w:tcPr>
            <w:tcW w:w="16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358563C4" w14:textId="68D0BDB7" w:rsidR="00A35B68" w:rsidRPr="00012785" w:rsidRDefault="00A35B68" w:rsidP="006D58B6">
            <w:pPr>
              <w:rPr>
                <w:rFonts w:asciiTheme="majorBidi" w:hAnsiTheme="majorBidi" w:cstheme="majorBidi"/>
                <w:bCs/>
                <w:sz w:val="20"/>
                <w:szCs w:val="20"/>
              </w:rPr>
            </w:pPr>
            <w:proofErr w:type="spellStart"/>
            <w:r w:rsidRPr="00012785">
              <w:rPr>
                <w:rFonts w:asciiTheme="majorBidi" w:hAnsiTheme="majorBidi" w:cstheme="majorBidi"/>
                <w:bCs/>
                <w:sz w:val="20"/>
                <w:szCs w:val="20"/>
              </w:rPr>
              <w:lastRenderedPageBreak/>
              <w:t>Ait</w:t>
            </w:r>
            <w:proofErr w:type="spellEnd"/>
            <w:r w:rsidRPr="00012785">
              <w:rPr>
                <w:rFonts w:asciiTheme="majorBidi" w:hAnsiTheme="majorBidi" w:cstheme="majorBidi"/>
                <w:bCs/>
                <w:sz w:val="20"/>
                <w:szCs w:val="20"/>
              </w:rPr>
              <w:t xml:space="preserve"> </w:t>
            </w:r>
            <w:proofErr w:type="spellStart"/>
            <w:r w:rsidRPr="00012785">
              <w:rPr>
                <w:rFonts w:asciiTheme="majorBidi" w:hAnsiTheme="majorBidi" w:cstheme="majorBidi"/>
                <w:bCs/>
                <w:sz w:val="20"/>
                <w:szCs w:val="20"/>
              </w:rPr>
              <w:t>Hssein</w:t>
            </w:r>
            <w:proofErr w:type="spellEnd"/>
            <w:r w:rsidRPr="00012785">
              <w:rPr>
                <w:rFonts w:asciiTheme="majorBidi" w:hAnsiTheme="majorBidi" w:cstheme="majorBidi"/>
                <w:bCs/>
                <w:sz w:val="20"/>
                <w:szCs w:val="20"/>
              </w:rPr>
              <w:t xml:space="preserve"> / </w:t>
            </w:r>
            <w:proofErr w:type="spellStart"/>
            <w:r w:rsidRPr="00012785">
              <w:rPr>
                <w:rFonts w:asciiTheme="majorBidi" w:hAnsiTheme="majorBidi" w:cstheme="majorBidi"/>
                <w:bCs/>
                <w:sz w:val="20"/>
                <w:szCs w:val="20"/>
              </w:rPr>
              <w:t>Tawrirt</w:t>
            </w:r>
            <w:proofErr w:type="spellEnd"/>
          </w:p>
        </w:tc>
        <w:tc>
          <w:tcPr>
            <w:tcW w:w="16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595120D5" w14:textId="1D244807" w:rsidR="00A35B68" w:rsidRPr="00012785" w:rsidRDefault="00A35B68" w:rsidP="006D58B6">
            <w:pPr>
              <w:rPr>
                <w:rFonts w:asciiTheme="majorBidi" w:hAnsiTheme="majorBidi" w:cstheme="majorBidi"/>
                <w:bCs/>
                <w:sz w:val="20"/>
                <w:szCs w:val="20"/>
              </w:rPr>
            </w:pPr>
            <w:r>
              <w:rPr>
                <w:rFonts w:asciiTheme="majorBidi" w:hAnsiTheme="majorBidi" w:cstheme="majorBidi"/>
                <w:bCs/>
                <w:sz w:val="20"/>
                <w:szCs w:val="20"/>
              </w:rPr>
              <w:t>0</w:t>
            </w:r>
          </w:p>
        </w:tc>
        <w:tc>
          <w:tcPr>
            <w:tcW w:w="16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86561EC" w14:textId="481F21F3" w:rsidR="00A35B68" w:rsidRPr="00012785" w:rsidRDefault="00A35B68" w:rsidP="006D58B6">
            <w:pPr>
              <w:rPr>
                <w:rFonts w:asciiTheme="majorBidi" w:hAnsiTheme="majorBidi" w:cstheme="majorBidi"/>
                <w:bCs/>
                <w:sz w:val="20"/>
                <w:szCs w:val="20"/>
              </w:rPr>
            </w:pPr>
            <w:r>
              <w:rPr>
                <w:rFonts w:asciiTheme="majorBidi" w:hAnsiTheme="majorBidi" w:cstheme="majorBidi"/>
                <w:bCs/>
                <w:sz w:val="20"/>
                <w:szCs w:val="20"/>
              </w:rPr>
              <w:t>1/14 (7%)</w:t>
            </w:r>
          </w:p>
        </w:tc>
      </w:tr>
      <w:tr w:rsidR="00A35B68" w:rsidRPr="00012785" w14:paraId="43C1B0A9" w14:textId="77777777" w:rsidTr="00A35B68">
        <w:trPr>
          <w:trHeight w:val="538"/>
        </w:trPr>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630752F" w14:textId="77777777" w:rsidR="00A35B68" w:rsidRPr="00012785" w:rsidRDefault="00A35B68" w:rsidP="006D58B6">
            <w:pPr>
              <w:rPr>
                <w:rFonts w:asciiTheme="majorBidi" w:hAnsiTheme="majorBidi" w:cstheme="majorBidi"/>
                <w:bCs/>
                <w:sz w:val="20"/>
                <w:szCs w:val="20"/>
              </w:rPr>
            </w:pPr>
            <w:proofErr w:type="spellStart"/>
            <w:r w:rsidRPr="00012785">
              <w:rPr>
                <w:rFonts w:asciiTheme="majorBidi" w:hAnsiTheme="majorBidi" w:cstheme="majorBidi"/>
                <w:bCs/>
                <w:sz w:val="20"/>
                <w:szCs w:val="20"/>
              </w:rPr>
              <w:t>Izilal</w:t>
            </w:r>
            <w:proofErr w:type="spellEnd"/>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7C0C60F6" w14:textId="06F10CAB" w:rsidR="00A35B68" w:rsidRPr="00012785" w:rsidRDefault="00A35B68" w:rsidP="006D58B6">
            <w:pPr>
              <w:rPr>
                <w:rFonts w:asciiTheme="majorBidi" w:hAnsiTheme="majorBidi" w:cstheme="majorBidi"/>
                <w:bCs/>
                <w:sz w:val="20"/>
                <w:szCs w:val="20"/>
              </w:rPr>
            </w:pPr>
            <w:r>
              <w:rPr>
                <w:rFonts w:asciiTheme="majorBidi" w:hAnsiTheme="majorBidi" w:cstheme="majorBidi"/>
                <w:bCs/>
                <w:sz w:val="20"/>
                <w:szCs w:val="20"/>
              </w:rPr>
              <w:t>0</w:t>
            </w:r>
          </w:p>
        </w:tc>
        <w:tc>
          <w:tcPr>
            <w:tcW w:w="16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1F0AE37" w14:textId="2C2BAF14" w:rsidR="00A35B68" w:rsidRPr="00012785" w:rsidRDefault="00A35B68" w:rsidP="006D58B6">
            <w:pPr>
              <w:rPr>
                <w:rFonts w:asciiTheme="majorBidi" w:hAnsiTheme="majorBidi" w:cstheme="majorBidi"/>
                <w:bCs/>
                <w:sz w:val="20"/>
                <w:szCs w:val="20"/>
              </w:rPr>
            </w:pPr>
            <w:r>
              <w:rPr>
                <w:rFonts w:asciiTheme="majorBidi" w:hAnsiTheme="majorBidi" w:cstheme="majorBidi"/>
                <w:bCs/>
                <w:sz w:val="20"/>
                <w:szCs w:val="20"/>
              </w:rPr>
              <w:t>0</w:t>
            </w:r>
          </w:p>
        </w:tc>
      </w:tr>
    </w:tbl>
    <w:p w14:paraId="60C67F92" w14:textId="3A18E9DE" w:rsidR="00A35B68" w:rsidRDefault="00544FDA" w:rsidP="00A35B68">
      <w:pPr>
        <w:pStyle w:val="ListParagraph"/>
        <w:numPr>
          <w:ilvl w:val="0"/>
          <w:numId w:val="14"/>
        </w:numPr>
        <w:rPr>
          <w:rFonts w:asciiTheme="majorBidi" w:hAnsiTheme="majorBidi" w:cstheme="majorBidi"/>
        </w:rPr>
      </w:pPr>
      <w:r w:rsidRPr="00A35B68">
        <w:rPr>
          <w:rFonts w:asciiTheme="majorBidi" w:hAnsiTheme="majorBidi" w:cstheme="majorBidi"/>
        </w:rPr>
        <w:t xml:space="preserve">This household reported that they sometimes use fertilizers when they have enough money. </w:t>
      </w:r>
    </w:p>
    <w:p w14:paraId="7C88D9C3" w14:textId="3C2B3614" w:rsidR="00544FDA" w:rsidRPr="00A35B68" w:rsidRDefault="00544FDA" w:rsidP="00A35B68">
      <w:pPr>
        <w:pStyle w:val="ListParagraph"/>
        <w:numPr>
          <w:ilvl w:val="0"/>
          <w:numId w:val="14"/>
        </w:numPr>
        <w:rPr>
          <w:rFonts w:asciiTheme="majorBidi" w:hAnsiTheme="majorBidi" w:cstheme="majorBidi"/>
        </w:rPr>
      </w:pPr>
      <w:r w:rsidRPr="00A35B68">
        <w:rPr>
          <w:rFonts w:asciiTheme="majorBidi" w:hAnsiTheme="majorBidi" w:cstheme="majorBidi"/>
          <w:bCs/>
        </w:rPr>
        <w:t>Most of these households said they only used fertilizers when there was sufficient rain, so they have not used them in recent years.</w:t>
      </w:r>
    </w:p>
    <w:p w14:paraId="207A8BA8" w14:textId="77777777" w:rsidR="003A7FB8" w:rsidRDefault="003A7FB8"/>
    <w:p w14:paraId="2D4E31C1" w14:textId="17DC0D70" w:rsidR="004513BE" w:rsidRPr="00995367" w:rsidRDefault="0069414D" w:rsidP="00995367">
      <w:pPr>
        <w:rPr>
          <w:rFonts w:asciiTheme="majorBidi" w:hAnsiTheme="majorBidi" w:cstheme="majorBidi"/>
          <w:b/>
          <w:u w:val="single"/>
        </w:rPr>
      </w:pPr>
      <w:r w:rsidRPr="000B008D">
        <w:rPr>
          <w:rFonts w:asciiTheme="majorBidi" w:hAnsiTheme="majorBidi" w:cstheme="majorBidi"/>
          <w:b/>
          <w:u w:val="single"/>
        </w:rPr>
        <w:t>Figure</w:t>
      </w:r>
      <w:r>
        <w:rPr>
          <w:rFonts w:asciiTheme="majorBidi" w:hAnsiTheme="majorBidi" w:cstheme="majorBidi"/>
          <w:b/>
          <w:u w:val="single"/>
        </w:rPr>
        <w:t xml:space="preserve"> 1</w:t>
      </w:r>
      <w:r w:rsidR="00995367">
        <w:rPr>
          <w:rFonts w:asciiTheme="majorBidi" w:hAnsiTheme="majorBidi" w:cstheme="majorBidi"/>
          <w:b/>
          <w:u w:val="single"/>
        </w:rPr>
        <w:t>8</w:t>
      </w:r>
      <w:r w:rsidR="00995367">
        <w:rPr>
          <w:rFonts w:asciiTheme="majorBidi" w:hAnsiTheme="majorBidi" w:cstheme="majorBidi"/>
          <w:bCs/>
        </w:rPr>
        <w:t xml:space="preserve">: </w:t>
      </w:r>
      <w:r>
        <w:rPr>
          <w:rFonts w:asciiTheme="majorBidi" w:hAnsiTheme="majorBidi" w:cstheme="majorBidi"/>
          <w:bCs/>
        </w:rPr>
        <w:t>Beekeeping</w:t>
      </w:r>
    </w:p>
    <w:tbl>
      <w:tblPr>
        <w:tblW w:w="6920" w:type="dxa"/>
        <w:tblCellMar>
          <w:left w:w="0" w:type="dxa"/>
          <w:right w:w="0" w:type="dxa"/>
        </w:tblCellMar>
        <w:tblLook w:val="0420" w:firstRow="1" w:lastRow="0" w:firstColumn="0" w:lastColumn="0" w:noHBand="0" w:noVBand="1"/>
      </w:tblPr>
      <w:tblGrid>
        <w:gridCol w:w="1949"/>
        <w:gridCol w:w="1641"/>
        <w:gridCol w:w="1620"/>
        <w:gridCol w:w="1710"/>
      </w:tblGrid>
      <w:tr w:rsidR="004513BE" w:rsidRPr="00635B82" w14:paraId="7BC6C12C" w14:textId="77777777" w:rsidTr="00995367">
        <w:trPr>
          <w:trHeight w:val="826"/>
        </w:trPr>
        <w:tc>
          <w:tcPr>
            <w:tcW w:w="1949"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110AF7BE" w14:textId="77777777" w:rsidR="004513BE" w:rsidRPr="00635B82" w:rsidRDefault="004513BE" w:rsidP="004D1FBB">
            <w:pPr>
              <w:rPr>
                <w:rFonts w:asciiTheme="majorBidi" w:hAnsiTheme="majorBidi" w:cstheme="majorBidi"/>
                <w:b/>
                <w:sz w:val="20"/>
                <w:szCs w:val="20"/>
              </w:rPr>
            </w:pPr>
            <w:r w:rsidRPr="00635B82">
              <w:rPr>
                <w:rFonts w:asciiTheme="majorBidi" w:hAnsiTheme="majorBidi" w:cstheme="majorBidi"/>
                <w:b/>
                <w:bCs/>
                <w:sz w:val="20"/>
                <w:szCs w:val="20"/>
              </w:rPr>
              <w:t>Village</w:t>
            </w:r>
          </w:p>
        </w:tc>
        <w:tc>
          <w:tcPr>
            <w:tcW w:w="1641"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6CCEFF2D" w14:textId="77777777" w:rsidR="004513BE" w:rsidRPr="00635B82" w:rsidRDefault="004513BE" w:rsidP="004D1FBB">
            <w:pPr>
              <w:rPr>
                <w:rFonts w:asciiTheme="majorBidi" w:hAnsiTheme="majorBidi" w:cstheme="majorBidi"/>
                <w:b/>
                <w:sz w:val="20"/>
                <w:szCs w:val="20"/>
              </w:rPr>
            </w:pPr>
            <w:r w:rsidRPr="00635B82">
              <w:rPr>
                <w:rFonts w:asciiTheme="majorBidi" w:hAnsiTheme="majorBidi" w:cstheme="majorBidi"/>
                <w:b/>
                <w:bCs/>
                <w:sz w:val="20"/>
                <w:szCs w:val="20"/>
              </w:rPr>
              <w:t>Have bees now</w:t>
            </w:r>
          </w:p>
        </w:tc>
        <w:tc>
          <w:tcPr>
            <w:tcW w:w="162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5C20424E" w14:textId="77777777" w:rsidR="004513BE" w:rsidRPr="00635B82" w:rsidRDefault="004513BE" w:rsidP="004D1FBB">
            <w:pPr>
              <w:rPr>
                <w:rFonts w:asciiTheme="majorBidi" w:hAnsiTheme="majorBidi" w:cstheme="majorBidi"/>
                <w:b/>
                <w:sz w:val="20"/>
                <w:szCs w:val="20"/>
              </w:rPr>
            </w:pPr>
            <w:r w:rsidRPr="00635B82">
              <w:rPr>
                <w:rFonts w:asciiTheme="majorBidi" w:hAnsiTheme="majorBidi" w:cstheme="majorBidi"/>
                <w:b/>
                <w:bCs/>
                <w:sz w:val="20"/>
                <w:szCs w:val="20"/>
              </w:rPr>
              <w:t>Had in past</w:t>
            </w:r>
          </w:p>
        </w:tc>
        <w:tc>
          <w:tcPr>
            <w:tcW w:w="1710"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14:paraId="5C9C85D2" w14:textId="77777777" w:rsidR="004513BE" w:rsidRPr="00635B82" w:rsidRDefault="004513BE" w:rsidP="004D1FBB">
            <w:pPr>
              <w:rPr>
                <w:rFonts w:asciiTheme="majorBidi" w:hAnsiTheme="majorBidi" w:cstheme="majorBidi"/>
                <w:b/>
                <w:sz w:val="20"/>
                <w:szCs w:val="20"/>
              </w:rPr>
            </w:pPr>
            <w:r w:rsidRPr="00635B82">
              <w:rPr>
                <w:rFonts w:asciiTheme="majorBidi" w:hAnsiTheme="majorBidi" w:cstheme="majorBidi"/>
                <w:b/>
                <w:bCs/>
                <w:sz w:val="20"/>
                <w:szCs w:val="20"/>
              </w:rPr>
              <w:t>Never had</w:t>
            </w:r>
          </w:p>
        </w:tc>
      </w:tr>
      <w:tr w:rsidR="004513BE" w:rsidRPr="00635B82" w14:paraId="00F6543F" w14:textId="77777777" w:rsidTr="00995367">
        <w:trPr>
          <w:trHeight w:val="675"/>
        </w:trPr>
        <w:tc>
          <w:tcPr>
            <w:tcW w:w="1949"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2EDA6CE" w14:textId="77777777" w:rsidR="004513BE" w:rsidRPr="00B2147F" w:rsidRDefault="004513BE" w:rsidP="004D1FBB">
            <w:pPr>
              <w:rPr>
                <w:rFonts w:asciiTheme="majorBidi" w:hAnsiTheme="majorBidi" w:cstheme="majorBidi"/>
                <w:bCs/>
                <w:sz w:val="20"/>
                <w:szCs w:val="20"/>
              </w:rPr>
            </w:pPr>
            <w:proofErr w:type="spellStart"/>
            <w:r w:rsidRPr="00B2147F">
              <w:rPr>
                <w:rFonts w:asciiTheme="majorBidi" w:hAnsiTheme="majorBidi" w:cstheme="majorBidi"/>
                <w:bCs/>
                <w:sz w:val="20"/>
                <w:szCs w:val="20"/>
              </w:rPr>
              <w:t>Aguerd</w:t>
            </w:r>
            <w:proofErr w:type="spellEnd"/>
          </w:p>
        </w:tc>
        <w:tc>
          <w:tcPr>
            <w:tcW w:w="1641"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4224DD04" w14:textId="344278D4"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4</w:t>
            </w:r>
            <w:r w:rsidR="00995367">
              <w:rPr>
                <w:rFonts w:asciiTheme="majorBidi" w:hAnsiTheme="majorBidi" w:cstheme="majorBidi"/>
                <w:bCs/>
                <w:sz w:val="20"/>
                <w:szCs w:val="20"/>
              </w:rPr>
              <w:t>/43 (9%)</w:t>
            </w:r>
          </w:p>
        </w:tc>
        <w:tc>
          <w:tcPr>
            <w:tcW w:w="162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1B3FB46D" w14:textId="0A574C9F"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13</w:t>
            </w:r>
            <w:r w:rsidR="00995367">
              <w:rPr>
                <w:rFonts w:asciiTheme="majorBidi" w:hAnsiTheme="majorBidi" w:cstheme="majorBidi"/>
                <w:bCs/>
                <w:sz w:val="20"/>
                <w:szCs w:val="20"/>
              </w:rPr>
              <w:t>/43 (30%)</w:t>
            </w:r>
          </w:p>
        </w:tc>
        <w:tc>
          <w:tcPr>
            <w:tcW w:w="1710"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5F9887F" w14:textId="5C6C5A11"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26</w:t>
            </w:r>
            <w:r w:rsidR="00995367">
              <w:rPr>
                <w:rFonts w:asciiTheme="majorBidi" w:hAnsiTheme="majorBidi" w:cstheme="majorBidi"/>
                <w:bCs/>
                <w:sz w:val="20"/>
                <w:szCs w:val="20"/>
              </w:rPr>
              <w:t>/43 (60%)</w:t>
            </w:r>
          </w:p>
        </w:tc>
      </w:tr>
      <w:tr w:rsidR="004513BE" w:rsidRPr="00635B82" w14:paraId="3F906CD1" w14:textId="77777777" w:rsidTr="00995367">
        <w:trPr>
          <w:trHeight w:val="675"/>
        </w:trPr>
        <w:tc>
          <w:tcPr>
            <w:tcW w:w="194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50A9BC7" w14:textId="77777777" w:rsidR="004513BE" w:rsidRPr="00B2147F" w:rsidRDefault="004513BE" w:rsidP="004D1FBB">
            <w:pPr>
              <w:rPr>
                <w:rFonts w:asciiTheme="majorBidi" w:hAnsiTheme="majorBidi" w:cstheme="majorBidi"/>
                <w:bCs/>
                <w:sz w:val="20"/>
                <w:szCs w:val="20"/>
              </w:rPr>
            </w:pPr>
            <w:proofErr w:type="spellStart"/>
            <w:r w:rsidRPr="00B2147F">
              <w:rPr>
                <w:rFonts w:asciiTheme="majorBidi" w:hAnsiTheme="majorBidi" w:cstheme="majorBidi"/>
                <w:bCs/>
                <w:sz w:val="20"/>
                <w:szCs w:val="20"/>
              </w:rPr>
              <w:t>Ourti</w:t>
            </w:r>
            <w:proofErr w:type="spellEnd"/>
          </w:p>
        </w:tc>
        <w:tc>
          <w:tcPr>
            <w:tcW w:w="164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306DF30" w14:textId="3F48E548"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4</w:t>
            </w:r>
            <w:r w:rsidR="00995367">
              <w:rPr>
                <w:rFonts w:asciiTheme="majorBidi" w:hAnsiTheme="majorBidi" w:cstheme="majorBidi"/>
                <w:bCs/>
                <w:sz w:val="20"/>
                <w:szCs w:val="20"/>
              </w:rPr>
              <w:t>/18 (22%)</w:t>
            </w:r>
          </w:p>
        </w:tc>
        <w:tc>
          <w:tcPr>
            <w:tcW w:w="162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9ACF4C4" w14:textId="56B4CB82"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6</w:t>
            </w:r>
            <w:r w:rsidR="00995367">
              <w:rPr>
                <w:rFonts w:asciiTheme="majorBidi" w:hAnsiTheme="majorBidi" w:cstheme="majorBidi"/>
                <w:bCs/>
                <w:sz w:val="20"/>
                <w:szCs w:val="20"/>
              </w:rPr>
              <w:t>/18 (33%)</w:t>
            </w:r>
          </w:p>
        </w:tc>
        <w:tc>
          <w:tcPr>
            <w:tcW w:w="171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B36C781" w14:textId="08108478"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8</w:t>
            </w:r>
            <w:r w:rsidR="00995367">
              <w:rPr>
                <w:rFonts w:asciiTheme="majorBidi" w:hAnsiTheme="majorBidi" w:cstheme="majorBidi"/>
                <w:bCs/>
                <w:sz w:val="20"/>
                <w:szCs w:val="20"/>
              </w:rPr>
              <w:t>/18 (44%)</w:t>
            </w:r>
          </w:p>
        </w:tc>
      </w:tr>
      <w:tr w:rsidR="004513BE" w:rsidRPr="00635B82" w14:paraId="171FDCD1" w14:textId="77777777" w:rsidTr="00995367">
        <w:trPr>
          <w:trHeight w:val="826"/>
        </w:trPr>
        <w:tc>
          <w:tcPr>
            <w:tcW w:w="194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2AB564F" w14:textId="6226796F" w:rsidR="004513BE" w:rsidRPr="00B2147F" w:rsidRDefault="004513BE" w:rsidP="004D1FBB">
            <w:pPr>
              <w:rPr>
                <w:rFonts w:asciiTheme="majorBidi" w:hAnsiTheme="majorBidi" w:cstheme="majorBidi"/>
                <w:bCs/>
                <w:sz w:val="20"/>
                <w:szCs w:val="20"/>
              </w:rPr>
            </w:pPr>
            <w:proofErr w:type="spellStart"/>
            <w:r w:rsidRPr="00B2147F">
              <w:rPr>
                <w:rFonts w:asciiTheme="majorBidi" w:hAnsiTheme="majorBidi" w:cstheme="majorBidi"/>
                <w:bCs/>
                <w:sz w:val="20"/>
                <w:szCs w:val="20"/>
              </w:rPr>
              <w:t>Ait</w:t>
            </w:r>
            <w:proofErr w:type="spellEnd"/>
            <w:r w:rsidRPr="00B2147F">
              <w:rPr>
                <w:rFonts w:asciiTheme="majorBidi" w:hAnsiTheme="majorBidi" w:cstheme="majorBidi"/>
                <w:bCs/>
                <w:sz w:val="20"/>
                <w:szCs w:val="20"/>
              </w:rPr>
              <w:t xml:space="preserve"> </w:t>
            </w:r>
            <w:proofErr w:type="spellStart"/>
            <w:r w:rsidR="00A35B68">
              <w:rPr>
                <w:rFonts w:asciiTheme="majorBidi" w:hAnsiTheme="majorBidi" w:cstheme="majorBidi"/>
                <w:bCs/>
                <w:sz w:val="20"/>
                <w:szCs w:val="20"/>
              </w:rPr>
              <w:t>Hssein</w:t>
            </w:r>
            <w:proofErr w:type="spellEnd"/>
            <w:r w:rsidRPr="00B2147F">
              <w:rPr>
                <w:rFonts w:asciiTheme="majorBidi" w:hAnsiTheme="majorBidi" w:cstheme="majorBidi"/>
                <w:bCs/>
                <w:sz w:val="20"/>
                <w:szCs w:val="20"/>
              </w:rPr>
              <w:t xml:space="preserve"> / </w:t>
            </w:r>
            <w:proofErr w:type="spellStart"/>
            <w:r w:rsidRPr="00B2147F">
              <w:rPr>
                <w:rFonts w:asciiTheme="majorBidi" w:hAnsiTheme="majorBidi" w:cstheme="majorBidi"/>
                <w:bCs/>
                <w:sz w:val="20"/>
                <w:szCs w:val="20"/>
              </w:rPr>
              <w:t>Tawrirt</w:t>
            </w:r>
            <w:proofErr w:type="spellEnd"/>
          </w:p>
        </w:tc>
        <w:tc>
          <w:tcPr>
            <w:tcW w:w="164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21ADA03" w14:textId="77777777"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0</w:t>
            </w:r>
          </w:p>
        </w:tc>
        <w:tc>
          <w:tcPr>
            <w:tcW w:w="162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7B2A593D" w14:textId="71FF2639"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3</w:t>
            </w:r>
            <w:r w:rsidR="00995367">
              <w:rPr>
                <w:rFonts w:asciiTheme="majorBidi" w:hAnsiTheme="majorBidi" w:cstheme="majorBidi"/>
                <w:bCs/>
                <w:sz w:val="20"/>
                <w:szCs w:val="20"/>
              </w:rPr>
              <w:t>/14 (21%)</w:t>
            </w:r>
          </w:p>
        </w:tc>
        <w:tc>
          <w:tcPr>
            <w:tcW w:w="1710"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14:paraId="22AE6330" w14:textId="1E480E01"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11</w:t>
            </w:r>
            <w:r w:rsidR="00995367">
              <w:rPr>
                <w:rFonts w:asciiTheme="majorBidi" w:hAnsiTheme="majorBidi" w:cstheme="majorBidi"/>
                <w:bCs/>
                <w:sz w:val="20"/>
                <w:szCs w:val="20"/>
              </w:rPr>
              <w:t>/14 (79%)</w:t>
            </w:r>
          </w:p>
        </w:tc>
      </w:tr>
      <w:tr w:rsidR="004513BE" w:rsidRPr="00635B82" w14:paraId="73318783" w14:textId="77777777" w:rsidTr="00995367">
        <w:trPr>
          <w:trHeight w:val="675"/>
        </w:trPr>
        <w:tc>
          <w:tcPr>
            <w:tcW w:w="194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3C66F021" w14:textId="77777777" w:rsidR="004513BE" w:rsidRPr="00B2147F" w:rsidRDefault="004513BE" w:rsidP="004D1FBB">
            <w:pPr>
              <w:rPr>
                <w:rFonts w:asciiTheme="majorBidi" w:hAnsiTheme="majorBidi" w:cstheme="majorBidi"/>
                <w:bCs/>
                <w:sz w:val="20"/>
                <w:szCs w:val="20"/>
              </w:rPr>
            </w:pPr>
            <w:proofErr w:type="spellStart"/>
            <w:r w:rsidRPr="00B2147F">
              <w:rPr>
                <w:rFonts w:asciiTheme="majorBidi" w:hAnsiTheme="majorBidi" w:cstheme="majorBidi"/>
                <w:bCs/>
                <w:sz w:val="20"/>
                <w:szCs w:val="20"/>
              </w:rPr>
              <w:t>Izilal</w:t>
            </w:r>
            <w:proofErr w:type="spellEnd"/>
          </w:p>
        </w:tc>
        <w:tc>
          <w:tcPr>
            <w:tcW w:w="164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5416F04A" w14:textId="4E8F1CE4"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1</w:t>
            </w:r>
            <w:r w:rsidR="00995367">
              <w:rPr>
                <w:rFonts w:asciiTheme="majorBidi" w:hAnsiTheme="majorBidi" w:cstheme="majorBidi"/>
                <w:bCs/>
                <w:sz w:val="20"/>
                <w:szCs w:val="20"/>
              </w:rPr>
              <w:t>/6 (17%)</w:t>
            </w:r>
          </w:p>
        </w:tc>
        <w:tc>
          <w:tcPr>
            <w:tcW w:w="162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F0D199B" w14:textId="75CF9BED"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2</w:t>
            </w:r>
            <w:r w:rsidR="00995367">
              <w:rPr>
                <w:rFonts w:asciiTheme="majorBidi" w:hAnsiTheme="majorBidi" w:cstheme="majorBidi"/>
                <w:bCs/>
                <w:sz w:val="20"/>
                <w:szCs w:val="20"/>
              </w:rPr>
              <w:t>/6 (33%)</w:t>
            </w:r>
          </w:p>
        </w:tc>
        <w:tc>
          <w:tcPr>
            <w:tcW w:w="1710"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14:paraId="049C172B" w14:textId="2EE8626F" w:rsidR="004513BE" w:rsidRPr="00B2147F" w:rsidRDefault="004513BE" w:rsidP="004D1FBB">
            <w:pPr>
              <w:rPr>
                <w:rFonts w:asciiTheme="majorBidi" w:hAnsiTheme="majorBidi" w:cstheme="majorBidi"/>
                <w:bCs/>
                <w:sz w:val="20"/>
                <w:szCs w:val="20"/>
              </w:rPr>
            </w:pPr>
            <w:r w:rsidRPr="00B2147F">
              <w:rPr>
                <w:rFonts w:asciiTheme="majorBidi" w:hAnsiTheme="majorBidi" w:cstheme="majorBidi"/>
                <w:bCs/>
                <w:sz w:val="20"/>
                <w:szCs w:val="20"/>
              </w:rPr>
              <w:t>3</w:t>
            </w:r>
            <w:r w:rsidR="00995367">
              <w:rPr>
                <w:rFonts w:asciiTheme="majorBidi" w:hAnsiTheme="majorBidi" w:cstheme="majorBidi"/>
                <w:bCs/>
                <w:sz w:val="20"/>
                <w:szCs w:val="20"/>
              </w:rPr>
              <w:t>/6 (50%)</w:t>
            </w:r>
          </w:p>
        </w:tc>
      </w:tr>
    </w:tbl>
    <w:p w14:paraId="05C927DD" w14:textId="77777777" w:rsidR="004513BE" w:rsidRDefault="004513BE"/>
    <w:p w14:paraId="767469A6" w14:textId="6860F9C9" w:rsidR="0069414D" w:rsidRDefault="0069414D">
      <w:pPr>
        <w:rPr>
          <w:rFonts w:asciiTheme="majorBidi" w:hAnsiTheme="majorBidi" w:cstheme="majorBidi"/>
        </w:rPr>
      </w:pPr>
      <w:r w:rsidRPr="0069414D">
        <w:rPr>
          <w:rFonts w:asciiTheme="majorBidi" w:hAnsiTheme="majorBidi" w:cstheme="majorBidi"/>
          <w:b/>
          <w:bCs/>
          <w:u w:val="single"/>
        </w:rPr>
        <w:t>Section 1</w:t>
      </w:r>
      <w:r w:rsidR="00995367">
        <w:rPr>
          <w:rFonts w:asciiTheme="majorBidi" w:hAnsiTheme="majorBidi" w:cstheme="majorBidi"/>
          <w:b/>
          <w:bCs/>
          <w:u w:val="single"/>
        </w:rPr>
        <w:t>9:</w:t>
      </w:r>
      <w:r w:rsidR="00995367">
        <w:rPr>
          <w:rFonts w:asciiTheme="majorBidi" w:hAnsiTheme="majorBidi" w:cstheme="majorBidi"/>
          <w:b/>
          <w:bCs/>
        </w:rPr>
        <w:t xml:space="preserve"> </w:t>
      </w:r>
      <w:r w:rsidR="00995367">
        <w:rPr>
          <w:rFonts w:asciiTheme="majorBidi" w:hAnsiTheme="majorBidi" w:cstheme="majorBidi"/>
        </w:rPr>
        <w:t>Additional information, wild edible plants</w:t>
      </w:r>
    </w:p>
    <w:p w14:paraId="2F446F11" w14:textId="77777777" w:rsidR="00995367" w:rsidRPr="00995367" w:rsidRDefault="00995367">
      <w:pPr>
        <w:rPr>
          <w:rFonts w:asciiTheme="majorBidi" w:hAnsiTheme="majorBidi" w:cstheme="majorBidi"/>
        </w:rPr>
      </w:pPr>
    </w:p>
    <w:p w14:paraId="03F0A888" w14:textId="192A6B57" w:rsidR="0069414D" w:rsidRDefault="0069414D" w:rsidP="0069414D">
      <w:pPr>
        <w:rPr>
          <w:rFonts w:asciiTheme="majorBidi" w:hAnsiTheme="majorBidi" w:cstheme="majorBidi"/>
          <w:bCs/>
        </w:rPr>
      </w:pPr>
      <w:r>
        <w:rPr>
          <w:rFonts w:asciiTheme="majorBidi" w:hAnsiTheme="majorBidi" w:cstheme="majorBidi"/>
          <w:bCs/>
        </w:rPr>
        <w:t xml:space="preserve">In </w:t>
      </w:r>
      <w:proofErr w:type="spellStart"/>
      <w:r>
        <w:rPr>
          <w:rFonts w:asciiTheme="majorBidi" w:hAnsiTheme="majorBidi" w:cstheme="majorBidi"/>
          <w:bCs/>
        </w:rPr>
        <w:t>Aguerd</w:t>
      </w:r>
      <w:proofErr w:type="spellEnd"/>
      <w:r>
        <w:rPr>
          <w:rFonts w:asciiTheme="majorBidi" w:hAnsiTheme="majorBidi" w:cstheme="majorBidi"/>
          <w:bCs/>
        </w:rPr>
        <w:t xml:space="preserve">, all households reported collecting wild edible plants from fields in the past, and many mentioned that they used to be an important part of diets, but all reported that they never or rarely eat these plants anymore there is none or little left. In </w:t>
      </w:r>
      <w:proofErr w:type="spellStart"/>
      <w:r>
        <w:rPr>
          <w:rFonts w:asciiTheme="majorBidi" w:hAnsiTheme="majorBidi" w:cstheme="majorBidi"/>
          <w:bCs/>
        </w:rPr>
        <w:t>Ourti</w:t>
      </w:r>
      <w:proofErr w:type="spellEnd"/>
      <w:r>
        <w:rPr>
          <w:rFonts w:asciiTheme="majorBidi" w:hAnsiTheme="majorBidi" w:cstheme="majorBidi"/>
          <w:bCs/>
        </w:rPr>
        <w:t xml:space="preserve">, all households used to consume these plants, and some households still collect them when there is rain. In </w:t>
      </w:r>
      <w:proofErr w:type="spellStart"/>
      <w:r>
        <w:rPr>
          <w:rFonts w:asciiTheme="majorBidi" w:hAnsiTheme="majorBidi" w:cstheme="majorBidi"/>
          <w:bCs/>
        </w:rPr>
        <w:t>Ait</w:t>
      </w:r>
      <w:proofErr w:type="spellEnd"/>
      <w:r>
        <w:rPr>
          <w:rFonts w:asciiTheme="majorBidi" w:hAnsiTheme="majorBidi" w:cstheme="majorBidi"/>
          <w:bCs/>
        </w:rPr>
        <w:t xml:space="preserve"> </w:t>
      </w:r>
      <w:proofErr w:type="spellStart"/>
      <w:r w:rsidR="00A35B68">
        <w:rPr>
          <w:rFonts w:asciiTheme="majorBidi" w:hAnsiTheme="majorBidi" w:cstheme="majorBidi"/>
          <w:bCs/>
        </w:rPr>
        <w:t>Hssein</w:t>
      </w:r>
      <w:proofErr w:type="spellEnd"/>
      <w:r>
        <w:rPr>
          <w:rFonts w:asciiTheme="majorBidi" w:hAnsiTheme="majorBidi" w:cstheme="majorBidi"/>
          <w:bCs/>
        </w:rPr>
        <w:t xml:space="preserve"> / </w:t>
      </w:r>
      <w:proofErr w:type="spellStart"/>
      <w:r>
        <w:rPr>
          <w:rFonts w:asciiTheme="majorBidi" w:hAnsiTheme="majorBidi" w:cstheme="majorBidi"/>
          <w:bCs/>
        </w:rPr>
        <w:t>Tawrirt</w:t>
      </w:r>
      <w:proofErr w:type="spellEnd"/>
      <w:r>
        <w:rPr>
          <w:rFonts w:asciiTheme="majorBidi" w:hAnsiTheme="majorBidi" w:cstheme="majorBidi"/>
          <w:bCs/>
        </w:rPr>
        <w:t xml:space="preserve"> and </w:t>
      </w:r>
      <w:proofErr w:type="spellStart"/>
      <w:r>
        <w:rPr>
          <w:rFonts w:asciiTheme="majorBidi" w:hAnsiTheme="majorBidi" w:cstheme="majorBidi"/>
          <w:bCs/>
        </w:rPr>
        <w:t>Izilal</w:t>
      </w:r>
      <w:proofErr w:type="spellEnd"/>
      <w:r>
        <w:rPr>
          <w:rFonts w:asciiTheme="majorBidi" w:hAnsiTheme="majorBidi" w:cstheme="majorBidi"/>
          <w:bCs/>
        </w:rPr>
        <w:t xml:space="preserve">, consumption of these plants was not as common in the past and some reported never collecting them. Others said that they collect them still when there is rain. </w:t>
      </w:r>
    </w:p>
    <w:p w14:paraId="30569075" w14:textId="77777777" w:rsidR="0069414D" w:rsidRDefault="0069414D"/>
    <w:sectPr w:rsidR="0069414D" w:rsidSect="003621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87BA7"/>
    <w:multiLevelType w:val="multilevel"/>
    <w:tmpl w:val="22B49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667B64"/>
    <w:multiLevelType w:val="hybridMultilevel"/>
    <w:tmpl w:val="D56AFD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905A09"/>
    <w:multiLevelType w:val="hybridMultilevel"/>
    <w:tmpl w:val="58787CEE"/>
    <w:lvl w:ilvl="0" w:tplc="4B26772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1975FC4"/>
    <w:multiLevelType w:val="hybridMultilevel"/>
    <w:tmpl w:val="0EEE0062"/>
    <w:lvl w:ilvl="0" w:tplc="EBC8DC62">
      <w:start w:val="1"/>
      <w:numFmt w:val="decimal"/>
      <w:lvlText w:val="%1."/>
      <w:lvlJc w:val="left"/>
      <w:pPr>
        <w:ind w:left="360" w:hanging="360"/>
      </w:pPr>
      <w:rPr>
        <w:rFonts w:asciiTheme="majorBidi" w:hAnsiTheme="majorBidi" w:cstheme="majorBidi"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3594EBE"/>
    <w:multiLevelType w:val="hybridMultilevel"/>
    <w:tmpl w:val="E6F296CC"/>
    <w:lvl w:ilvl="0" w:tplc="DC52FA0A">
      <w:start w:val="1"/>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341EB1"/>
    <w:multiLevelType w:val="hybridMultilevel"/>
    <w:tmpl w:val="D9CAABD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F733FEF"/>
    <w:multiLevelType w:val="hybridMultilevel"/>
    <w:tmpl w:val="82A8DEA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0627671"/>
    <w:multiLevelType w:val="hybridMultilevel"/>
    <w:tmpl w:val="E146EF0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2316327"/>
    <w:multiLevelType w:val="hybridMultilevel"/>
    <w:tmpl w:val="E9A6027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B9645AC"/>
    <w:multiLevelType w:val="hybridMultilevel"/>
    <w:tmpl w:val="35208F70"/>
    <w:lvl w:ilvl="0" w:tplc="351CE442">
      <w:start w:val="1"/>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680D51"/>
    <w:multiLevelType w:val="hybridMultilevel"/>
    <w:tmpl w:val="960E1F80"/>
    <w:lvl w:ilvl="0" w:tplc="B5540394">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3D6131"/>
    <w:multiLevelType w:val="hybridMultilevel"/>
    <w:tmpl w:val="2500B810"/>
    <w:lvl w:ilvl="0" w:tplc="0409000F">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5677900"/>
    <w:multiLevelType w:val="hybridMultilevel"/>
    <w:tmpl w:val="9026AA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F584AF9"/>
    <w:multiLevelType w:val="hybridMultilevel"/>
    <w:tmpl w:val="07A80C3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44B3046"/>
    <w:multiLevelType w:val="hybridMultilevel"/>
    <w:tmpl w:val="78F4A7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D4C1F55"/>
    <w:multiLevelType w:val="hybridMultilevel"/>
    <w:tmpl w:val="A31864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508062326">
    <w:abstractNumId w:val="5"/>
  </w:num>
  <w:num w:numId="2" w16cid:durableId="516115137">
    <w:abstractNumId w:val="9"/>
  </w:num>
  <w:num w:numId="3" w16cid:durableId="170218814">
    <w:abstractNumId w:val="4"/>
  </w:num>
  <w:num w:numId="4" w16cid:durableId="1596984467">
    <w:abstractNumId w:val="11"/>
  </w:num>
  <w:num w:numId="5" w16cid:durableId="248850262">
    <w:abstractNumId w:val="10"/>
  </w:num>
  <w:num w:numId="6" w16cid:durableId="1918633699">
    <w:abstractNumId w:val="15"/>
  </w:num>
  <w:num w:numId="7" w16cid:durableId="1866559344">
    <w:abstractNumId w:val="8"/>
  </w:num>
  <w:num w:numId="8" w16cid:durableId="425229990">
    <w:abstractNumId w:val="1"/>
  </w:num>
  <w:num w:numId="9" w16cid:durableId="1293712061">
    <w:abstractNumId w:val="13"/>
  </w:num>
  <w:num w:numId="10" w16cid:durableId="1083188121">
    <w:abstractNumId w:val="7"/>
  </w:num>
  <w:num w:numId="11" w16cid:durableId="34503923">
    <w:abstractNumId w:val="6"/>
  </w:num>
  <w:num w:numId="12" w16cid:durableId="1950550661">
    <w:abstractNumId w:val="14"/>
  </w:num>
  <w:num w:numId="13" w16cid:durableId="133834423">
    <w:abstractNumId w:val="3"/>
  </w:num>
  <w:num w:numId="14" w16cid:durableId="196744668">
    <w:abstractNumId w:val="12"/>
  </w:num>
  <w:num w:numId="15" w16cid:durableId="1161506005">
    <w:abstractNumId w:val="0"/>
  </w:num>
  <w:num w:numId="16" w16cid:durableId="5722025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E3E"/>
    <w:rsid w:val="00015DA0"/>
    <w:rsid w:val="0004448D"/>
    <w:rsid w:val="00052656"/>
    <w:rsid w:val="000A4E3E"/>
    <w:rsid w:val="000B008D"/>
    <w:rsid w:val="000B2A8B"/>
    <w:rsid w:val="00153099"/>
    <w:rsid w:val="00162716"/>
    <w:rsid w:val="001664C7"/>
    <w:rsid w:val="0017754D"/>
    <w:rsid w:val="001E57DB"/>
    <w:rsid w:val="001F2FF4"/>
    <w:rsid w:val="002174D0"/>
    <w:rsid w:val="00242845"/>
    <w:rsid w:val="00257A23"/>
    <w:rsid w:val="002766C5"/>
    <w:rsid w:val="00283036"/>
    <w:rsid w:val="002A7AEC"/>
    <w:rsid w:val="00305D53"/>
    <w:rsid w:val="00314D2C"/>
    <w:rsid w:val="00333936"/>
    <w:rsid w:val="00337ABD"/>
    <w:rsid w:val="00354638"/>
    <w:rsid w:val="003621FF"/>
    <w:rsid w:val="00384A27"/>
    <w:rsid w:val="00385070"/>
    <w:rsid w:val="003A7FB8"/>
    <w:rsid w:val="00422F05"/>
    <w:rsid w:val="004326F5"/>
    <w:rsid w:val="004513BE"/>
    <w:rsid w:val="0046724B"/>
    <w:rsid w:val="00473400"/>
    <w:rsid w:val="004A7435"/>
    <w:rsid w:val="004D6DD6"/>
    <w:rsid w:val="004E7761"/>
    <w:rsid w:val="004F7848"/>
    <w:rsid w:val="00514F6A"/>
    <w:rsid w:val="00520295"/>
    <w:rsid w:val="00521493"/>
    <w:rsid w:val="00544FDA"/>
    <w:rsid w:val="00546424"/>
    <w:rsid w:val="005A56A1"/>
    <w:rsid w:val="0069414D"/>
    <w:rsid w:val="006A1533"/>
    <w:rsid w:val="006B6818"/>
    <w:rsid w:val="006C5031"/>
    <w:rsid w:val="00726ACB"/>
    <w:rsid w:val="00742784"/>
    <w:rsid w:val="007A6500"/>
    <w:rsid w:val="007F3760"/>
    <w:rsid w:val="007F6ABC"/>
    <w:rsid w:val="00820179"/>
    <w:rsid w:val="00842075"/>
    <w:rsid w:val="00857DAC"/>
    <w:rsid w:val="00880150"/>
    <w:rsid w:val="00896CFE"/>
    <w:rsid w:val="00995367"/>
    <w:rsid w:val="009977A4"/>
    <w:rsid w:val="009E4B1F"/>
    <w:rsid w:val="00A35B68"/>
    <w:rsid w:val="00A50298"/>
    <w:rsid w:val="00A7056C"/>
    <w:rsid w:val="00AE1A69"/>
    <w:rsid w:val="00B024F9"/>
    <w:rsid w:val="00B46E16"/>
    <w:rsid w:val="00B67CBE"/>
    <w:rsid w:val="00BC278A"/>
    <w:rsid w:val="00BD24B2"/>
    <w:rsid w:val="00BD4716"/>
    <w:rsid w:val="00C0037F"/>
    <w:rsid w:val="00C365F3"/>
    <w:rsid w:val="00C41317"/>
    <w:rsid w:val="00C61DD3"/>
    <w:rsid w:val="00D20B81"/>
    <w:rsid w:val="00D36813"/>
    <w:rsid w:val="00D51CD1"/>
    <w:rsid w:val="00D824B5"/>
    <w:rsid w:val="00D9141D"/>
    <w:rsid w:val="00DE34CA"/>
    <w:rsid w:val="00DE3A46"/>
    <w:rsid w:val="00E06CAE"/>
    <w:rsid w:val="00E07DB9"/>
    <w:rsid w:val="00E45AF0"/>
    <w:rsid w:val="00E716CC"/>
    <w:rsid w:val="00E75D24"/>
    <w:rsid w:val="00EC0DB7"/>
    <w:rsid w:val="00EC5AF6"/>
    <w:rsid w:val="00EE3BF7"/>
    <w:rsid w:val="00EF06E6"/>
    <w:rsid w:val="00F3733D"/>
    <w:rsid w:val="00FB7A91"/>
    <w:rsid w:val="00FC1AC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B3D5C84"/>
  <w15:chartTrackingRefBased/>
  <w15:docId w15:val="{7EFC459D-7E16-014D-9DA5-29200874B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4E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4E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4E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4E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4E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4E3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4E3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4E3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4E3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4E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4E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4E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4E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4E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4E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4E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4E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4E3E"/>
    <w:rPr>
      <w:rFonts w:eastAsiaTheme="majorEastAsia" w:cstheme="majorBidi"/>
      <w:color w:val="272727" w:themeColor="text1" w:themeTint="D8"/>
    </w:rPr>
  </w:style>
  <w:style w:type="paragraph" w:styleId="Title">
    <w:name w:val="Title"/>
    <w:basedOn w:val="Normal"/>
    <w:next w:val="Normal"/>
    <w:link w:val="TitleChar"/>
    <w:uiPriority w:val="10"/>
    <w:qFormat/>
    <w:rsid w:val="000A4E3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4E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4E3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4E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4E3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A4E3E"/>
    <w:rPr>
      <w:i/>
      <w:iCs/>
      <w:color w:val="404040" w:themeColor="text1" w:themeTint="BF"/>
    </w:rPr>
  </w:style>
  <w:style w:type="paragraph" w:styleId="ListParagraph">
    <w:name w:val="List Paragraph"/>
    <w:basedOn w:val="Normal"/>
    <w:uiPriority w:val="34"/>
    <w:qFormat/>
    <w:rsid w:val="000A4E3E"/>
    <w:pPr>
      <w:ind w:left="720"/>
      <w:contextualSpacing/>
    </w:pPr>
  </w:style>
  <w:style w:type="character" w:styleId="IntenseEmphasis">
    <w:name w:val="Intense Emphasis"/>
    <w:basedOn w:val="DefaultParagraphFont"/>
    <w:uiPriority w:val="21"/>
    <w:qFormat/>
    <w:rsid w:val="000A4E3E"/>
    <w:rPr>
      <w:i/>
      <w:iCs/>
      <w:color w:val="0F4761" w:themeColor="accent1" w:themeShade="BF"/>
    </w:rPr>
  </w:style>
  <w:style w:type="paragraph" w:styleId="IntenseQuote">
    <w:name w:val="Intense Quote"/>
    <w:basedOn w:val="Normal"/>
    <w:next w:val="Normal"/>
    <w:link w:val="IntenseQuoteChar"/>
    <w:uiPriority w:val="30"/>
    <w:qFormat/>
    <w:rsid w:val="000A4E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4E3E"/>
    <w:rPr>
      <w:i/>
      <w:iCs/>
      <w:color w:val="0F4761" w:themeColor="accent1" w:themeShade="BF"/>
    </w:rPr>
  </w:style>
  <w:style w:type="character" w:styleId="IntenseReference">
    <w:name w:val="Intense Reference"/>
    <w:basedOn w:val="DefaultParagraphFont"/>
    <w:uiPriority w:val="32"/>
    <w:qFormat/>
    <w:rsid w:val="000A4E3E"/>
    <w:rPr>
      <w:b/>
      <w:bCs/>
      <w:smallCaps/>
      <w:color w:val="0F4761" w:themeColor="accent1" w:themeShade="BF"/>
      <w:spacing w:val="5"/>
    </w:rPr>
  </w:style>
  <w:style w:type="character" w:styleId="CommentReference">
    <w:name w:val="annotation reference"/>
    <w:basedOn w:val="DefaultParagraphFont"/>
    <w:uiPriority w:val="99"/>
    <w:semiHidden/>
    <w:unhideWhenUsed/>
    <w:rsid w:val="001E57DB"/>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sid w:val="005A56A1"/>
    <w:rPr>
      <w:b/>
      <w:bCs/>
    </w:rPr>
  </w:style>
  <w:style w:type="character" w:customStyle="1" w:styleId="CommentSubjectChar">
    <w:name w:val="Comment Subject Char"/>
    <w:basedOn w:val="CommentTextChar"/>
    <w:link w:val="CommentSubject"/>
    <w:uiPriority w:val="99"/>
    <w:semiHidden/>
    <w:rsid w:val="005A56A1"/>
    <w:rPr>
      <w:b/>
      <w:bCs/>
      <w:sz w:val="20"/>
      <w:szCs w:val="20"/>
    </w:rPr>
  </w:style>
  <w:style w:type="paragraph" w:styleId="Revision">
    <w:name w:val="Revision"/>
    <w:hidden/>
    <w:uiPriority w:val="99"/>
    <w:semiHidden/>
    <w:rsid w:val="005A56A1"/>
  </w:style>
  <w:style w:type="character" w:styleId="Hyperlink">
    <w:name w:val="Hyperlink"/>
    <w:basedOn w:val="DefaultParagraphFont"/>
    <w:uiPriority w:val="99"/>
    <w:unhideWhenUsed/>
    <w:rsid w:val="00C0037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970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w586@cornell.ed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9D50F-1B11-194D-B4AB-F47B90330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11</Pages>
  <Words>2697</Words>
  <Characters>15378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Woodmansee, Adele</dc:creator>
  <cp:keywords/>
  <dc:description/>
  <cp:lastModifiedBy>Woodmansee, Adele</cp:lastModifiedBy>
  <cp:revision>21</cp:revision>
  <dcterms:created xsi:type="dcterms:W3CDTF">2024-03-20T21:45:00Z</dcterms:created>
  <dcterms:modified xsi:type="dcterms:W3CDTF">2024-07-10T19:03:00Z</dcterms:modified>
</cp:coreProperties>
</file>