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Table S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1. </w:t>
      </w:r>
      <w:r>
        <w:rPr>
          <w:rFonts w:hint="default" w:ascii="Times New Roman" w:hAnsi="Times New Roman" w:cs="Times New Roman"/>
          <w:sz w:val="28"/>
          <w:szCs w:val="28"/>
        </w:rPr>
        <w:t>Sample Collection Information</w:t>
      </w:r>
    </w:p>
    <w:tbl>
      <w:tblPr>
        <w:tblStyle w:val="3"/>
        <w:tblpPr w:leftFromText="180" w:rightFromText="180" w:vertAnchor="text" w:horzAnchor="page" w:tblpXSpec="center" w:tblpY="259"/>
        <w:tblOverlap w:val="never"/>
        <w:tblW w:w="7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1415"/>
        <w:gridCol w:w="870"/>
        <w:gridCol w:w="1563"/>
        <w:gridCol w:w="2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Strain source</w:t>
            </w:r>
          </w:p>
        </w:tc>
        <w:tc>
          <w:tcPr>
            <w:tcW w:w="141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Sampling date</w:t>
            </w:r>
          </w:p>
        </w:tc>
        <w:tc>
          <w:tcPr>
            <w:tcW w:w="87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animals</w:t>
            </w:r>
          </w:p>
        </w:tc>
        <w:tc>
          <w:tcPr>
            <w:tcW w:w="156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Sample types</w:t>
            </w:r>
          </w:p>
        </w:tc>
        <w:tc>
          <w:tcPr>
            <w:tcW w:w="213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Number of copies collected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8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Livestock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slaughterhouse</w:t>
            </w:r>
          </w:p>
        </w:tc>
        <w:tc>
          <w:tcPr>
            <w:tcW w:w="141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2023.03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cattle</w:t>
            </w:r>
          </w:p>
        </w:tc>
        <w:tc>
          <w:tcPr>
            <w:tcW w:w="156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sewage</w:t>
            </w:r>
          </w:p>
        </w:tc>
        <w:tc>
          <w:tcPr>
            <w:tcW w:w="213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Livestock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slaughterhouse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2023.04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cattle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silage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Livestock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slaughterhouse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2023.05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pig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sewage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Livestock</w:t>
            </w: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slaughterhouse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2023.06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pig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 xml:space="preserve">manure 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Livestock farm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2023.03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chicken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sewage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Livestock farm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2023.04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yak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sewage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8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Livestock farm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2023.05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sheep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vertAlign w:val="baseline"/>
              </w:rPr>
              <w:t>sewage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color w:val="000000"/>
                <w:vertAlign w:val="baseline"/>
                <w:lang w:val="en-US" w:eastAsia="zh-CN"/>
              </w:rPr>
              <w:t>18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YjI3MDZkZjlhOTViYTA0YzUxYTJkZDQ0ODM1ZWMifQ=="/>
  </w:docVars>
  <w:rsids>
    <w:rsidRoot w:val="1F3B1F79"/>
    <w:rsid w:val="1F3B1F79"/>
    <w:rsid w:val="25A6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市委办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2024-07-10T07:51:00Z</dcterms:created>
  <dc:creator>小耳朵</dc:creator>
  <cp:lastModifiedBy>小耳朵</cp:lastModifiedBy>
  <dcterms:modified xsi:type="dcterms:W3CDTF">2024-07-10T08:11:56Z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C81607B57E7C429C8BEEF98A69364420_11</vt:lpwstr>
  </property>
</Properties>
</file>