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069EA" w14:textId="4A82094C" w:rsidR="009F6644" w:rsidRPr="004E4C97" w:rsidRDefault="00FC3B8A" w:rsidP="00FC3B8A">
      <w:pPr>
        <w:ind w:firstLine="420"/>
        <w:jc w:val="center"/>
        <w:rPr>
          <w:rFonts w:ascii="Times New Roman" w:hAnsi="Times New Roman" w:cs="Times New Roman"/>
          <w:szCs w:val="21"/>
        </w:rPr>
      </w:pPr>
      <w:r w:rsidRPr="00395C97">
        <w:rPr>
          <w:rFonts w:ascii="Times New Roman" w:hAnsi="Times New Roman" w:cs="Times New Roman"/>
          <w:b/>
          <w:bCs/>
          <w:szCs w:val="21"/>
        </w:rPr>
        <w:t xml:space="preserve">Table S1 </w:t>
      </w:r>
      <w:r w:rsidR="00293E35" w:rsidRPr="004E4C97">
        <w:rPr>
          <w:rFonts w:ascii="Times New Roman" w:hAnsi="Times New Roman" w:cs="Times New Roman"/>
          <w:szCs w:val="21"/>
        </w:rPr>
        <w:t xml:space="preserve">Abundance of </w:t>
      </w:r>
      <w:r w:rsidRPr="004E4C97">
        <w:rPr>
          <w:rFonts w:ascii="Times New Roman" w:hAnsi="Times New Roman" w:cs="Times New Roman"/>
          <w:szCs w:val="21"/>
        </w:rPr>
        <w:t>the</w:t>
      </w:r>
      <w:r w:rsidR="00F74EF4">
        <w:rPr>
          <w:rFonts w:ascii="Times New Roman" w:hAnsi="Times New Roman" w:cs="Times New Roman"/>
          <w:szCs w:val="21"/>
        </w:rPr>
        <w:t xml:space="preserve"> metagenomic genes</w:t>
      </w:r>
      <w:r w:rsidRPr="004E4C97">
        <w:rPr>
          <w:rFonts w:ascii="Times New Roman" w:hAnsi="Times New Roman" w:cs="Times New Roman"/>
          <w:szCs w:val="21"/>
        </w:rPr>
        <w:t xml:space="preserve"> of broilers at d</w:t>
      </w:r>
      <w:r w:rsidR="00395C97">
        <w:rPr>
          <w:rFonts w:ascii="Times New Roman" w:hAnsi="Times New Roman" w:cs="Times New Roman"/>
          <w:szCs w:val="21"/>
        </w:rPr>
        <w:t>ay</w:t>
      </w:r>
      <w:r w:rsidRPr="004E4C97">
        <w:rPr>
          <w:rFonts w:ascii="Times New Roman" w:hAnsi="Times New Roman" w:cs="Times New Roman"/>
          <w:szCs w:val="21"/>
        </w:rPr>
        <w:t xml:space="preserve"> 21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90"/>
        <w:gridCol w:w="994"/>
        <w:gridCol w:w="948"/>
        <w:gridCol w:w="1026"/>
        <w:gridCol w:w="980"/>
        <w:gridCol w:w="1026"/>
        <w:gridCol w:w="1032"/>
      </w:tblGrid>
      <w:tr w:rsidR="009F6644" w:rsidRPr="004E4C97" w14:paraId="5958526C" w14:textId="77777777" w:rsidTr="0044270E">
        <w:tc>
          <w:tcPr>
            <w:tcW w:w="2290" w:type="dxa"/>
            <w:tcBorders>
              <w:left w:val="nil"/>
              <w:bottom w:val="single" w:sz="4" w:space="0" w:color="auto"/>
              <w:right w:val="nil"/>
            </w:tcBorders>
          </w:tcPr>
          <w:p w14:paraId="4A8C15D7" w14:textId="77777777" w:rsidR="009F6644" w:rsidRPr="004E4C97" w:rsidRDefault="009F664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4" w:type="dxa"/>
            <w:tcBorders>
              <w:left w:val="nil"/>
              <w:bottom w:val="single" w:sz="4" w:space="0" w:color="auto"/>
              <w:right w:val="nil"/>
            </w:tcBorders>
          </w:tcPr>
          <w:p w14:paraId="7B2EBF28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NC</w:t>
            </w:r>
          </w:p>
        </w:tc>
        <w:tc>
          <w:tcPr>
            <w:tcW w:w="948" w:type="dxa"/>
            <w:tcBorders>
              <w:left w:val="nil"/>
              <w:bottom w:val="single" w:sz="4" w:space="0" w:color="auto"/>
              <w:right w:val="nil"/>
            </w:tcBorders>
          </w:tcPr>
          <w:p w14:paraId="4B684A81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IC</w:t>
            </w:r>
          </w:p>
        </w:tc>
        <w:tc>
          <w:tcPr>
            <w:tcW w:w="1026" w:type="dxa"/>
            <w:tcBorders>
              <w:left w:val="nil"/>
              <w:bottom w:val="single" w:sz="4" w:space="0" w:color="auto"/>
              <w:right w:val="nil"/>
            </w:tcBorders>
          </w:tcPr>
          <w:p w14:paraId="7AFF2322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P8L</w:t>
            </w:r>
          </w:p>
        </w:tc>
        <w:tc>
          <w:tcPr>
            <w:tcW w:w="980" w:type="dxa"/>
            <w:tcBorders>
              <w:left w:val="nil"/>
              <w:bottom w:val="single" w:sz="4" w:space="0" w:color="auto"/>
              <w:right w:val="nil"/>
            </w:tcBorders>
          </w:tcPr>
          <w:p w14:paraId="28F3BB40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P8H</w:t>
            </w:r>
          </w:p>
        </w:tc>
        <w:tc>
          <w:tcPr>
            <w:tcW w:w="1026" w:type="dxa"/>
            <w:tcBorders>
              <w:left w:val="nil"/>
              <w:bottom w:val="single" w:sz="4" w:space="0" w:color="auto"/>
              <w:right w:val="nil"/>
            </w:tcBorders>
          </w:tcPr>
          <w:p w14:paraId="29634F4F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DIC</w:t>
            </w:r>
          </w:p>
        </w:tc>
        <w:tc>
          <w:tcPr>
            <w:tcW w:w="1032" w:type="dxa"/>
            <w:tcBorders>
              <w:left w:val="nil"/>
              <w:bottom w:val="single" w:sz="4" w:space="0" w:color="auto"/>
              <w:right w:val="nil"/>
            </w:tcBorders>
          </w:tcPr>
          <w:p w14:paraId="61E640FF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667F4F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 w:rsidRPr="004E4C97">
              <w:rPr>
                <w:rFonts w:ascii="Times New Roman" w:hAnsi="Times New Roman" w:cs="Times New Roman"/>
                <w:szCs w:val="21"/>
              </w:rPr>
              <w:t>-Value</w:t>
            </w:r>
          </w:p>
        </w:tc>
      </w:tr>
      <w:tr w:rsidR="009F6644" w:rsidRPr="004E4C97" w14:paraId="63175043" w14:textId="77777777" w:rsidTr="0044270E">
        <w:tc>
          <w:tcPr>
            <w:tcW w:w="2290" w:type="dxa"/>
            <w:tcBorders>
              <w:left w:val="nil"/>
              <w:bottom w:val="nil"/>
              <w:right w:val="nil"/>
            </w:tcBorders>
          </w:tcPr>
          <w:p w14:paraId="2C5EE6A2" w14:textId="77777777" w:rsidR="009F6644" w:rsidRPr="004E4C97" w:rsidRDefault="00293E3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E4C97">
              <w:rPr>
                <w:rFonts w:ascii="Times New Roman" w:hAnsi="Times New Roman" w:cs="Times New Roman"/>
                <w:b/>
                <w:bCs/>
                <w:szCs w:val="21"/>
              </w:rPr>
              <w:t>Phylum</w:t>
            </w:r>
          </w:p>
        </w:tc>
        <w:tc>
          <w:tcPr>
            <w:tcW w:w="994" w:type="dxa"/>
            <w:tcBorders>
              <w:left w:val="nil"/>
              <w:bottom w:val="nil"/>
              <w:right w:val="nil"/>
            </w:tcBorders>
          </w:tcPr>
          <w:p w14:paraId="4FC28FD2" w14:textId="77777777" w:rsidR="009F6644" w:rsidRPr="004E4C97" w:rsidRDefault="009F664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948" w:type="dxa"/>
            <w:tcBorders>
              <w:left w:val="nil"/>
              <w:bottom w:val="nil"/>
              <w:right w:val="nil"/>
            </w:tcBorders>
          </w:tcPr>
          <w:p w14:paraId="76144340" w14:textId="77777777" w:rsidR="009F6644" w:rsidRPr="004E4C97" w:rsidRDefault="009F664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026" w:type="dxa"/>
            <w:tcBorders>
              <w:left w:val="nil"/>
              <w:bottom w:val="nil"/>
              <w:right w:val="nil"/>
            </w:tcBorders>
          </w:tcPr>
          <w:p w14:paraId="0264F7E6" w14:textId="77777777" w:rsidR="009F6644" w:rsidRPr="004E4C97" w:rsidRDefault="009F664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980" w:type="dxa"/>
            <w:tcBorders>
              <w:left w:val="nil"/>
              <w:bottom w:val="nil"/>
              <w:right w:val="nil"/>
            </w:tcBorders>
          </w:tcPr>
          <w:p w14:paraId="7686D997" w14:textId="77777777" w:rsidR="009F6644" w:rsidRPr="004E4C97" w:rsidRDefault="009F664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026" w:type="dxa"/>
            <w:tcBorders>
              <w:left w:val="nil"/>
              <w:bottom w:val="nil"/>
              <w:right w:val="nil"/>
            </w:tcBorders>
          </w:tcPr>
          <w:p w14:paraId="2E56680D" w14:textId="77777777" w:rsidR="009F6644" w:rsidRPr="004E4C97" w:rsidRDefault="009F664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032" w:type="dxa"/>
            <w:tcBorders>
              <w:left w:val="nil"/>
              <w:bottom w:val="nil"/>
              <w:right w:val="nil"/>
            </w:tcBorders>
          </w:tcPr>
          <w:p w14:paraId="43E27E62" w14:textId="77777777" w:rsidR="009F6644" w:rsidRPr="004E4C97" w:rsidRDefault="009F664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9F6644" w:rsidRPr="004E4C97" w14:paraId="32485C29" w14:textId="77777777" w:rsidTr="0044270E"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</w:tcPr>
          <w:p w14:paraId="106F124E" w14:textId="77777777" w:rsidR="009F6644" w:rsidRPr="00395C97" w:rsidRDefault="00293E35">
            <w:pPr>
              <w:rPr>
                <w:rFonts w:ascii="Times New Roman" w:hAnsi="Times New Roman" w:cs="Times New Roman"/>
                <w:iCs/>
                <w:szCs w:val="21"/>
              </w:rPr>
            </w:pPr>
            <w:r w:rsidRPr="00395C97">
              <w:rPr>
                <w:rFonts w:ascii="Times New Roman" w:hAnsi="Times New Roman" w:cs="Times New Roman"/>
                <w:iCs/>
                <w:szCs w:val="21"/>
              </w:rPr>
              <w:t>Firmicutes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01DE666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38.826</w:t>
            </w:r>
            <w:r w:rsidRPr="004E4C97"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14:paraId="661C8309" w14:textId="77777777" w:rsidR="009F6644" w:rsidRPr="00395C97" w:rsidRDefault="00293E35">
            <w:pPr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</w:pPr>
            <w:r w:rsidRPr="00395C97">
              <w:rPr>
                <w:rFonts w:ascii="Times New Roman" w:hAnsi="Times New Roman" w:cs="Times New Roman"/>
                <w:color w:val="000000" w:themeColor="text1"/>
                <w:szCs w:val="21"/>
              </w:rPr>
              <w:t>8.719</w:t>
            </w:r>
            <w:r w:rsidRPr="00395C97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b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6EDBE202" w14:textId="77777777" w:rsidR="009F6644" w:rsidRPr="00395C97" w:rsidRDefault="00293E35">
            <w:pPr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</w:pPr>
            <w:r w:rsidRPr="00395C97">
              <w:rPr>
                <w:rFonts w:ascii="Times New Roman" w:hAnsi="Times New Roman" w:cs="Times New Roman"/>
                <w:color w:val="000000" w:themeColor="text1"/>
                <w:szCs w:val="21"/>
              </w:rPr>
              <w:t>19.041</w:t>
            </w:r>
            <w:r w:rsidRPr="00395C97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ab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047A5C98" w14:textId="77777777" w:rsidR="009F6644" w:rsidRPr="00395C97" w:rsidRDefault="00293E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95C97">
              <w:rPr>
                <w:rFonts w:ascii="Times New Roman" w:hAnsi="Times New Roman" w:cs="Times New Roman"/>
                <w:color w:val="000000" w:themeColor="text1"/>
                <w:szCs w:val="21"/>
              </w:rPr>
              <w:t>9.245</w:t>
            </w:r>
            <w:r w:rsidRPr="00395C97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b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653EDC0D" w14:textId="77777777" w:rsidR="009F6644" w:rsidRPr="00395C97" w:rsidRDefault="00293E35">
            <w:pPr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</w:pPr>
            <w:r w:rsidRPr="00395C97">
              <w:rPr>
                <w:rFonts w:ascii="Times New Roman" w:hAnsi="Times New Roman" w:cs="Times New Roman"/>
                <w:color w:val="000000" w:themeColor="text1"/>
                <w:szCs w:val="21"/>
              </w:rPr>
              <w:t>26.721</w:t>
            </w:r>
            <w:r w:rsidRPr="00395C97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ab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78CDEB3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0.034</w:t>
            </w:r>
          </w:p>
        </w:tc>
      </w:tr>
      <w:tr w:rsidR="009F6644" w:rsidRPr="004E4C97" w14:paraId="119F80FA" w14:textId="77777777" w:rsidTr="0044270E"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</w:tcPr>
          <w:p w14:paraId="1D045049" w14:textId="77777777" w:rsidR="009F6644" w:rsidRPr="00395C97" w:rsidRDefault="00293E35">
            <w:pPr>
              <w:rPr>
                <w:rFonts w:ascii="Times New Roman" w:hAnsi="Times New Roman" w:cs="Times New Roman"/>
                <w:iCs/>
                <w:szCs w:val="21"/>
              </w:rPr>
            </w:pPr>
            <w:r w:rsidRPr="00395C97">
              <w:rPr>
                <w:rFonts w:ascii="Times New Roman" w:hAnsi="Times New Roman" w:cs="Times New Roman"/>
                <w:iCs/>
                <w:szCs w:val="21"/>
              </w:rPr>
              <w:t>Bacteroidetes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988CD9F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14.141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14:paraId="20452315" w14:textId="77777777" w:rsidR="009F6644" w:rsidRPr="00395C97" w:rsidRDefault="00293E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95C97">
              <w:rPr>
                <w:rFonts w:ascii="Times New Roman" w:hAnsi="Times New Roman" w:cs="Times New Roman"/>
                <w:color w:val="000000" w:themeColor="text1"/>
                <w:szCs w:val="21"/>
              </w:rPr>
              <w:t>8.846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75F99B3" w14:textId="77777777" w:rsidR="009F6644" w:rsidRPr="00395C97" w:rsidRDefault="00293E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95C97">
              <w:rPr>
                <w:rFonts w:ascii="Times New Roman" w:hAnsi="Times New Roman" w:cs="Times New Roman"/>
                <w:color w:val="000000" w:themeColor="text1"/>
                <w:szCs w:val="21"/>
              </w:rPr>
              <w:t>14.020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49981CED" w14:textId="77777777" w:rsidR="009F6644" w:rsidRPr="00395C97" w:rsidRDefault="00293E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95C97">
              <w:rPr>
                <w:rFonts w:ascii="Times New Roman" w:hAnsi="Times New Roman" w:cs="Times New Roman"/>
                <w:color w:val="000000" w:themeColor="text1"/>
                <w:szCs w:val="21"/>
              </w:rPr>
              <w:t>9.306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6B9A9313" w14:textId="77777777" w:rsidR="009F6644" w:rsidRPr="00395C97" w:rsidRDefault="00293E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95C97">
              <w:rPr>
                <w:rFonts w:ascii="Times New Roman" w:hAnsi="Times New Roman" w:cs="Times New Roman"/>
                <w:color w:val="000000" w:themeColor="text1"/>
                <w:szCs w:val="21"/>
              </w:rPr>
              <w:t>18.358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4093E15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0.565</w:t>
            </w:r>
          </w:p>
        </w:tc>
      </w:tr>
      <w:tr w:rsidR="009F6644" w:rsidRPr="004E4C97" w14:paraId="54ED1906" w14:textId="77777777" w:rsidTr="0044270E"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</w:tcPr>
          <w:p w14:paraId="2F23A607" w14:textId="77777777" w:rsidR="009F6644" w:rsidRPr="00395C97" w:rsidRDefault="00293E35">
            <w:pPr>
              <w:rPr>
                <w:rFonts w:ascii="Times New Roman" w:hAnsi="Times New Roman" w:cs="Times New Roman"/>
                <w:iCs/>
                <w:szCs w:val="21"/>
              </w:rPr>
            </w:pPr>
            <w:r w:rsidRPr="00395C97">
              <w:rPr>
                <w:rFonts w:ascii="Times New Roman" w:hAnsi="Times New Roman" w:cs="Times New Roman"/>
                <w:iCs/>
                <w:szCs w:val="21"/>
              </w:rPr>
              <w:t>Chlamydiae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5A51EA8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1.660</w:t>
            </w:r>
            <w:r w:rsidRPr="004E4C97">
              <w:rPr>
                <w:rFonts w:ascii="Times New Roman" w:hAnsi="Times New Roman" w:cs="Times New Roman"/>
                <w:szCs w:val="21"/>
                <w:vertAlign w:val="superscript"/>
              </w:rPr>
              <w:t>c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14:paraId="2A95CAC8" w14:textId="77777777" w:rsidR="009F6644" w:rsidRPr="00395C97" w:rsidRDefault="00293E35">
            <w:pPr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</w:pPr>
            <w:r w:rsidRPr="00395C97">
              <w:rPr>
                <w:rFonts w:ascii="Times New Roman" w:hAnsi="Times New Roman" w:cs="Times New Roman"/>
                <w:color w:val="000000" w:themeColor="text1"/>
                <w:szCs w:val="21"/>
              </w:rPr>
              <w:t>4.570</w:t>
            </w:r>
            <w:r w:rsidRPr="00395C97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a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4F911387" w14:textId="77777777" w:rsidR="009F6644" w:rsidRPr="00395C97" w:rsidRDefault="00293E35">
            <w:pPr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</w:pPr>
            <w:r w:rsidRPr="00395C97">
              <w:rPr>
                <w:rFonts w:ascii="Times New Roman" w:hAnsi="Times New Roman" w:cs="Times New Roman"/>
                <w:color w:val="000000" w:themeColor="text1"/>
                <w:szCs w:val="21"/>
              </w:rPr>
              <w:t>3.034</w:t>
            </w:r>
            <w:r w:rsidRPr="00395C97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abc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0BA6F6B7" w14:textId="77777777" w:rsidR="009F6644" w:rsidRPr="00395C97" w:rsidRDefault="00293E35">
            <w:pPr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</w:pPr>
            <w:r w:rsidRPr="00395C97">
              <w:rPr>
                <w:rFonts w:ascii="Times New Roman" w:hAnsi="Times New Roman" w:cs="Times New Roman"/>
                <w:color w:val="000000" w:themeColor="text1"/>
                <w:szCs w:val="21"/>
              </w:rPr>
              <w:t>4.216</w:t>
            </w:r>
            <w:r w:rsidRPr="00395C97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ab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F5387B3" w14:textId="77777777" w:rsidR="009F6644" w:rsidRPr="00395C97" w:rsidRDefault="00293E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95C97">
              <w:rPr>
                <w:rFonts w:ascii="Times New Roman" w:hAnsi="Times New Roman" w:cs="Times New Roman"/>
                <w:color w:val="000000" w:themeColor="text1"/>
                <w:szCs w:val="21"/>
              </w:rPr>
              <w:t>1.807</w:t>
            </w:r>
            <w:r w:rsidRPr="00395C97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bc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289A0DD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0.041</w:t>
            </w:r>
          </w:p>
        </w:tc>
      </w:tr>
      <w:tr w:rsidR="009F6644" w:rsidRPr="004E4C97" w14:paraId="4AFCB61F" w14:textId="77777777" w:rsidTr="0044270E"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</w:tcPr>
          <w:p w14:paraId="26E5D3BF" w14:textId="77777777" w:rsidR="009F6644" w:rsidRPr="00395C97" w:rsidRDefault="00293E35">
            <w:pPr>
              <w:rPr>
                <w:rFonts w:ascii="Times New Roman" w:hAnsi="Times New Roman" w:cs="Times New Roman"/>
                <w:iCs/>
                <w:szCs w:val="21"/>
              </w:rPr>
            </w:pPr>
            <w:r w:rsidRPr="00395C97">
              <w:rPr>
                <w:rFonts w:ascii="Times New Roman" w:hAnsi="Times New Roman" w:cs="Times New Roman"/>
                <w:iCs/>
                <w:szCs w:val="21"/>
              </w:rPr>
              <w:t>Proteobacteria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9F914AF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1.461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14:paraId="439B76A9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1.223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E23F940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1.872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051DED83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1.368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682D6539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1.714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091231C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0.041</w:t>
            </w:r>
          </w:p>
        </w:tc>
      </w:tr>
      <w:tr w:rsidR="009F6644" w:rsidRPr="004E4C97" w14:paraId="2978DC4A" w14:textId="77777777" w:rsidTr="0044270E"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</w:tcPr>
          <w:p w14:paraId="5BE3B201" w14:textId="77777777" w:rsidR="009F6644" w:rsidRPr="00395C97" w:rsidRDefault="00293E35">
            <w:pPr>
              <w:rPr>
                <w:rFonts w:ascii="Times New Roman" w:hAnsi="Times New Roman" w:cs="Times New Roman"/>
                <w:iCs/>
                <w:szCs w:val="21"/>
              </w:rPr>
            </w:pPr>
            <w:r w:rsidRPr="00395C97">
              <w:rPr>
                <w:rFonts w:ascii="Times New Roman" w:hAnsi="Times New Roman" w:cs="Times New Roman"/>
                <w:iCs/>
                <w:szCs w:val="21"/>
              </w:rPr>
              <w:t>Actinobacteria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930BC09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1.004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14:paraId="6DAA7FC8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1.069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40F505AE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0.971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12E7BEF4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0.774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5F9548D7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0.767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D1854C4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0.787</w:t>
            </w:r>
          </w:p>
        </w:tc>
      </w:tr>
      <w:tr w:rsidR="009F6644" w:rsidRPr="004E4C97" w14:paraId="26411968" w14:textId="77777777" w:rsidTr="0044270E"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</w:tcPr>
          <w:p w14:paraId="1CA7CABE" w14:textId="77777777" w:rsidR="009F6644" w:rsidRPr="004E4C97" w:rsidRDefault="00293E3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E4C97">
              <w:rPr>
                <w:rFonts w:ascii="Times New Roman" w:hAnsi="Times New Roman" w:cs="Times New Roman"/>
                <w:b/>
                <w:bCs/>
                <w:szCs w:val="21"/>
              </w:rPr>
              <w:t>Family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C1995EA" w14:textId="77777777" w:rsidR="009F6644" w:rsidRPr="004E4C97" w:rsidRDefault="009F664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14:paraId="2C99295F" w14:textId="77777777" w:rsidR="009F6644" w:rsidRPr="004E4C97" w:rsidRDefault="009F664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AD4E2A1" w14:textId="77777777" w:rsidR="009F6644" w:rsidRPr="004E4C97" w:rsidRDefault="009F664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2406E80C" w14:textId="77777777" w:rsidR="009F6644" w:rsidRPr="004E4C97" w:rsidRDefault="009F664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800D89F" w14:textId="77777777" w:rsidR="009F6644" w:rsidRPr="004E4C97" w:rsidRDefault="009F664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3831173" w14:textId="77777777" w:rsidR="009F6644" w:rsidRPr="004E4C97" w:rsidRDefault="009F664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9F6644" w:rsidRPr="004E4C97" w14:paraId="0DE4F3BA" w14:textId="77777777" w:rsidTr="0044270E">
        <w:trPr>
          <w:trHeight w:val="312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</w:tcPr>
          <w:p w14:paraId="2A788033" w14:textId="77777777" w:rsidR="009F6644" w:rsidRPr="00395C97" w:rsidRDefault="00293E35">
            <w:pPr>
              <w:rPr>
                <w:rFonts w:ascii="Times New Roman" w:hAnsi="Times New Roman" w:cs="Times New Roman"/>
                <w:iCs/>
                <w:szCs w:val="21"/>
              </w:rPr>
            </w:pPr>
            <w:r w:rsidRPr="00395C97">
              <w:rPr>
                <w:rFonts w:ascii="Times New Roman" w:hAnsi="Times New Roman" w:cs="Times New Roman"/>
                <w:iCs/>
                <w:szCs w:val="21"/>
              </w:rPr>
              <w:t>Bacteroidaceae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BDB0110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16.582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14:paraId="4BC4A92A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8.151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529A8EE4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12.200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0E68AA7B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9.271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6060E881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12.196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0C48312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0.650</w:t>
            </w:r>
          </w:p>
        </w:tc>
      </w:tr>
      <w:tr w:rsidR="009F6644" w:rsidRPr="004E4C97" w14:paraId="4F8EC108" w14:textId="77777777" w:rsidTr="0044270E"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</w:tcPr>
          <w:p w14:paraId="2366E42A" w14:textId="77777777" w:rsidR="009F6644" w:rsidRPr="00395C97" w:rsidRDefault="00293E35">
            <w:pPr>
              <w:rPr>
                <w:rFonts w:ascii="Times New Roman" w:hAnsi="Times New Roman" w:cs="Times New Roman"/>
                <w:iCs/>
                <w:szCs w:val="21"/>
              </w:rPr>
            </w:pPr>
            <w:r w:rsidRPr="00395C97">
              <w:rPr>
                <w:rFonts w:ascii="Times New Roman" w:hAnsi="Times New Roman" w:cs="Times New Roman"/>
                <w:iCs/>
                <w:szCs w:val="21"/>
              </w:rPr>
              <w:t>Ruminococcaceae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D4BEA13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7.207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14:paraId="245FAFB0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3.833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5E3A764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10.132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09996081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4.314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5C17D8AD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7.350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9E05E4F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0.366</w:t>
            </w:r>
          </w:p>
        </w:tc>
      </w:tr>
      <w:tr w:rsidR="009F6644" w:rsidRPr="004E4C97" w14:paraId="77B8814F" w14:textId="77777777" w:rsidTr="0044270E"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</w:tcPr>
          <w:p w14:paraId="329042EC" w14:textId="77777777" w:rsidR="009F6644" w:rsidRPr="00395C97" w:rsidRDefault="00293E35">
            <w:pPr>
              <w:rPr>
                <w:rFonts w:ascii="Times New Roman" w:hAnsi="Times New Roman" w:cs="Times New Roman"/>
                <w:iCs/>
                <w:szCs w:val="21"/>
              </w:rPr>
            </w:pPr>
            <w:r w:rsidRPr="00395C97">
              <w:rPr>
                <w:rFonts w:ascii="Times New Roman" w:hAnsi="Times New Roman" w:cs="Times New Roman"/>
                <w:iCs/>
                <w:szCs w:val="21"/>
              </w:rPr>
              <w:t>Chlamydiaceae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3642A9A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1.804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14:paraId="14C3521B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4.569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24318876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1.965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1B4CE89E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3.661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7084AF64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3.099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D497FCC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0.145</w:t>
            </w:r>
          </w:p>
        </w:tc>
      </w:tr>
      <w:tr w:rsidR="009F6644" w:rsidRPr="004E4C97" w14:paraId="078F96F4" w14:textId="77777777" w:rsidTr="0044270E"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</w:tcPr>
          <w:p w14:paraId="7C45A97C" w14:textId="77777777" w:rsidR="009F6644" w:rsidRPr="00395C97" w:rsidRDefault="00293E35">
            <w:pPr>
              <w:rPr>
                <w:rFonts w:ascii="Times New Roman" w:hAnsi="Times New Roman" w:cs="Times New Roman"/>
                <w:iCs/>
                <w:szCs w:val="21"/>
              </w:rPr>
            </w:pPr>
            <w:r w:rsidRPr="00395C97">
              <w:rPr>
                <w:rFonts w:ascii="Times New Roman" w:hAnsi="Times New Roman" w:cs="Times New Roman"/>
                <w:iCs/>
                <w:szCs w:val="21"/>
              </w:rPr>
              <w:t>Clostridiaceae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783E892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3.784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14:paraId="3A7DD985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0.755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0E8ACD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4.942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0DEF98E4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1.919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BC92211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2.076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E2CCBB4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0.080</w:t>
            </w:r>
          </w:p>
        </w:tc>
      </w:tr>
      <w:tr w:rsidR="009F6644" w:rsidRPr="004E4C97" w14:paraId="4D1710CB" w14:textId="77777777" w:rsidTr="0044270E"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</w:tcPr>
          <w:p w14:paraId="2A9ECAF6" w14:textId="77777777" w:rsidR="009F6644" w:rsidRPr="00395C97" w:rsidRDefault="00293E35">
            <w:pPr>
              <w:rPr>
                <w:rFonts w:ascii="Times New Roman" w:hAnsi="Times New Roman" w:cs="Times New Roman"/>
                <w:iCs/>
                <w:szCs w:val="21"/>
              </w:rPr>
            </w:pPr>
            <w:r w:rsidRPr="00395C97">
              <w:rPr>
                <w:rFonts w:ascii="Times New Roman" w:hAnsi="Times New Roman" w:cs="Times New Roman"/>
                <w:iCs/>
                <w:szCs w:val="21"/>
              </w:rPr>
              <w:t>Lachnospiraceae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8DCFB50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3.595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14:paraId="40A1EB87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1.256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ED56E1D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3.499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7CEE20BA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1.579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566A89BD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2.538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032EF67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0.303</w:t>
            </w:r>
          </w:p>
        </w:tc>
      </w:tr>
      <w:tr w:rsidR="008E2253" w:rsidRPr="004E4C97" w14:paraId="3D3BC11D" w14:textId="77777777" w:rsidTr="0044270E"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</w:tcPr>
          <w:p w14:paraId="054A0AB0" w14:textId="58E177AB" w:rsidR="008E2253" w:rsidRPr="00395C97" w:rsidRDefault="008E2253" w:rsidP="008E2253">
            <w:pPr>
              <w:rPr>
                <w:rFonts w:ascii="Times New Roman" w:hAnsi="Times New Roman" w:cs="Times New Roman"/>
                <w:iCs/>
                <w:szCs w:val="21"/>
              </w:rPr>
            </w:pPr>
            <w:r w:rsidRPr="00395C97">
              <w:rPr>
                <w:rFonts w:ascii="Times New Roman" w:hAnsi="Times New Roman" w:cs="Times New Roman"/>
                <w:iCs/>
                <w:szCs w:val="21"/>
              </w:rPr>
              <w:t>Eimeriidae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488C5AD" w14:textId="5CB8B615" w:rsidR="008E2253" w:rsidRPr="004E4C9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0.115</w:t>
            </w:r>
            <w:r w:rsidRPr="004E4C97">
              <w:rPr>
                <w:rFonts w:ascii="Times New Roman" w:hAnsi="Times New Roman" w:cs="Times New Roman"/>
                <w:szCs w:val="21"/>
                <w:vertAlign w:val="superscript"/>
              </w:rPr>
              <w:t>b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14:paraId="0E14391F" w14:textId="352E311A" w:rsidR="008E2253" w:rsidRPr="004E4C9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1.312</w:t>
            </w:r>
            <w:r w:rsidRPr="004E4C97"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8E00160" w14:textId="481E7462" w:rsidR="008E2253" w:rsidRPr="004E4C9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0.013</w:t>
            </w:r>
            <w:r w:rsidRPr="004E4C97">
              <w:rPr>
                <w:rFonts w:ascii="Times New Roman" w:hAnsi="Times New Roman" w:cs="Times New Roman"/>
                <w:szCs w:val="21"/>
                <w:vertAlign w:val="superscript"/>
              </w:rPr>
              <w:t>b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04A192AD" w14:textId="5363A772" w:rsidR="008E2253" w:rsidRPr="004E4C9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1.342</w:t>
            </w:r>
            <w:r w:rsidRPr="004E4C97"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45849F4F" w14:textId="311BA412" w:rsidR="008E2253" w:rsidRPr="004E4C9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0.152</w:t>
            </w:r>
            <w:r w:rsidRPr="004E4C97">
              <w:rPr>
                <w:rFonts w:ascii="Times New Roman" w:hAnsi="Times New Roman" w:cs="Times New Roman"/>
                <w:szCs w:val="21"/>
                <w:vertAlign w:val="superscript"/>
              </w:rPr>
              <w:t>b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BE076D7" w14:textId="0C721059" w:rsidR="008E2253" w:rsidRPr="004E4C9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0.004</w:t>
            </w:r>
          </w:p>
        </w:tc>
      </w:tr>
      <w:tr w:rsidR="008E2253" w:rsidRPr="004E4C97" w14:paraId="2AD7E2DE" w14:textId="77777777" w:rsidTr="0044270E"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</w:tcPr>
          <w:p w14:paraId="08EC1570" w14:textId="77777777" w:rsidR="008E2253" w:rsidRPr="004E4C97" w:rsidRDefault="008E2253" w:rsidP="008E2253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E4C97">
              <w:rPr>
                <w:rFonts w:ascii="Times New Roman" w:hAnsi="Times New Roman" w:cs="Times New Roman"/>
                <w:b/>
                <w:bCs/>
                <w:szCs w:val="21"/>
              </w:rPr>
              <w:t>Genus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3FF2D6C" w14:textId="77777777" w:rsidR="008E2253" w:rsidRPr="004E4C97" w:rsidRDefault="008E2253" w:rsidP="008E2253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14:paraId="4F7E69DE" w14:textId="77777777" w:rsidR="008E2253" w:rsidRPr="004E4C97" w:rsidRDefault="008E2253" w:rsidP="008E2253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FB03720" w14:textId="77777777" w:rsidR="008E2253" w:rsidRPr="004E4C97" w:rsidRDefault="008E2253" w:rsidP="008E2253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663F996B" w14:textId="77777777" w:rsidR="008E2253" w:rsidRPr="004E4C97" w:rsidRDefault="008E2253" w:rsidP="008E2253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0ED930F" w14:textId="77777777" w:rsidR="008E2253" w:rsidRPr="004E4C97" w:rsidRDefault="008E2253" w:rsidP="008E2253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52F8396" w14:textId="77777777" w:rsidR="008E2253" w:rsidRPr="004E4C97" w:rsidRDefault="008E2253" w:rsidP="008E2253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8E2253" w:rsidRPr="004E4C97" w14:paraId="6F91E518" w14:textId="77777777" w:rsidTr="0044270E"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</w:tcPr>
          <w:p w14:paraId="37271C2A" w14:textId="77777777" w:rsidR="008E2253" w:rsidRPr="004E4C97" w:rsidRDefault="008E2253" w:rsidP="008E225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4E4C97">
              <w:rPr>
                <w:rFonts w:ascii="Times New Roman" w:hAnsi="Times New Roman" w:cs="Times New Roman"/>
                <w:i/>
                <w:szCs w:val="21"/>
              </w:rPr>
              <w:t>Bacteroides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27055F7" w14:textId="77777777" w:rsidR="008E2253" w:rsidRPr="004E4C9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12.269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14:paraId="5A9ED559" w14:textId="77777777" w:rsidR="008E2253" w:rsidRPr="004E4C9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8.129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A6B9179" w14:textId="77777777" w:rsidR="008E2253" w:rsidRPr="00665ED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665ED7">
              <w:rPr>
                <w:rFonts w:ascii="Times New Roman" w:hAnsi="Times New Roman" w:cs="Times New Roman"/>
                <w:szCs w:val="21"/>
              </w:rPr>
              <w:t>12.686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2BB89624" w14:textId="77777777" w:rsidR="008E2253" w:rsidRPr="00665ED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665ED7">
              <w:rPr>
                <w:rFonts w:ascii="Times New Roman" w:hAnsi="Times New Roman" w:cs="Times New Roman"/>
                <w:szCs w:val="21"/>
              </w:rPr>
              <w:t>8.693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6364ABFB" w14:textId="77777777" w:rsidR="008E2253" w:rsidRPr="00665ED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665ED7">
              <w:rPr>
                <w:rFonts w:ascii="Times New Roman" w:hAnsi="Times New Roman" w:cs="Times New Roman"/>
                <w:szCs w:val="21"/>
              </w:rPr>
              <w:t>16.525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826B246" w14:textId="77777777" w:rsidR="008E2253" w:rsidRPr="00665ED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665ED7">
              <w:rPr>
                <w:rFonts w:ascii="Times New Roman" w:hAnsi="Times New Roman" w:cs="Times New Roman"/>
                <w:szCs w:val="21"/>
              </w:rPr>
              <w:t>0.609</w:t>
            </w:r>
          </w:p>
        </w:tc>
      </w:tr>
      <w:tr w:rsidR="008E2253" w:rsidRPr="004E4C97" w14:paraId="43A7A504" w14:textId="77777777" w:rsidTr="0044270E"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</w:tcPr>
          <w:p w14:paraId="4B0EB65D" w14:textId="77777777" w:rsidR="008E2253" w:rsidRPr="004E4C97" w:rsidRDefault="008E2253" w:rsidP="008E225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4E4C97">
              <w:rPr>
                <w:rFonts w:ascii="Times New Roman" w:hAnsi="Times New Roman" w:cs="Times New Roman"/>
                <w:i/>
                <w:szCs w:val="21"/>
              </w:rPr>
              <w:t>Chlamydia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E76F650" w14:textId="77777777" w:rsidR="008E2253" w:rsidRPr="004E4C97" w:rsidRDefault="008E2253" w:rsidP="008E2253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1.656</w:t>
            </w:r>
            <w:r w:rsidRPr="004E4C97">
              <w:rPr>
                <w:rFonts w:ascii="Times New Roman" w:hAnsi="Times New Roman" w:cs="Times New Roman"/>
                <w:szCs w:val="21"/>
                <w:vertAlign w:val="superscript"/>
              </w:rPr>
              <w:t>c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14:paraId="04D41D74" w14:textId="77777777" w:rsidR="008E2253" w:rsidRPr="004E4C97" w:rsidRDefault="008E2253" w:rsidP="008E2253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4.569</w:t>
            </w:r>
            <w:r w:rsidRPr="004E4C97"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587A9C11" w14:textId="77777777" w:rsidR="008E2253" w:rsidRPr="00665ED7" w:rsidRDefault="008E2253" w:rsidP="008E2253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665ED7">
              <w:rPr>
                <w:rFonts w:ascii="Times New Roman" w:hAnsi="Times New Roman" w:cs="Times New Roman"/>
                <w:szCs w:val="21"/>
              </w:rPr>
              <w:t>3.033</w:t>
            </w:r>
            <w:r w:rsidRPr="00665ED7">
              <w:rPr>
                <w:rFonts w:ascii="Times New Roman" w:hAnsi="Times New Roman" w:cs="Times New Roman"/>
                <w:szCs w:val="21"/>
                <w:vertAlign w:val="superscript"/>
              </w:rPr>
              <w:t>abc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72C22977" w14:textId="77777777" w:rsidR="008E2253" w:rsidRPr="00665ED7" w:rsidRDefault="008E2253" w:rsidP="008E2253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665ED7">
              <w:rPr>
                <w:rFonts w:ascii="Times New Roman" w:hAnsi="Times New Roman" w:cs="Times New Roman"/>
                <w:szCs w:val="21"/>
              </w:rPr>
              <w:t>4.215</w:t>
            </w:r>
            <w:r w:rsidRPr="00665ED7">
              <w:rPr>
                <w:rFonts w:ascii="Times New Roman" w:hAnsi="Times New Roman" w:cs="Times New Roman"/>
                <w:szCs w:val="21"/>
                <w:vertAlign w:val="superscript"/>
              </w:rPr>
              <w:t>ab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DBDACA6" w14:textId="77777777" w:rsidR="008E2253" w:rsidRPr="00665ED7" w:rsidRDefault="008E2253" w:rsidP="008E2253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665ED7">
              <w:rPr>
                <w:rFonts w:ascii="Times New Roman" w:hAnsi="Times New Roman" w:cs="Times New Roman"/>
                <w:szCs w:val="21"/>
              </w:rPr>
              <w:t>1.804</w:t>
            </w:r>
            <w:r w:rsidRPr="00665ED7">
              <w:rPr>
                <w:rFonts w:ascii="Times New Roman" w:hAnsi="Times New Roman" w:cs="Times New Roman"/>
                <w:szCs w:val="21"/>
                <w:vertAlign w:val="superscript"/>
              </w:rPr>
              <w:t>bc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0951DDF" w14:textId="77777777" w:rsidR="008E2253" w:rsidRPr="00665ED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665ED7">
              <w:rPr>
                <w:rFonts w:ascii="Times New Roman" w:hAnsi="Times New Roman" w:cs="Times New Roman"/>
                <w:szCs w:val="21"/>
              </w:rPr>
              <w:t>0.041</w:t>
            </w:r>
          </w:p>
        </w:tc>
      </w:tr>
      <w:tr w:rsidR="008E2253" w:rsidRPr="004E4C97" w14:paraId="2FE8CA14" w14:textId="77777777" w:rsidTr="0044270E"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</w:tcPr>
          <w:p w14:paraId="11725C5A" w14:textId="77777777" w:rsidR="008E2253" w:rsidRPr="004E4C97" w:rsidRDefault="008E2253" w:rsidP="008E225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4E4C97">
              <w:rPr>
                <w:rFonts w:ascii="Times New Roman" w:hAnsi="Times New Roman" w:cs="Times New Roman"/>
                <w:i/>
                <w:szCs w:val="21"/>
              </w:rPr>
              <w:t>Clostridium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B4DB0A0" w14:textId="77777777" w:rsidR="008E2253" w:rsidRPr="004E4C97" w:rsidRDefault="008E2253" w:rsidP="008E2253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4.985</w:t>
            </w:r>
            <w:r w:rsidRPr="004E4C97"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14:paraId="1E7DD25A" w14:textId="77777777" w:rsidR="008E2253" w:rsidRPr="004E4C97" w:rsidRDefault="008E2253" w:rsidP="008E2253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0.213</w:t>
            </w:r>
            <w:r w:rsidRPr="004E4C97">
              <w:rPr>
                <w:rFonts w:ascii="Times New Roman" w:hAnsi="Times New Roman" w:cs="Times New Roman"/>
                <w:szCs w:val="21"/>
                <w:vertAlign w:val="superscript"/>
              </w:rPr>
              <w:t>c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5BFB93A5" w14:textId="77777777" w:rsidR="008E2253" w:rsidRPr="00665ED7" w:rsidRDefault="008E2253" w:rsidP="008E2253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665ED7">
              <w:rPr>
                <w:rFonts w:ascii="Times New Roman" w:hAnsi="Times New Roman" w:cs="Times New Roman"/>
                <w:szCs w:val="21"/>
              </w:rPr>
              <w:t>1.512</w:t>
            </w:r>
            <w:r w:rsidRPr="00665ED7">
              <w:rPr>
                <w:rFonts w:ascii="Times New Roman" w:hAnsi="Times New Roman" w:cs="Times New Roman"/>
                <w:szCs w:val="21"/>
                <w:vertAlign w:val="superscript"/>
              </w:rPr>
              <w:t>bc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5D5C0FAF" w14:textId="77777777" w:rsidR="008E2253" w:rsidRPr="00665ED7" w:rsidRDefault="008E2253" w:rsidP="008E2253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665ED7">
              <w:rPr>
                <w:rFonts w:ascii="Times New Roman" w:hAnsi="Times New Roman" w:cs="Times New Roman"/>
                <w:szCs w:val="21"/>
              </w:rPr>
              <w:t>0.726</w:t>
            </w:r>
            <w:r w:rsidRPr="00665ED7">
              <w:rPr>
                <w:rFonts w:ascii="Times New Roman" w:hAnsi="Times New Roman" w:cs="Times New Roman"/>
                <w:szCs w:val="21"/>
                <w:vertAlign w:val="superscript"/>
              </w:rPr>
              <w:t>c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2FD2983F" w14:textId="77777777" w:rsidR="008E2253" w:rsidRPr="00665ED7" w:rsidRDefault="008E2253" w:rsidP="008E2253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665ED7">
              <w:rPr>
                <w:rFonts w:ascii="Times New Roman" w:hAnsi="Times New Roman" w:cs="Times New Roman"/>
                <w:szCs w:val="21"/>
              </w:rPr>
              <w:t>3.334</w:t>
            </w:r>
            <w:r w:rsidRPr="00665ED7">
              <w:rPr>
                <w:rFonts w:ascii="Times New Roman" w:hAnsi="Times New Roman" w:cs="Times New Roman"/>
                <w:szCs w:val="21"/>
                <w:vertAlign w:val="superscript"/>
              </w:rPr>
              <w:t>ab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D278367" w14:textId="77777777" w:rsidR="008E2253" w:rsidRPr="00665ED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665ED7">
              <w:rPr>
                <w:rFonts w:ascii="Times New Roman" w:hAnsi="Times New Roman" w:cs="Times New Roman"/>
                <w:szCs w:val="21"/>
              </w:rPr>
              <w:t>0.002</w:t>
            </w:r>
          </w:p>
        </w:tc>
      </w:tr>
      <w:tr w:rsidR="008E2253" w:rsidRPr="004E4C97" w14:paraId="563FC9C6" w14:textId="77777777" w:rsidTr="0044270E"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</w:tcPr>
          <w:p w14:paraId="109D3BEF" w14:textId="77777777" w:rsidR="008E2253" w:rsidRPr="004E4C97" w:rsidRDefault="008E2253" w:rsidP="008E225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4E4C97">
              <w:rPr>
                <w:rFonts w:ascii="Times New Roman" w:hAnsi="Times New Roman" w:cs="Times New Roman"/>
                <w:i/>
                <w:szCs w:val="21"/>
              </w:rPr>
              <w:t>Flavonifractor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B10EB0E" w14:textId="77777777" w:rsidR="008E2253" w:rsidRPr="004E4C9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2.247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14:paraId="531670DF" w14:textId="77777777" w:rsidR="008E2253" w:rsidRPr="004E4C9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1.689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EF4ED5C" w14:textId="77777777" w:rsidR="008E2253" w:rsidRPr="00665ED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665ED7">
              <w:rPr>
                <w:rFonts w:ascii="Times New Roman" w:hAnsi="Times New Roman" w:cs="Times New Roman"/>
                <w:szCs w:val="21"/>
              </w:rPr>
              <w:t>2.544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3542ADCD" w14:textId="77777777" w:rsidR="008E2253" w:rsidRPr="00665ED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665ED7">
              <w:rPr>
                <w:rFonts w:ascii="Times New Roman" w:hAnsi="Times New Roman" w:cs="Times New Roman"/>
                <w:szCs w:val="21"/>
              </w:rPr>
              <w:t>0.618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5A1260F8" w14:textId="77777777" w:rsidR="008E2253" w:rsidRPr="00665ED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665ED7">
              <w:rPr>
                <w:rFonts w:ascii="Times New Roman" w:hAnsi="Times New Roman" w:cs="Times New Roman"/>
                <w:szCs w:val="21"/>
              </w:rPr>
              <w:t>1.278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E1EFF96" w14:textId="77777777" w:rsidR="008E2253" w:rsidRPr="00665ED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665ED7">
              <w:rPr>
                <w:rFonts w:ascii="Times New Roman" w:hAnsi="Times New Roman" w:cs="Times New Roman"/>
                <w:szCs w:val="21"/>
              </w:rPr>
              <w:t>0.463</w:t>
            </w:r>
          </w:p>
        </w:tc>
      </w:tr>
      <w:tr w:rsidR="008E2253" w:rsidRPr="004E4C97" w14:paraId="2F1D11E7" w14:textId="77777777" w:rsidTr="0044270E"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</w:tcPr>
          <w:p w14:paraId="682C982E" w14:textId="77777777" w:rsidR="008E2253" w:rsidRPr="004E4C97" w:rsidRDefault="008E2253" w:rsidP="008E225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4E4C97">
              <w:rPr>
                <w:rFonts w:ascii="Times New Roman" w:hAnsi="Times New Roman" w:cs="Times New Roman"/>
                <w:i/>
                <w:szCs w:val="21"/>
              </w:rPr>
              <w:t>Pseudoflavonifractor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1D70218" w14:textId="77777777" w:rsidR="008E2253" w:rsidRPr="004E4C9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1.172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14:paraId="0077FCFC" w14:textId="77777777" w:rsidR="008E2253" w:rsidRPr="004E4C9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0.874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630EDBF" w14:textId="77777777" w:rsidR="008E2253" w:rsidRPr="00665ED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665ED7">
              <w:rPr>
                <w:rFonts w:ascii="Times New Roman" w:hAnsi="Times New Roman" w:cs="Times New Roman"/>
                <w:szCs w:val="21"/>
              </w:rPr>
              <w:t>0.851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6E1D7394" w14:textId="77777777" w:rsidR="008E2253" w:rsidRPr="00665ED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665ED7">
              <w:rPr>
                <w:rFonts w:ascii="Times New Roman" w:hAnsi="Times New Roman" w:cs="Times New Roman"/>
                <w:szCs w:val="21"/>
              </w:rPr>
              <w:t>0.837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7AE7ED22" w14:textId="77777777" w:rsidR="008E2253" w:rsidRPr="00665ED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665ED7">
              <w:rPr>
                <w:rFonts w:ascii="Times New Roman" w:hAnsi="Times New Roman" w:cs="Times New Roman"/>
                <w:szCs w:val="21"/>
              </w:rPr>
              <w:t>1.105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E813D65" w14:textId="77777777" w:rsidR="008E2253" w:rsidRPr="00665ED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665ED7">
              <w:rPr>
                <w:rFonts w:ascii="Times New Roman" w:hAnsi="Times New Roman" w:cs="Times New Roman"/>
                <w:szCs w:val="21"/>
              </w:rPr>
              <w:t>0.976</w:t>
            </w:r>
          </w:p>
        </w:tc>
      </w:tr>
      <w:tr w:rsidR="008E2253" w:rsidRPr="004E4C97" w14:paraId="5E67798D" w14:textId="77777777" w:rsidTr="0044270E"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</w:tcPr>
          <w:p w14:paraId="1E024CFF" w14:textId="31B8FE8C" w:rsidR="008E2253" w:rsidRPr="004E4C97" w:rsidRDefault="008E2253" w:rsidP="008E225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4E4C97">
              <w:rPr>
                <w:rFonts w:ascii="Times New Roman" w:hAnsi="Times New Roman" w:cs="Times New Roman"/>
                <w:i/>
                <w:szCs w:val="21"/>
              </w:rPr>
              <w:t>Eimeria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9508BE1" w14:textId="210A1588" w:rsidR="008E2253" w:rsidRPr="004E4C9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0.010</w:t>
            </w:r>
            <w:r w:rsidRPr="004E4C97">
              <w:rPr>
                <w:rFonts w:ascii="Times New Roman" w:hAnsi="Times New Roman" w:cs="Times New Roman"/>
                <w:szCs w:val="21"/>
                <w:vertAlign w:val="superscript"/>
              </w:rPr>
              <w:t>b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14:paraId="02132E41" w14:textId="1AE8BFA0" w:rsidR="008E2253" w:rsidRPr="004E4C9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1.271</w:t>
            </w:r>
            <w:r w:rsidRPr="004E4C97"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4E21C3A" w14:textId="6E0C1FF5" w:rsidR="008E2253" w:rsidRPr="00665ED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665ED7">
              <w:rPr>
                <w:rFonts w:ascii="Times New Roman" w:hAnsi="Times New Roman" w:cs="Times New Roman"/>
                <w:szCs w:val="21"/>
              </w:rPr>
              <w:t>0.017</w:t>
            </w:r>
            <w:r w:rsidRPr="00665ED7">
              <w:rPr>
                <w:rFonts w:ascii="Times New Roman" w:hAnsi="Times New Roman" w:cs="Times New Roman"/>
                <w:szCs w:val="21"/>
                <w:vertAlign w:val="superscript"/>
              </w:rPr>
              <w:t>b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6161A1C8" w14:textId="6232FB1B" w:rsidR="008E2253" w:rsidRPr="00665ED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665ED7">
              <w:rPr>
                <w:rFonts w:ascii="Times New Roman" w:hAnsi="Times New Roman" w:cs="Times New Roman"/>
                <w:szCs w:val="21"/>
              </w:rPr>
              <w:t>1.430</w:t>
            </w:r>
            <w:r w:rsidRPr="00665ED7"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798855C9" w14:textId="58D81373" w:rsidR="008E2253" w:rsidRPr="00665ED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665ED7">
              <w:rPr>
                <w:rFonts w:ascii="Times New Roman" w:hAnsi="Times New Roman" w:cs="Times New Roman"/>
                <w:szCs w:val="21"/>
              </w:rPr>
              <w:t>0.111</w:t>
            </w:r>
            <w:r w:rsidRPr="00665ED7">
              <w:rPr>
                <w:rFonts w:ascii="Times New Roman" w:hAnsi="Times New Roman" w:cs="Times New Roman"/>
                <w:szCs w:val="21"/>
                <w:vertAlign w:val="superscript"/>
              </w:rPr>
              <w:t>b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E5001F1" w14:textId="746EF80B" w:rsidR="008E2253" w:rsidRPr="00665ED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665ED7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8E2253" w:rsidRPr="004E4C97" w14:paraId="3F8B4021" w14:textId="77777777" w:rsidTr="0044270E"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</w:tcPr>
          <w:p w14:paraId="094485F7" w14:textId="77777777" w:rsidR="008E2253" w:rsidRPr="004E4C97" w:rsidRDefault="008E2253" w:rsidP="008E2253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E4C97">
              <w:rPr>
                <w:rFonts w:ascii="Times New Roman" w:hAnsi="Times New Roman" w:cs="Times New Roman"/>
                <w:b/>
                <w:bCs/>
                <w:szCs w:val="21"/>
              </w:rPr>
              <w:t>Species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4D40D4E" w14:textId="77777777" w:rsidR="008E2253" w:rsidRPr="004E4C97" w:rsidRDefault="008E2253" w:rsidP="008E2253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14:paraId="760F2221" w14:textId="77777777" w:rsidR="008E2253" w:rsidRPr="004E4C97" w:rsidRDefault="008E2253" w:rsidP="008E2253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D9D400D" w14:textId="77777777" w:rsidR="008E2253" w:rsidRPr="00665ED7" w:rsidRDefault="008E2253" w:rsidP="008E2253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54AF1A7F" w14:textId="77777777" w:rsidR="008E2253" w:rsidRPr="00665ED7" w:rsidRDefault="008E2253" w:rsidP="008E2253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5C9869EE" w14:textId="77777777" w:rsidR="008E2253" w:rsidRPr="00665ED7" w:rsidRDefault="008E2253" w:rsidP="008E2253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E24A999" w14:textId="77777777" w:rsidR="008E2253" w:rsidRPr="00665ED7" w:rsidRDefault="008E2253" w:rsidP="008E2253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8E2253" w:rsidRPr="004E4C97" w14:paraId="5F08E92C" w14:textId="77777777" w:rsidTr="0044270E"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7FAE4" w14:textId="77777777" w:rsidR="008E2253" w:rsidRPr="004E4C97" w:rsidRDefault="008E2253" w:rsidP="008E225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Chlamydia abortus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4D0F2EB" w14:textId="77777777" w:rsidR="008E2253" w:rsidRPr="004E4C97" w:rsidRDefault="008E2253" w:rsidP="008E2253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1.196</w:t>
            </w:r>
            <w:r w:rsidRPr="004E4C97">
              <w:rPr>
                <w:rFonts w:ascii="Times New Roman" w:hAnsi="Times New Roman" w:cs="Times New Roman"/>
                <w:szCs w:val="21"/>
                <w:vertAlign w:val="superscript"/>
              </w:rPr>
              <w:t>b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14:paraId="5F03DF09" w14:textId="77777777" w:rsidR="008E2253" w:rsidRPr="004E4C97" w:rsidRDefault="008E2253" w:rsidP="008E2253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3.283</w:t>
            </w:r>
            <w:r w:rsidRPr="004E4C97"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29048EB" w14:textId="77777777" w:rsidR="008E2253" w:rsidRPr="00665ED7" w:rsidRDefault="008E2253" w:rsidP="008E2253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665ED7">
              <w:rPr>
                <w:rFonts w:ascii="Times New Roman" w:hAnsi="Times New Roman" w:cs="Times New Roman"/>
                <w:szCs w:val="21"/>
              </w:rPr>
              <w:t>2.219</w:t>
            </w:r>
            <w:r w:rsidRPr="00665ED7">
              <w:rPr>
                <w:rFonts w:ascii="Times New Roman" w:hAnsi="Times New Roman" w:cs="Times New Roman"/>
                <w:szCs w:val="21"/>
                <w:vertAlign w:val="superscript"/>
              </w:rPr>
              <w:t>ab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644A2162" w14:textId="77777777" w:rsidR="008E2253" w:rsidRPr="00665ED7" w:rsidRDefault="008E2253" w:rsidP="008E2253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665ED7">
              <w:rPr>
                <w:rFonts w:ascii="Times New Roman" w:hAnsi="Times New Roman" w:cs="Times New Roman"/>
                <w:szCs w:val="21"/>
              </w:rPr>
              <w:t>2.901</w:t>
            </w:r>
            <w:r w:rsidRPr="00665ED7">
              <w:rPr>
                <w:rFonts w:ascii="Times New Roman" w:hAnsi="Times New Roman" w:cs="Times New Roman"/>
                <w:szCs w:val="21"/>
                <w:vertAlign w:val="superscript"/>
              </w:rPr>
              <w:t>ab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AEF876B" w14:textId="77777777" w:rsidR="008E2253" w:rsidRPr="00665ED7" w:rsidRDefault="008E2253" w:rsidP="008E2253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665ED7">
              <w:rPr>
                <w:rFonts w:ascii="Times New Roman" w:hAnsi="Times New Roman" w:cs="Times New Roman"/>
                <w:szCs w:val="21"/>
              </w:rPr>
              <w:t>1.226</w:t>
            </w:r>
            <w:r w:rsidRPr="00665ED7">
              <w:rPr>
                <w:rFonts w:ascii="Times New Roman" w:hAnsi="Times New Roman" w:cs="Times New Roman"/>
                <w:szCs w:val="21"/>
                <w:vertAlign w:val="superscript"/>
              </w:rPr>
              <w:t>b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22ACD0B" w14:textId="77777777" w:rsidR="008E2253" w:rsidRPr="00665ED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665ED7">
              <w:rPr>
                <w:rFonts w:ascii="Times New Roman" w:hAnsi="Times New Roman" w:cs="Times New Roman"/>
                <w:szCs w:val="21"/>
              </w:rPr>
              <w:t>0.048</w:t>
            </w:r>
          </w:p>
        </w:tc>
      </w:tr>
      <w:tr w:rsidR="008E2253" w:rsidRPr="004E4C97" w14:paraId="3B78A128" w14:textId="77777777" w:rsidTr="0044270E"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63671" w14:textId="77777777" w:rsidR="008E2253" w:rsidRPr="004E4C97" w:rsidRDefault="008E2253" w:rsidP="008E225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Bacteroides fragilis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1C377BF" w14:textId="77777777" w:rsidR="008E2253" w:rsidRPr="004E4C9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1.026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14:paraId="22D5CD67" w14:textId="77777777" w:rsidR="008E2253" w:rsidRPr="004E4C9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0.818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7F35BB49" w14:textId="77777777" w:rsidR="008E2253" w:rsidRPr="00665ED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665ED7">
              <w:rPr>
                <w:rFonts w:ascii="Times New Roman" w:hAnsi="Times New Roman" w:cs="Times New Roman"/>
                <w:szCs w:val="21"/>
              </w:rPr>
              <w:t>1.037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4B5EDBAD" w14:textId="77777777" w:rsidR="008E2253" w:rsidRPr="00665ED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665ED7">
              <w:rPr>
                <w:rFonts w:ascii="Times New Roman" w:hAnsi="Times New Roman" w:cs="Times New Roman"/>
                <w:szCs w:val="21"/>
              </w:rPr>
              <w:t>0.905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11E54F1" w14:textId="77777777" w:rsidR="008E2253" w:rsidRPr="00665ED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665ED7">
              <w:rPr>
                <w:rFonts w:ascii="Times New Roman" w:hAnsi="Times New Roman" w:cs="Times New Roman"/>
                <w:szCs w:val="21"/>
              </w:rPr>
              <w:t>0.858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3AD53E7" w14:textId="77777777" w:rsidR="008E2253" w:rsidRPr="00665ED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665ED7">
              <w:rPr>
                <w:rFonts w:ascii="Times New Roman" w:hAnsi="Times New Roman" w:cs="Times New Roman"/>
                <w:szCs w:val="21"/>
              </w:rPr>
              <w:t>0.988</w:t>
            </w:r>
          </w:p>
        </w:tc>
      </w:tr>
      <w:tr w:rsidR="008E2253" w:rsidRPr="004E4C97" w14:paraId="3275D9E5" w14:textId="77777777" w:rsidTr="0044270E"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B4603" w14:textId="77777777" w:rsidR="008E2253" w:rsidRPr="004E4C97" w:rsidRDefault="008E2253" w:rsidP="008E225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Chlamydia psittaci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A49A9B3" w14:textId="77777777" w:rsidR="008E2253" w:rsidRPr="004E4C97" w:rsidRDefault="008E2253" w:rsidP="008E2253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0.275</w:t>
            </w:r>
            <w:r w:rsidRPr="004E4C97">
              <w:rPr>
                <w:rFonts w:ascii="Times New Roman" w:hAnsi="Times New Roman" w:cs="Times New Roman"/>
                <w:szCs w:val="21"/>
                <w:vertAlign w:val="superscript"/>
              </w:rPr>
              <w:t>c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14:paraId="16FFEBE1" w14:textId="77777777" w:rsidR="008E2253" w:rsidRPr="004E4C97" w:rsidRDefault="008E2253" w:rsidP="008E2253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0.763</w:t>
            </w:r>
            <w:r w:rsidRPr="004E4C97"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7308E4E3" w14:textId="77777777" w:rsidR="008E2253" w:rsidRPr="00665ED7" w:rsidRDefault="008E2253" w:rsidP="008E2253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665ED7">
              <w:rPr>
                <w:rFonts w:ascii="Times New Roman" w:hAnsi="Times New Roman" w:cs="Times New Roman"/>
                <w:szCs w:val="21"/>
              </w:rPr>
              <w:t>0.476</w:t>
            </w:r>
            <w:r w:rsidRPr="00665ED7">
              <w:rPr>
                <w:rFonts w:ascii="Times New Roman" w:hAnsi="Times New Roman" w:cs="Times New Roman"/>
                <w:szCs w:val="21"/>
                <w:vertAlign w:val="superscript"/>
              </w:rPr>
              <w:t>abc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3741C39D" w14:textId="77777777" w:rsidR="008E2253" w:rsidRPr="00665ED7" w:rsidRDefault="008E2253" w:rsidP="008E2253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665ED7">
              <w:rPr>
                <w:rFonts w:ascii="Times New Roman" w:hAnsi="Times New Roman" w:cs="Times New Roman"/>
                <w:szCs w:val="21"/>
              </w:rPr>
              <w:t>0.732</w:t>
            </w:r>
            <w:r w:rsidRPr="00665ED7">
              <w:rPr>
                <w:rFonts w:ascii="Times New Roman" w:hAnsi="Times New Roman" w:cs="Times New Roman"/>
                <w:szCs w:val="21"/>
                <w:vertAlign w:val="superscript"/>
              </w:rPr>
              <w:t>ab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70FA2E48" w14:textId="77777777" w:rsidR="008E2253" w:rsidRPr="00665ED7" w:rsidRDefault="008E2253" w:rsidP="008E2253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665ED7">
              <w:rPr>
                <w:rFonts w:ascii="Times New Roman" w:hAnsi="Times New Roman" w:cs="Times New Roman"/>
                <w:szCs w:val="21"/>
              </w:rPr>
              <w:t>0.322</w:t>
            </w:r>
            <w:r w:rsidRPr="00665ED7">
              <w:rPr>
                <w:rFonts w:ascii="Times New Roman" w:hAnsi="Times New Roman" w:cs="Times New Roman"/>
                <w:szCs w:val="21"/>
                <w:vertAlign w:val="superscript"/>
              </w:rPr>
              <w:t>bc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8CE6E9A" w14:textId="77777777" w:rsidR="008E2253" w:rsidRPr="00665ED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665ED7">
              <w:rPr>
                <w:rFonts w:ascii="Times New Roman" w:hAnsi="Times New Roman" w:cs="Times New Roman"/>
                <w:szCs w:val="21"/>
              </w:rPr>
              <w:t>0.049</w:t>
            </w:r>
          </w:p>
        </w:tc>
      </w:tr>
      <w:tr w:rsidR="008E2253" w:rsidRPr="004E4C97" w14:paraId="5B5D5299" w14:textId="77777777" w:rsidTr="0044270E"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4F8C3" w14:textId="77777777" w:rsidR="008E2253" w:rsidRPr="004E4C97" w:rsidRDefault="008E2253" w:rsidP="008E225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Anaerotruncus colihominis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1383120" w14:textId="77777777" w:rsidR="008E2253" w:rsidRPr="004E4C9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0.592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14:paraId="63C15BD5" w14:textId="77777777" w:rsidR="008E2253" w:rsidRPr="004E4C9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0.110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BECF7F7" w14:textId="77777777" w:rsidR="008E2253" w:rsidRPr="00665ED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665ED7">
              <w:rPr>
                <w:rFonts w:ascii="Times New Roman" w:hAnsi="Times New Roman" w:cs="Times New Roman"/>
                <w:szCs w:val="21"/>
              </w:rPr>
              <w:t>0.899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1CF167CB" w14:textId="77777777" w:rsidR="008E2253" w:rsidRPr="00665ED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665ED7">
              <w:rPr>
                <w:rFonts w:ascii="Times New Roman" w:hAnsi="Times New Roman" w:cs="Times New Roman"/>
                <w:szCs w:val="21"/>
              </w:rPr>
              <w:t>0.047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74279EE6" w14:textId="77777777" w:rsidR="008E2253" w:rsidRPr="00665ED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665ED7">
              <w:rPr>
                <w:rFonts w:ascii="Times New Roman" w:hAnsi="Times New Roman" w:cs="Times New Roman"/>
                <w:szCs w:val="21"/>
              </w:rPr>
              <w:t>0.826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F07DAB0" w14:textId="77777777" w:rsidR="008E2253" w:rsidRPr="00665ED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665ED7">
              <w:rPr>
                <w:rFonts w:ascii="Times New Roman" w:hAnsi="Times New Roman" w:cs="Times New Roman"/>
                <w:szCs w:val="21"/>
              </w:rPr>
              <w:t>0.222</w:t>
            </w:r>
          </w:p>
        </w:tc>
      </w:tr>
      <w:tr w:rsidR="008E2253" w:rsidRPr="004E4C97" w14:paraId="514928B5" w14:textId="77777777" w:rsidTr="0044270E"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6AE6C" w14:textId="77777777" w:rsidR="008E2253" w:rsidRPr="004E4C97" w:rsidRDefault="008E2253" w:rsidP="008E225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Flavonifractor sp. An306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ACE1BDC" w14:textId="77777777" w:rsidR="008E2253" w:rsidRPr="004E4C9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0.482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14:paraId="700F8A5B" w14:textId="77777777" w:rsidR="008E2253" w:rsidRPr="004E4C9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0.521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F3BB12F" w14:textId="77777777" w:rsidR="008E2253" w:rsidRPr="004E4C9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0.598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50090FBF" w14:textId="77777777" w:rsidR="008E2253" w:rsidRPr="004E4C9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0.259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6ADEAA8" w14:textId="77777777" w:rsidR="008E2253" w:rsidRPr="004E4C9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0.137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90FE175" w14:textId="77777777" w:rsidR="008E2253" w:rsidRPr="004E4C97" w:rsidRDefault="008E2253" w:rsidP="008E2253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0.631</w:t>
            </w:r>
          </w:p>
        </w:tc>
      </w:tr>
      <w:tr w:rsidR="008E2253" w:rsidRPr="004E4C97" w14:paraId="2D99951F" w14:textId="77777777" w:rsidTr="0044270E">
        <w:tc>
          <w:tcPr>
            <w:tcW w:w="2290" w:type="dxa"/>
            <w:tcBorders>
              <w:top w:val="nil"/>
              <w:left w:val="nil"/>
              <w:right w:val="nil"/>
            </w:tcBorders>
          </w:tcPr>
          <w:p w14:paraId="4B9C7FFB" w14:textId="6833968A" w:rsidR="008E2253" w:rsidRPr="004E4C97" w:rsidRDefault="008E2253" w:rsidP="008E225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4E4C97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Eimeria tenella</w:t>
            </w:r>
          </w:p>
        </w:tc>
        <w:tc>
          <w:tcPr>
            <w:tcW w:w="994" w:type="dxa"/>
            <w:tcBorders>
              <w:top w:val="nil"/>
              <w:left w:val="nil"/>
              <w:right w:val="nil"/>
            </w:tcBorders>
          </w:tcPr>
          <w:p w14:paraId="4DE6AAA8" w14:textId="1E2323F2" w:rsidR="008E2253" w:rsidRPr="004E4C97" w:rsidRDefault="008E2253" w:rsidP="008E2253">
            <w:pP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0.005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948" w:type="dxa"/>
            <w:tcBorders>
              <w:top w:val="nil"/>
              <w:left w:val="nil"/>
              <w:right w:val="nil"/>
            </w:tcBorders>
          </w:tcPr>
          <w:p w14:paraId="252DCD25" w14:textId="4526BF66" w:rsidR="008E2253" w:rsidRPr="004E4C97" w:rsidRDefault="008E2253" w:rsidP="008E2253">
            <w:pP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0.763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1026" w:type="dxa"/>
            <w:tcBorders>
              <w:top w:val="nil"/>
              <w:left w:val="nil"/>
              <w:right w:val="nil"/>
            </w:tcBorders>
          </w:tcPr>
          <w:p w14:paraId="6923BD4F" w14:textId="7A8986A4" w:rsidR="008E2253" w:rsidRPr="004E4C97" w:rsidRDefault="008E2253" w:rsidP="008E2253">
            <w:pP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0.006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</w:tcPr>
          <w:p w14:paraId="1B227ABC" w14:textId="08FF3293" w:rsidR="008E2253" w:rsidRPr="004E4C97" w:rsidRDefault="008E2253" w:rsidP="008E2253">
            <w:pP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0.885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1026" w:type="dxa"/>
            <w:tcBorders>
              <w:top w:val="nil"/>
              <w:left w:val="nil"/>
              <w:right w:val="nil"/>
            </w:tcBorders>
          </w:tcPr>
          <w:p w14:paraId="14CB3B84" w14:textId="4143E195" w:rsidR="008E2253" w:rsidRPr="004E4C97" w:rsidRDefault="008E2253" w:rsidP="008E2253">
            <w:pP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0.068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1032" w:type="dxa"/>
            <w:tcBorders>
              <w:top w:val="nil"/>
              <w:left w:val="nil"/>
              <w:right w:val="nil"/>
            </w:tcBorders>
          </w:tcPr>
          <w:p w14:paraId="53B6F9CA" w14:textId="6431E319" w:rsidR="008E2253" w:rsidRPr="004E4C97" w:rsidRDefault="008E2253" w:rsidP="008E2253">
            <w:pP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</w:tr>
    </w:tbl>
    <w:p w14:paraId="6E1A18AA" w14:textId="52DA1294" w:rsidR="005F1350" w:rsidRPr="004E4C97" w:rsidRDefault="005F1350" w:rsidP="005F1350">
      <w:pPr>
        <w:widowControl/>
        <w:jc w:val="left"/>
        <w:rPr>
          <w:rFonts w:ascii="Times New Roman" w:hAnsi="Times New Roman" w:cs="Times New Roman"/>
          <w:bCs/>
          <w:color w:val="000000" w:themeColor="text1"/>
          <w:kern w:val="0"/>
          <w:szCs w:val="21"/>
          <w:lang w:val="en-GB"/>
        </w:rPr>
      </w:pPr>
      <w:r w:rsidRPr="004E4C97">
        <w:rPr>
          <w:rFonts w:ascii="Times New Roman" w:hAnsi="Times New Roman" w:cs="Times New Roman"/>
          <w:bCs/>
          <w:color w:val="000000" w:themeColor="text1"/>
          <w:kern w:val="0"/>
          <w:szCs w:val="21"/>
          <w:vertAlign w:val="superscript"/>
          <w:lang w:val="en-GB"/>
        </w:rPr>
        <w:t xml:space="preserve">a,b,c </w:t>
      </w:r>
      <w:r w:rsidRPr="004E4C97">
        <w:rPr>
          <w:rFonts w:ascii="Times New Roman" w:hAnsi="Times New Roman" w:cs="Times New Roman"/>
          <w:bCs/>
          <w:color w:val="000000" w:themeColor="text1"/>
          <w:kern w:val="0"/>
          <w:szCs w:val="21"/>
          <w:lang w:val="en-GB"/>
        </w:rPr>
        <w:t xml:space="preserve">Mean value within a role with no common superscript differ significantly (P &lt; 0.05). NC, control diet; IC, control diet + </w:t>
      </w:r>
      <w:bookmarkStart w:id="0" w:name="_Hlk58051448"/>
      <w:bookmarkStart w:id="1" w:name="OLE_LINK63"/>
      <w:bookmarkStart w:id="2" w:name="OLE_LINK71"/>
      <w:bookmarkStart w:id="3" w:name="OLE_LINK94"/>
      <w:bookmarkStart w:id="4" w:name="OLE_LINK95"/>
      <w:r w:rsidRPr="004E4C97">
        <w:rPr>
          <w:rFonts w:ascii="Times New Roman" w:hAnsi="Times New Roman" w:cs="Times New Roman"/>
          <w:bCs/>
          <w:i/>
          <w:color w:val="000000" w:themeColor="text1"/>
          <w:kern w:val="0"/>
          <w:szCs w:val="21"/>
          <w:lang w:val="en-GB"/>
        </w:rPr>
        <w:t xml:space="preserve">Eimeria </w:t>
      </w:r>
      <w:bookmarkEnd w:id="0"/>
      <w:bookmarkEnd w:id="1"/>
      <w:bookmarkEnd w:id="2"/>
      <w:bookmarkEnd w:id="3"/>
      <w:bookmarkEnd w:id="4"/>
      <w:r w:rsidRPr="004E4C97">
        <w:rPr>
          <w:rFonts w:ascii="Times New Roman" w:hAnsi="Times New Roman" w:cs="Times New Roman"/>
          <w:bCs/>
          <w:color w:val="000000" w:themeColor="text1"/>
          <w:kern w:val="0"/>
          <w:szCs w:val="21"/>
          <w:lang w:val="en-GB"/>
        </w:rPr>
        <w:t>infection; P8L, control diet containing 1 × 10</w:t>
      </w:r>
      <w:r w:rsidRPr="004E4C97">
        <w:rPr>
          <w:rFonts w:ascii="Times New Roman" w:hAnsi="Times New Roman" w:cs="Times New Roman"/>
          <w:bCs/>
          <w:color w:val="000000" w:themeColor="text1"/>
          <w:kern w:val="0"/>
          <w:szCs w:val="21"/>
          <w:vertAlign w:val="superscript"/>
          <w:lang w:val="en-GB"/>
        </w:rPr>
        <w:t xml:space="preserve">7 </w:t>
      </w:r>
      <w:r w:rsidRPr="004E4C97">
        <w:rPr>
          <w:rFonts w:ascii="Times New Roman" w:hAnsi="Times New Roman" w:cs="Times New Roman"/>
          <w:bCs/>
          <w:color w:val="000000" w:themeColor="text1"/>
          <w:kern w:val="0"/>
          <w:szCs w:val="21"/>
          <w:lang w:val="en-GB"/>
        </w:rPr>
        <w:t xml:space="preserve">cfu/g P8 + </w:t>
      </w:r>
      <w:bookmarkStart w:id="5" w:name="OLE_LINK66"/>
      <w:bookmarkStart w:id="6" w:name="OLE_LINK67"/>
      <w:bookmarkStart w:id="7" w:name="OLE_LINK64"/>
      <w:bookmarkStart w:id="8" w:name="OLE_LINK65"/>
      <w:bookmarkStart w:id="9" w:name="OLE_LINK68"/>
      <w:r w:rsidRPr="004E4C97">
        <w:rPr>
          <w:rFonts w:ascii="Times New Roman" w:hAnsi="Times New Roman" w:cs="Times New Roman"/>
          <w:bCs/>
          <w:i/>
          <w:color w:val="000000" w:themeColor="text1"/>
          <w:kern w:val="0"/>
          <w:szCs w:val="21"/>
          <w:lang w:val="en-GB"/>
        </w:rPr>
        <w:t>Eimeria</w:t>
      </w:r>
      <w:bookmarkEnd w:id="5"/>
      <w:bookmarkEnd w:id="6"/>
      <w:r w:rsidRPr="004E4C97">
        <w:rPr>
          <w:rFonts w:ascii="Times New Roman" w:hAnsi="Times New Roman" w:cs="Times New Roman"/>
          <w:bCs/>
          <w:color w:val="000000" w:themeColor="text1"/>
          <w:kern w:val="0"/>
          <w:szCs w:val="21"/>
          <w:lang w:val="en-GB"/>
        </w:rPr>
        <w:t xml:space="preserve"> </w:t>
      </w:r>
      <w:bookmarkEnd w:id="7"/>
      <w:bookmarkEnd w:id="8"/>
      <w:bookmarkEnd w:id="9"/>
      <w:r w:rsidRPr="004E4C97">
        <w:rPr>
          <w:rFonts w:ascii="Times New Roman" w:hAnsi="Times New Roman" w:cs="Times New Roman"/>
          <w:bCs/>
          <w:color w:val="000000" w:themeColor="text1"/>
          <w:kern w:val="0"/>
          <w:szCs w:val="21"/>
          <w:lang w:val="en-GB"/>
        </w:rPr>
        <w:t>infection; P8H, control diet containing 1 × 10</w:t>
      </w:r>
      <w:r w:rsidRPr="004E4C97">
        <w:rPr>
          <w:rFonts w:ascii="Times New Roman" w:hAnsi="Times New Roman" w:cs="Times New Roman"/>
          <w:bCs/>
          <w:color w:val="000000" w:themeColor="text1"/>
          <w:kern w:val="0"/>
          <w:szCs w:val="21"/>
          <w:vertAlign w:val="superscript"/>
          <w:lang w:val="en-GB"/>
        </w:rPr>
        <w:t>8</w:t>
      </w:r>
      <w:r w:rsidRPr="004E4C97">
        <w:rPr>
          <w:rFonts w:ascii="Times New Roman" w:hAnsi="Times New Roman" w:cs="Times New Roman"/>
          <w:bCs/>
          <w:color w:val="000000" w:themeColor="text1"/>
          <w:kern w:val="0"/>
          <w:szCs w:val="21"/>
          <w:lang w:val="en-GB"/>
        </w:rPr>
        <w:t xml:space="preserve"> cfu/g P8 + </w:t>
      </w:r>
      <w:r w:rsidRPr="004E4C97">
        <w:rPr>
          <w:rFonts w:ascii="Times New Roman" w:hAnsi="Times New Roman" w:cs="Times New Roman"/>
          <w:bCs/>
          <w:i/>
          <w:color w:val="000000" w:themeColor="text1"/>
          <w:kern w:val="0"/>
          <w:szCs w:val="21"/>
          <w:lang w:val="en-GB"/>
        </w:rPr>
        <w:t xml:space="preserve">Eimeria </w:t>
      </w:r>
      <w:r w:rsidRPr="004E4C97">
        <w:rPr>
          <w:rFonts w:ascii="Times New Roman" w:hAnsi="Times New Roman" w:cs="Times New Roman"/>
          <w:bCs/>
          <w:color w:val="000000" w:themeColor="text1"/>
          <w:kern w:val="0"/>
          <w:szCs w:val="21"/>
          <w:lang w:val="en-GB"/>
        </w:rPr>
        <w:t xml:space="preserve">infection; DIC, control diet + </w:t>
      </w:r>
      <w:r w:rsidRPr="004E4C97">
        <w:rPr>
          <w:rFonts w:ascii="Times New Roman" w:hAnsi="Times New Roman" w:cs="Times New Roman"/>
          <w:bCs/>
          <w:i/>
          <w:color w:val="000000" w:themeColor="text1"/>
          <w:kern w:val="0"/>
          <w:szCs w:val="21"/>
          <w:lang w:val="en-GB"/>
        </w:rPr>
        <w:t>Eimeria</w:t>
      </w:r>
      <w:r w:rsidRPr="004E4C97">
        <w:rPr>
          <w:rFonts w:ascii="Times New Roman" w:hAnsi="Times New Roman" w:cs="Times New Roman"/>
          <w:bCs/>
          <w:color w:val="000000" w:themeColor="text1"/>
          <w:kern w:val="0"/>
          <w:szCs w:val="21"/>
          <w:lang w:val="en-GB"/>
        </w:rPr>
        <w:t xml:space="preserve"> infection + Diclazuril.</w:t>
      </w:r>
    </w:p>
    <w:p w14:paraId="7EAB9479" w14:textId="5D246175" w:rsidR="009F6644" w:rsidRPr="004E4C97" w:rsidRDefault="009F6644">
      <w:pPr>
        <w:rPr>
          <w:rFonts w:ascii="Times New Roman" w:hAnsi="Times New Roman" w:cs="Times New Roman"/>
          <w:szCs w:val="21"/>
          <w:lang w:val="en-GB"/>
        </w:rPr>
      </w:pPr>
    </w:p>
    <w:p w14:paraId="57BB9D9E" w14:textId="539AA79D" w:rsidR="005F1350" w:rsidRPr="004E4C97" w:rsidRDefault="005F1350">
      <w:pPr>
        <w:rPr>
          <w:rFonts w:ascii="Times New Roman" w:hAnsi="Times New Roman" w:cs="Times New Roman"/>
          <w:szCs w:val="21"/>
          <w:lang w:val="en-GB"/>
        </w:rPr>
      </w:pPr>
    </w:p>
    <w:p w14:paraId="6F1D1D7B" w14:textId="4B00E3A8" w:rsidR="005F1350" w:rsidRPr="004E4C97" w:rsidRDefault="005F1350">
      <w:pPr>
        <w:rPr>
          <w:rFonts w:ascii="Times New Roman" w:hAnsi="Times New Roman" w:cs="Times New Roman"/>
          <w:szCs w:val="21"/>
          <w:lang w:val="en-GB"/>
        </w:rPr>
      </w:pPr>
    </w:p>
    <w:p w14:paraId="7C2A7420" w14:textId="03B5F680" w:rsidR="005F1350" w:rsidRPr="004E4C97" w:rsidRDefault="005F1350">
      <w:pPr>
        <w:rPr>
          <w:rFonts w:ascii="Times New Roman" w:hAnsi="Times New Roman" w:cs="Times New Roman"/>
          <w:szCs w:val="21"/>
          <w:lang w:val="en-GB"/>
        </w:rPr>
      </w:pPr>
    </w:p>
    <w:p w14:paraId="76BE3E2D" w14:textId="7B642E98" w:rsidR="005F1350" w:rsidRPr="004E4C97" w:rsidRDefault="005F1350">
      <w:pPr>
        <w:rPr>
          <w:rFonts w:ascii="Times New Roman" w:hAnsi="Times New Roman" w:cs="Times New Roman"/>
          <w:szCs w:val="21"/>
          <w:lang w:val="en-GB"/>
        </w:rPr>
      </w:pPr>
    </w:p>
    <w:p w14:paraId="4D5C6CF0" w14:textId="6DCC066E" w:rsidR="005F1350" w:rsidRPr="004E4C97" w:rsidRDefault="005F1350">
      <w:pPr>
        <w:rPr>
          <w:rFonts w:ascii="Times New Roman" w:hAnsi="Times New Roman" w:cs="Times New Roman"/>
          <w:szCs w:val="21"/>
          <w:lang w:val="en-GB"/>
        </w:rPr>
      </w:pPr>
    </w:p>
    <w:p w14:paraId="471FA298" w14:textId="23AD8C25" w:rsidR="005F1350" w:rsidRPr="004E4C97" w:rsidRDefault="005F1350">
      <w:pPr>
        <w:rPr>
          <w:rFonts w:ascii="Times New Roman" w:hAnsi="Times New Roman" w:cs="Times New Roman"/>
          <w:szCs w:val="21"/>
          <w:lang w:val="en-GB"/>
        </w:rPr>
      </w:pPr>
    </w:p>
    <w:p w14:paraId="53E622A2" w14:textId="3ECB8DB9" w:rsidR="005F1350" w:rsidRPr="004E4C97" w:rsidRDefault="005F1350">
      <w:pPr>
        <w:rPr>
          <w:rFonts w:ascii="Times New Roman" w:hAnsi="Times New Roman" w:cs="Times New Roman"/>
          <w:szCs w:val="21"/>
          <w:lang w:val="en-GB"/>
        </w:rPr>
      </w:pPr>
    </w:p>
    <w:p w14:paraId="768B6F64" w14:textId="77777777" w:rsidR="005F1350" w:rsidRPr="004E4C97" w:rsidRDefault="005F1350">
      <w:pPr>
        <w:rPr>
          <w:rFonts w:ascii="Times New Roman" w:hAnsi="Times New Roman" w:cs="Times New Roman" w:hint="eastAsia"/>
          <w:szCs w:val="21"/>
          <w:lang w:val="en-GB"/>
        </w:rPr>
      </w:pPr>
    </w:p>
    <w:p w14:paraId="176BD54E" w14:textId="19BB1726" w:rsidR="009F6644" w:rsidRPr="004E4C97" w:rsidRDefault="00FC3B8A">
      <w:pPr>
        <w:jc w:val="center"/>
        <w:rPr>
          <w:rFonts w:ascii="Times New Roman" w:hAnsi="Times New Roman" w:cs="Times New Roman"/>
          <w:szCs w:val="21"/>
        </w:rPr>
      </w:pPr>
      <w:r w:rsidRPr="00395C97">
        <w:rPr>
          <w:rFonts w:ascii="Times New Roman" w:hAnsi="Times New Roman" w:cs="Times New Roman"/>
          <w:b/>
          <w:bCs/>
          <w:szCs w:val="21"/>
        </w:rPr>
        <w:lastRenderedPageBreak/>
        <w:t>Table S2</w:t>
      </w:r>
      <w:r w:rsidRPr="004E4C97">
        <w:rPr>
          <w:rFonts w:ascii="Times New Roman" w:hAnsi="Times New Roman" w:cs="Times New Roman"/>
          <w:szCs w:val="21"/>
        </w:rPr>
        <w:t xml:space="preserve"> Abundance of the </w:t>
      </w:r>
      <w:r w:rsidR="00F74EF4">
        <w:rPr>
          <w:rFonts w:ascii="Times New Roman" w:hAnsi="Times New Roman" w:cs="Times New Roman"/>
          <w:szCs w:val="21"/>
        </w:rPr>
        <w:t>metagenomic genes</w:t>
      </w:r>
      <w:r w:rsidRPr="004E4C97">
        <w:rPr>
          <w:rFonts w:ascii="Times New Roman" w:hAnsi="Times New Roman" w:cs="Times New Roman"/>
          <w:szCs w:val="21"/>
        </w:rPr>
        <w:t xml:space="preserve"> of broilers at d</w:t>
      </w:r>
      <w:r w:rsidR="00395C97">
        <w:rPr>
          <w:rFonts w:ascii="Times New Roman" w:hAnsi="Times New Roman" w:cs="Times New Roman" w:hint="eastAsia"/>
          <w:szCs w:val="21"/>
        </w:rPr>
        <w:t>ay</w:t>
      </w:r>
      <w:r w:rsidRPr="004E4C97">
        <w:rPr>
          <w:rFonts w:ascii="Times New Roman" w:hAnsi="Times New Roman" w:cs="Times New Roman"/>
          <w:szCs w:val="21"/>
        </w:rPr>
        <w:t xml:space="preserve"> 42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17"/>
        <w:gridCol w:w="1046"/>
        <w:gridCol w:w="1027"/>
        <w:gridCol w:w="1046"/>
        <w:gridCol w:w="1028"/>
        <w:gridCol w:w="1051"/>
        <w:gridCol w:w="1081"/>
      </w:tblGrid>
      <w:tr w:rsidR="009F6644" w:rsidRPr="004E4C97" w14:paraId="617454E9" w14:textId="77777777" w:rsidTr="0044270E">
        <w:tc>
          <w:tcPr>
            <w:tcW w:w="2017" w:type="dxa"/>
            <w:tcBorders>
              <w:left w:val="nil"/>
              <w:bottom w:val="single" w:sz="4" w:space="0" w:color="auto"/>
              <w:right w:val="nil"/>
            </w:tcBorders>
          </w:tcPr>
          <w:p w14:paraId="1EE2C1D1" w14:textId="77777777" w:rsidR="009F6644" w:rsidRPr="004E4C97" w:rsidRDefault="009F664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6" w:type="dxa"/>
            <w:tcBorders>
              <w:left w:val="nil"/>
              <w:bottom w:val="single" w:sz="4" w:space="0" w:color="auto"/>
              <w:right w:val="nil"/>
            </w:tcBorders>
          </w:tcPr>
          <w:p w14:paraId="7C323667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NC</w:t>
            </w:r>
          </w:p>
        </w:tc>
        <w:tc>
          <w:tcPr>
            <w:tcW w:w="1027" w:type="dxa"/>
            <w:tcBorders>
              <w:left w:val="nil"/>
              <w:bottom w:val="single" w:sz="4" w:space="0" w:color="auto"/>
              <w:right w:val="nil"/>
            </w:tcBorders>
          </w:tcPr>
          <w:p w14:paraId="2D5E1890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IC</w:t>
            </w:r>
          </w:p>
        </w:tc>
        <w:tc>
          <w:tcPr>
            <w:tcW w:w="1046" w:type="dxa"/>
            <w:tcBorders>
              <w:left w:val="nil"/>
              <w:bottom w:val="single" w:sz="4" w:space="0" w:color="auto"/>
              <w:right w:val="nil"/>
            </w:tcBorders>
          </w:tcPr>
          <w:p w14:paraId="0DE10BA1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P8L</w:t>
            </w:r>
          </w:p>
        </w:tc>
        <w:tc>
          <w:tcPr>
            <w:tcW w:w="1028" w:type="dxa"/>
            <w:tcBorders>
              <w:left w:val="nil"/>
              <w:bottom w:val="single" w:sz="4" w:space="0" w:color="auto"/>
              <w:right w:val="nil"/>
            </w:tcBorders>
          </w:tcPr>
          <w:p w14:paraId="0D87E5A0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P8H</w:t>
            </w:r>
          </w:p>
        </w:tc>
        <w:tc>
          <w:tcPr>
            <w:tcW w:w="1051" w:type="dxa"/>
            <w:tcBorders>
              <w:left w:val="nil"/>
              <w:bottom w:val="single" w:sz="4" w:space="0" w:color="auto"/>
              <w:right w:val="nil"/>
            </w:tcBorders>
          </w:tcPr>
          <w:p w14:paraId="3180DF34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DIC</w:t>
            </w:r>
          </w:p>
        </w:tc>
        <w:tc>
          <w:tcPr>
            <w:tcW w:w="1081" w:type="dxa"/>
            <w:tcBorders>
              <w:left w:val="nil"/>
              <w:bottom w:val="single" w:sz="4" w:space="0" w:color="auto"/>
              <w:right w:val="nil"/>
            </w:tcBorders>
          </w:tcPr>
          <w:p w14:paraId="37FF8A95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667F4F">
              <w:rPr>
                <w:rFonts w:ascii="Times New Roman" w:hAnsi="Times New Roman" w:cs="Times New Roman"/>
                <w:i/>
                <w:iCs/>
                <w:szCs w:val="21"/>
              </w:rPr>
              <w:t>P-</w:t>
            </w:r>
            <w:r w:rsidRPr="004E4C97">
              <w:rPr>
                <w:rFonts w:ascii="Times New Roman" w:hAnsi="Times New Roman" w:cs="Times New Roman"/>
                <w:szCs w:val="21"/>
              </w:rPr>
              <w:t>Value</w:t>
            </w:r>
          </w:p>
        </w:tc>
      </w:tr>
      <w:tr w:rsidR="009F6644" w:rsidRPr="004E4C97" w14:paraId="6A6B2803" w14:textId="77777777" w:rsidTr="0044270E">
        <w:tc>
          <w:tcPr>
            <w:tcW w:w="2017" w:type="dxa"/>
            <w:tcBorders>
              <w:left w:val="nil"/>
              <w:bottom w:val="nil"/>
              <w:right w:val="nil"/>
            </w:tcBorders>
          </w:tcPr>
          <w:p w14:paraId="46EA663B" w14:textId="77777777" w:rsidR="009F6644" w:rsidRPr="004E4C97" w:rsidRDefault="00293E3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E4C97">
              <w:rPr>
                <w:rFonts w:ascii="Times New Roman" w:hAnsi="Times New Roman" w:cs="Times New Roman"/>
                <w:b/>
                <w:bCs/>
                <w:szCs w:val="21"/>
              </w:rPr>
              <w:t>Phylum</w:t>
            </w:r>
          </w:p>
        </w:tc>
        <w:tc>
          <w:tcPr>
            <w:tcW w:w="1046" w:type="dxa"/>
            <w:tcBorders>
              <w:left w:val="nil"/>
              <w:bottom w:val="nil"/>
              <w:right w:val="nil"/>
            </w:tcBorders>
          </w:tcPr>
          <w:p w14:paraId="2960BB61" w14:textId="77777777" w:rsidR="009F6644" w:rsidRPr="004E4C97" w:rsidRDefault="009F664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27" w:type="dxa"/>
            <w:tcBorders>
              <w:left w:val="nil"/>
              <w:bottom w:val="nil"/>
              <w:right w:val="nil"/>
            </w:tcBorders>
          </w:tcPr>
          <w:p w14:paraId="7F0138D3" w14:textId="77777777" w:rsidR="009F6644" w:rsidRPr="004E4C97" w:rsidRDefault="009F664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6" w:type="dxa"/>
            <w:tcBorders>
              <w:left w:val="nil"/>
              <w:bottom w:val="nil"/>
              <w:right w:val="nil"/>
            </w:tcBorders>
          </w:tcPr>
          <w:p w14:paraId="6CEDE685" w14:textId="77777777" w:rsidR="009F6644" w:rsidRPr="004E4C97" w:rsidRDefault="009F664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28" w:type="dxa"/>
            <w:tcBorders>
              <w:left w:val="nil"/>
              <w:bottom w:val="nil"/>
              <w:right w:val="nil"/>
            </w:tcBorders>
          </w:tcPr>
          <w:p w14:paraId="7DB15D7F" w14:textId="77777777" w:rsidR="009F6644" w:rsidRPr="004E4C97" w:rsidRDefault="009F664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1" w:type="dxa"/>
            <w:tcBorders>
              <w:left w:val="nil"/>
              <w:bottom w:val="nil"/>
              <w:right w:val="nil"/>
            </w:tcBorders>
          </w:tcPr>
          <w:p w14:paraId="185CC19B" w14:textId="77777777" w:rsidR="009F6644" w:rsidRPr="004E4C97" w:rsidRDefault="009F664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1" w:type="dxa"/>
            <w:tcBorders>
              <w:left w:val="nil"/>
              <w:bottom w:val="nil"/>
              <w:right w:val="nil"/>
            </w:tcBorders>
          </w:tcPr>
          <w:p w14:paraId="397C2383" w14:textId="77777777" w:rsidR="009F6644" w:rsidRPr="004E4C97" w:rsidRDefault="009F664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9F6644" w:rsidRPr="004E4C97" w14:paraId="74706893" w14:textId="77777777" w:rsidTr="0044270E"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2BEAE99C" w14:textId="77777777" w:rsidR="009F6644" w:rsidRPr="00395C97" w:rsidRDefault="00293E35">
            <w:pPr>
              <w:rPr>
                <w:rFonts w:ascii="Times New Roman" w:hAnsi="Times New Roman" w:cs="Times New Roman"/>
                <w:iCs/>
                <w:szCs w:val="21"/>
              </w:rPr>
            </w:pPr>
            <w:r w:rsidRPr="00395C97">
              <w:rPr>
                <w:rFonts w:ascii="Times New Roman" w:hAnsi="Times New Roman" w:cs="Times New Roman"/>
                <w:iCs/>
                <w:szCs w:val="21"/>
              </w:rPr>
              <w:t>Firmicutes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6E10DC70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36.993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17E59B91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35.124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5E8DCC49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37.534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00E2F8B8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34.263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1E6C6969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51.143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4014AE52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0.426</w:t>
            </w:r>
          </w:p>
        </w:tc>
      </w:tr>
      <w:tr w:rsidR="009F6644" w:rsidRPr="004E4C97" w14:paraId="7E38E5CE" w14:textId="77777777" w:rsidTr="0044270E"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1768BD66" w14:textId="77777777" w:rsidR="009F6644" w:rsidRPr="00395C97" w:rsidRDefault="00293E35">
            <w:pPr>
              <w:rPr>
                <w:rFonts w:ascii="Times New Roman" w:hAnsi="Times New Roman" w:cs="Times New Roman"/>
                <w:iCs/>
                <w:szCs w:val="21"/>
              </w:rPr>
            </w:pPr>
            <w:r w:rsidRPr="00395C97">
              <w:rPr>
                <w:rFonts w:ascii="Times New Roman" w:hAnsi="Times New Roman" w:cs="Times New Roman"/>
                <w:iCs/>
                <w:szCs w:val="21"/>
              </w:rPr>
              <w:t>Bacteroidetes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2836BE69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25.320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57337924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24.894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6CBB405A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23.330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66A0BA93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23.796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3F22793C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18.098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2891D8DA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0.658</w:t>
            </w:r>
          </w:p>
        </w:tc>
      </w:tr>
      <w:tr w:rsidR="009F6644" w:rsidRPr="004E4C97" w14:paraId="0145E880" w14:textId="77777777" w:rsidTr="0044270E"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67D4FC08" w14:textId="77777777" w:rsidR="009F6644" w:rsidRPr="00395C97" w:rsidRDefault="00293E35">
            <w:pPr>
              <w:rPr>
                <w:rFonts w:ascii="Times New Roman" w:hAnsi="Times New Roman" w:cs="Times New Roman"/>
                <w:iCs/>
                <w:szCs w:val="21"/>
              </w:rPr>
            </w:pPr>
            <w:r w:rsidRPr="00395C97">
              <w:rPr>
                <w:rFonts w:ascii="Times New Roman" w:hAnsi="Times New Roman" w:cs="Times New Roman"/>
                <w:iCs/>
                <w:szCs w:val="21"/>
              </w:rPr>
              <w:t>Proteobacteria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70D5A3D5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1.572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4EFB15EB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1.473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1184B5CF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1.455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2B3F8D15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1.509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40143206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1.555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61CFF063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0.903</w:t>
            </w:r>
          </w:p>
        </w:tc>
      </w:tr>
      <w:tr w:rsidR="009F6644" w:rsidRPr="004E4C97" w14:paraId="3EB961EB" w14:textId="77777777" w:rsidTr="0044270E"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71F52481" w14:textId="77777777" w:rsidR="009F6644" w:rsidRPr="00395C97" w:rsidRDefault="00293E35">
            <w:pPr>
              <w:rPr>
                <w:rFonts w:ascii="Times New Roman" w:hAnsi="Times New Roman" w:cs="Times New Roman"/>
                <w:iCs/>
                <w:szCs w:val="21"/>
              </w:rPr>
            </w:pPr>
            <w:r w:rsidRPr="00395C97">
              <w:rPr>
                <w:rFonts w:ascii="Times New Roman" w:hAnsi="Times New Roman" w:cs="Times New Roman"/>
                <w:iCs/>
                <w:szCs w:val="21"/>
              </w:rPr>
              <w:t>Actinobacteria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648656EF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0.734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10C1EDC3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0.815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7ACB0AA2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0.798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5A63DCEA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0.779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441EE4C9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0.884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703BBC72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0.268</w:t>
            </w:r>
          </w:p>
        </w:tc>
      </w:tr>
      <w:tr w:rsidR="009F6644" w:rsidRPr="004E4C97" w14:paraId="096FBCE9" w14:textId="77777777" w:rsidTr="0044270E"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68EE3BA0" w14:textId="77777777" w:rsidR="009F6644" w:rsidRPr="00395C97" w:rsidRDefault="00293E35">
            <w:pPr>
              <w:rPr>
                <w:rFonts w:ascii="Times New Roman" w:hAnsi="Times New Roman" w:cs="Times New Roman"/>
                <w:iCs/>
                <w:szCs w:val="21"/>
              </w:rPr>
            </w:pPr>
            <w:r w:rsidRPr="00395C97">
              <w:rPr>
                <w:rFonts w:ascii="Times New Roman" w:hAnsi="Times New Roman" w:cs="Times New Roman"/>
                <w:iCs/>
                <w:szCs w:val="21"/>
              </w:rPr>
              <w:t>Tenericutes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16725F5D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0.603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3CC13E63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0.643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5C83405E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0.813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32493F46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0.638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3F0D3433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0.942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78986536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0.554</w:t>
            </w:r>
          </w:p>
        </w:tc>
      </w:tr>
      <w:tr w:rsidR="009F6644" w:rsidRPr="004E4C97" w14:paraId="4C1886A4" w14:textId="77777777" w:rsidTr="0044270E"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1EAEE687" w14:textId="77777777" w:rsidR="009F6644" w:rsidRPr="004E4C97" w:rsidRDefault="00293E3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E4C97">
              <w:rPr>
                <w:rFonts w:ascii="Times New Roman" w:hAnsi="Times New Roman" w:cs="Times New Roman"/>
                <w:b/>
                <w:bCs/>
                <w:szCs w:val="21"/>
              </w:rPr>
              <w:t>Family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36CE7F24" w14:textId="77777777" w:rsidR="009F6644" w:rsidRPr="004E4C97" w:rsidRDefault="009F664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2AF06777" w14:textId="77777777" w:rsidR="009F6644" w:rsidRPr="004E4C97" w:rsidRDefault="009F664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63BDFC79" w14:textId="77777777" w:rsidR="009F6644" w:rsidRPr="004E4C97" w:rsidRDefault="009F664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0A8B894C" w14:textId="77777777" w:rsidR="009F6644" w:rsidRPr="004E4C97" w:rsidRDefault="009F664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261EEC32" w14:textId="77777777" w:rsidR="009F6644" w:rsidRPr="004E4C97" w:rsidRDefault="009F664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0B580DDD" w14:textId="77777777" w:rsidR="009F6644" w:rsidRPr="004E4C97" w:rsidRDefault="009F664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9F6644" w:rsidRPr="004E4C97" w14:paraId="1D64322F" w14:textId="77777777" w:rsidTr="0044270E">
        <w:trPr>
          <w:trHeight w:val="312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63F2139F" w14:textId="77777777" w:rsidR="009F6644" w:rsidRPr="00395C97" w:rsidRDefault="00293E35">
            <w:pPr>
              <w:rPr>
                <w:rFonts w:ascii="Times New Roman" w:hAnsi="Times New Roman" w:cs="Times New Roman"/>
                <w:iCs/>
                <w:szCs w:val="21"/>
              </w:rPr>
            </w:pPr>
            <w:r w:rsidRPr="00395C97">
              <w:rPr>
                <w:rFonts w:ascii="Times New Roman" w:hAnsi="Times New Roman" w:cs="Times New Roman"/>
                <w:iCs/>
                <w:szCs w:val="21"/>
              </w:rPr>
              <w:t>Rikenellaceae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58E7B6FE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12.419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4C640E42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12.603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3583C79A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9.715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1B8D3FAE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12.082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14D0BCCC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9.260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26E795A2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0.792</w:t>
            </w:r>
          </w:p>
        </w:tc>
      </w:tr>
      <w:tr w:rsidR="009F6644" w:rsidRPr="004E4C97" w14:paraId="52619906" w14:textId="77777777" w:rsidTr="0044270E"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27E5EFBF" w14:textId="77777777" w:rsidR="009F6644" w:rsidRPr="00395C97" w:rsidRDefault="00293E35">
            <w:pPr>
              <w:rPr>
                <w:rFonts w:ascii="Times New Roman" w:hAnsi="Times New Roman" w:cs="Times New Roman"/>
                <w:iCs/>
                <w:szCs w:val="21"/>
              </w:rPr>
            </w:pPr>
            <w:bookmarkStart w:id="10" w:name="_Hlk57815201"/>
            <w:r w:rsidRPr="00395C97">
              <w:rPr>
                <w:rFonts w:ascii="Times New Roman" w:hAnsi="Times New Roman" w:cs="Times New Roman"/>
                <w:iCs/>
                <w:szCs w:val="21"/>
              </w:rPr>
              <w:t>Ruminococcaceae</w:t>
            </w:r>
            <w:bookmarkEnd w:id="10"/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3B2B2E7B" w14:textId="6B982B78" w:rsidR="009F6644" w:rsidRPr="004E4C97" w:rsidRDefault="00293E35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7.074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02A2F217" w14:textId="73C80E5F" w:rsidR="009F6644" w:rsidRPr="004E4C97" w:rsidRDefault="00293E35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8.032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402E01D2" w14:textId="09613F32" w:rsidR="009F6644" w:rsidRPr="004E4C97" w:rsidRDefault="00293E35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8.311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4008A83D" w14:textId="72C222A6" w:rsidR="009F6644" w:rsidRPr="004E4C97" w:rsidRDefault="00293E35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6.947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272AF990" w14:textId="1CB83112" w:rsidR="009F6644" w:rsidRPr="004E4C97" w:rsidRDefault="00293E35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10.194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36B4D524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0.040</w:t>
            </w:r>
          </w:p>
        </w:tc>
      </w:tr>
      <w:tr w:rsidR="009F6644" w:rsidRPr="004E4C97" w14:paraId="68AF09D1" w14:textId="77777777" w:rsidTr="0044270E"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053857F2" w14:textId="77777777" w:rsidR="009F6644" w:rsidRPr="00395C97" w:rsidRDefault="00293E35">
            <w:pPr>
              <w:rPr>
                <w:rFonts w:ascii="Times New Roman" w:hAnsi="Times New Roman" w:cs="Times New Roman"/>
                <w:iCs/>
                <w:szCs w:val="21"/>
              </w:rPr>
            </w:pPr>
            <w:r w:rsidRPr="00395C97">
              <w:rPr>
                <w:rFonts w:ascii="Times New Roman" w:hAnsi="Times New Roman" w:cs="Times New Roman"/>
                <w:iCs/>
                <w:szCs w:val="21"/>
              </w:rPr>
              <w:t>Bacteroidaceae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5D928D71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7.802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5A492089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6.950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4272049B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8.823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2B278A2C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5.781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26EC87FD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3.106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5B29ABC2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0.285</w:t>
            </w:r>
          </w:p>
        </w:tc>
      </w:tr>
      <w:tr w:rsidR="009F6644" w:rsidRPr="004E4C97" w14:paraId="0166915E" w14:textId="77777777" w:rsidTr="0044270E"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1E1876B0" w14:textId="77777777" w:rsidR="009F6644" w:rsidRPr="00395C97" w:rsidRDefault="00293E35">
            <w:pPr>
              <w:rPr>
                <w:rFonts w:ascii="Times New Roman" w:hAnsi="Times New Roman" w:cs="Times New Roman"/>
                <w:iCs/>
                <w:szCs w:val="21"/>
              </w:rPr>
            </w:pPr>
            <w:r w:rsidRPr="00395C97">
              <w:rPr>
                <w:rFonts w:ascii="Times New Roman" w:hAnsi="Times New Roman" w:cs="Times New Roman"/>
                <w:iCs/>
                <w:szCs w:val="21"/>
              </w:rPr>
              <w:t>Clostridiaceae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2B8DF6A9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6.234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003C7822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6.086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2AD94F73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6.084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6DC9B0DD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5.682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6D92FE73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8.242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3B387ED5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0.197</w:t>
            </w:r>
          </w:p>
        </w:tc>
      </w:tr>
      <w:tr w:rsidR="009F6644" w:rsidRPr="004E4C97" w14:paraId="7984D5E6" w14:textId="77777777" w:rsidTr="0044270E"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56E36A69" w14:textId="77777777" w:rsidR="009F6644" w:rsidRPr="00395C97" w:rsidRDefault="00293E35">
            <w:pPr>
              <w:rPr>
                <w:rFonts w:ascii="Times New Roman" w:hAnsi="Times New Roman" w:cs="Times New Roman"/>
                <w:iCs/>
                <w:szCs w:val="21"/>
              </w:rPr>
            </w:pPr>
            <w:r w:rsidRPr="00395C97">
              <w:rPr>
                <w:rFonts w:ascii="Times New Roman" w:hAnsi="Times New Roman" w:cs="Times New Roman"/>
                <w:iCs/>
                <w:szCs w:val="21"/>
              </w:rPr>
              <w:t>Lachnospiraceae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6D761EE0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6.425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678B6FC8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5.201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6B4C47F6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5.389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68718F51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4.908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67940671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5.516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34C80C18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0.571</w:t>
            </w:r>
          </w:p>
        </w:tc>
      </w:tr>
      <w:tr w:rsidR="009F6644" w:rsidRPr="004E4C97" w14:paraId="25868F74" w14:textId="77777777" w:rsidTr="0044270E"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780EC8F2" w14:textId="77777777" w:rsidR="009F6644" w:rsidRPr="004E4C97" w:rsidRDefault="00293E3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E4C97">
              <w:rPr>
                <w:rFonts w:ascii="Times New Roman" w:hAnsi="Times New Roman" w:cs="Times New Roman"/>
                <w:b/>
                <w:bCs/>
                <w:szCs w:val="21"/>
              </w:rPr>
              <w:t>Genus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6A3FD76F" w14:textId="77777777" w:rsidR="009F6644" w:rsidRPr="004E4C97" w:rsidRDefault="009F664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2E38B057" w14:textId="77777777" w:rsidR="009F6644" w:rsidRPr="004E4C97" w:rsidRDefault="009F664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4FD1CC7A" w14:textId="77777777" w:rsidR="009F6644" w:rsidRPr="004E4C97" w:rsidRDefault="009F664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3E9E3A1D" w14:textId="77777777" w:rsidR="009F6644" w:rsidRPr="004E4C97" w:rsidRDefault="009F664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5728438D" w14:textId="77777777" w:rsidR="009F6644" w:rsidRPr="004E4C97" w:rsidRDefault="009F664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3EB449F8" w14:textId="77777777" w:rsidR="009F6644" w:rsidRPr="004E4C97" w:rsidRDefault="009F664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9F6644" w:rsidRPr="004E4C97" w14:paraId="657A7A83" w14:textId="77777777" w:rsidTr="0044270E"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363A1F3F" w14:textId="77777777" w:rsidR="009F6644" w:rsidRPr="004E4C97" w:rsidRDefault="00293E35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4E4C97">
              <w:rPr>
                <w:rFonts w:ascii="Times New Roman" w:hAnsi="Times New Roman" w:cs="Times New Roman"/>
                <w:i/>
                <w:szCs w:val="21"/>
              </w:rPr>
              <w:t>Alistipes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6ECD8003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12.358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5CB4E1E8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12.548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224B7400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9.658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43ADDAFF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12.031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7FB74EE9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9.230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365B3E86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0.793</w:t>
            </w:r>
          </w:p>
        </w:tc>
      </w:tr>
      <w:tr w:rsidR="009F6644" w:rsidRPr="004E4C97" w14:paraId="4CA313E5" w14:textId="77777777" w:rsidTr="0044270E"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26BAD9A5" w14:textId="77777777" w:rsidR="009F6644" w:rsidRPr="004E4C97" w:rsidRDefault="00293E35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4E4C97">
              <w:rPr>
                <w:rFonts w:ascii="Times New Roman" w:hAnsi="Times New Roman" w:cs="Times New Roman"/>
                <w:i/>
                <w:szCs w:val="21"/>
              </w:rPr>
              <w:t>Bacteroides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693C518D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7.392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4A117A6B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6.249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1B923FCD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8.244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54A668A6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5.512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0F098598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3.012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7B56D129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0.268</w:t>
            </w:r>
          </w:p>
        </w:tc>
      </w:tr>
      <w:tr w:rsidR="009F6644" w:rsidRPr="004E4C97" w14:paraId="1D547638" w14:textId="77777777" w:rsidTr="0044270E"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273F17BA" w14:textId="77777777" w:rsidR="009F6644" w:rsidRPr="004E4C97" w:rsidRDefault="00293E35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4E4C97">
              <w:rPr>
                <w:rFonts w:ascii="Times New Roman" w:hAnsi="Times New Roman" w:cs="Times New Roman"/>
                <w:i/>
                <w:szCs w:val="21"/>
              </w:rPr>
              <w:t>Clostridium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3A7E04C0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4.979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0F890CD9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5.014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17BEA52B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5.374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07D32F47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4.607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4BC9634D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7.454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07F356C5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0.121</w:t>
            </w:r>
          </w:p>
        </w:tc>
      </w:tr>
      <w:tr w:rsidR="009F6644" w:rsidRPr="004E4C97" w14:paraId="50700AA4" w14:textId="77777777" w:rsidTr="0044270E"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4C481417" w14:textId="77777777" w:rsidR="009F6644" w:rsidRPr="004E4C97" w:rsidRDefault="00293E35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4E4C97">
              <w:rPr>
                <w:rFonts w:ascii="Times New Roman" w:hAnsi="Times New Roman" w:cs="Times New Roman"/>
                <w:i/>
                <w:szCs w:val="21"/>
              </w:rPr>
              <w:t>Lachnoclostridium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043796B8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2.706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639DB495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1.921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3425AA9F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1.894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240F5E38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1.637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7C9E569E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1.983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616DE827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0.323</w:t>
            </w:r>
          </w:p>
        </w:tc>
      </w:tr>
      <w:tr w:rsidR="009F6644" w:rsidRPr="004E4C97" w14:paraId="111039B6" w14:textId="77777777" w:rsidTr="0044270E"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755513AF" w14:textId="77777777" w:rsidR="009F6644" w:rsidRPr="004E4C97" w:rsidRDefault="00293E35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4E4C97">
              <w:rPr>
                <w:rFonts w:ascii="Times New Roman" w:hAnsi="Times New Roman" w:cs="Times New Roman"/>
                <w:i/>
                <w:szCs w:val="21"/>
              </w:rPr>
              <w:t>Subdoligranulum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5BE1262C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0.849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67823ABA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1.464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0A13DC1F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1.443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36F04FFA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1.045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3C3904EF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2.981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727F19DD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0.056</w:t>
            </w:r>
          </w:p>
        </w:tc>
      </w:tr>
      <w:tr w:rsidR="009F6644" w:rsidRPr="004E4C97" w14:paraId="5A5F791A" w14:textId="77777777" w:rsidTr="0044270E"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3682A980" w14:textId="77777777" w:rsidR="009F6644" w:rsidRPr="004E4C97" w:rsidRDefault="00293E3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E4C97">
              <w:rPr>
                <w:rFonts w:ascii="Times New Roman" w:hAnsi="Times New Roman" w:cs="Times New Roman"/>
                <w:b/>
                <w:bCs/>
                <w:szCs w:val="21"/>
              </w:rPr>
              <w:t>Species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4DAD57AF" w14:textId="77777777" w:rsidR="009F6644" w:rsidRPr="004E4C97" w:rsidRDefault="009F664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0E09B9A8" w14:textId="77777777" w:rsidR="009F6644" w:rsidRPr="004E4C97" w:rsidRDefault="009F664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262416C8" w14:textId="77777777" w:rsidR="009F6644" w:rsidRPr="004E4C97" w:rsidRDefault="009F664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518ACBB3" w14:textId="77777777" w:rsidR="009F6644" w:rsidRPr="004E4C97" w:rsidRDefault="009F664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54B57216" w14:textId="77777777" w:rsidR="009F6644" w:rsidRPr="004E4C97" w:rsidRDefault="009F664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4FE68A96" w14:textId="77777777" w:rsidR="009F6644" w:rsidRPr="004E4C97" w:rsidRDefault="009F664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9F6644" w:rsidRPr="004E4C97" w14:paraId="43E61E67" w14:textId="77777777" w:rsidTr="0044270E">
        <w:trPr>
          <w:trHeight w:val="332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1BB5C7C5" w14:textId="77777777" w:rsidR="009F6644" w:rsidRPr="004E4C97" w:rsidRDefault="00293E35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4E4C97">
              <w:rPr>
                <w:rFonts w:ascii="Times New Roman" w:hAnsi="Times New Roman" w:cs="Times New Roman"/>
                <w:i/>
                <w:szCs w:val="21"/>
              </w:rPr>
              <w:t>Chlamydia abortus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27BD8492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1.778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2C938AC4" w14:textId="69152721" w:rsidR="009F6644" w:rsidRPr="004E4C97" w:rsidRDefault="00877FBF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</w:t>
            </w:r>
            <w:r w:rsidR="00293E35" w:rsidRPr="004E4C97">
              <w:rPr>
                <w:rFonts w:ascii="Times New Roman" w:hAnsi="Times New Roman" w:cs="Times New Roman"/>
                <w:szCs w:val="21"/>
              </w:rPr>
              <w:t>.770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333F3DBF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2.514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1C30993D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1.059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0F736C44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1.930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5A0D1B88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0.355</w:t>
            </w:r>
          </w:p>
        </w:tc>
      </w:tr>
      <w:tr w:rsidR="009F6644" w:rsidRPr="004E4C97" w14:paraId="15AD5B7A" w14:textId="77777777" w:rsidTr="0044270E"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6E2921C4" w14:textId="77777777" w:rsidR="009F6644" w:rsidRPr="004E4C97" w:rsidRDefault="00293E35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4E4C97">
              <w:rPr>
                <w:rFonts w:ascii="Times New Roman" w:hAnsi="Times New Roman" w:cs="Times New Roman"/>
                <w:i/>
                <w:szCs w:val="21"/>
              </w:rPr>
              <w:t>Bacteroides fragilis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3B015FED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0.607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3EC9ED86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1.144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63AA1321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0.163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0EACD6F2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0.763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17BEC25B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2.492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0C32D8A1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0.064</w:t>
            </w:r>
          </w:p>
        </w:tc>
      </w:tr>
      <w:tr w:rsidR="009F6644" w:rsidRPr="004E4C97" w14:paraId="72F61876" w14:textId="77777777" w:rsidTr="0044270E"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369B19A2" w14:textId="77777777" w:rsidR="009F6644" w:rsidRPr="004E4C97" w:rsidRDefault="00293E35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4E4C97">
              <w:rPr>
                <w:rFonts w:ascii="Times New Roman" w:hAnsi="Times New Roman" w:cs="Times New Roman"/>
                <w:i/>
                <w:szCs w:val="21"/>
              </w:rPr>
              <w:t>Chlamydia psittaci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77332C2C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0.891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01328967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0.676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0ACDD9D0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0.655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1629A62E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0.572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56D8F8BB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0.604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5CCB011A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0.760</w:t>
            </w:r>
          </w:p>
        </w:tc>
      </w:tr>
      <w:tr w:rsidR="009F6644" w:rsidRPr="004E4C97" w14:paraId="32F06F01" w14:textId="77777777" w:rsidTr="0044270E"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661554C9" w14:textId="77777777" w:rsidR="009F6644" w:rsidRPr="004E4C97" w:rsidRDefault="00293E35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4E4C97">
              <w:rPr>
                <w:rFonts w:ascii="Times New Roman" w:hAnsi="Times New Roman" w:cs="Times New Roman"/>
                <w:i/>
                <w:szCs w:val="21"/>
              </w:rPr>
              <w:t>Anaerotruncus colihominis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5B628ED7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0.599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6F0EB68E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0.654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227E475F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0.539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6184BCA2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0.406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3C458ABD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0.709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52E8401D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0.667</w:t>
            </w:r>
          </w:p>
        </w:tc>
      </w:tr>
      <w:tr w:rsidR="009F6644" w:rsidRPr="004E4C97" w14:paraId="72CF4DE5" w14:textId="77777777" w:rsidTr="0044270E">
        <w:tc>
          <w:tcPr>
            <w:tcW w:w="2017" w:type="dxa"/>
            <w:tcBorders>
              <w:top w:val="nil"/>
              <w:left w:val="nil"/>
              <w:right w:val="nil"/>
            </w:tcBorders>
          </w:tcPr>
          <w:p w14:paraId="4CDF445E" w14:textId="77777777" w:rsidR="009F6644" w:rsidRPr="004E4C97" w:rsidRDefault="00293E35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4E4C97">
              <w:rPr>
                <w:rFonts w:ascii="Times New Roman" w:hAnsi="Times New Roman" w:cs="Times New Roman"/>
                <w:i/>
                <w:szCs w:val="21"/>
              </w:rPr>
              <w:t>Flavonifractor sp. An306</w:t>
            </w:r>
          </w:p>
        </w:tc>
        <w:tc>
          <w:tcPr>
            <w:tcW w:w="1046" w:type="dxa"/>
            <w:tcBorders>
              <w:top w:val="nil"/>
              <w:left w:val="nil"/>
              <w:right w:val="nil"/>
            </w:tcBorders>
          </w:tcPr>
          <w:p w14:paraId="2C4E9D2C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0.770</w:t>
            </w:r>
          </w:p>
        </w:tc>
        <w:tc>
          <w:tcPr>
            <w:tcW w:w="1027" w:type="dxa"/>
            <w:tcBorders>
              <w:top w:val="nil"/>
              <w:left w:val="nil"/>
              <w:right w:val="nil"/>
            </w:tcBorders>
          </w:tcPr>
          <w:p w14:paraId="5EF05E59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0.581</w:t>
            </w:r>
          </w:p>
        </w:tc>
        <w:tc>
          <w:tcPr>
            <w:tcW w:w="1046" w:type="dxa"/>
            <w:tcBorders>
              <w:top w:val="nil"/>
              <w:left w:val="nil"/>
              <w:right w:val="nil"/>
            </w:tcBorders>
          </w:tcPr>
          <w:p w14:paraId="46607378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0.209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</w:tcPr>
          <w:p w14:paraId="7D3A9516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0.654</w:t>
            </w:r>
          </w:p>
        </w:tc>
        <w:tc>
          <w:tcPr>
            <w:tcW w:w="1051" w:type="dxa"/>
            <w:tcBorders>
              <w:top w:val="nil"/>
              <w:left w:val="nil"/>
              <w:right w:val="nil"/>
            </w:tcBorders>
          </w:tcPr>
          <w:p w14:paraId="4B766CAB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0.241</w:t>
            </w:r>
          </w:p>
        </w:tc>
        <w:tc>
          <w:tcPr>
            <w:tcW w:w="1081" w:type="dxa"/>
            <w:tcBorders>
              <w:top w:val="nil"/>
              <w:left w:val="nil"/>
              <w:right w:val="nil"/>
            </w:tcBorders>
          </w:tcPr>
          <w:p w14:paraId="1933C9BE" w14:textId="77777777" w:rsidR="009F6644" w:rsidRPr="004E4C97" w:rsidRDefault="00293E35">
            <w:pPr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0.499</w:t>
            </w:r>
          </w:p>
        </w:tc>
      </w:tr>
    </w:tbl>
    <w:p w14:paraId="5E3D4663" w14:textId="2F03C367" w:rsidR="005F1350" w:rsidRPr="004E4C97" w:rsidRDefault="005F1350" w:rsidP="005F1350">
      <w:pPr>
        <w:widowControl/>
        <w:jc w:val="left"/>
        <w:rPr>
          <w:rFonts w:ascii="Times New Roman" w:hAnsi="Times New Roman" w:cs="Times New Roman"/>
          <w:bCs/>
          <w:color w:val="000000" w:themeColor="text1"/>
          <w:kern w:val="0"/>
          <w:szCs w:val="21"/>
          <w:lang w:val="en-GB"/>
        </w:rPr>
      </w:pPr>
      <w:r w:rsidRPr="004E4C97">
        <w:rPr>
          <w:rFonts w:ascii="Times New Roman" w:hAnsi="Times New Roman" w:cs="Times New Roman"/>
          <w:bCs/>
          <w:color w:val="000000" w:themeColor="text1"/>
          <w:kern w:val="0"/>
          <w:szCs w:val="21"/>
          <w:lang w:val="en-GB"/>
        </w:rPr>
        <w:t xml:space="preserve">NC, control diet; IC, control diet + </w:t>
      </w:r>
      <w:r w:rsidRPr="004E4C97">
        <w:rPr>
          <w:rFonts w:ascii="Times New Roman" w:hAnsi="Times New Roman" w:cs="Times New Roman"/>
          <w:bCs/>
          <w:i/>
          <w:color w:val="000000" w:themeColor="text1"/>
          <w:kern w:val="0"/>
          <w:szCs w:val="21"/>
          <w:lang w:val="en-GB"/>
        </w:rPr>
        <w:t xml:space="preserve">Eimeria </w:t>
      </w:r>
      <w:r w:rsidRPr="004E4C97">
        <w:rPr>
          <w:rFonts w:ascii="Times New Roman" w:hAnsi="Times New Roman" w:cs="Times New Roman"/>
          <w:bCs/>
          <w:color w:val="000000" w:themeColor="text1"/>
          <w:kern w:val="0"/>
          <w:szCs w:val="21"/>
          <w:lang w:val="en-GB"/>
        </w:rPr>
        <w:t>infection; P8L, control diet containing 1 × 10</w:t>
      </w:r>
      <w:r w:rsidRPr="004E4C97">
        <w:rPr>
          <w:rFonts w:ascii="Times New Roman" w:hAnsi="Times New Roman" w:cs="Times New Roman"/>
          <w:bCs/>
          <w:color w:val="000000" w:themeColor="text1"/>
          <w:kern w:val="0"/>
          <w:szCs w:val="21"/>
          <w:vertAlign w:val="superscript"/>
          <w:lang w:val="en-GB"/>
        </w:rPr>
        <w:t xml:space="preserve">7 </w:t>
      </w:r>
      <w:r w:rsidRPr="004E4C97">
        <w:rPr>
          <w:rFonts w:ascii="Times New Roman" w:hAnsi="Times New Roman" w:cs="Times New Roman"/>
          <w:bCs/>
          <w:color w:val="000000" w:themeColor="text1"/>
          <w:kern w:val="0"/>
          <w:szCs w:val="21"/>
          <w:lang w:val="en-GB"/>
        </w:rPr>
        <w:t xml:space="preserve">cfu/g P8 + </w:t>
      </w:r>
      <w:r w:rsidRPr="004E4C97">
        <w:rPr>
          <w:rFonts w:ascii="Times New Roman" w:hAnsi="Times New Roman" w:cs="Times New Roman"/>
          <w:bCs/>
          <w:i/>
          <w:color w:val="000000" w:themeColor="text1"/>
          <w:kern w:val="0"/>
          <w:szCs w:val="21"/>
          <w:lang w:val="en-GB"/>
        </w:rPr>
        <w:t>Eimeria</w:t>
      </w:r>
      <w:r w:rsidRPr="004E4C97">
        <w:rPr>
          <w:rFonts w:ascii="Times New Roman" w:hAnsi="Times New Roman" w:cs="Times New Roman"/>
          <w:bCs/>
          <w:color w:val="000000" w:themeColor="text1"/>
          <w:kern w:val="0"/>
          <w:szCs w:val="21"/>
          <w:lang w:val="en-GB"/>
        </w:rPr>
        <w:t xml:space="preserve"> infection; P8H, control diet containing 1 × 10</w:t>
      </w:r>
      <w:r w:rsidRPr="004E4C97">
        <w:rPr>
          <w:rFonts w:ascii="Times New Roman" w:hAnsi="Times New Roman" w:cs="Times New Roman"/>
          <w:bCs/>
          <w:color w:val="000000" w:themeColor="text1"/>
          <w:kern w:val="0"/>
          <w:szCs w:val="21"/>
          <w:vertAlign w:val="superscript"/>
          <w:lang w:val="en-GB"/>
        </w:rPr>
        <w:t>8</w:t>
      </w:r>
      <w:r w:rsidRPr="004E4C97">
        <w:rPr>
          <w:rFonts w:ascii="Times New Roman" w:hAnsi="Times New Roman" w:cs="Times New Roman"/>
          <w:bCs/>
          <w:color w:val="000000" w:themeColor="text1"/>
          <w:kern w:val="0"/>
          <w:szCs w:val="21"/>
          <w:lang w:val="en-GB"/>
        </w:rPr>
        <w:t xml:space="preserve"> cfu/g P8 + </w:t>
      </w:r>
      <w:r w:rsidRPr="004E4C97">
        <w:rPr>
          <w:rFonts w:ascii="Times New Roman" w:hAnsi="Times New Roman" w:cs="Times New Roman"/>
          <w:bCs/>
          <w:i/>
          <w:color w:val="000000" w:themeColor="text1"/>
          <w:kern w:val="0"/>
          <w:szCs w:val="21"/>
          <w:lang w:val="en-GB"/>
        </w:rPr>
        <w:t xml:space="preserve">Eimeria </w:t>
      </w:r>
      <w:r w:rsidRPr="004E4C97">
        <w:rPr>
          <w:rFonts w:ascii="Times New Roman" w:hAnsi="Times New Roman" w:cs="Times New Roman"/>
          <w:bCs/>
          <w:color w:val="000000" w:themeColor="text1"/>
          <w:kern w:val="0"/>
          <w:szCs w:val="21"/>
          <w:lang w:val="en-GB"/>
        </w:rPr>
        <w:t xml:space="preserve">infection; DIC, control diet + </w:t>
      </w:r>
      <w:r w:rsidRPr="004E4C97">
        <w:rPr>
          <w:rFonts w:ascii="Times New Roman" w:hAnsi="Times New Roman" w:cs="Times New Roman"/>
          <w:bCs/>
          <w:i/>
          <w:color w:val="000000" w:themeColor="text1"/>
          <w:kern w:val="0"/>
          <w:szCs w:val="21"/>
          <w:lang w:val="en-GB"/>
        </w:rPr>
        <w:t>Eimeria</w:t>
      </w:r>
      <w:r w:rsidRPr="004E4C97">
        <w:rPr>
          <w:rFonts w:ascii="Times New Roman" w:hAnsi="Times New Roman" w:cs="Times New Roman"/>
          <w:bCs/>
          <w:color w:val="000000" w:themeColor="text1"/>
          <w:kern w:val="0"/>
          <w:szCs w:val="21"/>
          <w:lang w:val="en-GB"/>
        </w:rPr>
        <w:t xml:space="preserve"> infection + Diclazuril.</w:t>
      </w:r>
    </w:p>
    <w:p w14:paraId="15EC3C29" w14:textId="77777777" w:rsidR="009F6644" w:rsidRPr="004E4C97" w:rsidRDefault="009F6644">
      <w:pPr>
        <w:rPr>
          <w:rFonts w:ascii="Times New Roman" w:hAnsi="Times New Roman" w:cs="Times New Roman"/>
          <w:szCs w:val="21"/>
          <w:lang w:val="en-GB"/>
        </w:rPr>
      </w:pPr>
    </w:p>
    <w:p w14:paraId="0FED59DB" w14:textId="77777777" w:rsidR="00FC4835" w:rsidRPr="004E4C97" w:rsidRDefault="00FC4835" w:rsidP="00FC4835">
      <w:pPr>
        <w:widowControl/>
        <w:jc w:val="center"/>
        <w:textAlignment w:val="center"/>
        <w:rPr>
          <w:rFonts w:ascii="Times New Roman" w:eastAsia="宋体" w:hAnsi="Times New Roman" w:cs="Times New Roman"/>
          <w:color w:val="000000"/>
          <w:szCs w:val="21"/>
        </w:rPr>
      </w:pPr>
    </w:p>
    <w:p w14:paraId="5F3A3EE1" w14:textId="77777777" w:rsidR="00FC4835" w:rsidRPr="004E4C97" w:rsidRDefault="00FC4835" w:rsidP="00FC4835">
      <w:pPr>
        <w:widowControl/>
        <w:jc w:val="center"/>
        <w:textAlignment w:val="center"/>
        <w:rPr>
          <w:rFonts w:ascii="Times New Roman" w:eastAsia="宋体" w:hAnsi="Times New Roman" w:cs="Times New Roman"/>
          <w:color w:val="000000"/>
          <w:szCs w:val="21"/>
        </w:rPr>
      </w:pPr>
    </w:p>
    <w:p w14:paraId="6E86D2BB" w14:textId="77777777" w:rsidR="00FC4835" w:rsidRPr="004E4C97" w:rsidRDefault="00FC4835" w:rsidP="00FC4835">
      <w:pPr>
        <w:widowControl/>
        <w:jc w:val="center"/>
        <w:textAlignment w:val="center"/>
        <w:rPr>
          <w:rFonts w:ascii="Times New Roman" w:eastAsia="宋体" w:hAnsi="Times New Roman" w:cs="Times New Roman"/>
          <w:color w:val="000000"/>
          <w:szCs w:val="21"/>
        </w:rPr>
      </w:pPr>
    </w:p>
    <w:p w14:paraId="0ED07FBE" w14:textId="77777777" w:rsidR="00FC4835" w:rsidRPr="004E4C97" w:rsidRDefault="00FC4835" w:rsidP="00FC4835">
      <w:pPr>
        <w:widowControl/>
        <w:jc w:val="center"/>
        <w:textAlignment w:val="center"/>
        <w:rPr>
          <w:rFonts w:ascii="Times New Roman" w:eastAsia="宋体" w:hAnsi="Times New Roman" w:cs="Times New Roman"/>
          <w:color w:val="000000"/>
          <w:szCs w:val="21"/>
        </w:rPr>
      </w:pPr>
    </w:p>
    <w:p w14:paraId="68ABB54C" w14:textId="77777777" w:rsidR="00FC4835" w:rsidRPr="004E4C97" w:rsidRDefault="00FC4835" w:rsidP="00FC4835">
      <w:pPr>
        <w:widowControl/>
        <w:jc w:val="center"/>
        <w:textAlignment w:val="center"/>
        <w:rPr>
          <w:rFonts w:ascii="Times New Roman" w:eastAsia="宋体" w:hAnsi="Times New Roman" w:cs="Times New Roman"/>
          <w:color w:val="000000"/>
          <w:szCs w:val="21"/>
        </w:rPr>
      </w:pPr>
    </w:p>
    <w:p w14:paraId="0B6F07D0" w14:textId="77777777" w:rsidR="00FC4835" w:rsidRPr="004E4C97" w:rsidRDefault="00FC4835" w:rsidP="00FC4835">
      <w:pPr>
        <w:widowControl/>
        <w:jc w:val="center"/>
        <w:textAlignment w:val="center"/>
        <w:rPr>
          <w:rFonts w:ascii="Times New Roman" w:eastAsia="宋体" w:hAnsi="Times New Roman" w:cs="Times New Roman"/>
          <w:color w:val="000000"/>
          <w:szCs w:val="21"/>
        </w:rPr>
      </w:pPr>
    </w:p>
    <w:p w14:paraId="2A473E19" w14:textId="0536EA4F" w:rsidR="00FC4835" w:rsidRDefault="00FC4835" w:rsidP="00FC4835">
      <w:pPr>
        <w:widowControl/>
        <w:jc w:val="center"/>
        <w:textAlignment w:val="center"/>
        <w:rPr>
          <w:rFonts w:ascii="Times New Roman" w:eastAsia="宋体" w:hAnsi="Times New Roman" w:cs="Times New Roman"/>
          <w:color w:val="000000"/>
          <w:szCs w:val="21"/>
        </w:rPr>
      </w:pPr>
    </w:p>
    <w:p w14:paraId="26C77E9D" w14:textId="4E51236D" w:rsidR="00395C97" w:rsidRDefault="00395C97" w:rsidP="00FC4835">
      <w:pPr>
        <w:widowControl/>
        <w:jc w:val="center"/>
        <w:textAlignment w:val="center"/>
        <w:rPr>
          <w:rFonts w:ascii="Times New Roman" w:eastAsia="宋体" w:hAnsi="Times New Roman" w:cs="Times New Roman"/>
          <w:color w:val="000000"/>
          <w:szCs w:val="21"/>
        </w:rPr>
      </w:pPr>
    </w:p>
    <w:p w14:paraId="19C8F700" w14:textId="77777777" w:rsidR="00395C97" w:rsidRPr="004E4C97" w:rsidRDefault="00395C97" w:rsidP="00FC4835">
      <w:pPr>
        <w:widowControl/>
        <w:jc w:val="center"/>
        <w:textAlignment w:val="center"/>
        <w:rPr>
          <w:rFonts w:ascii="Times New Roman" w:eastAsia="宋体" w:hAnsi="Times New Roman" w:cs="Times New Roman" w:hint="eastAsia"/>
          <w:color w:val="000000"/>
          <w:szCs w:val="21"/>
        </w:rPr>
      </w:pPr>
    </w:p>
    <w:p w14:paraId="393545D2" w14:textId="4029440C" w:rsidR="00395C97" w:rsidRDefault="00395C97" w:rsidP="00FC4835">
      <w:pPr>
        <w:widowControl/>
        <w:textAlignment w:val="center"/>
        <w:rPr>
          <w:rFonts w:ascii="Times New Roman" w:eastAsia="宋体" w:hAnsi="Times New Roman" w:cs="Times New Roman" w:hint="eastAsia"/>
          <w:color w:val="000000"/>
          <w:szCs w:val="21"/>
        </w:rPr>
        <w:sectPr w:rsidR="00395C9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2BCCDA0" w14:textId="77777777" w:rsidR="00395C97" w:rsidRPr="004E4C97" w:rsidRDefault="00395C97" w:rsidP="00FC4835">
      <w:pPr>
        <w:widowControl/>
        <w:textAlignment w:val="center"/>
        <w:rPr>
          <w:rFonts w:ascii="Times New Roman" w:eastAsia="宋体" w:hAnsi="Times New Roman" w:cs="Times New Roman" w:hint="eastAsia"/>
          <w:color w:val="000000"/>
          <w:szCs w:val="21"/>
        </w:rPr>
      </w:pPr>
    </w:p>
    <w:p w14:paraId="4DE95F9C" w14:textId="2A452914" w:rsidR="00FC4835" w:rsidRPr="004E4C97" w:rsidRDefault="00FC4835" w:rsidP="00FC4835">
      <w:pPr>
        <w:widowControl/>
        <w:jc w:val="center"/>
        <w:textAlignment w:val="center"/>
        <w:rPr>
          <w:rFonts w:ascii="Times New Roman" w:eastAsia="宋体" w:hAnsi="Times New Roman" w:cs="Times New Roman"/>
          <w:color w:val="000000"/>
          <w:szCs w:val="21"/>
        </w:rPr>
      </w:pPr>
      <w:r w:rsidRPr="00395C97">
        <w:rPr>
          <w:rFonts w:ascii="Times New Roman" w:eastAsia="宋体" w:hAnsi="Times New Roman" w:cs="Times New Roman"/>
          <w:b/>
          <w:bCs/>
          <w:color w:val="000000"/>
          <w:szCs w:val="21"/>
        </w:rPr>
        <w:t>Table S3</w:t>
      </w:r>
      <w:r w:rsidRPr="004E4C97">
        <w:rPr>
          <w:rFonts w:ascii="Times New Roman" w:eastAsia="宋体" w:hAnsi="Times New Roman" w:cs="Times New Roman"/>
          <w:color w:val="000000"/>
          <w:szCs w:val="21"/>
        </w:rPr>
        <w:t xml:space="preserve"> Functional prediction of the </w:t>
      </w:r>
      <w:r w:rsidR="00F74EF4">
        <w:rPr>
          <w:rFonts w:ascii="Times New Roman" w:hAnsi="Times New Roman" w:cs="Times New Roman"/>
          <w:szCs w:val="21"/>
        </w:rPr>
        <w:t>metagenomic genes</w:t>
      </w:r>
      <w:r w:rsidRPr="004E4C97">
        <w:rPr>
          <w:rFonts w:ascii="Times New Roman" w:eastAsia="宋体" w:hAnsi="Times New Roman" w:cs="Times New Roman"/>
          <w:color w:val="000000"/>
          <w:szCs w:val="21"/>
        </w:rPr>
        <w:t xml:space="preserve"> of broilers at d</w:t>
      </w:r>
      <w:r w:rsidR="00395C97">
        <w:rPr>
          <w:rFonts w:ascii="Times New Roman" w:eastAsia="宋体" w:hAnsi="Times New Roman" w:cs="Times New Roman"/>
          <w:color w:val="000000"/>
          <w:szCs w:val="21"/>
        </w:rPr>
        <w:t>ay</w:t>
      </w:r>
      <w:r w:rsidRPr="004E4C97">
        <w:rPr>
          <w:rFonts w:ascii="Times New Roman" w:eastAsia="宋体" w:hAnsi="Times New Roman" w:cs="Times New Roman"/>
          <w:color w:val="000000"/>
          <w:szCs w:val="21"/>
        </w:rPr>
        <w:t xml:space="preserve"> 21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814"/>
        <w:gridCol w:w="1969"/>
        <w:gridCol w:w="1872"/>
        <w:gridCol w:w="1829"/>
        <w:gridCol w:w="1872"/>
        <w:gridCol w:w="1969"/>
        <w:gridCol w:w="1214"/>
        <w:gridCol w:w="1419"/>
      </w:tblGrid>
      <w:tr w:rsidR="00FC4835" w:rsidRPr="004E4C97" w14:paraId="7E4ED8C7" w14:textId="77777777" w:rsidTr="00395C97">
        <w:trPr>
          <w:jc w:val="center"/>
        </w:trPr>
        <w:tc>
          <w:tcPr>
            <w:tcW w:w="123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D05CF0C" w14:textId="77777777" w:rsidR="00FC4835" w:rsidRPr="004E4C97" w:rsidRDefault="00FC4835" w:rsidP="00395C9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464" w:type="pct"/>
            <w:tcBorders>
              <w:left w:val="nil"/>
              <w:bottom w:val="single" w:sz="4" w:space="0" w:color="auto"/>
              <w:right w:val="nil"/>
            </w:tcBorders>
          </w:tcPr>
          <w:p w14:paraId="32E4BE00" w14:textId="77777777" w:rsidR="00FC4835" w:rsidRPr="004E4C97" w:rsidRDefault="00FC4835" w:rsidP="00395C9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NC</w:t>
            </w:r>
          </w:p>
        </w:tc>
        <w:tc>
          <w:tcPr>
            <w:tcW w:w="412" w:type="pct"/>
            <w:tcBorders>
              <w:left w:val="nil"/>
              <w:bottom w:val="single" w:sz="4" w:space="0" w:color="auto"/>
              <w:right w:val="nil"/>
            </w:tcBorders>
          </w:tcPr>
          <w:p w14:paraId="0C59DA26" w14:textId="77777777" w:rsidR="00FC4835" w:rsidRPr="004E4C97" w:rsidRDefault="00FC4835" w:rsidP="00395C9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IC</w:t>
            </w:r>
          </w:p>
        </w:tc>
        <w:tc>
          <w:tcPr>
            <w:tcW w:w="464" w:type="pct"/>
            <w:tcBorders>
              <w:left w:val="nil"/>
              <w:bottom w:val="single" w:sz="4" w:space="0" w:color="auto"/>
              <w:right w:val="nil"/>
            </w:tcBorders>
          </w:tcPr>
          <w:p w14:paraId="6E12969B" w14:textId="77777777" w:rsidR="00FC4835" w:rsidRPr="004E4C97" w:rsidRDefault="00FC4835" w:rsidP="00395C9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P8L</w:t>
            </w:r>
          </w:p>
        </w:tc>
        <w:tc>
          <w:tcPr>
            <w:tcW w:w="412" w:type="pct"/>
            <w:tcBorders>
              <w:left w:val="nil"/>
              <w:bottom w:val="single" w:sz="4" w:space="0" w:color="auto"/>
              <w:right w:val="nil"/>
            </w:tcBorders>
          </w:tcPr>
          <w:p w14:paraId="5A2897FE" w14:textId="77777777" w:rsidR="00FC4835" w:rsidRPr="004E4C97" w:rsidRDefault="00FC4835" w:rsidP="00395C9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P8H</w:t>
            </w:r>
          </w:p>
        </w:tc>
        <w:tc>
          <w:tcPr>
            <w:tcW w:w="412" w:type="pct"/>
            <w:tcBorders>
              <w:left w:val="nil"/>
              <w:bottom w:val="single" w:sz="4" w:space="0" w:color="auto"/>
              <w:right w:val="nil"/>
            </w:tcBorders>
          </w:tcPr>
          <w:p w14:paraId="625BC376" w14:textId="77777777" w:rsidR="00FC4835" w:rsidRPr="004E4C97" w:rsidRDefault="00FC4835" w:rsidP="00395C9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DIC</w:t>
            </w:r>
          </w:p>
        </w:tc>
        <w:tc>
          <w:tcPr>
            <w:tcW w:w="401" w:type="pct"/>
            <w:tcBorders>
              <w:left w:val="nil"/>
              <w:bottom w:val="single" w:sz="4" w:space="0" w:color="auto"/>
              <w:right w:val="nil"/>
            </w:tcBorders>
          </w:tcPr>
          <w:p w14:paraId="75667E0D" w14:textId="77777777" w:rsidR="00FC4835" w:rsidRPr="004E4C97" w:rsidRDefault="00FC4835" w:rsidP="00395C9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SEM</w:t>
            </w:r>
          </w:p>
        </w:tc>
        <w:tc>
          <w:tcPr>
            <w:tcW w:w="1197" w:type="pct"/>
            <w:tcBorders>
              <w:left w:val="nil"/>
              <w:bottom w:val="single" w:sz="4" w:space="0" w:color="auto"/>
              <w:right w:val="nil"/>
            </w:tcBorders>
          </w:tcPr>
          <w:p w14:paraId="77FEA00C" w14:textId="77777777" w:rsidR="00FC4835" w:rsidRPr="004E4C97" w:rsidRDefault="00FC4835" w:rsidP="00395C9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 w:rsidRPr="004E4C97">
              <w:rPr>
                <w:rFonts w:ascii="Times New Roman" w:hAnsi="Times New Roman" w:cs="Times New Roman"/>
                <w:szCs w:val="21"/>
              </w:rPr>
              <w:t>-value</w:t>
            </w:r>
          </w:p>
        </w:tc>
      </w:tr>
      <w:tr w:rsidR="00FC4835" w:rsidRPr="004E4C97" w14:paraId="34557618" w14:textId="77777777" w:rsidTr="00395C97">
        <w:trPr>
          <w:jc w:val="center"/>
        </w:trPr>
        <w:tc>
          <w:tcPr>
            <w:tcW w:w="1237" w:type="pct"/>
            <w:tcBorders>
              <w:left w:val="nil"/>
              <w:bottom w:val="nil"/>
              <w:right w:val="nil"/>
            </w:tcBorders>
            <w:vAlign w:val="center"/>
          </w:tcPr>
          <w:p w14:paraId="31DF4434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Aging</w:t>
            </w:r>
          </w:p>
        </w:tc>
        <w:tc>
          <w:tcPr>
            <w:tcW w:w="464" w:type="pct"/>
            <w:tcBorders>
              <w:left w:val="nil"/>
              <w:bottom w:val="nil"/>
              <w:right w:val="nil"/>
            </w:tcBorders>
            <w:vAlign w:val="center"/>
          </w:tcPr>
          <w:p w14:paraId="5D4846BF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1271.33±226.38</w:t>
            </w:r>
          </w:p>
        </w:tc>
        <w:tc>
          <w:tcPr>
            <w:tcW w:w="412" w:type="pct"/>
            <w:tcBorders>
              <w:left w:val="nil"/>
              <w:bottom w:val="nil"/>
              <w:right w:val="nil"/>
            </w:tcBorders>
            <w:vAlign w:val="center"/>
          </w:tcPr>
          <w:p w14:paraId="38CEEEA5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959.17±202.77</w:t>
            </w:r>
          </w:p>
        </w:tc>
        <w:tc>
          <w:tcPr>
            <w:tcW w:w="464" w:type="pct"/>
            <w:tcBorders>
              <w:left w:val="nil"/>
              <w:bottom w:val="nil"/>
              <w:right w:val="nil"/>
            </w:tcBorders>
            <w:vAlign w:val="center"/>
          </w:tcPr>
          <w:p w14:paraId="75A600F0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1118.6±246.96</w:t>
            </w:r>
          </w:p>
        </w:tc>
        <w:tc>
          <w:tcPr>
            <w:tcW w:w="412" w:type="pct"/>
            <w:tcBorders>
              <w:left w:val="nil"/>
              <w:bottom w:val="nil"/>
              <w:right w:val="nil"/>
            </w:tcBorders>
            <w:vAlign w:val="center"/>
          </w:tcPr>
          <w:p w14:paraId="7C7EDE96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1053±322.62</w:t>
            </w:r>
          </w:p>
        </w:tc>
        <w:tc>
          <w:tcPr>
            <w:tcW w:w="412" w:type="pct"/>
            <w:tcBorders>
              <w:left w:val="nil"/>
              <w:bottom w:val="nil"/>
              <w:right w:val="nil"/>
            </w:tcBorders>
            <w:vAlign w:val="center"/>
          </w:tcPr>
          <w:p w14:paraId="2A2E13CF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1269.33±262.94</w:t>
            </w:r>
          </w:p>
        </w:tc>
        <w:tc>
          <w:tcPr>
            <w:tcW w:w="401" w:type="pct"/>
            <w:tcBorders>
              <w:left w:val="nil"/>
              <w:bottom w:val="nil"/>
              <w:right w:val="nil"/>
            </w:tcBorders>
            <w:vAlign w:val="center"/>
          </w:tcPr>
          <w:p w14:paraId="44BAB4A8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49.86284</w:t>
            </w:r>
          </w:p>
        </w:tc>
        <w:tc>
          <w:tcPr>
            <w:tcW w:w="1197" w:type="pct"/>
            <w:tcBorders>
              <w:left w:val="nil"/>
              <w:bottom w:val="nil"/>
              <w:right w:val="nil"/>
            </w:tcBorders>
            <w:vAlign w:val="center"/>
          </w:tcPr>
          <w:p w14:paraId="49B15D4F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0.181</w:t>
            </w:r>
          </w:p>
        </w:tc>
      </w:tr>
      <w:tr w:rsidR="00FC4835" w:rsidRPr="004E4C97" w14:paraId="24F3DF31" w14:textId="77777777" w:rsidTr="00395C97">
        <w:trPr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03AC1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Cellular community - eukaryotes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AD542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1326.17±895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401F8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2729.83±136.93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C5B63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1864.8±1259.77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ACC11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2692.83±270.05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37F9E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1572.83±1191.03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3A943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185.15299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15984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0.026</w:t>
            </w:r>
          </w:p>
        </w:tc>
      </w:tr>
      <w:tr w:rsidR="00FC4835" w:rsidRPr="004E4C97" w14:paraId="36D797D3" w14:textId="77777777" w:rsidTr="00395C97">
        <w:trPr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62428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Endocrine system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5E5B3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5254.17±1407.31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9F5B3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7146.67±447.33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37633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6017.2±2509.77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A2F68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7314±694.12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9A16B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5750.17±2083.86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24A6E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312.83263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E3F84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0.14</w:t>
            </w:r>
          </w:p>
        </w:tc>
      </w:tr>
      <w:tr w:rsidR="00FC4835" w:rsidRPr="004E4C97" w14:paraId="67A4949F" w14:textId="77777777" w:rsidTr="00395C97">
        <w:trPr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850A6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Transcription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A9F5B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931.5±141.04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068F5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835.83±149.1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7656E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845.4±199.27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B127E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924.83±242.96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123F8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953.5±134.05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DC3C7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31.79497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C653D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0.716</w:t>
            </w:r>
          </w:p>
        </w:tc>
      </w:tr>
      <w:tr w:rsidR="00FC4835" w:rsidRPr="004E4C97" w14:paraId="0836A069" w14:textId="77777777" w:rsidTr="00395C97">
        <w:trPr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69232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Energy metabolism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35A5C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13511.67±4929.69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E5F3A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5097.5±3630.66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80BD0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10444.8±4497.08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9F8F0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6133.5±5254.8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FE8E0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12847.67±5762.5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5C378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1067.19409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8DA96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0.018</w:t>
            </w:r>
          </w:p>
        </w:tc>
      </w:tr>
      <w:tr w:rsidR="00FC4835" w:rsidRPr="004E4C97" w14:paraId="41B1599F" w14:textId="77777777" w:rsidTr="00395C97">
        <w:trPr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48F8C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Cancers: Specific types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3B890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1527.17±854.15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C49D3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2781±73.39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8F181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2011.4±1194.5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5B123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2780.17±181.05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96C4D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1738.67±1133.06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ab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C7E9F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172.49275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25987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0.035</w:t>
            </w:r>
          </w:p>
        </w:tc>
      </w:tr>
      <w:tr w:rsidR="00FC4835" w:rsidRPr="004E4C97" w14:paraId="7B82FBF0" w14:textId="77777777" w:rsidTr="00395C97">
        <w:trPr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810D6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Substance dependence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AC70B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716.33±487.02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2E103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1527.67±83.31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F1F22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1017.4±705.09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A3C88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1505.5±170.41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11DCE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851.67±669.23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106A1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104.94785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8416D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0.020</w:t>
            </w:r>
          </w:p>
        </w:tc>
      </w:tr>
      <w:tr w:rsidR="00FC4835" w:rsidRPr="004E4C97" w14:paraId="3C95336E" w14:textId="77777777" w:rsidTr="00395C97">
        <w:trPr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82470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Sensory system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ADF70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501.67±319.35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AA42D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1020.17±42.06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9400B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682.8±454.46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ABCD6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1009.83±96.6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B4B97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585±445.91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F9E6C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68.23019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D6268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0.022</w:t>
            </w:r>
          </w:p>
        </w:tc>
      </w:tr>
      <w:tr w:rsidR="00FC4835" w:rsidRPr="004E4C97" w14:paraId="1AB7C513" w14:textId="77777777" w:rsidTr="00395C97">
        <w:trPr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2E258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Membrane transport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22C94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12829.83±4833.31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4DEBD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4848.33±3775.77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1E29B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9728.4±4326.63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F4E85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5838.33±5155.27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401AE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12312.5±5474.69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1675A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1032.33653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693FB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0.021</w:t>
            </w:r>
          </w:p>
        </w:tc>
      </w:tr>
      <w:tr w:rsidR="00FC4835" w:rsidRPr="004E4C97" w14:paraId="32D40208" w14:textId="77777777" w:rsidTr="00395C97">
        <w:trPr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028EB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Nervous system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E8FFE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2471.17±1023.91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6EE31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4072.83±178.98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CD5B9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3072.2±1594.37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FE0DD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4070.67±259.71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26324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2794.33±1441.78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ab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22248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220.17494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A2BEE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0.039</w:t>
            </w:r>
          </w:p>
        </w:tc>
      </w:tr>
      <w:tr w:rsidR="00FC4835" w:rsidRPr="004E4C97" w14:paraId="6681A630" w14:textId="77777777" w:rsidTr="00395C97">
        <w:trPr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ECC12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Circulatory system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775E0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507.5±339.8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1FA14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1068.67±51.83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393BA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710±477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724D5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1066.17±86.52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CC630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617.17±467.61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BEBDD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72.29415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4619D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0.018</w:t>
            </w:r>
          </w:p>
        </w:tc>
      </w:tr>
      <w:tr w:rsidR="00FC4835" w:rsidRPr="004E4C97" w14:paraId="472071F9" w14:textId="77777777" w:rsidTr="00395C97">
        <w:trPr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17DB2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Signaling molecules and interaction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FCB9C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1015.5±570.5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3177C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1832.17±56.01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8B49C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1323.4±796.61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57FDE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1813.5±128.63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72E28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1143.5±742.66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ab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2A272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113.46961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EA583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0.042</w:t>
            </w:r>
          </w:p>
        </w:tc>
      </w:tr>
      <w:tr w:rsidR="00FC4835" w:rsidRPr="004E4C97" w14:paraId="0017B192" w14:textId="77777777" w:rsidTr="00395C97">
        <w:trPr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14010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Development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38127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545.17±364.88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E78C2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1090.5±45.87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B57CF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752.4±504.87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475EC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1081.67±88.15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C8A6C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636.5±477.62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ab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700BD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73.63519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432A5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0.031</w:t>
            </w:r>
          </w:p>
        </w:tc>
      </w:tr>
      <w:tr w:rsidR="00FC4835" w:rsidRPr="004E4C97" w14:paraId="03CD09D3" w14:textId="77777777" w:rsidTr="00395C97">
        <w:trPr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3E869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Digestive system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7CABB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1044±619.56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92D18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2030.67±99.52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3BE4B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1421.4±897.18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83582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2020.33±175.54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9BC80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1242.5±843.57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ab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17982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130.36162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F1F35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0.027</w:t>
            </w:r>
          </w:p>
        </w:tc>
      </w:tr>
      <w:tr w:rsidR="00FC4835" w:rsidRPr="004E4C97" w14:paraId="52B3EF4C" w14:textId="77777777" w:rsidTr="00395C97">
        <w:trPr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EA7C3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Amino acid metabolism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6C1F4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21863.5±7614.88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B6683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8937.5±6202.59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88442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17341.8±7136.21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6BB8F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10538±8589.16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61FC9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21049.17±8833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E3CC3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1679.78218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DB70B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0.022</w:t>
            </w:r>
          </w:p>
        </w:tc>
      </w:tr>
      <w:tr w:rsidR="00FC4835" w:rsidRPr="004E4C97" w14:paraId="6867DDF4" w14:textId="77777777" w:rsidTr="00395C97">
        <w:trPr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00954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Immune diseases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2C9BD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473.67±176.99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2128D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712±24.74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EA295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551±255.72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01587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707.67±42.83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6CF5B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504.5±235.48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DC4CE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35.31499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3D825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0.063</w:t>
            </w:r>
          </w:p>
        </w:tc>
      </w:tr>
      <w:tr w:rsidR="00FC4835" w:rsidRPr="004E4C97" w14:paraId="108021A0" w14:textId="77777777" w:rsidTr="00395C97">
        <w:trPr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AC3A9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Transport and catabolism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12B6B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1523.5±349.8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B9FFB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1995.83±139.11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5408A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1706.4±586.63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9DE99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2035.33±193.97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D8625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1650.83±537.93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02F3A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77.77676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0B297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0.139</w:t>
            </w:r>
          </w:p>
        </w:tc>
      </w:tr>
      <w:tr w:rsidR="00FC4835" w:rsidRPr="004E4C97" w14:paraId="4F6C3019" w14:textId="77777777" w:rsidTr="00395C97">
        <w:trPr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6B7A4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Translation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FD11E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13142.67±4844.36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62AC3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4629.67±2697.41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363E4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9461.4±4041.47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BEEA1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6020.33±4738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E774C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12022.33±5500.59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36C2A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998.29926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93AA8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0.012</w:t>
            </w:r>
          </w:p>
        </w:tc>
      </w:tr>
      <w:tr w:rsidR="00FC4835" w:rsidRPr="004E4C97" w14:paraId="76550D0C" w14:textId="77777777" w:rsidTr="00395C97">
        <w:trPr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E0C99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Cell motility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5F111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1823±353.9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E0ED0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1375±407.37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B224B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1708.8±339.44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F8430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1532.5±504.24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F29D6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1612.17±277.65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4CF15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72.44618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93864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0.355</w:t>
            </w:r>
          </w:p>
        </w:tc>
      </w:tr>
      <w:tr w:rsidR="00FC4835" w:rsidRPr="004E4C97" w14:paraId="4EB95D8A" w14:textId="77777777" w:rsidTr="00395C97">
        <w:trPr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27275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Replication and repair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DB7F7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14371±5285.77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740D2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4731.33±3288.27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E73B4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10663±4456.42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9C22B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6172.5±5357.86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AB62D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13183.17±6162.98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BABEC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1130.36164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F52D3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</w:tr>
      <w:tr w:rsidR="00FC4835" w:rsidRPr="004E4C97" w14:paraId="45F30E19" w14:textId="77777777" w:rsidTr="00395C97">
        <w:trPr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65EC2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Neurodegenerative diseases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E1A54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150±51.14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c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51142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230.67±8.76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ab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3FDD9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177±78.49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bc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E44D4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240.67±14.57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32812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173.17±63.8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c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51714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10.88966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31A42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0.017</w:t>
            </w:r>
          </w:p>
        </w:tc>
      </w:tr>
      <w:tr w:rsidR="00FC4835" w:rsidRPr="004E4C97" w14:paraId="259E57CB" w14:textId="77777777" w:rsidTr="00395C97">
        <w:trPr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0B0CC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Nucleotide metabolism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B422D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15380.17±5452.38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67771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5656.33±3765.3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0DB47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11688.8±4744.08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91999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7046±5765.42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7BE27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14356.33±6344.51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6A128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1177.59274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13DD8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0.013</w:t>
            </w:r>
          </w:p>
        </w:tc>
      </w:tr>
      <w:tr w:rsidR="00FC4835" w:rsidRPr="004E4C97" w14:paraId="10275FD2" w14:textId="77777777" w:rsidTr="00395C97">
        <w:trPr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AD5CC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Drug resistance: Antimicrobial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8BECA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3999.5±1536.4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C1065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1282.5±1045.97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DB154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3014±1361.79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8DE06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1618.5±1588.29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A656B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3704.67±1806.34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1A085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331.75161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808D2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0.013</w:t>
            </w:r>
          </w:p>
        </w:tc>
      </w:tr>
      <w:tr w:rsidR="00FC4835" w:rsidRPr="004E4C97" w14:paraId="728CDD83" w14:textId="77777777" w:rsidTr="00395C97">
        <w:trPr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3B4C2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Metabolism of terpenoids and polyketides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A5C88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3351.17±1261.84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C9005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1165.5±875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DD5A7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2511.8±1142.24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A263B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1455.17±1332.08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998FA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3100.83±1477.4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E65BF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270.69062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20955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0.017</w:t>
            </w:r>
          </w:p>
        </w:tc>
      </w:tr>
      <w:tr w:rsidR="00FC4835" w:rsidRPr="004E4C97" w14:paraId="64FD62C6" w14:textId="77777777" w:rsidTr="00395C97">
        <w:trPr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AF06A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Cell growth and death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5D5DF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3343.33±560.12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A8ACE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2690.83±485.2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BBC8D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3049±686.31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D6482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2945.17±811.18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5AFA9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3290.83±630.17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0B778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119.54204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B3E9A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0.413</w:t>
            </w:r>
          </w:p>
        </w:tc>
      </w:tr>
      <w:tr w:rsidR="00FC4835" w:rsidRPr="004E4C97" w14:paraId="401BE5E7" w14:textId="77777777" w:rsidTr="00395C97">
        <w:trPr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3350C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Infectious diseases: Bacterial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6F582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2591.17±393.41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56880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2738.5±337.64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6BC08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2624.8±734.72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86E54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2858.67±464.49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D43D1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2661.67±569.67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F5E59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89.28004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369BA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0.901</w:t>
            </w:r>
          </w:p>
        </w:tc>
      </w:tr>
      <w:tr w:rsidR="00FC4835" w:rsidRPr="004E4C97" w14:paraId="47E7257C" w14:textId="77777777" w:rsidTr="00395C97">
        <w:trPr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FA6E3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Cancers: Overview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20F62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4055.83±1007.22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4EFED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5131.5±377.21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54253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4446.6±1650.61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E1ADB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5235.83±523.86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91FF2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4295.17±1377.64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B5F55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204.83984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5003E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0.257</w:t>
            </w:r>
          </w:p>
        </w:tc>
      </w:tr>
      <w:tr w:rsidR="00FC4835" w:rsidRPr="004E4C97" w14:paraId="2C324938" w14:textId="77777777" w:rsidTr="00395C97">
        <w:trPr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5F385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Cardiovascular diseases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BF741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452.5±296.43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94C75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924.5±50.46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70829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635.8±434.05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0D6B3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915.33±86.09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967A5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544.33±401.51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ab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9FDE2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62.40813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D91E2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0.029</w:t>
            </w:r>
          </w:p>
        </w:tc>
      </w:tr>
      <w:tr w:rsidR="00FC4835" w:rsidRPr="004E4C97" w14:paraId="12E56DCB" w14:textId="77777777" w:rsidTr="00395C97">
        <w:trPr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FB314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Xenobiotics biodegradation and metabolism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5C68D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2990.33±1014.91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F0994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1244.33±772.59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F645B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2348±910.97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9DEFB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1509.33±1152.79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C40E9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2846.83±1177.23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322E7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221.19422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EE649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0.021</w:t>
            </w:r>
          </w:p>
        </w:tc>
      </w:tr>
      <w:tr w:rsidR="00FC4835" w:rsidRPr="004E4C97" w14:paraId="311389A4" w14:textId="77777777" w:rsidTr="00395C97">
        <w:trPr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1AE1C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Environmental adaptation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125D6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782.5±241.6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56F64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1109.67±75.43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F1158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924.8±377.12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9116C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1128.5±103.39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E1568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865.83±327.47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ab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800F5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50.02006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9B076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0.094</w:t>
            </w:r>
          </w:p>
        </w:tc>
      </w:tr>
      <w:tr w:rsidR="00FC4835" w:rsidRPr="004E4C97" w14:paraId="644FB8CB" w14:textId="77777777" w:rsidTr="00395C97">
        <w:trPr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42C32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Carbohydrate metabolism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06F47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35976±12812.31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9CCF5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13967.17±9641.85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8CEDC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28122.6±11467.7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4B16E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16859.5±14144.11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784D4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34114.67±14665.06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F97E0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2778.75837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25B92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0.018</w:t>
            </w:r>
          </w:p>
        </w:tc>
      </w:tr>
      <w:tr w:rsidR="00FC4835" w:rsidRPr="004E4C97" w14:paraId="4E33038D" w14:textId="77777777" w:rsidTr="00395C97">
        <w:trPr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12BE5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Biosynthesis of other secondary metabolites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DDC76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4117.83±1442.85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F86C4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1572.33±1068.85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1D641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3195.8±1330.06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57FA3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1866.17±1569.21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E6C27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3870±1661.16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7E923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316.36572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7BCCD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0.014</w:t>
            </w:r>
          </w:p>
        </w:tc>
      </w:tr>
      <w:tr w:rsidR="00FC4835" w:rsidRPr="004E4C97" w14:paraId="481C5A04" w14:textId="77777777" w:rsidTr="00395C97">
        <w:trPr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C1476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Glycan biosynthesis and metabolism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9BD58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5345.5±1736.01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1C7EF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2241.5±1192.68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01C67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4251.8±1396.44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E6992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2671.67±1853.36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4CAD2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4952.67±1982.78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5D0C1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371.66012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63642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0.012</w:t>
            </w:r>
          </w:p>
        </w:tc>
      </w:tr>
      <w:tr w:rsidR="00FC4835" w:rsidRPr="004E4C97" w14:paraId="083D5299" w14:textId="77777777" w:rsidTr="00395C97">
        <w:trPr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635B5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Lipid metabolism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70399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7919.5±2179.83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1C9D2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4230.5±1711.29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c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84179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6616.8±1914.55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abc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4A40A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4909.5±2735.49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bc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5C862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7602.83±2442.88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ab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52CA5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475.95301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E9601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0.032</w:t>
            </w:r>
          </w:p>
        </w:tc>
      </w:tr>
      <w:tr w:rsidR="00FC4835" w:rsidRPr="004E4C97" w14:paraId="5F3DCEBF" w14:textId="77777777" w:rsidTr="00395C97">
        <w:trPr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66DD5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Excretory system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04B56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331.17±164.62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6FC9A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604.33±20.1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5A265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426.4±222.05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3DFAD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603.67±34.56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8A14D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390.33±219.43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0DC51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34.3833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0E4FE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0.014</w:t>
            </w:r>
          </w:p>
        </w:tc>
      </w:tr>
      <w:tr w:rsidR="00FC4835" w:rsidRPr="004E4C97" w14:paraId="6530AED0" w14:textId="77777777" w:rsidTr="00395C97">
        <w:trPr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1537F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Signal transduction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D0E5F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12915.83±2551.95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D272E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15216.67±1568.39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4F34B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13791.6±4480.83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64715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15659.67±2057.97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1CB5F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13688.67±3514.57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3C4B9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542.80871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E8C14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0.481</w:t>
            </w:r>
          </w:p>
        </w:tc>
      </w:tr>
      <w:tr w:rsidR="00FC4835" w:rsidRPr="004E4C97" w14:paraId="152046DC" w14:textId="77777777" w:rsidTr="00395C97">
        <w:trPr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F4059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Metabolism of other amino acids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4678E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4568.83±1546.7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58888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1930.5±1201.79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389FE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3602.4±1386.42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1C523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2252.83±1691.73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4D730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4368.33±1766.26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00F81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335.7594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F6AC7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0.018</w:t>
            </w:r>
          </w:p>
        </w:tc>
      </w:tr>
      <w:tr w:rsidR="00FC4835" w:rsidRPr="004E4C97" w14:paraId="12E185F7" w14:textId="77777777" w:rsidTr="00395C97">
        <w:trPr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B356D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Metabolism of cofactors and vitamins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D3F5B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11116±3975.03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47F12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4355.33±3125.05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B966D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8674.8±3828.77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6B8F9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5202.83±4385.09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31F71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10686.33±4708.49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A1CF9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876.58189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65E04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0.021</w:t>
            </w:r>
          </w:p>
        </w:tc>
      </w:tr>
      <w:tr w:rsidR="00FC4835" w:rsidRPr="004E4C97" w14:paraId="02E262BE" w14:textId="77777777" w:rsidTr="00395C97">
        <w:trPr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D0548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Drug resistance: Antineoplastic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08FF8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650.33±342.31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FFDD3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1221.5±56.34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97498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872.6±554.3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AEF9E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1225.17±115.04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758BD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760.17±487.74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42A6B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76.62695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C29F5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0.028</w:t>
            </w:r>
          </w:p>
        </w:tc>
      </w:tr>
      <w:tr w:rsidR="00FC4835" w:rsidRPr="004E4C97" w14:paraId="78E3E154" w14:textId="77777777" w:rsidTr="00395C97">
        <w:trPr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2B21E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Infectious diseases: Viral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8115B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1682.5±1155.34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E7C1E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3577.17±194.71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C5D3E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2348±1624.67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20543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3519.67±390.58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0D134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1977±1571.62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68704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245.67439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6771A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0.019</w:t>
            </w:r>
          </w:p>
        </w:tc>
      </w:tr>
      <w:tr w:rsidR="00FC4835" w:rsidRPr="004E4C97" w14:paraId="4E3984F0" w14:textId="77777777" w:rsidTr="00395C97">
        <w:trPr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85F42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Endocrine and metabolic diseases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B4550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1837.5±396.22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EDBD7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2251.17±190.01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48F6A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2009.6±754.85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E93DA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2304.17±267.6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ACA78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1955.17±570.18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620E2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87.20814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835EC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0.385</w:t>
            </w:r>
          </w:p>
        </w:tc>
      </w:tr>
      <w:tr w:rsidR="00FC4835" w:rsidRPr="004E4C97" w14:paraId="508E1AAD" w14:textId="77777777" w:rsidTr="00395C97">
        <w:trPr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DBBBD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Folding, sorting and degradation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7FF41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6017.83±1691.07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81FEE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3148.33±1306.24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c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DB399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4894.4±1418.1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abc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FA8A8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3642.5±1989.88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bc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61817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5735.33±1903.8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ab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6E2ED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362.97203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C7D43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0.026</w:t>
            </w:r>
          </w:p>
        </w:tc>
      </w:tr>
      <w:tr w:rsidR="00FC4835" w:rsidRPr="004E4C97" w14:paraId="054BBBDE" w14:textId="77777777" w:rsidTr="00395C97">
        <w:trPr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2468C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Immune system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951AF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2277.33±1254.58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F84E9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4181.5±162.66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AAC6C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3035.8±1803.46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5738A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4171.33±326.13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E59D6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2618.83±1685.54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ab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94561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258.68737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75D86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0.034</w:t>
            </w:r>
          </w:p>
        </w:tc>
      </w:tr>
      <w:tr w:rsidR="00FC4835" w:rsidRPr="004E4C97" w14:paraId="7C56FBEE" w14:textId="77777777" w:rsidTr="00395C97">
        <w:trPr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2F37D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Global and overview maps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3D2F5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28663.33±10531.85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0E4F5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10413.5±7836.68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C70AF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22083.4±9789.56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BAFB5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12808.83±11514.1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08D31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27177.5±12366.72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573DB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2305.10566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A777F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0.018</w:t>
            </w:r>
          </w:p>
        </w:tc>
      </w:tr>
      <w:tr w:rsidR="00FC4835" w:rsidRPr="004E4C97" w14:paraId="47865A17" w14:textId="77777777" w:rsidTr="00395C97">
        <w:trPr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BCD87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Infectious diseases: Parasitic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87574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911.17±582.25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ED2EF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1864.17±85.62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EF4F7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1263±849.84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86EE9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1835.5±177.3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3CFE9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1090±781.19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C13BB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123.39495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DD0F6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0.022</w:t>
            </w:r>
          </w:p>
        </w:tc>
      </w:tr>
      <w:tr w:rsidR="00FC4835" w:rsidRPr="004E4C97" w14:paraId="7DBA9F06" w14:textId="77777777" w:rsidTr="00395C97">
        <w:trPr>
          <w:jc w:val="center"/>
        </w:trPr>
        <w:tc>
          <w:tcPr>
            <w:tcW w:w="1237" w:type="pct"/>
            <w:tcBorders>
              <w:top w:val="nil"/>
              <w:left w:val="nil"/>
              <w:right w:val="nil"/>
            </w:tcBorders>
            <w:vAlign w:val="center"/>
          </w:tcPr>
          <w:p w14:paraId="083AED6A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Cellular community - prokaryotes</w:t>
            </w:r>
          </w:p>
        </w:tc>
        <w:tc>
          <w:tcPr>
            <w:tcW w:w="464" w:type="pct"/>
            <w:tcBorders>
              <w:top w:val="nil"/>
              <w:left w:val="nil"/>
              <w:right w:val="nil"/>
            </w:tcBorders>
            <w:vAlign w:val="center"/>
          </w:tcPr>
          <w:p w14:paraId="57B2B2CE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5628.5±2218.88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right w:val="nil"/>
            </w:tcBorders>
            <w:vAlign w:val="center"/>
          </w:tcPr>
          <w:p w14:paraId="7D82649F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1825.83±1549.55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64" w:type="pct"/>
            <w:tcBorders>
              <w:top w:val="nil"/>
              <w:left w:val="nil"/>
              <w:right w:val="nil"/>
            </w:tcBorders>
            <w:vAlign w:val="center"/>
          </w:tcPr>
          <w:p w14:paraId="0E5B1529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4185.6±1964.14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ab</w:t>
            </w:r>
          </w:p>
        </w:tc>
        <w:tc>
          <w:tcPr>
            <w:tcW w:w="412" w:type="pct"/>
            <w:tcBorders>
              <w:top w:val="nil"/>
              <w:left w:val="nil"/>
              <w:right w:val="nil"/>
            </w:tcBorders>
            <w:vAlign w:val="center"/>
          </w:tcPr>
          <w:p w14:paraId="574780DD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  <w:vertAlign w:val="superscript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2306.5±2294.56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412" w:type="pct"/>
            <w:tcBorders>
              <w:top w:val="nil"/>
              <w:left w:val="nil"/>
              <w:right w:val="nil"/>
            </w:tcBorders>
            <w:vAlign w:val="center"/>
          </w:tcPr>
          <w:p w14:paraId="6D277640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5422.17±2633.46</w:t>
            </w: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401" w:type="pct"/>
            <w:tcBorders>
              <w:top w:val="nil"/>
              <w:left w:val="nil"/>
              <w:right w:val="nil"/>
            </w:tcBorders>
            <w:vAlign w:val="center"/>
          </w:tcPr>
          <w:p w14:paraId="1DF05888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478.99159</w:t>
            </w:r>
          </w:p>
        </w:tc>
        <w:tc>
          <w:tcPr>
            <w:tcW w:w="1197" w:type="pct"/>
            <w:tcBorders>
              <w:top w:val="nil"/>
              <w:left w:val="nil"/>
              <w:right w:val="nil"/>
            </w:tcBorders>
            <w:vAlign w:val="center"/>
          </w:tcPr>
          <w:p w14:paraId="288126CF" w14:textId="77777777" w:rsidR="00FC4835" w:rsidRPr="004E4C97" w:rsidRDefault="00FC4835" w:rsidP="00395C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0.014</w:t>
            </w:r>
          </w:p>
        </w:tc>
      </w:tr>
    </w:tbl>
    <w:p w14:paraId="585CD486" w14:textId="26DDCDC2" w:rsidR="005F1350" w:rsidRPr="004E4C97" w:rsidRDefault="005F1350" w:rsidP="005F1350">
      <w:pPr>
        <w:widowControl/>
        <w:jc w:val="left"/>
        <w:rPr>
          <w:rFonts w:ascii="Times New Roman" w:hAnsi="Times New Roman" w:cs="Times New Roman"/>
          <w:bCs/>
          <w:color w:val="000000" w:themeColor="text1"/>
          <w:kern w:val="0"/>
          <w:szCs w:val="21"/>
          <w:lang w:val="en-GB"/>
        </w:rPr>
      </w:pPr>
      <w:r w:rsidRPr="004E4C97">
        <w:rPr>
          <w:rFonts w:ascii="Times New Roman" w:hAnsi="Times New Roman" w:cs="Times New Roman"/>
          <w:bCs/>
          <w:color w:val="000000" w:themeColor="text1"/>
          <w:kern w:val="0"/>
          <w:szCs w:val="21"/>
          <w:vertAlign w:val="superscript"/>
          <w:lang w:val="en-GB"/>
        </w:rPr>
        <w:t xml:space="preserve">a,b,c </w:t>
      </w:r>
      <w:r w:rsidRPr="004E4C97">
        <w:rPr>
          <w:rFonts w:ascii="Times New Roman" w:hAnsi="Times New Roman" w:cs="Times New Roman"/>
          <w:bCs/>
          <w:color w:val="000000" w:themeColor="text1"/>
          <w:kern w:val="0"/>
          <w:szCs w:val="21"/>
          <w:lang w:val="en-GB"/>
        </w:rPr>
        <w:t xml:space="preserve">Mean value within a role with no common superscript differ significantly (P &lt; 0.05). NC, control diet; IC, control diet + </w:t>
      </w:r>
      <w:r w:rsidRPr="004E4C97">
        <w:rPr>
          <w:rFonts w:ascii="Times New Roman" w:hAnsi="Times New Roman" w:cs="Times New Roman"/>
          <w:bCs/>
          <w:i/>
          <w:color w:val="000000" w:themeColor="text1"/>
          <w:kern w:val="0"/>
          <w:szCs w:val="21"/>
          <w:lang w:val="en-GB"/>
        </w:rPr>
        <w:t xml:space="preserve">Eimeria </w:t>
      </w:r>
      <w:r w:rsidRPr="004E4C97">
        <w:rPr>
          <w:rFonts w:ascii="Times New Roman" w:hAnsi="Times New Roman" w:cs="Times New Roman"/>
          <w:bCs/>
          <w:color w:val="000000" w:themeColor="text1"/>
          <w:kern w:val="0"/>
          <w:szCs w:val="21"/>
          <w:lang w:val="en-GB"/>
        </w:rPr>
        <w:t>infection; P8L, control diet containing 1 × 10</w:t>
      </w:r>
      <w:r w:rsidRPr="004E4C97">
        <w:rPr>
          <w:rFonts w:ascii="Times New Roman" w:hAnsi="Times New Roman" w:cs="Times New Roman"/>
          <w:bCs/>
          <w:color w:val="000000" w:themeColor="text1"/>
          <w:kern w:val="0"/>
          <w:szCs w:val="21"/>
          <w:vertAlign w:val="superscript"/>
          <w:lang w:val="en-GB"/>
        </w:rPr>
        <w:t xml:space="preserve">7 </w:t>
      </w:r>
      <w:r w:rsidRPr="004E4C97">
        <w:rPr>
          <w:rFonts w:ascii="Times New Roman" w:hAnsi="Times New Roman" w:cs="Times New Roman"/>
          <w:bCs/>
          <w:color w:val="000000" w:themeColor="text1"/>
          <w:kern w:val="0"/>
          <w:szCs w:val="21"/>
          <w:lang w:val="en-GB"/>
        </w:rPr>
        <w:t xml:space="preserve">cfu/g P8 + </w:t>
      </w:r>
      <w:r w:rsidRPr="004E4C97">
        <w:rPr>
          <w:rFonts w:ascii="Times New Roman" w:hAnsi="Times New Roman" w:cs="Times New Roman"/>
          <w:bCs/>
          <w:i/>
          <w:color w:val="000000" w:themeColor="text1"/>
          <w:kern w:val="0"/>
          <w:szCs w:val="21"/>
          <w:lang w:val="en-GB"/>
        </w:rPr>
        <w:t>Eimeria</w:t>
      </w:r>
      <w:r w:rsidRPr="004E4C97">
        <w:rPr>
          <w:rFonts w:ascii="Times New Roman" w:hAnsi="Times New Roman" w:cs="Times New Roman"/>
          <w:bCs/>
          <w:color w:val="000000" w:themeColor="text1"/>
          <w:kern w:val="0"/>
          <w:szCs w:val="21"/>
          <w:lang w:val="en-GB"/>
        </w:rPr>
        <w:t xml:space="preserve"> infection; P8H, control diet containing 1 × 10</w:t>
      </w:r>
      <w:r w:rsidRPr="004E4C97">
        <w:rPr>
          <w:rFonts w:ascii="Times New Roman" w:hAnsi="Times New Roman" w:cs="Times New Roman"/>
          <w:bCs/>
          <w:color w:val="000000" w:themeColor="text1"/>
          <w:kern w:val="0"/>
          <w:szCs w:val="21"/>
          <w:vertAlign w:val="superscript"/>
          <w:lang w:val="en-GB"/>
        </w:rPr>
        <w:t>8</w:t>
      </w:r>
      <w:r w:rsidRPr="004E4C97">
        <w:rPr>
          <w:rFonts w:ascii="Times New Roman" w:hAnsi="Times New Roman" w:cs="Times New Roman"/>
          <w:bCs/>
          <w:color w:val="000000" w:themeColor="text1"/>
          <w:kern w:val="0"/>
          <w:szCs w:val="21"/>
          <w:lang w:val="en-GB"/>
        </w:rPr>
        <w:t xml:space="preserve"> cfu/g P8 + </w:t>
      </w:r>
      <w:r w:rsidRPr="004E4C97">
        <w:rPr>
          <w:rFonts w:ascii="Times New Roman" w:hAnsi="Times New Roman" w:cs="Times New Roman"/>
          <w:bCs/>
          <w:i/>
          <w:color w:val="000000" w:themeColor="text1"/>
          <w:kern w:val="0"/>
          <w:szCs w:val="21"/>
          <w:lang w:val="en-GB"/>
        </w:rPr>
        <w:t xml:space="preserve">Eimeria </w:t>
      </w:r>
      <w:r w:rsidRPr="004E4C97">
        <w:rPr>
          <w:rFonts w:ascii="Times New Roman" w:hAnsi="Times New Roman" w:cs="Times New Roman"/>
          <w:bCs/>
          <w:color w:val="000000" w:themeColor="text1"/>
          <w:kern w:val="0"/>
          <w:szCs w:val="21"/>
          <w:lang w:val="en-GB"/>
        </w:rPr>
        <w:t xml:space="preserve">infection; DIC, control diet + </w:t>
      </w:r>
      <w:r w:rsidRPr="004E4C97">
        <w:rPr>
          <w:rFonts w:ascii="Times New Roman" w:hAnsi="Times New Roman" w:cs="Times New Roman"/>
          <w:bCs/>
          <w:i/>
          <w:color w:val="000000" w:themeColor="text1"/>
          <w:kern w:val="0"/>
          <w:szCs w:val="21"/>
          <w:lang w:val="en-GB"/>
        </w:rPr>
        <w:t>Eimeria</w:t>
      </w:r>
      <w:r w:rsidRPr="004E4C97">
        <w:rPr>
          <w:rFonts w:ascii="Times New Roman" w:hAnsi="Times New Roman" w:cs="Times New Roman"/>
          <w:bCs/>
          <w:color w:val="000000" w:themeColor="text1"/>
          <w:kern w:val="0"/>
          <w:szCs w:val="21"/>
          <w:lang w:val="en-GB"/>
        </w:rPr>
        <w:t xml:space="preserve"> infection + Diclazuril.</w:t>
      </w:r>
    </w:p>
    <w:p w14:paraId="53981745" w14:textId="3FAF2DD5" w:rsidR="00FC4835" w:rsidRDefault="00FC4835">
      <w:pPr>
        <w:rPr>
          <w:rFonts w:ascii="Times New Roman" w:hAnsi="Times New Roman" w:cs="Times New Roman"/>
          <w:szCs w:val="21"/>
          <w:lang w:val="en-GB"/>
        </w:rPr>
      </w:pPr>
    </w:p>
    <w:p w14:paraId="3E7E26FC" w14:textId="08AA6CE3" w:rsidR="00395C97" w:rsidRDefault="00395C97">
      <w:pPr>
        <w:rPr>
          <w:rFonts w:ascii="Times New Roman" w:hAnsi="Times New Roman" w:cs="Times New Roman"/>
          <w:szCs w:val="21"/>
          <w:lang w:val="en-GB"/>
        </w:rPr>
      </w:pPr>
    </w:p>
    <w:p w14:paraId="0D20040E" w14:textId="20483A6B" w:rsidR="00395C97" w:rsidRDefault="00395C97">
      <w:pPr>
        <w:rPr>
          <w:rFonts w:ascii="Times New Roman" w:hAnsi="Times New Roman" w:cs="Times New Roman"/>
          <w:szCs w:val="21"/>
          <w:lang w:val="en-GB"/>
        </w:rPr>
      </w:pPr>
    </w:p>
    <w:p w14:paraId="0DF5F098" w14:textId="2F1BA2E7" w:rsidR="00395C97" w:rsidRDefault="00395C97">
      <w:pPr>
        <w:rPr>
          <w:rFonts w:ascii="Times New Roman" w:hAnsi="Times New Roman" w:cs="Times New Roman"/>
          <w:szCs w:val="21"/>
          <w:lang w:val="en-GB"/>
        </w:rPr>
      </w:pPr>
    </w:p>
    <w:p w14:paraId="52454DC9" w14:textId="47C5F801" w:rsidR="00395C97" w:rsidRDefault="00395C97">
      <w:pPr>
        <w:rPr>
          <w:rFonts w:ascii="Times New Roman" w:hAnsi="Times New Roman" w:cs="Times New Roman"/>
          <w:szCs w:val="21"/>
          <w:lang w:val="en-GB"/>
        </w:rPr>
      </w:pPr>
    </w:p>
    <w:p w14:paraId="10C80BFE" w14:textId="6580C9A4" w:rsidR="00395C97" w:rsidRDefault="00395C97">
      <w:pPr>
        <w:rPr>
          <w:rFonts w:ascii="Times New Roman" w:hAnsi="Times New Roman" w:cs="Times New Roman"/>
          <w:szCs w:val="21"/>
          <w:lang w:val="en-GB"/>
        </w:rPr>
      </w:pPr>
    </w:p>
    <w:p w14:paraId="18C48587" w14:textId="46434391" w:rsidR="00395C97" w:rsidRDefault="00395C97">
      <w:pPr>
        <w:rPr>
          <w:rFonts w:ascii="Times New Roman" w:hAnsi="Times New Roman" w:cs="Times New Roman"/>
          <w:szCs w:val="21"/>
          <w:lang w:val="en-GB"/>
        </w:rPr>
      </w:pPr>
    </w:p>
    <w:p w14:paraId="1D83DC02" w14:textId="669BF365" w:rsidR="00395C97" w:rsidRDefault="00395C97">
      <w:pPr>
        <w:rPr>
          <w:rFonts w:ascii="Times New Roman" w:hAnsi="Times New Roman" w:cs="Times New Roman"/>
          <w:szCs w:val="21"/>
          <w:lang w:val="en-GB"/>
        </w:rPr>
      </w:pPr>
    </w:p>
    <w:p w14:paraId="07D54C27" w14:textId="1CD71B35" w:rsidR="00395C97" w:rsidRDefault="00395C97">
      <w:pPr>
        <w:rPr>
          <w:rFonts w:ascii="Times New Roman" w:hAnsi="Times New Roman" w:cs="Times New Roman"/>
          <w:szCs w:val="21"/>
          <w:lang w:val="en-GB"/>
        </w:rPr>
      </w:pPr>
    </w:p>
    <w:p w14:paraId="033B8C16" w14:textId="1E79D494" w:rsidR="00395C97" w:rsidRDefault="00395C97">
      <w:pPr>
        <w:rPr>
          <w:rFonts w:ascii="Times New Roman" w:hAnsi="Times New Roman" w:cs="Times New Roman"/>
          <w:szCs w:val="21"/>
          <w:lang w:val="en-GB"/>
        </w:rPr>
      </w:pPr>
    </w:p>
    <w:p w14:paraId="42DCE82B" w14:textId="77777777" w:rsidR="00395C97" w:rsidRDefault="00395C97">
      <w:pPr>
        <w:rPr>
          <w:rFonts w:ascii="Times New Roman" w:hAnsi="Times New Roman" w:cs="Times New Roman" w:hint="eastAsia"/>
          <w:szCs w:val="21"/>
          <w:lang w:val="en-GB"/>
        </w:rPr>
      </w:pPr>
    </w:p>
    <w:p w14:paraId="43D7D7AE" w14:textId="77777777" w:rsidR="004E4C97" w:rsidRPr="004E4C97" w:rsidRDefault="004E4C97">
      <w:pPr>
        <w:rPr>
          <w:rFonts w:ascii="Times New Roman" w:hAnsi="Times New Roman" w:cs="Times New Roman"/>
          <w:szCs w:val="21"/>
          <w:lang w:val="en-GB"/>
        </w:rPr>
      </w:pPr>
    </w:p>
    <w:p w14:paraId="1DF08B12" w14:textId="1D39AA69" w:rsidR="00FC4835" w:rsidRPr="004E4C97" w:rsidRDefault="00FC4835" w:rsidP="00FC4835">
      <w:pPr>
        <w:widowControl/>
        <w:jc w:val="center"/>
        <w:textAlignment w:val="center"/>
        <w:rPr>
          <w:rFonts w:ascii="Times New Roman" w:eastAsia="宋体" w:hAnsi="Times New Roman" w:cs="Times New Roman"/>
          <w:color w:val="000000"/>
          <w:szCs w:val="21"/>
        </w:rPr>
      </w:pPr>
      <w:r w:rsidRPr="00395C97">
        <w:rPr>
          <w:rFonts w:ascii="Times New Roman" w:eastAsia="宋体" w:hAnsi="Times New Roman" w:cs="Times New Roman"/>
          <w:b/>
          <w:bCs/>
          <w:color w:val="000000"/>
          <w:szCs w:val="21"/>
        </w:rPr>
        <w:lastRenderedPageBreak/>
        <w:t>Table S4</w:t>
      </w:r>
      <w:r w:rsidRPr="004E4C97">
        <w:rPr>
          <w:rFonts w:ascii="Times New Roman" w:eastAsia="宋体" w:hAnsi="Times New Roman" w:cs="Times New Roman"/>
          <w:color w:val="000000"/>
          <w:szCs w:val="21"/>
        </w:rPr>
        <w:t xml:space="preserve"> Functional prediction of the </w:t>
      </w:r>
      <w:r w:rsidR="00F74EF4">
        <w:rPr>
          <w:rFonts w:ascii="Times New Roman" w:hAnsi="Times New Roman" w:cs="Times New Roman"/>
          <w:szCs w:val="21"/>
        </w:rPr>
        <w:t>metagenomic genes</w:t>
      </w:r>
      <w:r w:rsidRPr="004E4C97">
        <w:rPr>
          <w:rFonts w:ascii="Times New Roman" w:eastAsia="宋体" w:hAnsi="Times New Roman" w:cs="Times New Roman"/>
          <w:color w:val="000000"/>
          <w:szCs w:val="21"/>
        </w:rPr>
        <w:t xml:space="preserve"> of broilers at d</w:t>
      </w:r>
      <w:r w:rsidR="00395C97">
        <w:rPr>
          <w:rFonts w:ascii="Times New Roman" w:eastAsia="宋体" w:hAnsi="Times New Roman" w:cs="Times New Roman"/>
          <w:color w:val="000000"/>
          <w:szCs w:val="21"/>
        </w:rPr>
        <w:t>ay</w:t>
      </w:r>
      <w:r w:rsidRPr="004E4C97">
        <w:rPr>
          <w:rFonts w:ascii="Times New Roman" w:eastAsia="宋体" w:hAnsi="Times New Roman" w:cs="Times New Roman"/>
          <w:color w:val="000000"/>
          <w:szCs w:val="21"/>
        </w:rPr>
        <w:t xml:space="preserve"> 42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746"/>
        <w:gridCol w:w="1907"/>
        <w:gridCol w:w="1802"/>
        <w:gridCol w:w="1802"/>
        <w:gridCol w:w="1802"/>
        <w:gridCol w:w="2012"/>
        <w:gridCol w:w="899"/>
        <w:gridCol w:w="869"/>
      </w:tblGrid>
      <w:tr w:rsidR="00FC4835" w:rsidRPr="004E4C97" w14:paraId="1985DE4F" w14:textId="77777777" w:rsidTr="00395C97">
        <w:trPr>
          <w:jc w:val="center"/>
        </w:trPr>
        <w:tc>
          <w:tcPr>
            <w:tcW w:w="274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1401CA" w14:textId="77777777" w:rsidR="00FC4835" w:rsidRPr="004E4C97" w:rsidRDefault="00FC4835" w:rsidP="00667F4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0A956A78" w14:textId="77777777" w:rsidR="00FC4835" w:rsidRPr="004E4C97" w:rsidRDefault="00FC4835" w:rsidP="00395C9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NC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21222708" w14:textId="77777777" w:rsidR="00FC4835" w:rsidRPr="004E4C97" w:rsidRDefault="00FC4835" w:rsidP="00395C9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IC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3640228B" w14:textId="77777777" w:rsidR="00FC4835" w:rsidRPr="004E4C97" w:rsidRDefault="00FC4835" w:rsidP="00395C9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P8L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5579F0A8" w14:textId="77777777" w:rsidR="00FC4835" w:rsidRPr="004E4C97" w:rsidRDefault="00FC4835" w:rsidP="00395C9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P8H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421245C8" w14:textId="77777777" w:rsidR="00FC4835" w:rsidRPr="004E4C97" w:rsidRDefault="00FC4835" w:rsidP="00395C9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DIC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520BE0F2" w14:textId="77777777" w:rsidR="00FC4835" w:rsidRPr="004E4C97" w:rsidRDefault="00FC4835" w:rsidP="00395C9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szCs w:val="21"/>
              </w:rPr>
              <w:t>SEM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2CC19535" w14:textId="77777777" w:rsidR="00FC4835" w:rsidRPr="004E4C97" w:rsidRDefault="00FC4835" w:rsidP="00395C9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 w:rsidRPr="004E4C97">
              <w:rPr>
                <w:rFonts w:ascii="Times New Roman" w:hAnsi="Times New Roman" w:cs="Times New Roman"/>
                <w:szCs w:val="21"/>
              </w:rPr>
              <w:t>-value</w:t>
            </w:r>
          </w:p>
        </w:tc>
      </w:tr>
      <w:tr w:rsidR="00FC4835" w:rsidRPr="004E4C97" w14:paraId="71BDE4EB" w14:textId="77777777" w:rsidTr="00395C97">
        <w:trPr>
          <w:jc w:val="center"/>
        </w:trPr>
        <w:tc>
          <w:tcPr>
            <w:tcW w:w="2746" w:type="dxa"/>
            <w:tcBorders>
              <w:left w:val="nil"/>
              <w:bottom w:val="nil"/>
              <w:right w:val="nil"/>
            </w:tcBorders>
            <w:vAlign w:val="center"/>
          </w:tcPr>
          <w:p w14:paraId="3FAE3E30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Aging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1A9487D7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2961.75±531.59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4F2BF2C2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3223.63±110.01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640CEA65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3095.25±410.5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5E891070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2797.38±588.91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4B487A2B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3157.14±286.22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3683A986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69.07 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740B54B7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0.307</w:t>
            </w:r>
          </w:p>
        </w:tc>
      </w:tr>
      <w:tr w:rsidR="00FC4835" w:rsidRPr="004E4C97" w14:paraId="4E86D401" w14:textId="77777777" w:rsidTr="00395C97">
        <w:trPr>
          <w:jc w:val="center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3EFB4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Cellular community - eukaryotes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F8842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40±46.6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B2AD6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54±61.51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72BEF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24.5±17.16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D41A5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47.88±51.48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C3E45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28.14±32.38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DA30C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7.04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4F63A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0.656</w:t>
            </w:r>
          </w:p>
        </w:tc>
      </w:tr>
      <w:tr w:rsidR="00FC4835" w:rsidRPr="004E4C97" w14:paraId="1D826DAE" w14:textId="77777777" w:rsidTr="00395C97">
        <w:trPr>
          <w:jc w:val="center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00866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Endocrine system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F0952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6229.38±1140.16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56795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6894.25±227.83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37BF9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6536±973.22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7C5D1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5888.63±1247.13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CABE7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6774.29±643.54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BB9F9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153.12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A6571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0.217</w:t>
            </w:r>
          </w:p>
        </w:tc>
      </w:tr>
      <w:tr w:rsidR="00FC4835" w:rsidRPr="004E4C97" w14:paraId="260C0784" w14:textId="77777777" w:rsidTr="00395C97">
        <w:trPr>
          <w:jc w:val="center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66695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Transcription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A28B7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2038.38±430.16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8AC00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2243.38±64.05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B6CB2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2117.63±345.79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5A356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1927.25±464.43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7D656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2231.14±205.56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66EA5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54.97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F7BC6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0.329</w:t>
            </w:r>
          </w:p>
        </w:tc>
      </w:tr>
      <w:tr w:rsidR="00FC4835" w:rsidRPr="004E4C97" w14:paraId="1C09A1B9" w14:textId="77777777" w:rsidTr="00395C97">
        <w:trPr>
          <w:jc w:val="center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9095A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Energy metabolism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89697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39692.88±6382.62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5F0FB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43760.38±1269.02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A83A7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41399±5044.06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99FE5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37281.25±7647.79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7E231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41602.14±4310.53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D4F04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892.90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CFE6E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</w:t>
            </w:r>
          </w:p>
        </w:tc>
      </w:tr>
      <w:tr w:rsidR="00FC4835" w:rsidRPr="004E4C97" w14:paraId="61F5F674" w14:textId="77777777" w:rsidTr="00395C97">
        <w:trPr>
          <w:jc w:val="center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DEEEE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Cancers: Specific types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3E732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598.5±76.4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92E9F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666.5±58.59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E7237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606.5±80.27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0638D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588±96.25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7DB36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597.86±67.11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168ED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12.55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342C9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0.281</w:t>
            </w:r>
          </w:p>
        </w:tc>
      </w:tr>
      <w:tr w:rsidR="00FC4835" w:rsidRPr="004E4C97" w14:paraId="5BB3B849" w14:textId="77777777" w:rsidTr="00395C97">
        <w:trPr>
          <w:jc w:val="center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CAD63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Substance dependence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4825B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21.75±23.89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9E3A0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29.25±30.65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E7A05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12±10.32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BE643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21.88±27.51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D6704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15.29±14.64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5D3A6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3.61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58748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0.62</w:t>
            </w:r>
          </w:p>
        </w:tc>
      </w:tr>
      <w:tr w:rsidR="00FC4835" w:rsidRPr="004E4C97" w14:paraId="7CB4A407" w14:textId="77777777" w:rsidTr="00395C97">
        <w:trPr>
          <w:jc w:val="center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1AE46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Sensory system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78087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16.5±13.08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AB7B9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21.38±21.19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717A3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13.88±6.6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2A379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18.25±16.18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6624D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14.71±11.54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5FBDE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C2999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0.856</w:t>
            </w:r>
          </w:p>
        </w:tc>
      </w:tr>
      <w:tr w:rsidR="00FC4835" w:rsidRPr="004E4C97" w14:paraId="7299D3C5" w14:textId="77777777" w:rsidTr="00395C97">
        <w:trPr>
          <w:jc w:val="center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58B64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Membrane transport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15611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35412.88±5674.99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FA2BE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39003±791.83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32152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36400.75±4206.37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23FDF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32779.25±6917.05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93C3A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36632.14±3808.25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884C5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795.38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A2B3F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0.157</w:t>
            </w:r>
          </w:p>
        </w:tc>
      </w:tr>
      <w:tr w:rsidR="00FC4835" w:rsidRPr="004E4C97" w14:paraId="0DA12A88" w14:textId="77777777" w:rsidTr="00395C97">
        <w:trPr>
          <w:jc w:val="center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E1C23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Nervous system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A3006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2089.13±232.41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130B1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2280.63±94.65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5E052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2141.88±175.89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BAAD1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1989.63±292.63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4E5AC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2109.57±229.65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BD7D8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36.06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44393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0.131</w:t>
            </w:r>
          </w:p>
        </w:tc>
      </w:tr>
      <w:tr w:rsidR="00FC4835" w:rsidRPr="004E4C97" w14:paraId="343E72C7" w14:textId="77777777" w:rsidTr="00395C97">
        <w:trPr>
          <w:jc w:val="center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96BDC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Circulatory system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BC98F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28.88±19.41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06FDA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32.75±24.25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FF687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23.25±9.33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18E74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31.75±19.42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2EA2F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21.43±12.84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ED23D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41460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0.663</w:t>
            </w:r>
          </w:p>
        </w:tc>
      </w:tr>
      <w:tr w:rsidR="00FC4835" w:rsidRPr="004E4C97" w14:paraId="03747693" w14:textId="77777777" w:rsidTr="00395C97">
        <w:trPr>
          <w:jc w:val="center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61635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Signaling molecules and interaction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EC7E4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243.63±63.61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77175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288.63±44.09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88A9E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243.25±58.43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AA5A3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227.38±75.91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1610A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275±51.35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49C2C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9.79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7E7CD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0.255</w:t>
            </w:r>
          </w:p>
        </w:tc>
      </w:tr>
      <w:tr w:rsidR="00FC4835" w:rsidRPr="004E4C97" w14:paraId="52F8B5E2" w14:textId="77777777" w:rsidTr="00395C97">
        <w:trPr>
          <w:jc w:val="center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59A61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Development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03ED3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15.5±21.37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6F85A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22.75±29.03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2440D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10±10.03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978C6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18.13±23.11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AF370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10.14±15.87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9C94F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3.28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CA954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0.723</w:t>
            </w:r>
          </w:p>
        </w:tc>
      </w:tr>
      <w:tr w:rsidR="00FC4835" w:rsidRPr="004E4C97" w14:paraId="1472B2D8" w14:textId="77777777" w:rsidTr="00395C97">
        <w:trPr>
          <w:jc w:val="center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68C0D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Digestive system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7863F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289.5±61.2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5E938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335.63±37.22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0C402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306.5±59.97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C898C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283.38±62.42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58D69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337.43±36.25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ECEE9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8.84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48B5A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0.165</w:t>
            </w:r>
          </w:p>
        </w:tc>
      </w:tr>
      <w:tr w:rsidR="00FC4835" w:rsidRPr="004E4C97" w14:paraId="53190066" w14:textId="77777777" w:rsidTr="00395C97">
        <w:trPr>
          <w:jc w:val="center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3D653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Amino acid metabolism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1D710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62901.88±8682.75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46165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68678.13±1847.5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93EB3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65072.63±7009.54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73F28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58871.13±11139.5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EAB1C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64352.43±7077.3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7393F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1290.97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C0B43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0.18</w:t>
            </w:r>
          </w:p>
        </w:tc>
      </w:tr>
      <w:tr w:rsidR="00FC4835" w:rsidRPr="004E4C97" w14:paraId="583D5FEB" w14:textId="77777777" w:rsidTr="00395C97">
        <w:trPr>
          <w:jc w:val="center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13B06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Immune diseases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21338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459.38±83.43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83478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493.38±35.94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1BED3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470.5±71.72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29FAE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430.88±93.04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4E027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479.57±62.26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82172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11.48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7CDC3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0.506</w:t>
            </w:r>
          </w:p>
        </w:tc>
      </w:tr>
      <w:tr w:rsidR="00FC4835" w:rsidRPr="004E4C97" w14:paraId="09430368" w14:textId="77777777" w:rsidTr="00395C97">
        <w:trPr>
          <w:jc w:val="center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5AF69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Transport and catabolism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71E59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2268.25±340.68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3EF95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2441.38±106.27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B0A42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2367.63±314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56BBB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2165.25±347.49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2B22F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2370±228.77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A9955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45.79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906B4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0.356</w:t>
            </w:r>
          </w:p>
        </w:tc>
      </w:tr>
      <w:tr w:rsidR="00FC4835" w:rsidRPr="004E4C97" w14:paraId="1F69A095" w14:textId="77777777" w:rsidTr="00395C97">
        <w:trPr>
          <w:jc w:val="center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6625A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Translation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81208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37508.88±8133.51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86FC9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41702.38±1295.53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5324F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39466.88±6218.35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7D4B3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35198.5±9099.23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77BE5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40902.71±4630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8C1C0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1062.25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DE07B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0.298</w:t>
            </w:r>
          </w:p>
        </w:tc>
      </w:tr>
      <w:tr w:rsidR="00FC4835" w:rsidRPr="004E4C97" w14:paraId="600A4374" w14:textId="77777777" w:rsidTr="00395C97">
        <w:trPr>
          <w:jc w:val="center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23C10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Cell motility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6F3AD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2141±385.79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F00B9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2461.13±160.94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BA0FB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2426.88±367.19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BACFB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2212.88±382.55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7CCF5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2181.86±284.22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EC08D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54.28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DAA48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0.197</w:t>
            </w:r>
          </w:p>
        </w:tc>
      </w:tr>
      <w:tr w:rsidR="00FC4835" w:rsidRPr="004E4C97" w14:paraId="65B55209" w14:textId="77777777" w:rsidTr="00395C97">
        <w:trPr>
          <w:jc w:val="center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A94EF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Replication and repair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0357E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40385.63±8414.17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1041A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44841.63±1352.25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757C6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42491.75±6806.89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F2A5D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38060.13±9240.47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8E6C3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44253.29±4384.05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98A6C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1099.86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04B4C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0.269</w:t>
            </w:r>
          </w:p>
        </w:tc>
      </w:tr>
      <w:tr w:rsidR="00FC4835" w:rsidRPr="004E4C97" w14:paraId="4D9CB8B2" w14:textId="77777777" w:rsidTr="00395C97">
        <w:trPr>
          <w:jc w:val="center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922A5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Neurodegenerative diseases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30C0C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163.38±23.27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22F28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167.63±9.09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7E2AE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168.5±20.92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FFC2F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152.13±31.3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A8226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172±20.24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FB502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3.54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FF953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0.457</w:t>
            </w:r>
          </w:p>
        </w:tc>
      </w:tr>
      <w:tr w:rsidR="00FC4835" w:rsidRPr="004E4C97" w14:paraId="62594EC3" w14:textId="77777777" w:rsidTr="00395C97">
        <w:trPr>
          <w:jc w:val="center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672D0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Nucleotide metabolism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F497D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43866.25±8085.85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31588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48424.63±1435.95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DC313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45904.88±6456.15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15A03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41230±9235.37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70213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47026.14±4886.41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77CB4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1088.19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7CB27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0.249</w:t>
            </w:r>
          </w:p>
        </w:tc>
      </w:tr>
      <w:tr w:rsidR="00FC4835" w:rsidRPr="004E4C97" w14:paraId="675B5C20" w14:textId="77777777" w:rsidTr="00395C97">
        <w:trPr>
          <w:jc w:val="center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F8681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Drug resistance: Antimicrobial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7B96A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11690±1997.59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0D3F9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12887.75±339.97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0E7B3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12203.13±1654.37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59BC4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10962.88±2407.23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56A99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12385.86±1214.55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7327E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277.78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8ED7B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0.227</w:t>
            </w:r>
          </w:p>
        </w:tc>
      </w:tr>
      <w:tr w:rsidR="00FC4835" w:rsidRPr="004E4C97" w14:paraId="07022874" w14:textId="77777777" w:rsidTr="00395C97">
        <w:trPr>
          <w:jc w:val="center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A2CAA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Metabolism of terpenoids and polyketides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044F5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9634.75±1670.85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2449D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10585.88±343.32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F4487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10103.63±1388.52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4D4E0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9012.13±1950.47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74328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10171.43±1054.61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82EB3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230.36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44259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0.238</w:t>
            </w:r>
          </w:p>
        </w:tc>
      </w:tr>
      <w:tr w:rsidR="00FC4835" w:rsidRPr="004E4C97" w14:paraId="5D852D88" w14:textId="77777777" w:rsidTr="00395C97">
        <w:trPr>
          <w:jc w:val="center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68EA1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Cell growth and death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AA1EF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7018.75±1465.85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339F2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7800.75±252.36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2D6E0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7371.75±1193.57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A20AD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6621.5±1600.95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44366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7707.29±767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A5C87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191.68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C4A90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0.267</w:t>
            </w:r>
          </w:p>
        </w:tc>
      </w:tr>
      <w:tr w:rsidR="00FC4835" w:rsidRPr="004E4C97" w14:paraId="070F9C15" w14:textId="77777777" w:rsidTr="00395C97">
        <w:trPr>
          <w:jc w:val="center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0B596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Infectious diseases: Bacterial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32D02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4428.88±771.7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286AF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4887.5±166.49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5C30F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4652.38±600.05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90E56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4229.5±868.02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7C4B2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4690.71±418.24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1B723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101.46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B5E5B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0.283</w:t>
            </w:r>
          </w:p>
        </w:tc>
      </w:tr>
      <w:tr w:rsidR="00FC4835" w:rsidRPr="004E4C97" w14:paraId="02E34008" w14:textId="77777777" w:rsidTr="00395C97">
        <w:trPr>
          <w:jc w:val="center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38EFE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Cancers: Overview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19D69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5324.38±858.14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097CB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5834.88±176.98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C07A3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5479.63±768.75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DB73B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4993.88±1049.29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B230F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5601.14±576.6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CBB02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122.81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F1D48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0.258</w:t>
            </w:r>
          </w:p>
        </w:tc>
      </w:tr>
      <w:tr w:rsidR="00FC4835" w:rsidRPr="004E4C97" w14:paraId="3551AAFA" w14:textId="77777777" w:rsidTr="00395C97">
        <w:trPr>
          <w:jc w:val="center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C2388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Cardiovascular diseases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C1431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27.88±20.07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F68FB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30.63±21.76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B1C1C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19.75±8.63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2171E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29.5±17.49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DB588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20.14±11.02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A283A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622CB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0.561</w:t>
            </w:r>
          </w:p>
        </w:tc>
      </w:tr>
      <w:tr w:rsidR="00FC4835" w:rsidRPr="004E4C97" w14:paraId="6A2DB92E" w14:textId="77777777" w:rsidTr="00395C97">
        <w:trPr>
          <w:jc w:val="center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8FB82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Xenobiotics biodegradation and metabolism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57707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8096.38±1303.24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4285A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8938.38±225.64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CD23F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8389.13±1076.62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A94A7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7515.75±1587.86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5955F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8356±979.02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03B06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187.83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52307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0.183</w:t>
            </w:r>
          </w:p>
        </w:tc>
      </w:tr>
      <w:tr w:rsidR="00FC4835" w:rsidRPr="004E4C97" w14:paraId="663D8C6A" w14:textId="77777777" w:rsidTr="00395C97">
        <w:trPr>
          <w:jc w:val="center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5FA71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Environmental adaptation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5AE00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1023.25±140.94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0EDAB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1127.75±32.94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AB7C0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1057.25±117.94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819B0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985.13±144.82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E6614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1035.57±91.16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EF1BF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18.91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CF631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0.169</w:t>
            </w:r>
          </w:p>
        </w:tc>
      </w:tr>
      <w:tr w:rsidR="00FC4835" w:rsidRPr="004E4C97" w14:paraId="0C977F51" w14:textId="77777777" w:rsidTr="00395C97">
        <w:trPr>
          <w:jc w:val="center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0BDCF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Carbohydrate metabolism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E9F57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101078±16203.17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3B115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111612.25±2953.4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D62B8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105367±12436.13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122DB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95312±19013.18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3089E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106295.29±10947.35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E862B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2237.27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DE142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0.192</w:t>
            </w:r>
          </w:p>
        </w:tc>
      </w:tr>
      <w:tr w:rsidR="00FC4835" w:rsidRPr="004E4C97" w14:paraId="19405141" w14:textId="77777777" w:rsidTr="00395C97">
        <w:trPr>
          <w:jc w:val="center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BEDD7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Biosynthesis of other secondary metabolites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0196A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11719.38±1752.1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BB5D9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12933.75±445.71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C2477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12265.38±1479.24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FD2E1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10965.5±2135.29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9DFED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12205.29±1203.55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046F0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254.28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E35BC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0.145</w:t>
            </w:r>
          </w:p>
        </w:tc>
      </w:tr>
      <w:tr w:rsidR="00FC4835" w:rsidRPr="004E4C97" w14:paraId="4967ACF2" w14:textId="77777777" w:rsidTr="00395C97">
        <w:trPr>
          <w:jc w:val="center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9E9ED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Glycan biosynthesis and metabolism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01599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15238.38±2748.91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942A9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16797.75±557.32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F0A16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16136.25±2345.09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2CCC6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14438±3097.47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6BF85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16345.86±1515.9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E00E6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369.93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53824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0.262</w:t>
            </w:r>
          </w:p>
        </w:tc>
      </w:tr>
      <w:tr w:rsidR="00FC4835" w:rsidRPr="004E4C97" w14:paraId="35146132" w14:textId="77777777" w:rsidTr="00395C97">
        <w:trPr>
          <w:jc w:val="center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2A106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Lipid metabolism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8263E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20112.13±3558.19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FE1CD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22130.88±615.31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6680A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20920.25±2908.72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2170E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18894.88±4080.2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B629C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21398±2202.14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2AB14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482.57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9DEC7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0.253</w:t>
            </w:r>
          </w:p>
        </w:tc>
      </w:tr>
      <w:tr w:rsidR="00FC4835" w:rsidRPr="004E4C97" w14:paraId="04582AD7" w14:textId="77777777" w:rsidTr="00395C97">
        <w:trPr>
          <w:jc w:val="center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17A07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Excretory system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34799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249.63±29.6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E5F06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278.88±18.33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0239F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261.88±21.44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37EAD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241±29.6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F8C9D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256.86±32.09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22DBC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4.54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1892C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0.079</w:t>
            </w:r>
          </w:p>
        </w:tc>
      </w:tr>
      <w:tr w:rsidR="00FC4835" w:rsidRPr="004E4C97" w14:paraId="38AF95A3" w14:textId="77777777" w:rsidTr="00395C97">
        <w:trPr>
          <w:jc w:val="center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02304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Signal transduction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C3108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18404.88±2917.72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20547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20288.25±552.76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15AEC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19020.75±2417.76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9D950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17222.38±3623.89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2BA23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19263.14±1872.05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BB605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415.90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2A778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0.195</w:t>
            </w:r>
          </w:p>
        </w:tc>
      </w:tr>
      <w:tr w:rsidR="00FC4835" w:rsidRPr="004E4C97" w14:paraId="73CBC902" w14:textId="77777777" w:rsidTr="00395C97">
        <w:trPr>
          <w:jc w:val="center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C6F8C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Metabolism of other amino acids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025D3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12653.88±1943.06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7F2EF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13914.63±347.16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F8827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13144.75±1602.13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70507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11849.25±2318.84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8B49D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13168.14±1381.91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5A110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275.90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094DD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0.181</w:t>
            </w:r>
          </w:p>
        </w:tc>
      </w:tr>
      <w:tr w:rsidR="00FC4835" w:rsidRPr="004E4C97" w14:paraId="268DC327" w14:textId="77777777" w:rsidTr="00395C97">
        <w:trPr>
          <w:jc w:val="center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B530D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Metabolism of cofactors and vitamins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E0758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32656.5±4680.99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C8AEC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35720.75±1124.34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A2BF2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33899.38±3993.91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49CD5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30645.75±5792.4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180E2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33424.29±3859.05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A07FC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690.98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13CFF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0.208</w:t>
            </w:r>
          </w:p>
        </w:tc>
      </w:tr>
      <w:tr w:rsidR="00FC4835" w:rsidRPr="004E4C97" w14:paraId="42840977" w14:textId="77777777" w:rsidTr="00395C97">
        <w:trPr>
          <w:jc w:val="center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471B5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Drug resistance: Antineoplastic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AEB9F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292.5±69.27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DF574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322.25±30.12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E0995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302.88±65.44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25392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274.5±76.82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D0774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338.14±31.15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3D5AA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9.57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8C395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0.267</w:t>
            </w:r>
          </w:p>
        </w:tc>
      </w:tr>
      <w:tr w:rsidR="00FC4835" w:rsidRPr="004E4C97" w14:paraId="22524E71" w14:textId="77777777" w:rsidTr="00395C97">
        <w:trPr>
          <w:jc w:val="center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BE801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Infectious diseases: Viral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05D08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105.75±66.33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DE09C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114.75±88.87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E9F4E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91.38±43.95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25CFC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116.75±75.52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60DE1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86.86±60.72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F64E0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10.62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DD431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0.88</w:t>
            </w:r>
          </w:p>
        </w:tc>
      </w:tr>
      <w:tr w:rsidR="00FC4835" w:rsidRPr="004E4C97" w14:paraId="5B1312B6" w14:textId="77777777" w:rsidTr="00395C97">
        <w:trPr>
          <w:jc w:val="center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81B98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Endocrine and metabolic diseases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76831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2565.25±460.93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4EEB3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2854.13±102.15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62D22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2709.38±367.7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E3E9A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2431.25±519.21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47E34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2782.71±265.51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A45B8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62.19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1597D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0.193</w:t>
            </w:r>
          </w:p>
        </w:tc>
      </w:tr>
      <w:tr w:rsidR="00FC4835" w:rsidRPr="004E4C97" w14:paraId="669CEF17" w14:textId="77777777" w:rsidTr="00395C97">
        <w:trPr>
          <w:jc w:val="center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1A52A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Folding, sorting and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9F5F3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15710.63±2908.03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D663C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17290.63±458.04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7E87B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16428.75±2325.19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EAAF9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14774±3306.79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1E8B2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16796.57±1626.1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8F77D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386.62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B55F2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0.267</w:t>
            </w:r>
          </w:p>
        </w:tc>
      </w:tr>
      <w:tr w:rsidR="00FC4835" w:rsidRPr="004E4C97" w14:paraId="38EEB1C2" w14:textId="77777777" w:rsidTr="00395C97">
        <w:trPr>
          <w:jc w:val="center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D3ED1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Immune system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F9C43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989.13±126.82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A82FE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1100.13±105.83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01D24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994.63±145.37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AEA3C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960.38±160.68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8D8E2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1007.86±108.92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5552E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21.43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1A1F2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0.291</w:t>
            </w:r>
          </w:p>
        </w:tc>
      </w:tr>
      <w:tr w:rsidR="00FC4835" w:rsidRPr="004E4C97" w14:paraId="5723B304" w14:textId="77777777" w:rsidTr="00395C97">
        <w:trPr>
          <w:jc w:val="center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62815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Global and overview maps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C87D8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82343.63±12809.45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4379E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90462.25±2417.49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6938B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85539.5±10245.53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731F5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77287±15946.15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46482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85881.71±9301.86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0CDA1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1833.30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D83BC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0.217</w:t>
            </w:r>
          </w:p>
        </w:tc>
      </w:tr>
      <w:tr w:rsidR="00FC4835" w:rsidRPr="004E4C97" w14:paraId="212ECB2B" w14:textId="77777777" w:rsidTr="00395C97">
        <w:trPr>
          <w:jc w:val="center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773B4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Infectious diseases: Parasitic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E6C4D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244.13±40.51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D8A62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267.25±49.33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2A539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249.75±37.2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94A74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244.75±49.85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A40AC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243.71±49.52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FDC21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7.04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CA911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0.82</w:t>
            </w:r>
          </w:p>
        </w:tc>
      </w:tr>
      <w:tr w:rsidR="00FC4835" w:rsidRPr="004E4C97" w14:paraId="52656E94" w14:textId="77777777" w:rsidTr="00395C97">
        <w:trPr>
          <w:jc w:val="center"/>
        </w:trPr>
        <w:tc>
          <w:tcPr>
            <w:tcW w:w="2746" w:type="dxa"/>
            <w:tcBorders>
              <w:top w:val="nil"/>
              <w:left w:val="nil"/>
              <w:right w:val="nil"/>
            </w:tcBorders>
            <w:vAlign w:val="center"/>
          </w:tcPr>
          <w:p w14:paraId="1B34E9DE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Cellular community - prokaryotes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57FCBACB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16384.25±2846.52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596F316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17929.13±438.63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5AF857B3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16869.63±2280.96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04495D86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15107.13±3458.47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0D959BF3" w14:textId="77777777" w:rsidR="00FC4835" w:rsidRPr="004E4C97" w:rsidRDefault="00FC4835" w:rsidP="00877F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17023.43±1928.57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3F8C6A95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397.86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08E19D8A" w14:textId="77777777" w:rsidR="00FC4835" w:rsidRPr="004E4C97" w:rsidRDefault="00FC4835" w:rsidP="00877F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E4C9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0.241</w:t>
            </w:r>
          </w:p>
        </w:tc>
      </w:tr>
    </w:tbl>
    <w:p w14:paraId="4E33779E" w14:textId="2780D86B" w:rsidR="005F1350" w:rsidRPr="004E4C97" w:rsidRDefault="005F1350" w:rsidP="005F1350">
      <w:pPr>
        <w:widowControl/>
        <w:jc w:val="left"/>
        <w:rPr>
          <w:rFonts w:ascii="Times New Roman" w:hAnsi="Times New Roman" w:cs="Times New Roman"/>
          <w:bCs/>
          <w:color w:val="000000" w:themeColor="text1"/>
          <w:kern w:val="0"/>
          <w:szCs w:val="21"/>
          <w:lang w:val="en-GB"/>
        </w:rPr>
      </w:pPr>
      <w:r w:rsidRPr="004E4C97">
        <w:rPr>
          <w:rFonts w:ascii="Times New Roman" w:hAnsi="Times New Roman" w:cs="Times New Roman"/>
          <w:bCs/>
          <w:color w:val="000000" w:themeColor="text1"/>
          <w:kern w:val="0"/>
          <w:szCs w:val="21"/>
          <w:lang w:val="en-GB"/>
        </w:rPr>
        <w:t xml:space="preserve">NC, control diet; IC, control diet + </w:t>
      </w:r>
      <w:r w:rsidRPr="004E4C97">
        <w:rPr>
          <w:rFonts w:ascii="Times New Roman" w:hAnsi="Times New Roman" w:cs="Times New Roman"/>
          <w:bCs/>
          <w:i/>
          <w:color w:val="000000" w:themeColor="text1"/>
          <w:kern w:val="0"/>
          <w:szCs w:val="21"/>
          <w:lang w:val="en-GB"/>
        </w:rPr>
        <w:t xml:space="preserve">Eimeria </w:t>
      </w:r>
      <w:r w:rsidRPr="004E4C97">
        <w:rPr>
          <w:rFonts w:ascii="Times New Roman" w:hAnsi="Times New Roman" w:cs="Times New Roman"/>
          <w:bCs/>
          <w:color w:val="000000" w:themeColor="text1"/>
          <w:kern w:val="0"/>
          <w:szCs w:val="21"/>
          <w:lang w:val="en-GB"/>
        </w:rPr>
        <w:t>infection; P8L, control diet containing 1 × 10</w:t>
      </w:r>
      <w:r w:rsidRPr="004E4C97">
        <w:rPr>
          <w:rFonts w:ascii="Times New Roman" w:hAnsi="Times New Roman" w:cs="Times New Roman"/>
          <w:bCs/>
          <w:color w:val="000000" w:themeColor="text1"/>
          <w:kern w:val="0"/>
          <w:szCs w:val="21"/>
          <w:vertAlign w:val="superscript"/>
          <w:lang w:val="en-GB"/>
        </w:rPr>
        <w:t xml:space="preserve">7 </w:t>
      </w:r>
      <w:r w:rsidRPr="004E4C97">
        <w:rPr>
          <w:rFonts w:ascii="Times New Roman" w:hAnsi="Times New Roman" w:cs="Times New Roman"/>
          <w:bCs/>
          <w:color w:val="000000" w:themeColor="text1"/>
          <w:kern w:val="0"/>
          <w:szCs w:val="21"/>
          <w:lang w:val="en-GB"/>
        </w:rPr>
        <w:t xml:space="preserve">cfu/g P8 + </w:t>
      </w:r>
      <w:r w:rsidRPr="004E4C97">
        <w:rPr>
          <w:rFonts w:ascii="Times New Roman" w:hAnsi="Times New Roman" w:cs="Times New Roman"/>
          <w:bCs/>
          <w:i/>
          <w:color w:val="000000" w:themeColor="text1"/>
          <w:kern w:val="0"/>
          <w:szCs w:val="21"/>
          <w:lang w:val="en-GB"/>
        </w:rPr>
        <w:t>Eimeria</w:t>
      </w:r>
      <w:r w:rsidRPr="004E4C97">
        <w:rPr>
          <w:rFonts w:ascii="Times New Roman" w:hAnsi="Times New Roman" w:cs="Times New Roman"/>
          <w:bCs/>
          <w:color w:val="000000" w:themeColor="text1"/>
          <w:kern w:val="0"/>
          <w:szCs w:val="21"/>
          <w:lang w:val="en-GB"/>
        </w:rPr>
        <w:t xml:space="preserve"> infection; P8H, control diet containing 1 × 10</w:t>
      </w:r>
      <w:r w:rsidRPr="004E4C97">
        <w:rPr>
          <w:rFonts w:ascii="Times New Roman" w:hAnsi="Times New Roman" w:cs="Times New Roman"/>
          <w:bCs/>
          <w:color w:val="000000" w:themeColor="text1"/>
          <w:kern w:val="0"/>
          <w:szCs w:val="21"/>
          <w:vertAlign w:val="superscript"/>
          <w:lang w:val="en-GB"/>
        </w:rPr>
        <w:t>8</w:t>
      </w:r>
      <w:r w:rsidRPr="004E4C97">
        <w:rPr>
          <w:rFonts w:ascii="Times New Roman" w:hAnsi="Times New Roman" w:cs="Times New Roman"/>
          <w:bCs/>
          <w:color w:val="000000" w:themeColor="text1"/>
          <w:kern w:val="0"/>
          <w:szCs w:val="21"/>
          <w:lang w:val="en-GB"/>
        </w:rPr>
        <w:t xml:space="preserve"> cfu/g P8 + </w:t>
      </w:r>
      <w:r w:rsidRPr="004E4C97">
        <w:rPr>
          <w:rFonts w:ascii="Times New Roman" w:hAnsi="Times New Roman" w:cs="Times New Roman"/>
          <w:bCs/>
          <w:i/>
          <w:color w:val="000000" w:themeColor="text1"/>
          <w:kern w:val="0"/>
          <w:szCs w:val="21"/>
          <w:lang w:val="en-GB"/>
        </w:rPr>
        <w:t xml:space="preserve">Eimeria </w:t>
      </w:r>
      <w:r w:rsidRPr="004E4C97">
        <w:rPr>
          <w:rFonts w:ascii="Times New Roman" w:hAnsi="Times New Roman" w:cs="Times New Roman"/>
          <w:bCs/>
          <w:color w:val="000000" w:themeColor="text1"/>
          <w:kern w:val="0"/>
          <w:szCs w:val="21"/>
          <w:lang w:val="en-GB"/>
        </w:rPr>
        <w:t xml:space="preserve">infection; DIC, control diet + </w:t>
      </w:r>
      <w:r w:rsidRPr="004E4C97">
        <w:rPr>
          <w:rFonts w:ascii="Times New Roman" w:hAnsi="Times New Roman" w:cs="Times New Roman"/>
          <w:bCs/>
          <w:i/>
          <w:color w:val="000000" w:themeColor="text1"/>
          <w:kern w:val="0"/>
          <w:szCs w:val="21"/>
          <w:lang w:val="en-GB"/>
        </w:rPr>
        <w:t>Eimeria</w:t>
      </w:r>
      <w:r w:rsidRPr="004E4C97">
        <w:rPr>
          <w:rFonts w:ascii="Times New Roman" w:hAnsi="Times New Roman" w:cs="Times New Roman"/>
          <w:bCs/>
          <w:color w:val="000000" w:themeColor="text1"/>
          <w:kern w:val="0"/>
          <w:szCs w:val="21"/>
          <w:lang w:val="en-GB"/>
        </w:rPr>
        <w:t xml:space="preserve"> infection + Diclazuril.</w:t>
      </w:r>
    </w:p>
    <w:p w14:paraId="7A7CB9CB" w14:textId="77777777" w:rsidR="00FC4835" w:rsidRPr="004E4C97" w:rsidRDefault="00FC4835">
      <w:pPr>
        <w:rPr>
          <w:rFonts w:ascii="Times New Roman" w:hAnsi="Times New Roman" w:cs="Times New Roman"/>
          <w:szCs w:val="21"/>
          <w:lang w:val="en-GB"/>
        </w:rPr>
      </w:pPr>
    </w:p>
    <w:sectPr w:rsidR="00FC4835" w:rsidRPr="004E4C97" w:rsidSect="00395C9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4F011" w14:textId="77777777" w:rsidR="00B94664" w:rsidRDefault="00B94664" w:rsidP="00FC3B8A">
      <w:r>
        <w:separator/>
      </w:r>
    </w:p>
  </w:endnote>
  <w:endnote w:type="continuationSeparator" w:id="0">
    <w:p w14:paraId="0AFD0510" w14:textId="77777777" w:rsidR="00B94664" w:rsidRDefault="00B94664" w:rsidP="00FC3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6EA43" w14:textId="77777777" w:rsidR="00B94664" w:rsidRDefault="00B94664" w:rsidP="00FC3B8A">
      <w:r>
        <w:separator/>
      </w:r>
    </w:p>
  </w:footnote>
  <w:footnote w:type="continuationSeparator" w:id="0">
    <w:p w14:paraId="0C5A3E11" w14:textId="77777777" w:rsidR="00B94664" w:rsidRDefault="00B94664" w:rsidP="00FC3B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172A27"/>
    <w:rsid w:val="00293E35"/>
    <w:rsid w:val="002C516F"/>
    <w:rsid w:val="00335594"/>
    <w:rsid w:val="00377682"/>
    <w:rsid w:val="00395C97"/>
    <w:rsid w:val="0044270E"/>
    <w:rsid w:val="00454CEE"/>
    <w:rsid w:val="004E4C97"/>
    <w:rsid w:val="00572DB8"/>
    <w:rsid w:val="005E4EB3"/>
    <w:rsid w:val="005F1350"/>
    <w:rsid w:val="00636E81"/>
    <w:rsid w:val="00665ED7"/>
    <w:rsid w:val="00667F4F"/>
    <w:rsid w:val="00677447"/>
    <w:rsid w:val="006B4F4A"/>
    <w:rsid w:val="00705415"/>
    <w:rsid w:val="00723F2A"/>
    <w:rsid w:val="00724595"/>
    <w:rsid w:val="00863119"/>
    <w:rsid w:val="00877FBF"/>
    <w:rsid w:val="00881188"/>
    <w:rsid w:val="008E2253"/>
    <w:rsid w:val="00921D54"/>
    <w:rsid w:val="009F6644"/>
    <w:rsid w:val="00B94664"/>
    <w:rsid w:val="00D13CC4"/>
    <w:rsid w:val="00DD0891"/>
    <w:rsid w:val="00DE36BE"/>
    <w:rsid w:val="00ED42F7"/>
    <w:rsid w:val="00EE1F30"/>
    <w:rsid w:val="00F74EF4"/>
    <w:rsid w:val="00FC3B8A"/>
    <w:rsid w:val="00FC4835"/>
    <w:rsid w:val="07CD5E12"/>
    <w:rsid w:val="0C4070D5"/>
    <w:rsid w:val="0CB06255"/>
    <w:rsid w:val="12B058B8"/>
    <w:rsid w:val="229970F8"/>
    <w:rsid w:val="2506792E"/>
    <w:rsid w:val="294A1BBA"/>
    <w:rsid w:val="29CA02E8"/>
    <w:rsid w:val="36790A18"/>
    <w:rsid w:val="45657F48"/>
    <w:rsid w:val="47817355"/>
    <w:rsid w:val="48D23637"/>
    <w:rsid w:val="4A65002C"/>
    <w:rsid w:val="4B4D5888"/>
    <w:rsid w:val="57470535"/>
    <w:rsid w:val="5E6B131D"/>
    <w:rsid w:val="646F4DE5"/>
    <w:rsid w:val="655D0CC5"/>
    <w:rsid w:val="6A2A4FAB"/>
    <w:rsid w:val="6B385332"/>
    <w:rsid w:val="6E82425B"/>
    <w:rsid w:val="708B11FE"/>
    <w:rsid w:val="77972F1A"/>
    <w:rsid w:val="7AA07628"/>
    <w:rsid w:val="7D173A10"/>
    <w:rsid w:val="7E7C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3F04D23"/>
  <w15:docId w15:val="{03F55219-AE66-44DD-8034-A7E4683A4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/>
    <w:lsdException w:name="heading 2" w:uiPriority="99" w:unhideWhenUsed="1"/>
    <w:lsdException w:name="heading 3" w:uiPriority="99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FC3B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FC3B8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FC3B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FC3B8A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8">
    <w:name w:val="annotation reference"/>
    <w:basedOn w:val="a0"/>
    <w:rsid w:val="00454CEE"/>
    <w:rPr>
      <w:sz w:val="21"/>
      <w:szCs w:val="21"/>
    </w:rPr>
  </w:style>
  <w:style w:type="paragraph" w:styleId="a9">
    <w:name w:val="annotation text"/>
    <w:basedOn w:val="a"/>
    <w:link w:val="aa"/>
    <w:rsid w:val="00454CEE"/>
    <w:pPr>
      <w:jc w:val="left"/>
    </w:pPr>
  </w:style>
  <w:style w:type="character" w:customStyle="1" w:styleId="aa">
    <w:name w:val="批注文字 字符"/>
    <w:basedOn w:val="a0"/>
    <w:link w:val="a9"/>
    <w:rsid w:val="00454CEE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454CEE"/>
    <w:rPr>
      <w:b/>
      <w:bCs/>
    </w:rPr>
  </w:style>
  <w:style w:type="character" w:customStyle="1" w:styleId="ac">
    <w:name w:val="批注主题 字符"/>
    <w:basedOn w:val="aa"/>
    <w:link w:val="ab"/>
    <w:rsid w:val="00454CEE"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styleId="ad">
    <w:name w:val="Balloon Text"/>
    <w:basedOn w:val="a"/>
    <w:link w:val="ae"/>
    <w:rsid w:val="00454CEE"/>
    <w:rPr>
      <w:sz w:val="18"/>
      <w:szCs w:val="18"/>
    </w:rPr>
  </w:style>
  <w:style w:type="character" w:customStyle="1" w:styleId="ae">
    <w:name w:val="批注框文本 字符"/>
    <w:basedOn w:val="a0"/>
    <w:link w:val="ad"/>
    <w:rsid w:val="00454CE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671B908-A711-4650-87D6-BF46BBD79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9</Pages>
  <Words>2179</Words>
  <Characters>12421</Characters>
  <Application>Microsoft Office Word</Application>
  <DocSecurity>0</DocSecurity>
  <Lines>103</Lines>
  <Paragraphs>29</Paragraphs>
  <ScaleCrop>false</ScaleCrop>
  <Company/>
  <LinksUpToDate>false</LinksUpToDate>
  <CharactersWithSpaces>14571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烙饼卷炸丸子</dc:creator>
  <cp:lastModifiedBy> </cp:lastModifiedBy>
  <cp:revision>10</cp:revision>
  <dcterms:created xsi:type="dcterms:W3CDTF">2020-12-08T01:36:00Z</dcterms:created>
  <dcterms:modified xsi:type="dcterms:W3CDTF">2021-04-26T06:18:00Z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