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69A642" w14:textId="66259368" w:rsidR="00FB67B3" w:rsidRPr="00FB67B3" w:rsidRDefault="00FB67B3" w:rsidP="00FB67B3">
      <w:pPr>
        <w:rPr>
          <w:b/>
          <w:bCs/>
        </w:rPr>
      </w:pPr>
      <w:r w:rsidRPr="00FB67B3">
        <w:rPr>
          <w:b/>
          <w:bCs/>
        </w:rPr>
        <w:t>TOC GRAPHIC</w:t>
      </w:r>
      <w:r w:rsidRPr="00FB67B3">
        <w:drawing>
          <wp:inline distT="0" distB="0" distL="0" distR="0" wp14:anchorId="293EC072" wp14:editId="185A957D">
            <wp:extent cx="5762625" cy="3343275"/>
            <wp:effectExtent l="0" t="0" r="9525" b="9525"/>
            <wp:docPr id="10883979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1E5D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7B3"/>
    <w:rsid w:val="005374DE"/>
    <w:rsid w:val="00871FE1"/>
    <w:rsid w:val="009249EC"/>
    <w:rsid w:val="00AD1398"/>
    <w:rsid w:val="00FB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47D8F"/>
  <w15:chartTrackingRefBased/>
  <w15:docId w15:val="{9D04E929-28E1-43EF-915E-6B1671DBB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6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7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7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7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7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7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3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>Springer Nature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2024-08-09T06:29:00Z</dcterms:created>
  <dcterms:modified xsi:type="dcterms:W3CDTF">2024-08-09T06:29:00Z</dcterms:modified>
</cp:coreProperties>
</file>