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658" w:rsidRDefault="00D01F11" w:rsidP="00DB5E41">
      <w:pPr>
        <w:spacing w:after="240"/>
        <w:ind w:left="-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Supplementary Table</w:t>
      </w:r>
      <w:r>
        <w:rPr>
          <w:rFonts w:ascii="Times New Roman" w:hAnsi="Times New Roman" w:cs="Times New Roman"/>
          <w:b/>
          <w:bCs/>
          <w:sz w:val="22"/>
          <w:szCs w:val="22"/>
          <w:lang w:val="en-IN"/>
        </w:rPr>
        <w:t xml:space="preserve"> S</w:t>
      </w:r>
      <w:r w:rsidR="009D1513">
        <w:rPr>
          <w:rFonts w:ascii="Times New Roman" w:hAnsi="Times New Roman" w:cs="Times New Roman"/>
          <w:b/>
          <w:bCs/>
          <w:sz w:val="22"/>
          <w:szCs w:val="22"/>
          <w:lang w:val="en-IN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9D1513">
        <w:rPr>
          <w:rFonts w:ascii="Times New Roman" w:hAnsi="Times New Roman" w:cs="Times New Roman"/>
          <w:sz w:val="22"/>
          <w:szCs w:val="22"/>
        </w:rPr>
        <w:t>Chromosomal locations of l</w:t>
      </w:r>
      <w:r>
        <w:rPr>
          <w:rFonts w:ascii="Times New Roman" w:hAnsi="Times New Roman" w:cs="Times New Roman"/>
          <w:sz w:val="22"/>
          <w:szCs w:val="22"/>
        </w:rPr>
        <w:t>ncRNA</w:t>
      </w:r>
      <w:r w:rsidR="009D1513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DB5E41" w:rsidRPr="00DB5E41">
        <w:rPr>
          <w:rFonts w:ascii="Times New Roman" w:hAnsi="Times New Roman" w:cs="Times New Roman"/>
          <w:sz w:val="22"/>
          <w:szCs w:val="22"/>
        </w:rPr>
        <w:t>identified using RNA-</w:t>
      </w:r>
      <w:proofErr w:type="spellStart"/>
      <w:r w:rsidR="00DB5E41" w:rsidRPr="00DB5E41">
        <w:rPr>
          <w:rFonts w:ascii="Times New Roman" w:hAnsi="Times New Roman" w:cs="Times New Roman"/>
          <w:sz w:val="22"/>
          <w:szCs w:val="22"/>
        </w:rPr>
        <w:t>seq</w:t>
      </w:r>
      <w:proofErr w:type="spellEnd"/>
      <w:r w:rsidR="00DB5E41" w:rsidRPr="00DB5E41">
        <w:rPr>
          <w:rFonts w:ascii="Times New Roman" w:hAnsi="Times New Roman" w:cs="Times New Roman"/>
          <w:sz w:val="22"/>
          <w:szCs w:val="22"/>
        </w:rPr>
        <w:t xml:space="preserve"> data obtained from salt stress and salt shock experiments in </w:t>
      </w:r>
      <w:r w:rsidR="00DB5E41" w:rsidRPr="00DB5E41">
        <w:rPr>
          <w:rFonts w:ascii="Times New Roman" w:hAnsi="Times New Roman" w:cs="Times New Roman"/>
          <w:i/>
          <w:sz w:val="22"/>
          <w:szCs w:val="22"/>
        </w:rPr>
        <w:t>B</w:t>
      </w:r>
      <w:r w:rsidR="00DB5E41" w:rsidRPr="00DB5E4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="00DB5E41" w:rsidRPr="00DB5E41">
        <w:rPr>
          <w:rFonts w:ascii="Times New Roman" w:hAnsi="Times New Roman" w:cs="Times New Roman"/>
          <w:i/>
          <w:sz w:val="22"/>
          <w:szCs w:val="22"/>
        </w:rPr>
        <w:t>juncea</w:t>
      </w:r>
      <w:proofErr w:type="spellEnd"/>
      <w:r w:rsidR="00A86861">
        <w:rPr>
          <w:rFonts w:ascii="Times New Roman" w:hAnsi="Times New Roman" w:cs="Times New Roman"/>
          <w:i/>
          <w:sz w:val="22"/>
          <w:szCs w:val="22"/>
        </w:rPr>
        <w:t>.</w:t>
      </w:r>
      <w:bookmarkStart w:id="0" w:name="_GoBack"/>
      <w:bookmarkEnd w:id="0"/>
    </w:p>
    <w:tbl>
      <w:tblPr>
        <w:tblStyle w:val="TableGrid"/>
        <w:tblW w:w="5386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1700"/>
        <w:gridCol w:w="1700"/>
        <w:gridCol w:w="1135"/>
        <w:gridCol w:w="1135"/>
        <w:gridCol w:w="1135"/>
        <w:gridCol w:w="1557"/>
      </w:tblGrid>
      <w:tr w:rsidR="00780D9E" w:rsidRPr="00961217" w:rsidTr="00F9411A">
        <w:trPr>
          <w:trHeight w:val="222"/>
        </w:trPr>
        <w:tc>
          <w:tcPr>
            <w:tcW w:w="446" w:type="pct"/>
            <w:tcBorders>
              <w:bottom w:val="single" w:sz="4" w:space="0" w:color="auto"/>
            </w:tcBorders>
            <w:noWrap/>
          </w:tcPr>
          <w:p w:rsidR="00242782" w:rsidRPr="00961217" w:rsidRDefault="002052B5" w:rsidP="00242782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121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S. No. </w:t>
            </w:r>
          </w:p>
        </w:tc>
        <w:tc>
          <w:tcPr>
            <w:tcW w:w="926" w:type="pct"/>
            <w:tcBorders>
              <w:bottom w:val="single" w:sz="4" w:space="0" w:color="auto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L</w:t>
            </w:r>
            <w:proofErr w:type="spellStart"/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val="en-IN" w:bidi="ar"/>
              </w:rPr>
              <w:t>ncRNA</w:t>
            </w:r>
            <w:proofErr w:type="spellEnd"/>
          </w:p>
        </w:tc>
        <w:tc>
          <w:tcPr>
            <w:tcW w:w="926" w:type="pct"/>
            <w:tcBorders>
              <w:bottom w:val="single" w:sz="4" w:space="0" w:color="auto"/>
            </w:tcBorders>
          </w:tcPr>
          <w:p w:rsidR="00242782" w:rsidRPr="00961217" w:rsidRDefault="00343976" w:rsidP="00242782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Gene ID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Start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</w:pPr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End</w:t>
            </w:r>
          </w:p>
        </w:tc>
        <w:tc>
          <w:tcPr>
            <w:tcW w:w="618" w:type="pct"/>
            <w:tcBorders>
              <w:bottom w:val="single" w:sz="4" w:space="0" w:color="auto"/>
            </w:tcBorders>
          </w:tcPr>
          <w:p w:rsidR="00242782" w:rsidRPr="00961217" w:rsidRDefault="00242782" w:rsidP="002E31DD">
            <w:pPr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Chr</w:t>
            </w:r>
            <w:r w:rsidR="00343976"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om</w:t>
            </w:r>
            <w:proofErr w:type="spellEnd"/>
            <w:r w:rsidR="002E31DD"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.</w:t>
            </w:r>
            <w:r w:rsidR="00343976"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 xml:space="preserve"> </w:t>
            </w:r>
          </w:p>
        </w:tc>
        <w:tc>
          <w:tcPr>
            <w:tcW w:w="848" w:type="pct"/>
            <w:tcBorders>
              <w:bottom w:val="single" w:sz="4" w:space="0" w:color="auto"/>
            </w:tcBorders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Cds</w:t>
            </w:r>
            <w:proofErr w:type="spellEnd"/>
            <w:r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 xml:space="preserve"> length</w:t>
            </w:r>
            <w:r w:rsidR="00343976"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 xml:space="preserve"> (</w:t>
            </w:r>
            <w:proofErr w:type="spellStart"/>
            <w:r w:rsidR="00343976"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bp</w:t>
            </w:r>
            <w:proofErr w:type="spellEnd"/>
            <w:r w:rsidR="00343976" w:rsidRPr="00961217">
              <w:rPr>
                <w:rFonts w:ascii="Times New Roman" w:eastAsia="SimSun" w:hAnsi="Times New Roman" w:cs="Times New Roman"/>
                <w:b/>
                <w:bCs/>
                <w:color w:val="000000"/>
                <w:lang w:bidi="ar"/>
              </w:rPr>
              <w:t>)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tcBorders>
              <w:top w:val="single" w:sz="4" w:space="0" w:color="auto"/>
              <w:bottom w:val="nil"/>
            </w:tcBorders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1.</w:t>
            </w:r>
          </w:p>
        </w:tc>
        <w:tc>
          <w:tcPr>
            <w:tcW w:w="926" w:type="pct"/>
            <w:tcBorders>
              <w:top w:val="single" w:sz="4" w:space="0" w:color="auto"/>
              <w:bottom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Bju_lncRNA001</w:t>
            </w:r>
          </w:p>
        </w:tc>
        <w:tc>
          <w:tcPr>
            <w:tcW w:w="926" w:type="pct"/>
            <w:tcBorders>
              <w:top w:val="single" w:sz="4" w:space="0" w:color="auto"/>
              <w:bottom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BjuVA01G08240</w:t>
            </w:r>
          </w:p>
        </w:tc>
        <w:tc>
          <w:tcPr>
            <w:tcW w:w="618" w:type="pct"/>
            <w:tcBorders>
              <w:top w:val="single" w:sz="4" w:space="0" w:color="auto"/>
              <w:bottom w:val="nil"/>
            </w:tcBorders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3947457</w:t>
            </w:r>
          </w:p>
        </w:tc>
        <w:tc>
          <w:tcPr>
            <w:tcW w:w="618" w:type="pct"/>
            <w:tcBorders>
              <w:top w:val="single" w:sz="4" w:space="0" w:color="auto"/>
              <w:bottom w:val="nil"/>
            </w:tcBorders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3948035</w:t>
            </w:r>
          </w:p>
        </w:tc>
        <w:tc>
          <w:tcPr>
            <w:tcW w:w="618" w:type="pct"/>
            <w:tcBorders>
              <w:top w:val="single" w:sz="4" w:space="0" w:color="auto"/>
              <w:bottom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AA_Chr01</w:t>
            </w:r>
          </w:p>
        </w:tc>
        <w:tc>
          <w:tcPr>
            <w:tcW w:w="848" w:type="pct"/>
            <w:tcBorders>
              <w:top w:val="single" w:sz="4" w:space="0" w:color="auto"/>
              <w:bottom w:val="nil"/>
            </w:tcBorders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tcBorders>
              <w:top w:val="nil"/>
              <w:bottom w:val="nil"/>
            </w:tcBorders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2.</w:t>
            </w:r>
          </w:p>
        </w:tc>
        <w:tc>
          <w:tcPr>
            <w:tcW w:w="926" w:type="pct"/>
            <w:tcBorders>
              <w:top w:val="nil"/>
              <w:bottom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Bju_lncRNA002</w:t>
            </w:r>
          </w:p>
        </w:tc>
        <w:tc>
          <w:tcPr>
            <w:tcW w:w="926" w:type="pct"/>
            <w:tcBorders>
              <w:top w:val="nil"/>
              <w:bottom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BjuVA01G10610</w:t>
            </w:r>
          </w:p>
        </w:tc>
        <w:tc>
          <w:tcPr>
            <w:tcW w:w="618" w:type="pct"/>
            <w:tcBorders>
              <w:top w:val="nil"/>
              <w:bottom w:val="nil"/>
            </w:tcBorders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5141199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5143706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AA_Chr01</w:t>
            </w:r>
          </w:p>
        </w:tc>
        <w:tc>
          <w:tcPr>
            <w:tcW w:w="848" w:type="pct"/>
            <w:tcBorders>
              <w:top w:val="nil"/>
              <w:bottom w:val="nil"/>
            </w:tcBorders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246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tcBorders>
              <w:top w:val="nil"/>
            </w:tcBorders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3.</w:t>
            </w:r>
          </w:p>
        </w:tc>
        <w:tc>
          <w:tcPr>
            <w:tcW w:w="926" w:type="pct"/>
            <w:tcBorders>
              <w:top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Bju_lncRNA003</w:t>
            </w:r>
          </w:p>
        </w:tc>
        <w:tc>
          <w:tcPr>
            <w:tcW w:w="926" w:type="pct"/>
            <w:tcBorders>
              <w:top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BjuVA01G15200</w:t>
            </w:r>
          </w:p>
        </w:tc>
        <w:tc>
          <w:tcPr>
            <w:tcW w:w="618" w:type="pct"/>
            <w:tcBorders>
              <w:top w:val="nil"/>
            </w:tcBorders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7534152</w:t>
            </w:r>
          </w:p>
        </w:tc>
        <w:tc>
          <w:tcPr>
            <w:tcW w:w="618" w:type="pct"/>
            <w:tcBorders>
              <w:top w:val="nil"/>
            </w:tcBorders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7535498</w:t>
            </w:r>
          </w:p>
        </w:tc>
        <w:tc>
          <w:tcPr>
            <w:tcW w:w="618" w:type="pct"/>
            <w:tcBorders>
              <w:top w:val="nil"/>
            </w:tcBorders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AA_Chr01</w:t>
            </w:r>
          </w:p>
        </w:tc>
        <w:tc>
          <w:tcPr>
            <w:tcW w:w="848" w:type="pct"/>
            <w:tcBorders>
              <w:top w:val="nil"/>
            </w:tcBorders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270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Bju_lncRNA004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BjuVA01G20360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10166144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10167038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AA_Chr01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Bju_lncRNA005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BjuVA01G40820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26757074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26757596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AA_Chr01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357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6.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Bju_lncRNA006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BjuVA02G33050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21778198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21779167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285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7.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Bju_lncRNA007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BjuVA02G48850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32299965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32300264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8.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Bju_lncRNA008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BjuVA03G00970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399755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400378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231</w:t>
            </w:r>
          </w:p>
        </w:tc>
      </w:tr>
      <w:tr w:rsidR="00780D9E" w:rsidRPr="00961217" w:rsidTr="00F9411A">
        <w:trPr>
          <w:trHeight w:val="66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9.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Bju_lncRNA009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BjuVA03G14320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6207017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6207791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378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10.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Bju_lncRNA010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BjuVA03G28130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13196929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13197860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312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11.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Bju_lncRNA011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BjuVA03G43160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20544028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20545139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303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12.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Bju_lncRNA012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BjuVA03G56380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27728818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27729380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207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13.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Bju_lncRNA013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BjuVA03G58320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28798174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28798377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14.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Bju_lncRNA014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BjuVA04G07370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4798705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4799518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AA_Chr04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267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15.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Bju_lncRNA015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BjuVA05G18640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10623229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10623659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AA_Chr05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255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16.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Bju_lncRNA016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BjuVA06G12210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6490720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6491189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270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17.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Bju_lncRNA017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BjuVA06G27440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29773449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29774114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18.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Bju_lncRNA018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BjuVA06G34310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33880949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33881386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213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2052B5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19.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Bju_lncRNA019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BjuVA06G47180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40692333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40693314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273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20.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Bju_lncRNA020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BjuVA07G32470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22491484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22492052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AA_Chr07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21.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Bju_lncRNA021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BjuVA07G34170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23372262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23374582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AA_Chr07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255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22.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Bju_lncRNA022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BjuVA08G09470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8322660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8323111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23.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Bju_lncRNA023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BjuVA08G20760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15436718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15437231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24.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Bju_lncRNA024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BjuVA09G14800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8463197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8463803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25.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Bju_lncRNA025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BjuVA09G33530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36067376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36069325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26.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Bju_lncRNA026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BjuVA09G33640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36167471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36168012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249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27.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Bju_lncRNA027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BjuVA09G33670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36180030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36180612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28.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Bju_lncRNA028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BjuVA09G46920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45140790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45141368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282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29.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Bju_lncRNA029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BjuVA09G47240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45314024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45315292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432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30.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Bju_lncRNA030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BjuVA09G53880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48662234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48663080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AA_Chr09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31.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Bju_lncRNA031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BjuVA10G26140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15763935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15764986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AA_Chr10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32.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Bju_lncRNA032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BjuVA10G30640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17565427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17566300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AA_Chr10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372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33.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Bju_lncRNA033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BjuVB01G22180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17033591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17036429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BB_Chr01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213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34.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Bju_lncRNA034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BjuVB01G40130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49529851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49530335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BB_Chr01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35.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Bju_lncRNA035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BjuVB02G24230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40248286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40249219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408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36.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Bju_lncRNA036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BjuVB02G65000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62443657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62446827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37.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Bju_lncRNA037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BjuVB02G69680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64586620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64587238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255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38.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Bju_lncRNA038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BjuVB02G70670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65050983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65051601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39.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Bju_lncRNA039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BjuVB02G71010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65263508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65264178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BB_Chr02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324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40.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Bju_lncRNA040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BjuVB03G13390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5725179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5725779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369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41.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Bju_lncRNA041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BjuVB03G35990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19471582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19473176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246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42.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Bju_lncRNA042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BjuVB03G38400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21442848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21445081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BB_Chr03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225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43.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Bju_lncRNA043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BjuVB04G00780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448211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448644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BB_Chr04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219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44.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Bju_lncRNA044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BjuVB04G05800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3088103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3088552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BB_Chr04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237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45.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Bju_lncRNA045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BjuVB04G16210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8766369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8766964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BB_Chr04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46.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Bju_lncRNA046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BjuVB04G43160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30444511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30445013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BB_Chr04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47.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Bju_lncRNA047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BjuVB04G43170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30448859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30449360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BB_Chr04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48.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Bju_lncRNA048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BjuVB05G09100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5085443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5086340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BB_Chr05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240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49.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Bju_lncRNA049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BjuVB05G28650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15647917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15648225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BB_Chr05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219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50.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Bju_lncRNA050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BjuVB05G32180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18464345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18466343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BB_Chr05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363</w:t>
            </w:r>
          </w:p>
        </w:tc>
      </w:tr>
      <w:tr w:rsidR="00780D9E" w:rsidRPr="00961217" w:rsidTr="00D01F11">
        <w:trPr>
          <w:trHeight w:val="7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51.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Bju_lncRNA051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BjuVB06G11570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6559396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6560537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327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52.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Bju_lncRNA052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BjuVB06G26660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19379654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19380190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249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53.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Bju_lncRNA053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BjuVB06G48080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54264873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54265645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BB_Chr06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435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54.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Bju_lncRNA054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BjuVB07G07300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3997093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3997761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BB_Chr07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294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lastRenderedPageBreak/>
              <w:t>55.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Bju_lncRNA055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BjuVB07G25210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15397126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15398121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BB_Chr07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297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56.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Bju_lncRNA056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BjuVB07G44730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49766380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49766975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BB_Chr07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234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57.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Bju_lncRNA057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BjuVB08G23350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14006358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14008297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201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58.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Bju_lncRNA058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BjuVB08G28370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19230289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19233081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339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59.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Bju_lncRNA059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BjuVB08G56040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60332525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60332875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264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60.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Bju_lncRNA060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BjuVB08G56290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60440741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60441349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285</w:t>
            </w:r>
          </w:p>
        </w:tc>
      </w:tr>
      <w:tr w:rsidR="00780D9E" w:rsidRPr="00961217" w:rsidTr="00F9411A">
        <w:trPr>
          <w:trHeight w:val="60"/>
        </w:trPr>
        <w:tc>
          <w:tcPr>
            <w:tcW w:w="446" w:type="pct"/>
            <w:noWrap/>
          </w:tcPr>
          <w:p w:rsidR="00242782" w:rsidRPr="00961217" w:rsidRDefault="00530287" w:rsidP="00D01F11">
            <w:pPr>
              <w:jc w:val="center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hAnsi="Times New Roman" w:cs="Times New Roman"/>
                <w:color w:val="000000"/>
              </w:rPr>
              <w:t>61.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Bju_lncRNA061</w:t>
            </w:r>
          </w:p>
        </w:tc>
        <w:tc>
          <w:tcPr>
            <w:tcW w:w="926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BjuVB08G56300</w:t>
            </w:r>
          </w:p>
        </w:tc>
        <w:tc>
          <w:tcPr>
            <w:tcW w:w="618" w:type="pct"/>
            <w:noWrap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60453523</w:t>
            </w:r>
          </w:p>
        </w:tc>
        <w:tc>
          <w:tcPr>
            <w:tcW w:w="618" w:type="pct"/>
          </w:tcPr>
          <w:p w:rsidR="00242782" w:rsidRPr="00961217" w:rsidRDefault="00242782" w:rsidP="00961217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60454211</w:t>
            </w:r>
          </w:p>
        </w:tc>
        <w:tc>
          <w:tcPr>
            <w:tcW w:w="618" w:type="pct"/>
          </w:tcPr>
          <w:p w:rsidR="00242782" w:rsidRPr="00961217" w:rsidRDefault="00242782" w:rsidP="00242782">
            <w:pPr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BB_Chr08</w:t>
            </w:r>
          </w:p>
        </w:tc>
        <w:tc>
          <w:tcPr>
            <w:tcW w:w="848" w:type="pct"/>
          </w:tcPr>
          <w:p w:rsidR="00242782" w:rsidRPr="00961217" w:rsidRDefault="00242782" w:rsidP="002052B5">
            <w:pPr>
              <w:jc w:val="left"/>
              <w:textAlignment w:val="bottom"/>
              <w:rPr>
                <w:rFonts w:ascii="Times New Roman" w:hAnsi="Times New Roman" w:cs="Times New Roman"/>
                <w:color w:val="000000"/>
              </w:rPr>
            </w:pPr>
            <w:r w:rsidRPr="00961217">
              <w:rPr>
                <w:rFonts w:ascii="Times New Roman" w:eastAsia="SimSun" w:hAnsi="Times New Roman" w:cs="Times New Roman"/>
                <w:color w:val="000000"/>
                <w:lang w:bidi="ar"/>
              </w:rPr>
              <w:t>267</w:t>
            </w:r>
          </w:p>
        </w:tc>
      </w:tr>
    </w:tbl>
    <w:p w:rsidR="007B5658" w:rsidRDefault="007B5658">
      <w:pPr>
        <w:rPr>
          <w:rFonts w:ascii="Times New Roman" w:hAnsi="Times New Roman" w:cs="Times New Roman"/>
          <w:sz w:val="22"/>
          <w:szCs w:val="22"/>
        </w:rPr>
      </w:pPr>
    </w:p>
    <w:sectPr w:rsidR="007B5658">
      <w:pgSz w:w="11906" w:h="16838"/>
      <w:pgMar w:top="1894" w:right="1800" w:bottom="1440" w:left="1800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B3FFB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052B5"/>
    <w:rsid w:val="00210FA7"/>
    <w:rsid w:val="00216417"/>
    <w:rsid w:val="0022264B"/>
    <w:rsid w:val="00242782"/>
    <w:rsid w:val="00243716"/>
    <w:rsid w:val="0026631D"/>
    <w:rsid w:val="002C2F53"/>
    <w:rsid w:val="002E31DD"/>
    <w:rsid w:val="0033518C"/>
    <w:rsid w:val="003437C2"/>
    <w:rsid w:val="00343976"/>
    <w:rsid w:val="00377186"/>
    <w:rsid w:val="0038022C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30287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80D9E"/>
    <w:rsid w:val="007B5658"/>
    <w:rsid w:val="007C2C59"/>
    <w:rsid w:val="007E04C3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61217"/>
    <w:rsid w:val="00984C93"/>
    <w:rsid w:val="00987CE1"/>
    <w:rsid w:val="0099405C"/>
    <w:rsid w:val="009C600F"/>
    <w:rsid w:val="009D1513"/>
    <w:rsid w:val="009D3723"/>
    <w:rsid w:val="009E04F2"/>
    <w:rsid w:val="00A03B7B"/>
    <w:rsid w:val="00A200C9"/>
    <w:rsid w:val="00A250D5"/>
    <w:rsid w:val="00A32F56"/>
    <w:rsid w:val="00A36028"/>
    <w:rsid w:val="00A86861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B373E"/>
    <w:rsid w:val="00CC0600"/>
    <w:rsid w:val="00CC78AC"/>
    <w:rsid w:val="00CF7953"/>
    <w:rsid w:val="00D01F11"/>
    <w:rsid w:val="00D07232"/>
    <w:rsid w:val="00D10245"/>
    <w:rsid w:val="00D21BDD"/>
    <w:rsid w:val="00D65F07"/>
    <w:rsid w:val="00D864D0"/>
    <w:rsid w:val="00D92BB7"/>
    <w:rsid w:val="00DB5E41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9411A"/>
    <w:rsid w:val="02381775"/>
    <w:rsid w:val="0FDD0D9F"/>
    <w:rsid w:val="136425DB"/>
    <w:rsid w:val="28DE6124"/>
    <w:rsid w:val="2E9B3FFB"/>
    <w:rsid w:val="38CE710C"/>
    <w:rsid w:val="3BF41C08"/>
    <w:rsid w:val="43883E8D"/>
    <w:rsid w:val="5A8B3221"/>
    <w:rsid w:val="5BAC1597"/>
    <w:rsid w:val="6782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0F8B4F"/>
  <w15:docId w15:val="{A8EFC13E-D791-4E79-AF3A-6DDC28E3E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1" w:count="371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/>
    <w:lsdException w:name="HTML Top of Form" w:semiHidden="1" w:uiPriority="99" w:unhideWhenUsed="1" w:qFormat="0"/>
    <w:lsdException w:name="HTML Bottom of Form" w:semiHidden="1" w:uiPriority="99" w:unhideWhenUsed="1" w:qFormat="0"/>
    <w:lsdException w:name="Normal Table" w:semiHidden="1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qFormat="0"/>
    <w:lsdException w:name="No Spacing" w:uiPriority="99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qFormat="0"/>
    <w:lsdException w:name="List Paragraph" w:uiPriority="99" w:qFormat="0"/>
    <w:lsdException w:name="Quote" w:uiPriority="99" w:qFormat="0"/>
    <w:lsdException w:name="Intense Quote" w:uiPriority="99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qFormat/>
    <w:pPr>
      <w:spacing w:after="120"/>
      <w:ind w:leftChars="700" w:left="1440" w:rightChars="700" w:right="1440"/>
    </w:pPr>
  </w:style>
  <w:style w:type="paragraph" w:styleId="BodyText">
    <w:name w:val="Body Text"/>
    <w:basedOn w:val="Normal"/>
    <w:qFormat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qFormat/>
    <w:pPr>
      <w:spacing w:after="120"/>
      <w:ind w:leftChars="200" w:left="420"/>
    </w:pPr>
  </w:style>
  <w:style w:type="paragraph" w:styleId="BodyTextFirstIndent2">
    <w:name w:val="Body Text First Indent 2"/>
    <w:basedOn w:val="BodyTextIndent"/>
    <w:qFormat/>
    <w:pPr>
      <w:ind w:firstLineChars="200" w:firstLine="420"/>
    </w:pPr>
  </w:style>
  <w:style w:type="paragraph" w:styleId="BodyTextIndent2">
    <w:name w:val="Body Text Indent 2"/>
    <w:basedOn w:val="Normal"/>
    <w:qFormat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qFormat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</w:rPr>
  </w:style>
  <w:style w:type="paragraph" w:styleId="Closing">
    <w:name w:val="Closing"/>
    <w:basedOn w:val="Normal"/>
    <w:qFormat/>
    <w:pPr>
      <w:ind w:leftChars="2100" w:left="100"/>
    </w:p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qFormat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paragraph" w:styleId="EndnoteText">
    <w:name w:val="endnote text"/>
    <w:basedOn w:val="Normal"/>
    <w:qFormat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qFormat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styleId="FootnoteText">
    <w:name w:val="footnote text"/>
    <w:basedOn w:val="Normal"/>
    <w:qFormat/>
    <w:pPr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qFormat/>
    <w:rPr>
      <w:i/>
      <w:iCs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qFormat/>
    <w:rPr>
      <w:rFonts w:ascii="Courier New" w:hAnsi="Courier New" w:cs="Courier New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qFormat/>
    <w:rPr>
      <w:rFonts w:ascii="Arial" w:hAnsi="Arial" w:cs="Arial"/>
      <w:b/>
      <w:bCs/>
    </w:rPr>
  </w:style>
  <w:style w:type="character" w:styleId="LineNumber">
    <w:name w:val="line number"/>
    <w:basedOn w:val="DefaultParagraphFont"/>
    <w:qFormat/>
  </w:style>
  <w:style w:type="paragraph" w:styleId="List">
    <w:name w:val="List"/>
    <w:basedOn w:val="Normal"/>
    <w:qFormat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qFormat/>
    <w:pPr>
      <w:ind w:leftChars="400" w:left="100" w:hangingChars="200" w:hanging="200"/>
    </w:pPr>
  </w:style>
  <w:style w:type="paragraph" w:styleId="List4">
    <w:name w:val="List 4"/>
    <w:basedOn w:val="Normal"/>
    <w:qFormat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qFormat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qFormat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qFormat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qFormat/>
    <w:pPr>
      <w:spacing w:after="120"/>
      <w:ind w:leftChars="1000" w:left="2100"/>
    </w:pPr>
  </w:style>
  <w:style w:type="paragraph" w:styleId="ListNumber">
    <w:name w:val="List Number"/>
    <w:basedOn w:val="Normal"/>
    <w:qFormat/>
    <w:pPr>
      <w:numPr>
        <w:numId w:val="6"/>
      </w:numPr>
    </w:pPr>
  </w:style>
  <w:style w:type="paragraph" w:styleId="ListNumber2">
    <w:name w:val="List Number 2"/>
    <w:basedOn w:val="Normal"/>
    <w:qFormat/>
    <w:pPr>
      <w:numPr>
        <w:numId w:val="7"/>
      </w:numPr>
    </w:pPr>
  </w:style>
  <w:style w:type="paragraph" w:styleId="ListNumber3">
    <w:name w:val="List Number 3"/>
    <w:basedOn w:val="Normal"/>
    <w:qFormat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eastAsia="zh-CN"/>
    </w:rPr>
  </w:style>
  <w:style w:type="paragraph" w:styleId="MessageHeader">
    <w:name w:val="Message Header"/>
    <w:basedOn w:val="Normal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qFormat/>
    <w:rPr>
      <w:sz w:val="24"/>
      <w:szCs w:val="24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qFormat/>
    <w:pPr>
      <w:jc w:val="center"/>
    </w:p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  <w:qFormat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le3Deffects1">
    <w:name w:val="Table 3D effects 1"/>
    <w:basedOn w:val="TableNormal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qFormat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 w:cs="Arial"/>
      <w:sz w:val="24"/>
      <w:szCs w:val="24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Chars="200" w:left="420"/>
    </w:pPr>
  </w:style>
  <w:style w:type="paragraph" w:styleId="TOC3">
    <w:name w:val="toc 3"/>
    <w:basedOn w:val="Normal"/>
    <w:next w:val="Normal"/>
    <w:qFormat/>
    <w:pPr>
      <w:ind w:leftChars="400" w:left="840"/>
    </w:pPr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table" w:styleId="LightShading">
    <w:name w:val="Light Shading"/>
    <w:basedOn w:val="TableNormal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rohan</dc:creator>
  <cp:lastModifiedBy>Ktah Khlieh</cp:lastModifiedBy>
  <cp:revision>5</cp:revision>
  <dcterms:created xsi:type="dcterms:W3CDTF">2022-12-22T05:17:00Z</dcterms:created>
  <dcterms:modified xsi:type="dcterms:W3CDTF">2024-02-24T08:16:00Z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27100B39DF454D4EA66748620010B7D8</vt:lpwstr>
  </property>
</Properties>
</file>