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D978CF" w14:textId="7F2F8596" w:rsidR="00C450E3" w:rsidRDefault="00C96A23">
      <w:r w:rsidRPr="00C96A23">
        <w:drawing>
          <wp:inline distT="0" distB="0" distL="0" distR="0" wp14:anchorId="6256EB00" wp14:editId="182D2105">
            <wp:extent cx="5400040" cy="2051050"/>
            <wp:effectExtent l="0" t="0" r="0" b="6350"/>
            <wp:docPr id="191304190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50E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A23"/>
    <w:rsid w:val="00B7065F"/>
    <w:rsid w:val="00C450E3"/>
    <w:rsid w:val="00C9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DE7BDD"/>
  <w15:chartTrackingRefBased/>
  <w15:docId w15:val="{74BB370E-89D4-4DAD-A397-20961D0FF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謙也 小林</dc:creator>
  <cp:keywords/>
  <dc:description/>
  <cp:lastModifiedBy>謙也 小林</cp:lastModifiedBy>
  <cp:revision>1</cp:revision>
  <dcterms:created xsi:type="dcterms:W3CDTF">2024-07-01T13:48:00Z</dcterms:created>
  <dcterms:modified xsi:type="dcterms:W3CDTF">2024-07-01T13:49:00Z</dcterms:modified>
</cp:coreProperties>
</file>