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E4C4C" w14:textId="77777777" w:rsidR="009630EE" w:rsidRPr="00E31080" w:rsidRDefault="009630EE">
      <w:pPr>
        <w:rPr>
          <w:rFonts w:ascii="Times New Roman" w:hAnsi="Times New Roman" w:cs="Times New Roman"/>
        </w:rPr>
      </w:pPr>
    </w:p>
    <w:tbl>
      <w:tblPr>
        <w:tblStyle w:val="Tabellrutnt"/>
        <w:tblpPr w:leftFromText="141" w:rightFromText="141" w:vertAnchor="text" w:tblpY="1"/>
        <w:tblOverlap w:val="never"/>
        <w:tblW w:w="9900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880"/>
        <w:gridCol w:w="880"/>
        <w:gridCol w:w="880"/>
        <w:gridCol w:w="980"/>
        <w:gridCol w:w="990"/>
        <w:gridCol w:w="900"/>
        <w:gridCol w:w="990"/>
        <w:gridCol w:w="990"/>
      </w:tblGrid>
      <w:tr w:rsidR="001F02E8" w:rsidRPr="00E31080" w14:paraId="5C6F865D" w14:textId="77777777" w:rsidTr="00701E26">
        <w:tc>
          <w:tcPr>
            <w:tcW w:w="99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4130DB" w14:textId="4818F70A" w:rsidR="001F02E8" w:rsidRPr="00E31080" w:rsidRDefault="001F02E8" w:rsidP="00701E26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 w:rsidRPr="00E31080">
              <w:rPr>
                <w:rFonts w:ascii="Times New Roman" w:hAnsi="Times New Roman" w:cs="Times New Roman"/>
                <w:b/>
                <w:szCs w:val="20"/>
                <w:lang w:val="en-GB"/>
              </w:rPr>
              <w:t xml:space="preserve">Supplemental </w:t>
            </w:r>
            <w:r w:rsidR="00763DF9" w:rsidRPr="00E31080">
              <w:rPr>
                <w:rFonts w:ascii="Times New Roman" w:hAnsi="Times New Roman" w:cs="Times New Roman"/>
                <w:b/>
                <w:szCs w:val="20"/>
                <w:lang w:val="en-GB"/>
              </w:rPr>
              <w:t>t</w:t>
            </w:r>
            <w:r w:rsidRPr="00E31080">
              <w:rPr>
                <w:rFonts w:ascii="Times New Roman" w:hAnsi="Times New Roman" w:cs="Times New Roman"/>
                <w:b/>
                <w:szCs w:val="20"/>
                <w:lang w:val="en-GB"/>
              </w:rPr>
              <w:t xml:space="preserve">able </w:t>
            </w:r>
            <w:r w:rsidR="00763DF9" w:rsidRPr="00E31080">
              <w:rPr>
                <w:rFonts w:ascii="Times New Roman" w:hAnsi="Times New Roman" w:cs="Times New Roman"/>
                <w:b/>
                <w:szCs w:val="20"/>
                <w:lang w:val="en-GB"/>
              </w:rPr>
              <w:t>S1</w:t>
            </w:r>
            <w:r w:rsidR="00763DF9" w:rsidRPr="00E31080">
              <w:rPr>
                <w:rFonts w:ascii="Times New Roman" w:hAnsi="Times New Roman" w:cs="Times New Roman"/>
                <w:bCs/>
                <w:szCs w:val="20"/>
                <w:lang w:val="en-GB"/>
              </w:rPr>
              <w:t xml:space="preserve"> </w:t>
            </w:r>
            <w:r w:rsidR="00C03ABD" w:rsidRPr="00E31080">
              <w:rPr>
                <w:rFonts w:ascii="Times New Roman" w:hAnsi="Times New Roman" w:cs="Times New Roman"/>
                <w:bCs/>
                <w:szCs w:val="20"/>
                <w:lang w:val="en-GB"/>
              </w:rPr>
              <w:t>EBPAS scale and</w:t>
            </w:r>
            <w:r w:rsidRPr="00E31080">
              <w:rPr>
                <w:rFonts w:ascii="Times New Roman" w:hAnsi="Times New Roman" w:cs="Times New Roman"/>
                <w:bCs/>
                <w:szCs w:val="20"/>
                <w:lang w:val="en-GB"/>
              </w:rPr>
              <w:t xml:space="preserve"> item</w:t>
            </w:r>
            <w:r w:rsidR="00C03ABD" w:rsidRPr="00E31080">
              <w:rPr>
                <w:rFonts w:ascii="Times New Roman" w:hAnsi="Times New Roman" w:cs="Times New Roman"/>
                <w:bCs/>
                <w:szCs w:val="20"/>
                <w:lang w:val="en-GB"/>
              </w:rPr>
              <w:t xml:space="preserve"> </w:t>
            </w:r>
            <w:r w:rsidR="00FA2EAF" w:rsidRPr="00E31080">
              <w:rPr>
                <w:rFonts w:ascii="Times New Roman" w:hAnsi="Times New Roman" w:cs="Times New Roman"/>
                <w:bCs/>
                <w:szCs w:val="20"/>
                <w:lang w:val="en-GB"/>
              </w:rPr>
              <w:t>analysis</w:t>
            </w:r>
          </w:p>
          <w:p w14:paraId="21FC0599" w14:textId="77777777" w:rsidR="001F02E8" w:rsidRPr="00E31080" w:rsidRDefault="001F02E8" w:rsidP="00701E26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1F02E8" w:rsidRPr="00E31080" w14:paraId="300D0C62" w14:textId="77777777" w:rsidTr="00701E26"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827813" w14:textId="06143997" w:rsidR="001F02E8" w:rsidRPr="00CA1AC7" w:rsidRDefault="001F02E8" w:rsidP="00701E26">
            <w:pPr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</w:pPr>
            <w:r w:rsidRPr="00CA1AC7"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  <w:t xml:space="preserve">EBPAS </w:t>
            </w:r>
            <w:r w:rsidR="00817E2E" w:rsidRPr="00CA1AC7"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  <w:t>s</w:t>
            </w:r>
            <w:r w:rsidRPr="00CA1AC7"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  <w:t xml:space="preserve">cales, </w:t>
            </w:r>
            <w:r w:rsidR="00817E2E" w:rsidRPr="00CA1AC7"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  <w:t>i</w:t>
            </w:r>
            <w:r w:rsidRPr="00CA1AC7">
              <w:rPr>
                <w:rFonts w:ascii="Times New Roman" w:hAnsi="Times New Roman" w:cs="Times New Roman"/>
                <w:bCs/>
                <w:sz w:val="20"/>
                <w:szCs w:val="18"/>
                <w:lang w:val="en-GB"/>
              </w:rPr>
              <w:t>tem number and description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54605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N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872F2" w14:textId="02741B9B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M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BE6489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SD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3C592" w14:textId="7CEE7892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Skew</w:t>
            </w:r>
            <w:r w:rsidR="00EB3504" w:rsidRPr="00CA1AC7">
              <w:rPr>
                <w:rFonts w:ascii="Times New Roman" w:hAnsi="Times New Roman" w:cs="Times New Roman"/>
                <w:sz w:val="20"/>
                <w:szCs w:val="18"/>
              </w:rPr>
              <w:t>-ness</w:t>
            </w:r>
            <w:proofErr w:type="spellEnd"/>
          </w:p>
          <w:p w14:paraId="375F37CC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C6B11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Kurtosis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462D6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Med-</w:t>
            </w:r>
          </w:p>
          <w:p w14:paraId="40E75180" w14:textId="3D624194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ian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E6562" w14:textId="77777777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IQ-</w:t>
            </w:r>
            <w:proofErr w:type="spellStart"/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range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FA9AAF" w14:textId="125B9A49" w:rsidR="001F02E8" w:rsidRPr="00CA1AC7" w:rsidRDefault="001F02E8" w:rsidP="00701E2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CA1AC7">
              <w:rPr>
                <w:rFonts w:ascii="Times New Roman" w:hAnsi="Times New Roman" w:cs="Times New Roman"/>
                <w:sz w:val="20"/>
                <w:szCs w:val="18"/>
              </w:rPr>
              <w:t>Miss%</w:t>
            </w:r>
          </w:p>
        </w:tc>
      </w:tr>
      <w:tr w:rsidR="001F02E8" w:rsidRPr="00664625" w14:paraId="08A4BFFB" w14:textId="77777777" w:rsidTr="00701E26">
        <w:trPr>
          <w:trHeight w:val="20"/>
        </w:trPr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0D926" w14:textId="77777777" w:rsidR="001F02E8" w:rsidRPr="00664625" w:rsidRDefault="001F02E8" w:rsidP="006B00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Requirements</w:t>
            </w:r>
            <w:proofErr w:type="spellEnd"/>
          </w:p>
          <w:p w14:paraId="58B786EE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049AE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D75D4B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2F238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31E5D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-.131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A0D5B0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-.492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329D2D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491D4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1B3A9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02E8" w:rsidRPr="00664625" w14:paraId="12F12933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65A7F9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E9C03D" w14:textId="77777777" w:rsidR="001F02E8" w:rsidRPr="00664625" w:rsidRDefault="001F02E8" w:rsidP="006B00C1">
            <w:pPr>
              <w:ind w:left="227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 xml:space="preserve">Supervisor </w:t>
            </w:r>
            <w:proofErr w:type="spellStart"/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B80DA9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94FE645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941BD1C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0A009F0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-.235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E2CBA7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-.354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ABB144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BC5140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85CC07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</w:tr>
      <w:tr w:rsidR="001F02E8" w:rsidRPr="00664625" w14:paraId="7DBDB019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C63848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092E" w14:textId="77777777" w:rsidR="001F02E8" w:rsidRPr="00664625" w:rsidRDefault="001F02E8" w:rsidP="006B00C1">
            <w:pPr>
              <w:ind w:left="22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 xml:space="preserve">Agency </w:t>
            </w:r>
            <w:proofErr w:type="spellStart"/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required</w:t>
            </w:r>
            <w:proofErr w:type="spellEnd"/>
          </w:p>
          <w:p w14:paraId="39EF208C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5C077F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3C84302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4BF879C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12C22405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EC9E12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78F29A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FFE486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EEB5B5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1F02E8" w:rsidRPr="00664625" w14:paraId="774A1AC3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119BCFE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745DAE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 xml:space="preserve">      State </w:t>
            </w:r>
            <w:proofErr w:type="spellStart"/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required</w:t>
            </w:r>
            <w:proofErr w:type="spellEnd"/>
          </w:p>
          <w:p w14:paraId="223A8400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9E6B8C9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34BC71E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D22AA67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65F02FD2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67759D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17D834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CE50BA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FBE9EE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</w:tr>
      <w:tr w:rsidR="001F02E8" w:rsidRPr="00664625" w14:paraId="0B5DFD06" w14:textId="77777777" w:rsidTr="00701E26">
        <w:trPr>
          <w:trHeight w:val="2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F199BB" w14:textId="77777777" w:rsidR="001F02E8" w:rsidRPr="00664625" w:rsidRDefault="001F02E8" w:rsidP="006B00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Appeal</w:t>
            </w:r>
            <w:proofErr w:type="spellEnd"/>
          </w:p>
          <w:p w14:paraId="7FA3948A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1866AD8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5CBDABEC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3795333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1079BCE6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50704A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F08B39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19AFFE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819C82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02E8" w:rsidRPr="00664625" w14:paraId="3E301C11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C081D5" w14:textId="77777777" w:rsidR="001F02E8" w:rsidRPr="00664625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C29DFB" w14:textId="65E95A40" w:rsidR="001F02E8" w:rsidRPr="00664625" w:rsidRDefault="001F02E8" w:rsidP="00406E36">
            <w:pPr>
              <w:pStyle w:val="Sidhuvud"/>
              <w:ind w:left="227"/>
              <w:rPr>
                <w:szCs w:val="20"/>
              </w:rPr>
            </w:pPr>
            <w:r w:rsidRPr="00664625">
              <w:rPr>
                <w:szCs w:val="20"/>
              </w:rPr>
              <w:t>Intuitively appealing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73396A7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12750D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C564A6F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257272D8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-.57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AC9F3D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65A7AD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DE5A63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3E46D5" w14:textId="77777777" w:rsidR="001F02E8" w:rsidRPr="00664625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625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</w:tr>
      <w:tr w:rsidR="001F02E8" w:rsidRPr="00E31080" w14:paraId="71518BAD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B184FA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2D2D0B" w14:textId="7AA1BEC7" w:rsidR="001F02E8" w:rsidRPr="00951506" w:rsidRDefault="001F02E8" w:rsidP="00406E36">
            <w:pPr>
              <w:ind w:left="227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Make sense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D25B27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A3C9DA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27802E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5113400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8C925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D78BE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1F8E9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ACFC2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1F02E8" w:rsidRPr="00E31080" w14:paraId="69A02A27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685844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AFA8D1" w14:textId="62107782" w:rsidR="001F02E8" w:rsidRPr="00951506" w:rsidRDefault="001F02E8" w:rsidP="006B00C1">
            <w:pPr>
              <w:pStyle w:val="Sidhuvud"/>
              <w:ind w:left="227"/>
              <w:rPr>
                <w:b/>
                <w:szCs w:val="20"/>
              </w:rPr>
            </w:pPr>
            <w:r w:rsidRPr="00951506">
              <w:rPr>
                <w:szCs w:val="20"/>
              </w:rPr>
              <w:t>Colleagues happy with therapy</w:t>
            </w: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38"/>
            </w:tblGrid>
            <w:tr w:rsidR="001F02E8" w:rsidRPr="00951506" w14:paraId="469BF719" w14:textId="77777777" w:rsidTr="003907FB">
              <w:trPr>
                <w:trHeight w:hRule="exact" w:val="114"/>
              </w:trPr>
              <w:tc>
                <w:tcPr>
                  <w:tcW w:w="2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EC3436" w14:textId="77777777" w:rsidR="001F02E8" w:rsidRPr="00951506" w:rsidRDefault="001F02E8" w:rsidP="006B00C1">
                  <w:pPr>
                    <w:pStyle w:val="Sidhuvud"/>
                    <w:framePr w:hSpace="141" w:wrap="around" w:vAnchor="text" w:hAnchor="text" w:y="1"/>
                    <w:ind w:left="227"/>
                    <w:suppressOverlap/>
                    <w:rPr>
                      <w:szCs w:val="20"/>
                    </w:rPr>
                  </w:pPr>
                </w:p>
              </w:tc>
            </w:tr>
          </w:tbl>
          <w:p w14:paraId="6863611B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7913FA5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A4379E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9A962E5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7243D74F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FA7F619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98F56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0C0FF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CE625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</w:tr>
      <w:tr w:rsidR="001F02E8" w:rsidRPr="00E31080" w14:paraId="50A759C9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7E05FD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405E5B" w14:textId="77777777" w:rsidR="001F02E8" w:rsidRDefault="001F02E8" w:rsidP="00406E36">
            <w:pPr>
              <w:ind w:left="22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Enough</w:t>
            </w:r>
            <w:proofErr w:type="spellEnd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</w:p>
          <w:p w14:paraId="6F5FE233" w14:textId="0A8BD370" w:rsidR="00A56CC9" w:rsidRPr="00951506" w:rsidRDefault="00A56CC9" w:rsidP="00406E36">
            <w:pPr>
              <w:ind w:left="22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C75C04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5C5F3AE3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C630C6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0EDFA18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43ED1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EC592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255BC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3DB72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</w:tr>
      <w:tr w:rsidR="001F02E8" w:rsidRPr="00E31080" w14:paraId="18B937EC" w14:textId="77777777" w:rsidTr="00701E26">
        <w:trPr>
          <w:trHeight w:val="2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2C5B0C" w14:textId="77777777" w:rsidR="001F02E8" w:rsidRPr="00951506" w:rsidRDefault="001F02E8" w:rsidP="008139B4">
            <w:pPr>
              <w:spacing w:after="24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Openness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3ADABD6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58A5E75D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FA9C495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5EE77440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639948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FC5DC9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A6C0F5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456826" w14:textId="77777777" w:rsidR="001F02E8" w:rsidRPr="00951506" w:rsidRDefault="001F02E8" w:rsidP="006B00C1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02E8" w:rsidRPr="00E31080" w14:paraId="7E543A6F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A32278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6E15E2" w14:textId="77777777" w:rsidR="001F02E8" w:rsidRPr="00951506" w:rsidRDefault="001F02E8" w:rsidP="006B00C1">
            <w:pPr>
              <w:pStyle w:val="Sidhuvud"/>
              <w:ind w:left="227"/>
              <w:rPr>
                <w:b/>
                <w:szCs w:val="20"/>
              </w:rPr>
            </w:pPr>
            <w:r w:rsidRPr="00951506">
              <w:rPr>
                <w:szCs w:val="20"/>
              </w:rPr>
              <w:t xml:space="preserve">Like new therapy types </w:t>
            </w: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38"/>
            </w:tblGrid>
            <w:tr w:rsidR="001F02E8" w:rsidRPr="00951506" w14:paraId="4962B14F" w14:textId="77777777" w:rsidTr="003907FB">
              <w:trPr>
                <w:trHeight w:hRule="exact" w:val="114"/>
              </w:trPr>
              <w:tc>
                <w:tcPr>
                  <w:tcW w:w="2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4A531A" w14:textId="77777777" w:rsidR="001F02E8" w:rsidRPr="00951506" w:rsidRDefault="001F02E8" w:rsidP="006B00C1">
                  <w:pPr>
                    <w:pStyle w:val="Sidhuvud"/>
                    <w:framePr w:hSpace="141" w:wrap="around" w:vAnchor="text" w:hAnchor="text" w:y="1"/>
                    <w:ind w:left="227"/>
                    <w:suppressOverlap/>
                    <w:jc w:val="center"/>
                    <w:rPr>
                      <w:szCs w:val="20"/>
                    </w:rPr>
                  </w:pPr>
                </w:p>
              </w:tc>
            </w:tr>
          </w:tbl>
          <w:p w14:paraId="6A390B9F" w14:textId="77777777" w:rsidR="001F02E8" w:rsidRPr="00951506" w:rsidRDefault="001F02E8" w:rsidP="006B00C1">
            <w:pPr>
              <w:pStyle w:val="Sidhuvud"/>
              <w:ind w:left="227"/>
              <w:rPr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97FD07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791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76E43A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C26E56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0B3BFBB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35282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5307C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5D8D46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016A35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CD193C" w:rsidRPr="00CD193C" w14:paraId="6A9B35AB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3F5BDA" w14:textId="5377265E" w:rsidR="00CD193C" w:rsidRPr="00951506" w:rsidRDefault="00CD193C" w:rsidP="00CD19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B3B2FB" w14:textId="3F02BF0B" w:rsidR="00CD193C" w:rsidRPr="00951506" w:rsidRDefault="00CD193C" w:rsidP="00CD193C">
            <w:pPr>
              <w:pStyle w:val="Sidhuvud"/>
              <w:ind w:left="227"/>
              <w:rPr>
                <w:szCs w:val="20"/>
              </w:rPr>
            </w:pPr>
            <w:r>
              <w:rPr>
                <w:szCs w:val="20"/>
              </w:rPr>
              <w:t xml:space="preserve">Will follow a treatment manual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9E61987" w14:textId="0DE046E6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B6E41CA" w14:textId="700C8DDD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FDE8BAC" w14:textId="2CAB4CD9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37A0FC2F" w14:textId="42AFFA85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F7617B" w14:textId="742AAA69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636D51" w14:textId="23D88624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65C11F" w14:textId="449EE0A1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AEB67A" w14:textId="1E1C5A41" w:rsidR="00CD193C" w:rsidRPr="00CD193C" w:rsidRDefault="00CD193C" w:rsidP="00CD193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1F02E8" w:rsidRPr="00E31080" w14:paraId="0907F1A0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0A25B1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54B9C3" w14:textId="77777777" w:rsidR="001F02E8" w:rsidRPr="00951506" w:rsidRDefault="001F02E8" w:rsidP="006B00C1">
            <w:pPr>
              <w:pStyle w:val="Sidhuvud"/>
              <w:ind w:left="227"/>
              <w:rPr>
                <w:b/>
                <w:szCs w:val="20"/>
              </w:rPr>
            </w:pPr>
            <w:r w:rsidRPr="00951506">
              <w:rPr>
                <w:szCs w:val="20"/>
              </w:rPr>
              <w:t>Therapy developed by researchers</w:t>
            </w: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38"/>
            </w:tblGrid>
            <w:tr w:rsidR="001F02E8" w:rsidRPr="00951506" w14:paraId="28DF4841" w14:textId="77777777" w:rsidTr="003907FB">
              <w:trPr>
                <w:trHeight w:hRule="exact" w:val="114"/>
              </w:trPr>
              <w:tc>
                <w:tcPr>
                  <w:tcW w:w="2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674C1A" w14:textId="77777777" w:rsidR="001F02E8" w:rsidRPr="00951506" w:rsidRDefault="001F02E8" w:rsidP="006B00C1">
                  <w:pPr>
                    <w:pStyle w:val="Sidhuvud"/>
                    <w:framePr w:hSpace="141" w:wrap="around" w:vAnchor="text" w:hAnchor="text" w:y="1"/>
                    <w:ind w:left="227"/>
                    <w:suppressOverlap/>
                    <w:jc w:val="center"/>
                    <w:rPr>
                      <w:szCs w:val="20"/>
                    </w:rPr>
                  </w:pPr>
                </w:p>
              </w:tc>
            </w:tr>
          </w:tbl>
          <w:p w14:paraId="18E3B20B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2320DF6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54E788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E7284B9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7A5A711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B16EE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F93F69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02536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452E2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</w:tr>
      <w:tr w:rsidR="001F02E8" w:rsidRPr="00E31080" w14:paraId="3A52A7F6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CD32BD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202533" w14:textId="77777777" w:rsidR="001F02E8" w:rsidRPr="00951506" w:rsidRDefault="001F02E8" w:rsidP="006B00C1">
            <w:pPr>
              <w:pStyle w:val="Sidhuvud"/>
              <w:ind w:left="227"/>
              <w:rPr>
                <w:b/>
                <w:szCs w:val="20"/>
              </w:rPr>
            </w:pPr>
            <w:r w:rsidRPr="00951506">
              <w:rPr>
                <w:szCs w:val="20"/>
              </w:rPr>
              <w:t>Therapy different than usual</w:t>
            </w: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38"/>
            </w:tblGrid>
            <w:tr w:rsidR="001F02E8" w:rsidRPr="00951506" w14:paraId="2A98CB52" w14:textId="77777777" w:rsidTr="003907FB">
              <w:trPr>
                <w:trHeight w:hRule="exact" w:val="114"/>
              </w:trPr>
              <w:tc>
                <w:tcPr>
                  <w:tcW w:w="23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3FD346" w14:textId="77777777" w:rsidR="001F02E8" w:rsidRPr="00951506" w:rsidRDefault="001F02E8" w:rsidP="006B00C1">
                  <w:pPr>
                    <w:pStyle w:val="Sidhuvud"/>
                    <w:framePr w:hSpace="141" w:wrap="around" w:vAnchor="text" w:hAnchor="text" w:y="1"/>
                    <w:ind w:left="227"/>
                    <w:suppressOverlap/>
                    <w:jc w:val="center"/>
                    <w:rPr>
                      <w:szCs w:val="20"/>
                    </w:rPr>
                  </w:pPr>
                </w:p>
              </w:tc>
            </w:tr>
          </w:tbl>
          <w:p w14:paraId="42BCC6AE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5F1EDC66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DFA111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D6D951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2FFE4E8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1683F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D1005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077F4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AB511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</w:tr>
      <w:tr w:rsidR="001F02E8" w:rsidRPr="00E31080" w14:paraId="042D4625" w14:textId="77777777" w:rsidTr="00701E26">
        <w:trPr>
          <w:trHeight w:val="2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26296" w14:textId="77777777" w:rsidR="001F02E8" w:rsidRPr="00951506" w:rsidRDefault="001F02E8" w:rsidP="006B00C1">
            <w:pPr>
              <w:pStyle w:val="Sidhuvud"/>
              <w:rPr>
                <w:b/>
                <w:szCs w:val="20"/>
              </w:rPr>
            </w:pPr>
            <w:r w:rsidRPr="00951506">
              <w:rPr>
                <w:szCs w:val="20"/>
              </w:rPr>
              <w:t>Divergence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68CBC4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01FDAF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11F1FA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220E03D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B51A9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CA7BB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F8338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DD3B0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1F02E8" w:rsidRPr="00E31080" w14:paraId="6DA15337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E8B66F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71587F" w14:textId="15C7C1D2" w:rsidR="001F02E8" w:rsidRPr="00951506" w:rsidRDefault="001F02E8" w:rsidP="009164A9">
            <w:pPr>
              <w:pStyle w:val="Sidhuvud"/>
              <w:ind w:left="227"/>
              <w:rPr>
                <w:szCs w:val="20"/>
              </w:rPr>
            </w:pPr>
            <w:r w:rsidRPr="00951506">
              <w:rPr>
                <w:szCs w:val="20"/>
              </w:rPr>
              <w:t>Know better than researchers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15CFDF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786DF7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C38AF8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65B3A42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ADC756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C4ED2F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CBEDB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6BE79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</w:tr>
      <w:tr w:rsidR="001F02E8" w:rsidRPr="00E31080" w14:paraId="65195479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02555F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716AD9" w14:textId="6F46D2D4" w:rsidR="001F02E8" w:rsidRPr="00951506" w:rsidRDefault="001F02E8" w:rsidP="00A56CC9">
            <w:pPr>
              <w:ind w:left="227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Research-</w:t>
            </w: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treatments</w:t>
            </w:r>
            <w:proofErr w:type="spellEnd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useful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C1CD2BB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8CD5035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778B004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2A95B952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F3546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FAF16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0BD669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2D336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</w:tr>
      <w:tr w:rsidR="001F02E8" w:rsidRPr="00E31080" w14:paraId="4E101A3C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CA9B4C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524DEB" w14:textId="0A98D01E" w:rsidR="001F02E8" w:rsidRPr="00951506" w:rsidRDefault="001F02E8" w:rsidP="009164A9">
            <w:pPr>
              <w:pStyle w:val="Sidhuvud"/>
              <w:ind w:left="227"/>
              <w:rPr>
                <w:szCs w:val="20"/>
              </w:rPr>
            </w:pPr>
            <w:r w:rsidRPr="00951506">
              <w:rPr>
                <w:szCs w:val="20"/>
              </w:rPr>
              <w:t>Clinical experience more important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084150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62678BF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CF2DF67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5C7125B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C1D41E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F38AE4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2440BD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D492CA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1F02E8" w:rsidRPr="00E31080" w14:paraId="20A675BA" w14:textId="77777777" w:rsidTr="00701E26">
        <w:trPr>
          <w:trHeight w:val="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CB5B3E" w14:textId="77777777" w:rsidR="001F02E8" w:rsidRPr="00951506" w:rsidRDefault="001F02E8" w:rsidP="006B0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0DAB28" w14:textId="77777777" w:rsidR="001F02E8" w:rsidRDefault="001F02E8" w:rsidP="009164A9">
            <w:pPr>
              <w:pStyle w:val="Sidhuvud"/>
              <w:ind w:left="227"/>
              <w:rPr>
                <w:szCs w:val="20"/>
              </w:rPr>
            </w:pPr>
            <w:r w:rsidRPr="00951506">
              <w:rPr>
                <w:szCs w:val="20"/>
              </w:rPr>
              <w:t>Would not use manualized therapy</w:t>
            </w:r>
          </w:p>
          <w:p w14:paraId="4A13A36F" w14:textId="45A530C0" w:rsidR="00A56CC9" w:rsidRPr="00951506" w:rsidRDefault="00A56CC9" w:rsidP="009164A9">
            <w:pPr>
              <w:pStyle w:val="Sidhuvud"/>
              <w:ind w:left="227"/>
              <w:rPr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E71B57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B4C3FEC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573D0D89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5C3D2193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3DF85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6C153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75C381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DA0960" w14:textId="77777777" w:rsidR="001F02E8" w:rsidRPr="00951506" w:rsidRDefault="001F02E8" w:rsidP="006B0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</w:tr>
      <w:tr w:rsidR="001F02E8" w:rsidRPr="00E31080" w14:paraId="5A4C3FB5" w14:textId="77777777" w:rsidTr="00701E26"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F2FD9" w14:textId="77777777" w:rsidR="001F02E8" w:rsidRPr="00951506" w:rsidRDefault="001F02E8" w:rsidP="00701E26">
            <w:pPr>
              <w:spacing w:after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EBPAS Total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DB520D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782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79BBA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E3B0F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3C9E78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82A46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-.17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AA09D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07123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D13E35" w14:textId="77777777" w:rsidR="001F02E8" w:rsidRPr="00951506" w:rsidRDefault="001F02E8" w:rsidP="00701E26">
            <w:pPr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150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1F02E8" w:rsidRPr="00E31080" w14:paraId="1CB6FA16" w14:textId="77777777" w:rsidTr="00701E26">
        <w:tc>
          <w:tcPr>
            <w:tcW w:w="990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FA930" w14:textId="321E1C4D" w:rsidR="001F02E8" w:rsidRPr="00E31080" w:rsidRDefault="00D35F13" w:rsidP="00701E2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35F1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Note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Likert scale 0-</w:t>
            </w:r>
            <w:r w:rsidR="00076301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esponse options </w:t>
            </w:r>
            <w:r w:rsidR="00076301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=” </w:t>
            </w:r>
            <w:r w:rsidR="002247C1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at all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” to </w:t>
            </w:r>
            <w:r w:rsidR="00076301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=” </w:t>
            </w:r>
            <w:r w:rsidR="002247C1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 a very great extent</w:t>
            </w:r>
            <w:r w:rsidR="00E6488A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”</w:t>
            </w:r>
          </w:p>
          <w:p w14:paraId="3A34F565" w14:textId="6F31C396" w:rsidR="001545DA" w:rsidRPr="00E31080" w:rsidRDefault="001545DA" w:rsidP="00701E26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</w:tbl>
    <w:p w14:paraId="0B41DD4D" w14:textId="77777777" w:rsidR="009630EE" w:rsidRPr="00E31080" w:rsidRDefault="009630EE">
      <w:pPr>
        <w:rPr>
          <w:rFonts w:ascii="Times New Roman" w:hAnsi="Times New Roman" w:cs="Times New Roman"/>
          <w:lang w:val="en-GB"/>
        </w:rPr>
      </w:pPr>
    </w:p>
    <w:p w14:paraId="7128D83E" w14:textId="77777777" w:rsidR="00285EDE" w:rsidRPr="00E31080" w:rsidRDefault="00285EDE">
      <w:pPr>
        <w:rPr>
          <w:rFonts w:ascii="Times New Roman" w:hAnsi="Times New Roman" w:cs="Times New Roman"/>
          <w:lang w:val="en-GB"/>
        </w:rPr>
      </w:pPr>
    </w:p>
    <w:p w14:paraId="68825A01" w14:textId="77777777" w:rsidR="00285EDE" w:rsidRPr="00E31080" w:rsidRDefault="00285EDE">
      <w:pPr>
        <w:rPr>
          <w:rFonts w:ascii="Times New Roman" w:hAnsi="Times New Roman" w:cs="Times New Roman"/>
          <w:lang w:val="en-GB"/>
        </w:rPr>
      </w:pPr>
    </w:p>
    <w:p w14:paraId="2B5C9A70" w14:textId="77777777" w:rsidR="00285EDE" w:rsidRPr="00E31080" w:rsidRDefault="00285EDE">
      <w:pPr>
        <w:rPr>
          <w:rFonts w:ascii="Times New Roman" w:hAnsi="Times New Roman" w:cs="Times New Roman"/>
          <w:lang w:val="en-GB"/>
        </w:rPr>
      </w:pPr>
    </w:p>
    <w:tbl>
      <w:tblPr>
        <w:tblStyle w:val="Tabellrutnt"/>
        <w:tblW w:w="9915" w:type="dxa"/>
        <w:tblInd w:w="-5" w:type="dxa"/>
        <w:tblLook w:val="0600" w:firstRow="0" w:lastRow="0" w:firstColumn="0" w:lastColumn="0" w:noHBand="1" w:noVBand="1"/>
      </w:tblPr>
      <w:tblGrid>
        <w:gridCol w:w="416"/>
        <w:gridCol w:w="2404"/>
        <w:gridCol w:w="1775"/>
        <w:gridCol w:w="1776"/>
        <w:gridCol w:w="1777"/>
        <w:gridCol w:w="1767"/>
      </w:tblGrid>
      <w:tr w:rsidR="00ED2E9E" w:rsidRPr="00E31080" w14:paraId="3CE17CFC" w14:textId="77777777" w:rsidTr="00F67FEA">
        <w:trPr>
          <w:trHeight w:val="510"/>
        </w:trPr>
        <w:tc>
          <w:tcPr>
            <w:tcW w:w="99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94CB87" w14:textId="77777777" w:rsidR="00C076CB" w:rsidRPr="00CA1AC7" w:rsidRDefault="00C076CB" w:rsidP="00844D70">
            <w:pP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</w:p>
          <w:p w14:paraId="03ADC815" w14:textId="0FA3FF39" w:rsidR="00C076CB" w:rsidRPr="00CA1AC7" w:rsidRDefault="00796835" w:rsidP="00844D70">
            <w:pPr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 xml:space="preserve">Supplemental table 2 </w:t>
            </w:r>
            <w:r w:rsidR="00ED2E9E" w:rsidRPr="00CA1AC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7B2F81" w:rsidRPr="00CA1AC7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556BE5" w:rsidRPr="00CA1AC7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Means,</w:t>
            </w:r>
            <w:r w:rsidR="007B2F81" w:rsidRPr="00CA1AC7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standard deviation and </w:t>
            </w:r>
            <w:r w:rsidR="00556BE5" w:rsidRPr="00CA1AC7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internal consistency results </w:t>
            </w:r>
            <w:r w:rsidR="00C076CB" w:rsidRPr="00CA1AC7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for ORC items used </w:t>
            </w:r>
          </w:p>
        </w:tc>
      </w:tr>
      <w:tr w:rsidR="00CA0206" w:rsidRPr="00E31080" w14:paraId="3448D945" w14:textId="77777777" w:rsidTr="00F67FEA">
        <w:trPr>
          <w:trHeight w:val="510"/>
        </w:trPr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244496" w14:textId="77777777" w:rsidR="00CA0206" w:rsidRPr="00E31080" w:rsidRDefault="00CA0206" w:rsidP="00844D70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7DBD3" w14:textId="7E698838" w:rsidR="00CA0206" w:rsidRPr="00CA1AC7" w:rsidRDefault="00707CFF" w:rsidP="00844D70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item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9035F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B3258F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B4B4D2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995E9" w14:textId="247F7496" w:rsidR="00CA0206" w:rsidRPr="00CA1AC7" w:rsidRDefault="00B0263F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r</w:t>
            </w:r>
            <w:r w:rsidR="00B67D78" w:rsidRPr="00CA1AC7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r w:rsidR="002E226B" w:rsidRPr="00CA1AC7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/ α</w:t>
            </w:r>
          </w:p>
        </w:tc>
      </w:tr>
      <w:tr w:rsidR="00CA0206" w:rsidRPr="00E31080" w14:paraId="71C409FB" w14:textId="77777777" w:rsidTr="00F67FEA"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40CCC" w14:textId="77777777" w:rsidR="00CA0206" w:rsidRPr="00E31080" w:rsidRDefault="00CA0206" w:rsidP="000155ED">
            <w:pPr>
              <w:pStyle w:val="Normalwebb"/>
              <w:rPr>
                <w:color w:val="000000"/>
                <w:sz w:val="20"/>
                <w:szCs w:val="20"/>
                <w:lang w:val="en-GB"/>
              </w:rPr>
            </w:pPr>
            <w:r w:rsidRPr="00E31080">
              <w:rPr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2BDB0F" w14:textId="77777777" w:rsidR="00CA0206" w:rsidRPr="00CA1AC7" w:rsidRDefault="00CA0206" w:rsidP="000155ED">
            <w:pPr>
              <w:pStyle w:val="Normalwebb"/>
              <w:rPr>
                <w:sz w:val="20"/>
                <w:szCs w:val="20"/>
                <w:lang w:val="en-GB"/>
              </w:rPr>
            </w:pPr>
            <w:r w:rsidRPr="00CA1AC7">
              <w:rPr>
                <w:color w:val="000000"/>
                <w:sz w:val="20"/>
                <w:szCs w:val="20"/>
                <w:lang w:val="en-GB"/>
              </w:rPr>
              <w:t>Our organization needs guidance in defining its mission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7F85F9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781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436BC8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8ADF0E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9BD841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</w:tr>
      <w:tr w:rsidR="00CA0206" w:rsidRPr="00E31080" w14:paraId="4D017B47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8BFD042" w14:textId="77777777" w:rsidR="00CA0206" w:rsidRPr="00E31080" w:rsidRDefault="00CA0206" w:rsidP="000155E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31080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41A52102" w14:textId="77777777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Our organization needs guidance in evaluating staff performance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029EE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5985A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AF80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B69C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</w:tr>
      <w:tr w:rsidR="00CA0206" w:rsidRPr="00E31080" w14:paraId="595B09A0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4CE32F54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429B8FDE" w14:textId="77777777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There is too much friction among staff members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B1622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F211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F363D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0A79E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</w:tr>
      <w:tr w:rsidR="00CA0206" w:rsidRPr="00E31080" w14:paraId="4B3C0316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148D25EE" w14:textId="77777777" w:rsidR="00CA0206" w:rsidRPr="00E31080" w:rsidRDefault="00CA0206" w:rsidP="000155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05F4D708" w14:textId="7EF03786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Staff members are given broad authority in carrying out their duties</w:t>
            </w:r>
            <w:r w:rsidR="00A408E0"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A10E5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6E380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29C2F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AC7D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</w:tr>
      <w:tr w:rsidR="00CA0206" w:rsidRPr="00E31080" w14:paraId="3666C07C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36AACD41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51910DFB" w14:textId="77777777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heavy workload reduces staff effectiveness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22815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8758F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2D72C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5A639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</w:tr>
      <w:tr w:rsidR="00CA0206" w:rsidRPr="00E31080" w14:paraId="43724AFE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1EF31E7B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6FE50875" w14:textId="608EFC79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We have enough open discussions about program issues</w:t>
            </w:r>
            <w:r w:rsidR="00A408E0" w:rsidRPr="00CA1AC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25E0D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EE1C7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2.59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86CF5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8A86E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</w:tr>
      <w:tr w:rsidR="00CA0206" w:rsidRPr="00E31080" w14:paraId="50659686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12B3D39C" w14:textId="77777777" w:rsidR="00CA0206" w:rsidRPr="00E31080" w:rsidRDefault="00CA0206" w:rsidP="000155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17C9B947" w14:textId="17653734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general attitude here is to change things that aren’t working</w:t>
            </w:r>
            <w:r w:rsidR="00093FA0"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595B6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D3472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1BE47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D5A80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</w:tr>
      <w:tr w:rsidR="00CA0206" w:rsidRPr="00E31080" w14:paraId="4A046E4D" w14:textId="77777777" w:rsidTr="00F95C84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644C6B18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62B55E72" w14:textId="21A0CB4A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Management decisions here are well planned</w:t>
            </w:r>
            <w:r w:rsidR="00093FA0"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51660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84E58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26E46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D20E8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</w:tr>
      <w:tr w:rsidR="00CA0206" w:rsidRPr="00E31080" w14:paraId="407DACF7" w14:textId="77777777" w:rsidTr="001545DA"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270849EE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08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</w:tcPr>
          <w:p w14:paraId="0408EDA8" w14:textId="77777777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Frequent staff turnover is a problem in our organization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1F05D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801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F11AE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5F748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C7268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</w:tr>
      <w:tr w:rsidR="00CA0206" w:rsidRPr="00E31080" w14:paraId="006C8249" w14:textId="77777777" w:rsidTr="001545DA"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14783" w14:textId="77777777" w:rsidR="00CA0206" w:rsidRPr="00E31080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0146E1" w14:textId="77777777" w:rsidR="00CA0206" w:rsidRPr="00CA1AC7" w:rsidRDefault="00CA0206" w:rsidP="000155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 xml:space="preserve">Short-ORC Total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08FADC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8C8A95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AD6CF7" w14:textId="77777777" w:rsidR="00CA0206" w:rsidRPr="00CA1AC7" w:rsidRDefault="00CA0206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3A1CB7" w14:textId="58A27D51" w:rsidR="00CA0206" w:rsidRPr="00CA1AC7" w:rsidRDefault="00ED2E9E" w:rsidP="00F95C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AC7"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</w:tr>
      <w:tr w:rsidR="004A5026" w:rsidRPr="00E31080" w14:paraId="1EEF1894" w14:textId="77777777" w:rsidTr="001545DA">
        <w:tc>
          <w:tcPr>
            <w:tcW w:w="991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DD4C84" w14:textId="1E582684" w:rsidR="002F1404" w:rsidRPr="00E31080" w:rsidRDefault="00093FA0" w:rsidP="002F1404">
            <w:pPr>
              <w:spacing w:before="29"/>
              <w:ind w:left="113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  <w:r w:rsidR="002F1404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Positive statements are reversed</w:t>
            </w:r>
            <w:r w:rsidR="004B228B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. </w:t>
            </w:r>
            <w:r w:rsidR="0049556C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Likert scale</w:t>
            </w:r>
            <w:r w:rsidR="004B228B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1-5 </w:t>
            </w:r>
            <w:r w:rsidR="0049556C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(1 = strongly disagree, 5 = strongly agree)</w:t>
            </w:r>
            <w:r w:rsidR="002F1404" w:rsidRPr="00E31080">
              <w:rPr>
                <w:rFonts w:ascii="Times New Roman" w:hAnsi="Times New Roman" w:cs="Times New Roman"/>
                <w:i/>
                <w:spacing w:val="4"/>
                <w:sz w:val="16"/>
                <w:szCs w:val="16"/>
                <w:lang w:val="en-GB"/>
              </w:rPr>
              <w:t xml:space="preserve"> </w:t>
            </w:r>
            <w:r w:rsidR="002F1404" w:rsidRPr="00E31080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r</w:t>
            </w:r>
            <w:r w:rsidR="008C1D14" w:rsidRPr="00E31080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=</w:t>
            </w:r>
            <w:r w:rsidR="002F1404" w:rsidRPr="00E31080">
              <w:rPr>
                <w:rFonts w:ascii="Times New Roman" w:hAnsi="Times New Roman" w:cs="Times New Roman"/>
                <w:i/>
                <w:spacing w:val="7"/>
                <w:sz w:val="16"/>
                <w:szCs w:val="16"/>
                <w:lang w:val="en-GB"/>
              </w:rPr>
              <w:t xml:space="preserve"> </w:t>
            </w:r>
            <w:r w:rsidR="002F1404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Corrected</w:t>
            </w:r>
            <w:r w:rsidR="002F1404" w:rsidRPr="00E31080">
              <w:rPr>
                <w:rFonts w:ascii="Times New Roman" w:hAnsi="Times New Roman" w:cs="Times New Roman"/>
                <w:spacing w:val="8"/>
                <w:sz w:val="16"/>
                <w:szCs w:val="16"/>
                <w:lang w:val="en-GB"/>
              </w:rPr>
              <w:t xml:space="preserve"> </w:t>
            </w:r>
            <w:r w:rsidR="002F1404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item</w:t>
            </w:r>
            <w:r w:rsidR="002F1404" w:rsidRPr="00E31080">
              <w:rPr>
                <w:rFonts w:ascii="Times New Roman" w:hAnsi="Times New Roman" w:cs="Times New Roman"/>
                <w:spacing w:val="6"/>
                <w:sz w:val="16"/>
                <w:szCs w:val="16"/>
                <w:lang w:val="en-GB"/>
              </w:rPr>
              <w:t xml:space="preserve"> </w:t>
            </w:r>
            <w:r w:rsidR="002F1404" w:rsidRPr="00E31080">
              <w:rPr>
                <w:rFonts w:ascii="Times New Roman" w:hAnsi="Times New Roman" w:cs="Times New Roman"/>
                <w:spacing w:val="-2"/>
                <w:sz w:val="16"/>
                <w:szCs w:val="16"/>
                <w:lang w:val="en-GB"/>
              </w:rPr>
              <w:t>total</w:t>
            </w:r>
            <w:r w:rsidR="002E226B" w:rsidRPr="00E31080">
              <w:rPr>
                <w:rFonts w:ascii="Times New Roman" w:hAnsi="Times New Roman" w:cs="Times New Roman"/>
                <w:spacing w:val="-2"/>
                <w:sz w:val="16"/>
                <w:szCs w:val="16"/>
                <w:lang w:val="en-GB"/>
              </w:rPr>
              <w:t>, α=</w:t>
            </w:r>
            <w:r w:rsidR="002E226B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Cronbach</w:t>
            </w:r>
            <w:r w:rsidR="002E226B" w:rsidRPr="00E31080">
              <w:rPr>
                <w:rFonts w:ascii="Times New Roman" w:hAnsi="Times New Roman" w:cs="Times New Roman"/>
                <w:spacing w:val="9"/>
                <w:sz w:val="16"/>
                <w:szCs w:val="16"/>
                <w:lang w:val="en-GB"/>
              </w:rPr>
              <w:t xml:space="preserve"> </w:t>
            </w:r>
            <w:r w:rsidR="002E226B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alpha</w:t>
            </w:r>
            <w:r w:rsidR="006D0322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 w:rsidR="002E226B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n=</w:t>
            </w:r>
            <w:r w:rsidR="00811570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751for the </w:t>
            </w:r>
            <w:r w:rsidR="00BD47AC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internal consistency </w:t>
            </w:r>
            <w:r w:rsidR="00811570" w:rsidRPr="00E310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statistics</w:t>
            </w:r>
          </w:p>
          <w:p w14:paraId="2599F8EB" w14:textId="77777777" w:rsidR="004A5026" w:rsidRPr="00E31080" w:rsidRDefault="004A5026" w:rsidP="000155ED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283E48E7" w14:textId="77777777" w:rsidR="00285EDE" w:rsidRPr="00E31080" w:rsidRDefault="00285EDE">
      <w:pPr>
        <w:rPr>
          <w:rFonts w:ascii="Times New Roman" w:hAnsi="Times New Roman" w:cs="Times New Roman"/>
          <w:lang w:val="en-GB"/>
        </w:rPr>
      </w:pPr>
    </w:p>
    <w:sectPr w:rsidR="00285EDE" w:rsidRPr="00E31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EDE"/>
    <w:rsid w:val="000762D7"/>
    <w:rsid w:val="00076301"/>
    <w:rsid w:val="00093FA0"/>
    <w:rsid w:val="000E07CE"/>
    <w:rsid w:val="00142648"/>
    <w:rsid w:val="001545DA"/>
    <w:rsid w:val="001B7D4B"/>
    <w:rsid w:val="001C26C3"/>
    <w:rsid w:val="001D53A7"/>
    <w:rsid w:val="001E7BEE"/>
    <w:rsid w:val="001F02E8"/>
    <w:rsid w:val="002247C1"/>
    <w:rsid w:val="002543BD"/>
    <w:rsid w:val="00285EDE"/>
    <w:rsid w:val="002E226B"/>
    <w:rsid w:val="002E47E5"/>
    <w:rsid w:val="002F1404"/>
    <w:rsid w:val="0034047D"/>
    <w:rsid w:val="00386D52"/>
    <w:rsid w:val="003A6F2E"/>
    <w:rsid w:val="00406E36"/>
    <w:rsid w:val="0049556C"/>
    <w:rsid w:val="004A2E40"/>
    <w:rsid w:val="004A5026"/>
    <w:rsid w:val="004B228B"/>
    <w:rsid w:val="004B68D3"/>
    <w:rsid w:val="00556BE5"/>
    <w:rsid w:val="0063340D"/>
    <w:rsid w:val="0064257E"/>
    <w:rsid w:val="00664625"/>
    <w:rsid w:val="006B00C1"/>
    <w:rsid w:val="006D0322"/>
    <w:rsid w:val="006E130E"/>
    <w:rsid w:val="00701E26"/>
    <w:rsid w:val="00707CFF"/>
    <w:rsid w:val="00763DF9"/>
    <w:rsid w:val="00796835"/>
    <w:rsid w:val="007B2F81"/>
    <w:rsid w:val="007B7C51"/>
    <w:rsid w:val="00811570"/>
    <w:rsid w:val="008139B4"/>
    <w:rsid w:val="00817E2E"/>
    <w:rsid w:val="00844D70"/>
    <w:rsid w:val="008918CC"/>
    <w:rsid w:val="008C003C"/>
    <w:rsid w:val="008C1D14"/>
    <w:rsid w:val="0091306B"/>
    <w:rsid w:val="009164A9"/>
    <w:rsid w:val="00917129"/>
    <w:rsid w:val="0092778C"/>
    <w:rsid w:val="00932D9A"/>
    <w:rsid w:val="00951506"/>
    <w:rsid w:val="009630EE"/>
    <w:rsid w:val="00967751"/>
    <w:rsid w:val="009D1E76"/>
    <w:rsid w:val="00A408E0"/>
    <w:rsid w:val="00A56CC9"/>
    <w:rsid w:val="00B0263F"/>
    <w:rsid w:val="00B61076"/>
    <w:rsid w:val="00B67D78"/>
    <w:rsid w:val="00BD47AC"/>
    <w:rsid w:val="00C03ABD"/>
    <w:rsid w:val="00C076CB"/>
    <w:rsid w:val="00C92318"/>
    <w:rsid w:val="00CA0206"/>
    <w:rsid w:val="00CA1AC7"/>
    <w:rsid w:val="00CD193C"/>
    <w:rsid w:val="00D30CF9"/>
    <w:rsid w:val="00D35F13"/>
    <w:rsid w:val="00E31080"/>
    <w:rsid w:val="00E45D3C"/>
    <w:rsid w:val="00E6488A"/>
    <w:rsid w:val="00EB3504"/>
    <w:rsid w:val="00ED2E9E"/>
    <w:rsid w:val="00EE71FF"/>
    <w:rsid w:val="00F67FEA"/>
    <w:rsid w:val="00F95C84"/>
    <w:rsid w:val="00FA2EAF"/>
    <w:rsid w:val="00FB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CABFD"/>
  <w15:chartTrackingRefBased/>
  <w15:docId w15:val="{12A9CB8B-B139-4B51-8592-4680F0B41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425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veten">
    <w:name w:val="Rubrik 2 veten"/>
    <w:basedOn w:val="Rubrik2"/>
    <w:link w:val="Rubrik2vetenChar"/>
    <w:qFormat/>
    <w:rsid w:val="0064257E"/>
    <w:rPr>
      <w:rFonts w:ascii="Times New Roman" w:hAnsi="Times New Roman"/>
      <w:b/>
      <w:sz w:val="28"/>
      <w:lang w:val="en-GB"/>
    </w:rPr>
  </w:style>
  <w:style w:type="character" w:customStyle="1" w:styleId="Rubrik2vetenChar">
    <w:name w:val="Rubrik 2 veten Char"/>
    <w:basedOn w:val="Rubrik2Char"/>
    <w:link w:val="Rubrik2veten"/>
    <w:rsid w:val="0064257E"/>
    <w:rPr>
      <w:rFonts w:ascii="Times New Roman" w:eastAsiaTheme="majorEastAsia" w:hAnsi="Times New Roman" w:cstheme="majorBidi"/>
      <w:b/>
      <w:color w:val="2F5496" w:themeColor="accent1" w:themeShade="BF"/>
      <w:sz w:val="28"/>
      <w:szCs w:val="26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425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Rubrik4vetenskap">
    <w:name w:val="Rubrik 4 vetenskap"/>
    <w:basedOn w:val="Normal"/>
    <w:link w:val="Rubrik4vetenskapChar"/>
    <w:qFormat/>
    <w:rsid w:val="002E47E5"/>
    <w:pPr>
      <w:spacing w:after="0" w:line="480" w:lineRule="auto"/>
    </w:pPr>
    <w:rPr>
      <w:rFonts w:ascii="Times New Roman" w:hAnsi="Times New Roman"/>
      <w:lang w:val="en-GB"/>
    </w:rPr>
  </w:style>
  <w:style w:type="character" w:customStyle="1" w:styleId="Rubrik4vetenskapChar">
    <w:name w:val="Rubrik 4 vetenskap Char"/>
    <w:basedOn w:val="Standardstycketeckensnitt"/>
    <w:link w:val="Rubrik4vetenskap"/>
    <w:rsid w:val="002E47E5"/>
    <w:rPr>
      <w:rFonts w:ascii="Times New Roman" w:hAnsi="Times New Roman"/>
      <w:lang w:val="en-GB"/>
    </w:rPr>
  </w:style>
  <w:style w:type="paragraph" w:styleId="Sidhuvud">
    <w:name w:val="header"/>
    <w:basedOn w:val="Normal"/>
    <w:link w:val="SidhuvudChar"/>
    <w:uiPriority w:val="99"/>
    <w:unhideWhenUsed/>
    <w:rsid w:val="001F02E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:lang w:val="en-GB" w:eastAsia="sv-SE"/>
      <w14:ligatures w14:val="none"/>
    </w:rPr>
  </w:style>
  <w:style w:type="character" w:customStyle="1" w:styleId="SidhuvudChar">
    <w:name w:val="Sidhuvud Char"/>
    <w:basedOn w:val="Standardstycketeckensnitt"/>
    <w:link w:val="Sidhuvud"/>
    <w:uiPriority w:val="99"/>
    <w:rsid w:val="001F02E8"/>
    <w:rPr>
      <w:rFonts w:ascii="Times New Roman" w:eastAsia="Times New Roman" w:hAnsi="Times New Roman" w:cs="Times New Roman"/>
      <w:kern w:val="0"/>
      <w:sz w:val="20"/>
      <w:szCs w:val="24"/>
      <w:lang w:val="en-GB" w:eastAsia="sv-SE"/>
      <w14:ligatures w14:val="none"/>
    </w:rPr>
  </w:style>
  <w:style w:type="table" w:styleId="Tabellrutnt">
    <w:name w:val="Table Grid"/>
    <w:basedOn w:val="Normaltabell"/>
    <w:uiPriority w:val="59"/>
    <w:rsid w:val="001F02E8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b">
    <w:name w:val="Normal (Web)"/>
    <w:basedOn w:val="Normal"/>
    <w:uiPriority w:val="99"/>
    <w:semiHidden/>
    <w:unhideWhenUsed/>
    <w:rsid w:val="00CA0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2108</Characters>
  <Application>Microsoft Office Word</Application>
  <DocSecurity>0</DocSecurity>
  <Lines>54</Lines>
  <Paragraphs>28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Santesson Anna PSH</dc:creator>
  <cp:keywords/>
  <dc:description/>
  <cp:lastModifiedBy>Santesson Anna PSH</cp:lastModifiedBy>
  <cp:revision>2</cp:revision>
  <dcterms:created xsi:type="dcterms:W3CDTF">2024-06-24T14:20:00Z</dcterms:created>
  <dcterms:modified xsi:type="dcterms:W3CDTF">2024-06-24T14:20:00Z</dcterms:modified>
</cp:coreProperties>
</file>