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B7614" w14:textId="7083C72F" w:rsidR="00E82292" w:rsidRDefault="00E82292" w:rsidP="00E8229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Supplementary information-1 </w:t>
      </w:r>
    </w:p>
    <w:p w14:paraId="50F96B98" w14:textId="77777777" w:rsidR="00DA64D4" w:rsidRPr="00E82292" w:rsidRDefault="00DA64D4" w:rsidP="00DA64D4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82292">
        <w:rPr>
          <w:rFonts w:ascii="Times New Roman" w:hAnsi="Times New Roman" w:cs="Times New Roman"/>
          <w:b/>
          <w:bCs/>
          <w:sz w:val="28"/>
          <w:szCs w:val="28"/>
          <w:lang w:val="en-US"/>
        </w:rPr>
        <w:t>Cross-Population Analysis of Breast Cancer Transcriptomics: Comparative Insights Between Caucasian and Indian Patients</w:t>
      </w:r>
    </w:p>
    <w:p w14:paraId="0BA185E8" w14:textId="77777777" w:rsidR="00DA64D4" w:rsidRPr="00E82292" w:rsidRDefault="00DA64D4" w:rsidP="00DA64D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2292">
        <w:rPr>
          <w:rFonts w:ascii="Times New Roman" w:hAnsi="Times New Roman" w:cs="Times New Roman"/>
          <w:sz w:val="28"/>
          <w:szCs w:val="28"/>
          <w:lang w:val="en-US"/>
        </w:rPr>
        <w:t>Dipannita</w:t>
      </w:r>
      <w:proofErr w:type="spellEnd"/>
      <w:r w:rsidRPr="00E82292">
        <w:rPr>
          <w:rFonts w:ascii="Times New Roman" w:hAnsi="Times New Roman" w:cs="Times New Roman"/>
          <w:sz w:val="28"/>
          <w:szCs w:val="28"/>
          <w:lang w:val="en-US"/>
        </w:rPr>
        <w:t xml:space="preserve"> Ghosh</w:t>
      </w:r>
      <w:r w:rsidRPr="00990F2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</w:t>
      </w:r>
      <w:r w:rsidRPr="00E82292">
        <w:rPr>
          <w:rFonts w:ascii="Times New Roman" w:hAnsi="Times New Roman" w:cs="Times New Roman"/>
          <w:sz w:val="28"/>
          <w:szCs w:val="28"/>
          <w:lang w:val="en-US"/>
        </w:rPr>
        <w:t>, Srinivas Bandaru</w:t>
      </w:r>
      <w:r w:rsidRPr="00990F2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E82292">
        <w:rPr>
          <w:rFonts w:ascii="Times New Roman" w:hAnsi="Times New Roman" w:cs="Times New Roman"/>
          <w:sz w:val="28"/>
          <w:szCs w:val="28"/>
          <w:lang w:val="en-US"/>
        </w:rPr>
        <w:t>, Ishita Chopra</w:t>
      </w:r>
      <w:r w:rsidRPr="00990F2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1,3</w:t>
      </w:r>
      <w:r w:rsidRPr="00E82292">
        <w:rPr>
          <w:rFonts w:ascii="Times New Roman" w:hAnsi="Times New Roman" w:cs="Times New Roman"/>
          <w:sz w:val="28"/>
          <w:szCs w:val="28"/>
          <w:lang w:val="en-US"/>
        </w:rPr>
        <w:t>, Arshiya Khan</w:t>
      </w:r>
      <w:r w:rsidRPr="00990F2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1,4,5</w:t>
      </w:r>
      <w:r w:rsidRPr="00E82292">
        <w:rPr>
          <w:rFonts w:ascii="Times New Roman" w:hAnsi="Times New Roman" w:cs="Times New Roman"/>
          <w:sz w:val="28"/>
          <w:szCs w:val="28"/>
          <w:lang w:val="en-US"/>
        </w:rPr>
        <w:t>, Khushboo Sharma1,4,5, Anushka Bhardwaj</w:t>
      </w:r>
      <w:r w:rsidRPr="00990F2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1,4,5</w:t>
      </w:r>
      <w:r w:rsidRPr="00E82292">
        <w:rPr>
          <w:rFonts w:ascii="Times New Roman" w:hAnsi="Times New Roman" w:cs="Times New Roman"/>
          <w:sz w:val="28"/>
          <w:szCs w:val="28"/>
          <w:lang w:val="en-US"/>
        </w:rPr>
        <w:t>, Manmeet Kaur</w:t>
      </w:r>
      <w:r w:rsidRPr="00990F2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</w:t>
      </w:r>
      <w:r w:rsidRPr="00E82292">
        <w:rPr>
          <w:rFonts w:ascii="Times New Roman" w:hAnsi="Times New Roman" w:cs="Times New Roman"/>
          <w:sz w:val="28"/>
          <w:szCs w:val="28"/>
          <w:lang w:val="en-US"/>
        </w:rPr>
        <w:t>, Umesh Panwar</w:t>
      </w:r>
      <w:r w:rsidRPr="00990F2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1,5</w:t>
      </w:r>
      <w:r w:rsidRPr="00E82292">
        <w:rPr>
          <w:rFonts w:ascii="Times New Roman" w:hAnsi="Times New Roman" w:cs="Times New Roman"/>
          <w:sz w:val="28"/>
          <w:szCs w:val="28"/>
          <w:lang w:val="en-US"/>
        </w:rPr>
        <w:t>, Sanjeev Kumar Singh</w:t>
      </w:r>
      <w:r w:rsidRPr="00990F2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5</w:t>
      </w:r>
      <w:r w:rsidRPr="00E82292">
        <w:rPr>
          <w:rFonts w:ascii="Times New Roman" w:hAnsi="Times New Roman" w:cs="Times New Roman"/>
          <w:sz w:val="28"/>
          <w:szCs w:val="28"/>
          <w:lang w:val="en-US"/>
        </w:rPr>
        <w:t>, Anuraj Nayarisseri</w:t>
      </w:r>
      <w:r w:rsidRPr="00990F2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1,4</w:t>
      </w:r>
      <w:r w:rsidRPr="00E82292">
        <w:rPr>
          <w:rFonts w:ascii="Times New Roman" w:hAnsi="Times New Roman" w:cs="Times New Roman"/>
          <w:sz w:val="28"/>
          <w:szCs w:val="28"/>
          <w:lang w:val="en-US"/>
        </w:rPr>
        <w:t>*</w:t>
      </w:r>
    </w:p>
    <w:p w14:paraId="4E9AC708" w14:textId="77777777" w:rsidR="00DA64D4" w:rsidRPr="00E82292" w:rsidRDefault="00DA64D4" w:rsidP="00DA64D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82292">
        <w:rPr>
          <w:rFonts w:ascii="Times New Roman" w:hAnsi="Times New Roman" w:cs="Times New Roman"/>
          <w:sz w:val="28"/>
          <w:szCs w:val="28"/>
          <w:lang w:val="en-US"/>
        </w:rPr>
        <w:t>*Corresponding author email: anuraj@eminentbio.com</w:t>
      </w:r>
    </w:p>
    <w:p w14:paraId="22D26F20" w14:textId="77777777" w:rsidR="00DA64D4" w:rsidRPr="00E82292" w:rsidRDefault="00DA64D4" w:rsidP="00DA64D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82292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E82292">
        <w:rPr>
          <w:rFonts w:ascii="Times New Roman" w:hAnsi="Times New Roman" w:cs="Times New Roman"/>
          <w:sz w:val="28"/>
          <w:szCs w:val="28"/>
          <w:lang w:val="en-US"/>
        </w:rPr>
        <w:tab/>
        <w:t>In silico Research Laboratory, Eminent Biosciences, 91-A, Sector A, Mahalakshmi Nagar, Indore - 452010, Madhya Pradesh, India.</w:t>
      </w:r>
    </w:p>
    <w:p w14:paraId="7DFDE3B5" w14:textId="77777777" w:rsidR="00DA64D4" w:rsidRPr="00E82292" w:rsidRDefault="00DA64D4" w:rsidP="00DA64D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82292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Pr="00E82292">
        <w:rPr>
          <w:rFonts w:ascii="Times New Roman" w:hAnsi="Times New Roman" w:cs="Times New Roman"/>
          <w:sz w:val="28"/>
          <w:szCs w:val="28"/>
          <w:lang w:val="en-US"/>
        </w:rPr>
        <w:tab/>
        <w:t xml:space="preserve">Department of Biotechnology, Koneru </w:t>
      </w:r>
      <w:proofErr w:type="spellStart"/>
      <w:r w:rsidRPr="00E82292">
        <w:rPr>
          <w:rFonts w:ascii="Times New Roman" w:hAnsi="Times New Roman" w:cs="Times New Roman"/>
          <w:sz w:val="28"/>
          <w:szCs w:val="28"/>
          <w:lang w:val="en-US"/>
        </w:rPr>
        <w:t>Lakshmiah</w:t>
      </w:r>
      <w:proofErr w:type="spellEnd"/>
      <w:r w:rsidRPr="00E82292">
        <w:rPr>
          <w:rFonts w:ascii="Times New Roman" w:hAnsi="Times New Roman" w:cs="Times New Roman"/>
          <w:sz w:val="28"/>
          <w:szCs w:val="28"/>
          <w:lang w:val="en-US"/>
        </w:rPr>
        <w:t xml:space="preserve"> Educational Foundation (KLEF), Green Fields, </w:t>
      </w:r>
      <w:proofErr w:type="spellStart"/>
      <w:r w:rsidRPr="00E82292">
        <w:rPr>
          <w:rFonts w:ascii="Times New Roman" w:hAnsi="Times New Roman" w:cs="Times New Roman"/>
          <w:sz w:val="28"/>
          <w:szCs w:val="28"/>
          <w:lang w:val="en-US"/>
        </w:rPr>
        <w:t>Vaddeswaram</w:t>
      </w:r>
      <w:proofErr w:type="spellEnd"/>
      <w:r w:rsidRPr="00E82292">
        <w:rPr>
          <w:rFonts w:ascii="Times New Roman" w:hAnsi="Times New Roman" w:cs="Times New Roman"/>
          <w:sz w:val="28"/>
          <w:szCs w:val="28"/>
          <w:lang w:val="en-US"/>
        </w:rPr>
        <w:t>, Andhra Pradesh 522302.</w:t>
      </w:r>
    </w:p>
    <w:p w14:paraId="101582BB" w14:textId="77777777" w:rsidR="00DA64D4" w:rsidRPr="00E82292" w:rsidRDefault="00DA64D4" w:rsidP="00DA64D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82292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Pr="00E82292">
        <w:rPr>
          <w:rFonts w:ascii="Times New Roman" w:hAnsi="Times New Roman" w:cs="Times New Roman"/>
          <w:sz w:val="28"/>
          <w:szCs w:val="28"/>
          <w:lang w:val="en-US"/>
        </w:rPr>
        <w:tab/>
        <w:t xml:space="preserve">School of Medicine and Health Sciences, </w:t>
      </w:r>
      <w:proofErr w:type="gramStart"/>
      <w:r w:rsidRPr="00E82292">
        <w:rPr>
          <w:rFonts w:ascii="Times New Roman" w:hAnsi="Times New Roman" w:cs="Times New Roman"/>
          <w:sz w:val="28"/>
          <w:szCs w:val="28"/>
          <w:lang w:val="en-US"/>
        </w:rPr>
        <w:t>The George</w:t>
      </w:r>
      <w:proofErr w:type="gramEnd"/>
      <w:r w:rsidRPr="00E82292">
        <w:rPr>
          <w:rFonts w:ascii="Times New Roman" w:hAnsi="Times New Roman" w:cs="Times New Roman"/>
          <w:sz w:val="28"/>
          <w:szCs w:val="28"/>
          <w:lang w:val="en-US"/>
        </w:rPr>
        <w:t xml:space="preserve"> Washington University, Ross Hall, 2300 Eye Street, NW Washington, D.C. - 20037, USA.</w:t>
      </w:r>
    </w:p>
    <w:p w14:paraId="2444E9AC" w14:textId="77777777" w:rsidR="00DA64D4" w:rsidRPr="00E82292" w:rsidRDefault="00DA64D4" w:rsidP="00DA64D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82292">
        <w:rPr>
          <w:rFonts w:ascii="Times New Roman" w:hAnsi="Times New Roman" w:cs="Times New Roman"/>
          <w:sz w:val="28"/>
          <w:szCs w:val="28"/>
          <w:lang w:val="en-US"/>
        </w:rPr>
        <w:t>4.</w:t>
      </w:r>
      <w:r w:rsidRPr="00E82292">
        <w:rPr>
          <w:rFonts w:ascii="Times New Roman" w:hAnsi="Times New Roman" w:cs="Times New Roman"/>
          <w:sz w:val="28"/>
          <w:szCs w:val="28"/>
          <w:lang w:val="en-US"/>
        </w:rPr>
        <w:tab/>
        <w:t xml:space="preserve">Bioinformatics Research Laboratory, </w:t>
      </w:r>
      <w:proofErr w:type="spellStart"/>
      <w:r w:rsidRPr="00E82292">
        <w:rPr>
          <w:rFonts w:ascii="Times New Roman" w:hAnsi="Times New Roman" w:cs="Times New Roman"/>
          <w:sz w:val="28"/>
          <w:szCs w:val="28"/>
          <w:lang w:val="en-US"/>
        </w:rPr>
        <w:t>LeGene</w:t>
      </w:r>
      <w:proofErr w:type="spellEnd"/>
      <w:r w:rsidRPr="00E82292">
        <w:rPr>
          <w:rFonts w:ascii="Times New Roman" w:hAnsi="Times New Roman" w:cs="Times New Roman"/>
          <w:sz w:val="28"/>
          <w:szCs w:val="28"/>
          <w:lang w:val="en-US"/>
        </w:rPr>
        <w:t xml:space="preserve"> Biosciences Pvt Ltd, 91-A, Sector A, Mahalakshmi Nagar, Indore - 452010, Madhya Pradesh, India.</w:t>
      </w:r>
    </w:p>
    <w:p w14:paraId="02C525A2" w14:textId="77777777" w:rsidR="00DA64D4" w:rsidRPr="00E82292" w:rsidRDefault="00DA64D4" w:rsidP="00DA64D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82292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Pr="00E82292">
        <w:rPr>
          <w:rFonts w:ascii="Times New Roman" w:hAnsi="Times New Roman" w:cs="Times New Roman"/>
          <w:sz w:val="28"/>
          <w:szCs w:val="28"/>
          <w:lang w:val="en-US"/>
        </w:rPr>
        <w:tab/>
        <w:t>Computer-Aided Drug Designing and Molecular Modeling Lab, Department of Bioinformatics, Alagappa University, Karaikudi-630003, Tamil Nadu, India.</w:t>
      </w:r>
    </w:p>
    <w:p w14:paraId="32E17FE8" w14:textId="77777777" w:rsidR="00E82292" w:rsidRDefault="00E8229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A3D23F8" w14:textId="77777777" w:rsidR="00E82292" w:rsidRDefault="00E8229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46B6010" w14:textId="77777777" w:rsidR="00E82292" w:rsidRDefault="00E8229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14F1A4D" w14:textId="77777777" w:rsidR="00E82292" w:rsidRDefault="00E8229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B84D38F" w14:textId="77777777" w:rsidR="00E82292" w:rsidRDefault="00E8229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5AF7EC1" w14:textId="77777777" w:rsidR="00E82292" w:rsidRDefault="00E8229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76B8A4C" w14:textId="77777777" w:rsidR="00E82292" w:rsidRDefault="00E8229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3C85B75" w14:textId="77777777" w:rsidR="00E82292" w:rsidRDefault="00E8229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1DD3B3F" w14:textId="77777777" w:rsidR="00E82292" w:rsidRDefault="00E8229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B0830BD" w14:textId="77777777" w:rsidR="00E82292" w:rsidRDefault="00E8229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16E7C25" w14:textId="77777777" w:rsidR="00E82292" w:rsidRDefault="00E8229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87A4A4B" w14:textId="77777777" w:rsidR="00DA64D4" w:rsidRPr="00D17DA7" w:rsidRDefault="00DA64D4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DB26182" w14:textId="53ACA90D" w:rsidR="00C74C9F" w:rsidRPr="00D17DA7" w:rsidRDefault="00210CD8" w:rsidP="00C74C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17DA7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Supplementary Table 1</w:t>
      </w:r>
      <w:r w:rsidR="00D17DA7" w:rsidRPr="00D17DA7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17DA7">
        <w:rPr>
          <w:rFonts w:ascii="Times New Roman" w:hAnsi="Times New Roman" w:cs="Times New Roman"/>
          <w:sz w:val="24"/>
          <w:szCs w:val="24"/>
          <w:lang w:val="en-US"/>
        </w:rPr>
        <w:t xml:space="preserve"> Sample information with sequencing details</w:t>
      </w:r>
    </w:p>
    <w:p w14:paraId="6BB55260" w14:textId="7F9BAB5F" w:rsidR="00C74C9F" w:rsidRDefault="00C74C9F" w:rsidP="00C74C9F">
      <w:pPr>
        <w:spacing w:line="240" w:lineRule="auto"/>
        <w:jc w:val="center"/>
        <w:rPr>
          <w:lang w:val="en-US"/>
        </w:rPr>
      </w:pPr>
      <w:r w:rsidRPr="00C74C9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2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744"/>
        <w:gridCol w:w="813"/>
        <w:gridCol w:w="527"/>
        <w:gridCol w:w="784"/>
        <w:gridCol w:w="822"/>
        <w:gridCol w:w="628"/>
        <w:gridCol w:w="450"/>
        <w:gridCol w:w="751"/>
        <w:gridCol w:w="853"/>
        <w:gridCol w:w="636"/>
        <w:gridCol w:w="1080"/>
      </w:tblGrid>
      <w:tr w:rsidR="00C74C9F" w:rsidRPr="00790FA4" w14:paraId="18D1A944" w14:textId="77777777" w:rsidTr="002714EA">
        <w:trPr>
          <w:trHeight w:val="419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4827A3D8" w14:textId="77777777" w:rsidR="00C74C9F" w:rsidRPr="00790FA4" w:rsidRDefault="00C74C9F" w:rsidP="00E13901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790FA4">
              <w:rPr>
                <w:b/>
                <w:bCs/>
                <w:sz w:val="18"/>
                <w:szCs w:val="18"/>
              </w:rPr>
              <w:t>Run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33C567E4" w14:textId="77777777" w:rsidR="00C74C9F" w:rsidRPr="00790FA4" w:rsidRDefault="00C74C9F" w:rsidP="00E13901">
            <w:pPr>
              <w:pStyle w:val="ListParagraph"/>
              <w:ind w:left="0"/>
              <w:jc w:val="center"/>
              <w:rPr>
                <w:b/>
                <w:bCs/>
                <w:sz w:val="12"/>
                <w:szCs w:val="12"/>
              </w:rPr>
            </w:pPr>
            <w:r w:rsidRPr="00790FA4">
              <w:rPr>
                <w:b/>
                <w:bCs/>
                <w:sz w:val="14"/>
                <w:szCs w:val="14"/>
              </w:rPr>
              <w:t>Average spot length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372F682D" w14:textId="77777777" w:rsidR="00C74C9F" w:rsidRPr="00790FA4" w:rsidRDefault="00C74C9F" w:rsidP="00E13901">
            <w:pPr>
              <w:pStyle w:val="ListParagraph"/>
              <w:ind w:left="0"/>
              <w:jc w:val="center"/>
              <w:rPr>
                <w:b/>
                <w:bCs/>
                <w:sz w:val="12"/>
                <w:szCs w:val="12"/>
              </w:rPr>
            </w:pPr>
            <w:r w:rsidRPr="00790FA4">
              <w:rPr>
                <w:b/>
                <w:bCs/>
                <w:sz w:val="14"/>
                <w:szCs w:val="14"/>
              </w:rPr>
              <w:t xml:space="preserve">Bases-giga </w:t>
            </w:r>
            <w:proofErr w:type="spellStart"/>
            <w:r w:rsidRPr="00790FA4">
              <w:rPr>
                <w:b/>
                <w:bCs/>
                <w:sz w:val="14"/>
                <w:szCs w:val="14"/>
              </w:rPr>
              <w:t>basepairs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30BC51BA" w14:textId="77777777" w:rsidR="00C74C9F" w:rsidRPr="00790FA4" w:rsidRDefault="00C74C9F" w:rsidP="00E13901">
            <w:pPr>
              <w:pStyle w:val="ListParagraph"/>
              <w:ind w:left="0"/>
              <w:jc w:val="center"/>
              <w:rPr>
                <w:b/>
                <w:bCs/>
                <w:sz w:val="14"/>
                <w:szCs w:val="14"/>
              </w:rPr>
            </w:pPr>
            <w:r w:rsidRPr="00790FA4">
              <w:rPr>
                <w:b/>
                <w:bCs/>
                <w:sz w:val="14"/>
                <w:szCs w:val="14"/>
              </w:rPr>
              <w:t>Size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43981C12" w14:textId="77777777" w:rsidR="00C74C9F" w:rsidRPr="00790FA4" w:rsidRDefault="00C74C9F" w:rsidP="00E13901">
            <w:pPr>
              <w:pStyle w:val="ListParagraph"/>
              <w:ind w:left="0"/>
              <w:jc w:val="both"/>
              <w:rPr>
                <w:b/>
                <w:bCs/>
                <w:sz w:val="14"/>
                <w:szCs w:val="14"/>
              </w:rPr>
            </w:pPr>
            <w:r w:rsidRPr="00790FA4">
              <w:rPr>
                <w:b/>
                <w:bCs/>
                <w:sz w:val="14"/>
                <w:szCs w:val="14"/>
              </w:rPr>
              <w:t>Histology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3D79ADAA" w14:textId="77777777" w:rsidR="00C74C9F" w:rsidRPr="00790FA4" w:rsidRDefault="00C74C9F" w:rsidP="00E13901">
            <w:pPr>
              <w:pStyle w:val="ListParagraph"/>
              <w:ind w:left="0"/>
              <w:jc w:val="center"/>
              <w:rPr>
                <w:b/>
                <w:bCs/>
                <w:sz w:val="12"/>
                <w:szCs w:val="12"/>
              </w:rPr>
            </w:pPr>
            <w:r w:rsidRPr="00790FA4">
              <w:rPr>
                <w:b/>
                <w:bCs/>
                <w:sz w:val="14"/>
                <w:szCs w:val="14"/>
              </w:rPr>
              <w:t>Date Published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00082568" w14:textId="77777777" w:rsidR="00C74C9F" w:rsidRPr="00790FA4" w:rsidRDefault="00C74C9F" w:rsidP="00E13901">
            <w:pPr>
              <w:pStyle w:val="ListParagraph"/>
              <w:ind w:left="0"/>
              <w:jc w:val="center"/>
              <w:rPr>
                <w:b/>
                <w:bCs/>
                <w:sz w:val="12"/>
                <w:szCs w:val="12"/>
              </w:rPr>
            </w:pPr>
            <w:r w:rsidRPr="00790FA4">
              <w:rPr>
                <w:b/>
                <w:bCs/>
                <w:sz w:val="14"/>
                <w:szCs w:val="14"/>
              </w:rPr>
              <w:t>Access Type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538FC7AB" w14:textId="77777777" w:rsidR="00C74C9F" w:rsidRPr="00790FA4" w:rsidRDefault="00C74C9F" w:rsidP="00E13901">
            <w:pPr>
              <w:pStyle w:val="ListParagraph"/>
              <w:ind w:left="0"/>
              <w:jc w:val="center"/>
              <w:rPr>
                <w:b/>
                <w:bCs/>
                <w:sz w:val="12"/>
                <w:szCs w:val="12"/>
              </w:rPr>
            </w:pPr>
            <w:r w:rsidRPr="00790FA4">
              <w:rPr>
                <w:b/>
                <w:bCs/>
                <w:sz w:val="14"/>
                <w:szCs w:val="14"/>
              </w:rPr>
              <w:t>Age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4DEBD080" w14:textId="77777777" w:rsidR="00C74C9F" w:rsidRPr="00790FA4" w:rsidRDefault="00C74C9F" w:rsidP="00E13901">
            <w:pPr>
              <w:pStyle w:val="ListParagraph"/>
              <w:ind w:left="0"/>
              <w:jc w:val="center"/>
              <w:rPr>
                <w:b/>
                <w:bCs/>
                <w:sz w:val="12"/>
                <w:szCs w:val="12"/>
              </w:rPr>
            </w:pPr>
            <w:r w:rsidRPr="00790FA4">
              <w:rPr>
                <w:b/>
                <w:bCs/>
                <w:color w:val="000000"/>
                <w:sz w:val="14"/>
                <w:szCs w:val="14"/>
              </w:rPr>
              <w:t>CTC presence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6AAA9CC2" w14:textId="77777777" w:rsidR="00C74C9F" w:rsidRPr="00790FA4" w:rsidRDefault="00C74C9F" w:rsidP="00E13901">
            <w:pPr>
              <w:pStyle w:val="ListParagraph"/>
              <w:ind w:left="0"/>
              <w:jc w:val="center"/>
              <w:rPr>
                <w:b/>
                <w:bCs/>
                <w:sz w:val="12"/>
                <w:szCs w:val="12"/>
              </w:rPr>
            </w:pPr>
            <w:r w:rsidRPr="00790FA4">
              <w:rPr>
                <w:b/>
                <w:bCs/>
                <w:color w:val="000000"/>
                <w:sz w:val="14"/>
                <w:szCs w:val="14"/>
              </w:rPr>
              <w:t>CTC phenotype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2E4CABA6" w14:textId="77777777" w:rsidR="00C74C9F" w:rsidRPr="00790FA4" w:rsidRDefault="00C74C9F" w:rsidP="00E13901">
            <w:pPr>
              <w:pStyle w:val="ListParagraph"/>
              <w:ind w:left="0"/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790FA4">
              <w:rPr>
                <w:b/>
                <w:bCs/>
                <w:color w:val="000000"/>
                <w:sz w:val="14"/>
                <w:szCs w:val="14"/>
              </w:rPr>
              <w:t>t_stage</w:t>
            </w:r>
            <w:proofErr w:type="spellEnd"/>
          </w:p>
        </w:tc>
        <w:tc>
          <w:tcPr>
            <w:tcW w:w="962" w:type="dxa"/>
            <w:tcBorders>
              <w:top w:val="single" w:sz="8" w:space="0" w:color="auto"/>
              <w:bottom w:val="single" w:sz="8" w:space="0" w:color="auto"/>
            </w:tcBorders>
          </w:tcPr>
          <w:p w14:paraId="4E61CBBB" w14:textId="77777777" w:rsidR="00C74C9F" w:rsidRPr="00790FA4" w:rsidRDefault="00C74C9F" w:rsidP="00E13901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790FA4">
              <w:rPr>
                <w:b/>
                <w:bCs/>
                <w:color w:val="000000"/>
                <w:sz w:val="14"/>
                <w:szCs w:val="14"/>
              </w:rPr>
              <w:t>tumour_grade</w:t>
            </w:r>
            <w:proofErr w:type="spellEnd"/>
          </w:p>
        </w:tc>
      </w:tr>
      <w:tr w:rsidR="00C74C9F" w:rsidRPr="00790FA4" w14:paraId="1FDC693D" w14:textId="77777777" w:rsidTr="002714EA">
        <w:trPr>
          <w:trHeight w:val="288"/>
        </w:trPr>
        <w:tc>
          <w:tcPr>
            <w:tcW w:w="0" w:type="auto"/>
            <w:tcBorders>
              <w:top w:val="single" w:sz="8" w:space="0" w:color="auto"/>
            </w:tcBorders>
            <w:noWrap/>
            <w:hideMark/>
          </w:tcPr>
          <w:p w14:paraId="3E57517F" w14:textId="77777777" w:rsidR="00C74C9F" w:rsidRPr="00790FA4" w:rsidRDefault="00C74C9F" w:rsidP="00E1390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bookmarkStart w:id="0" w:name="_Hlk134449676"/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SRR19262411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36DE4D07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150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093DE1DC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8.56Gbp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260E6002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3.5Gb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1085F137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PBC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7D837F34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30-06-2022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38B3DEE2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Public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677A5AA4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63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5BF43DE9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CTC-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43F808E8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NA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1D7A9063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962" w:type="dxa"/>
            <w:tcBorders>
              <w:top w:val="single" w:sz="8" w:space="0" w:color="auto"/>
            </w:tcBorders>
          </w:tcPr>
          <w:p w14:paraId="0201F338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low/intermediate</w:t>
            </w:r>
          </w:p>
        </w:tc>
      </w:tr>
      <w:tr w:rsidR="00C74C9F" w:rsidRPr="00790FA4" w14:paraId="1E9C0910" w14:textId="77777777" w:rsidTr="002714EA">
        <w:trPr>
          <w:trHeight w:val="288"/>
        </w:trPr>
        <w:tc>
          <w:tcPr>
            <w:tcW w:w="0" w:type="auto"/>
            <w:noWrap/>
            <w:hideMark/>
          </w:tcPr>
          <w:p w14:paraId="65BDFDFC" w14:textId="77777777" w:rsidR="00C74C9F" w:rsidRPr="00790FA4" w:rsidRDefault="00C74C9F" w:rsidP="00E1390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SRR19262412</w:t>
            </w:r>
          </w:p>
        </w:tc>
        <w:tc>
          <w:tcPr>
            <w:tcW w:w="0" w:type="auto"/>
          </w:tcPr>
          <w:p w14:paraId="44C59F90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150</w:t>
            </w:r>
          </w:p>
        </w:tc>
        <w:tc>
          <w:tcPr>
            <w:tcW w:w="0" w:type="auto"/>
          </w:tcPr>
          <w:p w14:paraId="6C872A2E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6.66Gbp</w:t>
            </w:r>
          </w:p>
        </w:tc>
        <w:tc>
          <w:tcPr>
            <w:tcW w:w="0" w:type="auto"/>
          </w:tcPr>
          <w:p w14:paraId="186A22DF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2.5Gb</w:t>
            </w:r>
          </w:p>
        </w:tc>
        <w:tc>
          <w:tcPr>
            <w:tcW w:w="0" w:type="auto"/>
          </w:tcPr>
          <w:p w14:paraId="3AC877BD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PBC</w:t>
            </w:r>
          </w:p>
        </w:tc>
        <w:tc>
          <w:tcPr>
            <w:tcW w:w="0" w:type="auto"/>
          </w:tcPr>
          <w:p w14:paraId="37A66660" w14:textId="77777777" w:rsidR="00C74C9F" w:rsidRPr="00790FA4" w:rsidRDefault="00C74C9F" w:rsidP="00E1390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30-06-2022</w:t>
            </w:r>
          </w:p>
        </w:tc>
        <w:tc>
          <w:tcPr>
            <w:tcW w:w="0" w:type="auto"/>
          </w:tcPr>
          <w:p w14:paraId="05B24D1E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Public</w:t>
            </w:r>
          </w:p>
        </w:tc>
        <w:tc>
          <w:tcPr>
            <w:tcW w:w="0" w:type="auto"/>
          </w:tcPr>
          <w:p w14:paraId="24451C04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40</w:t>
            </w:r>
          </w:p>
        </w:tc>
        <w:tc>
          <w:tcPr>
            <w:tcW w:w="0" w:type="auto"/>
          </w:tcPr>
          <w:p w14:paraId="0A508E10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CTC+</w:t>
            </w:r>
          </w:p>
        </w:tc>
        <w:tc>
          <w:tcPr>
            <w:tcW w:w="0" w:type="auto"/>
          </w:tcPr>
          <w:p w14:paraId="4F66AFAA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EMT+/EP+</w:t>
            </w:r>
          </w:p>
        </w:tc>
        <w:tc>
          <w:tcPr>
            <w:tcW w:w="0" w:type="auto"/>
          </w:tcPr>
          <w:p w14:paraId="316DDAE9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62" w:type="dxa"/>
          </w:tcPr>
          <w:p w14:paraId="5E73E16D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low/intermediate</w:t>
            </w:r>
          </w:p>
        </w:tc>
      </w:tr>
      <w:tr w:rsidR="00C74C9F" w:rsidRPr="00790FA4" w14:paraId="7F09CEF4" w14:textId="77777777" w:rsidTr="002714EA">
        <w:trPr>
          <w:trHeight w:val="288"/>
        </w:trPr>
        <w:tc>
          <w:tcPr>
            <w:tcW w:w="0" w:type="auto"/>
            <w:noWrap/>
            <w:hideMark/>
          </w:tcPr>
          <w:p w14:paraId="631464F4" w14:textId="77777777" w:rsidR="00C74C9F" w:rsidRPr="00790FA4" w:rsidRDefault="00C74C9F" w:rsidP="00E1390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SRR19262413</w:t>
            </w:r>
          </w:p>
        </w:tc>
        <w:tc>
          <w:tcPr>
            <w:tcW w:w="0" w:type="auto"/>
          </w:tcPr>
          <w:p w14:paraId="2071E30C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150</w:t>
            </w:r>
          </w:p>
        </w:tc>
        <w:tc>
          <w:tcPr>
            <w:tcW w:w="0" w:type="auto"/>
          </w:tcPr>
          <w:p w14:paraId="4C20073E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8.36Gbp</w:t>
            </w:r>
          </w:p>
        </w:tc>
        <w:tc>
          <w:tcPr>
            <w:tcW w:w="0" w:type="auto"/>
          </w:tcPr>
          <w:p w14:paraId="03C2C518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3.4Gb</w:t>
            </w:r>
          </w:p>
        </w:tc>
        <w:tc>
          <w:tcPr>
            <w:tcW w:w="0" w:type="auto"/>
          </w:tcPr>
          <w:p w14:paraId="620FEEF3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PBC</w:t>
            </w:r>
          </w:p>
        </w:tc>
        <w:tc>
          <w:tcPr>
            <w:tcW w:w="0" w:type="auto"/>
          </w:tcPr>
          <w:p w14:paraId="184EDA30" w14:textId="77777777" w:rsidR="00C74C9F" w:rsidRPr="00790FA4" w:rsidRDefault="00C74C9F" w:rsidP="00E1390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30-06-2022</w:t>
            </w:r>
          </w:p>
        </w:tc>
        <w:tc>
          <w:tcPr>
            <w:tcW w:w="0" w:type="auto"/>
          </w:tcPr>
          <w:p w14:paraId="24152B39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Public</w:t>
            </w:r>
          </w:p>
        </w:tc>
        <w:tc>
          <w:tcPr>
            <w:tcW w:w="0" w:type="auto"/>
          </w:tcPr>
          <w:p w14:paraId="5B27DDA2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49</w:t>
            </w:r>
          </w:p>
        </w:tc>
        <w:tc>
          <w:tcPr>
            <w:tcW w:w="0" w:type="auto"/>
          </w:tcPr>
          <w:p w14:paraId="236E64F9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CTC-</w:t>
            </w:r>
          </w:p>
        </w:tc>
        <w:tc>
          <w:tcPr>
            <w:tcW w:w="0" w:type="auto"/>
          </w:tcPr>
          <w:p w14:paraId="5D24651E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NA</w:t>
            </w:r>
          </w:p>
        </w:tc>
        <w:tc>
          <w:tcPr>
            <w:tcW w:w="0" w:type="auto"/>
          </w:tcPr>
          <w:p w14:paraId="584826BC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62" w:type="dxa"/>
          </w:tcPr>
          <w:p w14:paraId="6302D748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high</w:t>
            </w:r>
          </w:p>
        </w:tc>
      </w:tr>
      <w:tr w:rsidR="00C74C9F" w:rsidRPr="00790FA4" w14:paraId="49B5C9CD" w14:textId="77777777" w:rsidTr="002714EA">
        <w:trPr>
          <w:trHeight w:val="288"/>
        </w:trPr>
        <w:tc>
          <w:tcPr>
            <w:tcW w:w="0" w:type="auto"/>
            <w:noWrap/>
            <w:hideMark/>
          </w:tcPr>
          <w:p w14:paraId="365552C3" w14:textId="77777777" w:rsidR="00C74C9F" w:rsidRPr="00790FA4" w:rsidRDefault="00C74C9F" w:rsidP="00E1390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SRR19262414</w:t>
            </w:r>
          </w:p>
        </w:tc>
        <w:tc>
          <w:tcPr>
            <w:tcW w:w="0" w:type="auto"/>
          </w:tcPr>
          <w:p w14:paraId="0254E0E1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150</w:t>
            </w:r>
          </w:p>
        </w:tc>
        <w:tc>
          <w:tcPr>
            <w:tcW w:w="0" w:type="auto"/>
          </w:tcPr>
          <w:p w14:paraId="0D43C9A5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9.01Gbp</w:t>
            </w:r>
          </w:p>
        </w:tc>
        <w:tc>
          <w:tcPr>
            <w:tcW w:w="0" w:type="auto"/>
          </w:tcPr>
          <w:p w14:paraId="7C9B715E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3.8Gb</w:t>
            </w:r>
          </w:p>
        </w:tc>
        <w:tc>
          <w:tcPr>
            <w:tcW w:w="0" w:type="auto"/>
          </w:tcPr>
          <w:p w14:paraId="72591D58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PBC</w:t>
            </w:r>
          </w:p>
        </w:tc>
        <w:tc>
          <w:tcPr>
            <w:tcW w:w="0" w:type="auto"/>
          </w:tcPr>
          <w:p w14:paraId="5FC7B3C6" w14:textId="77777777" w:rsidR="00C74C9F" w:rsidRPr="00790FA4" w:rsidRDefault="00C74C9F" w:rsidP="00E1390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30-06-2022</w:t>
            </w:r>
          </w:p>
        </w:tc>
        <w:tc>
          <w:tcPr>
            <w:tcW w:w="0" w:type="auto"/>
          </w:tcPr>
          <w:p w14:paraId="0B48A80C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Public</w:t>
            </w:r>
          </w:p>
        </w:tc>
        <w:tc>
          <w:tcPr>
            <w:tcW w:w="0" w:type="auto"/>
          </w:tcPr>
          <w:p w14:paraId="7D638429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77</w:t>
            </w:r>
          </w:p>
        </w:tc>
        <w:tc>
          <w:tcPr>
            <w:tcW w:w="0" w:type="auto"/>
          </w:tcPr>
          <w:p w14:paraId="6DD214C0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CTC-</w:t>
            </w:r>
          </w:p>
        </w:tc>
        <w:tc>
          <w:tcPr>
            <w:tcW w:w="0" w:type="auto"/>
          </w:tcPr>
          <w:p w14:paraId="2F72ED55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NA</w:t>
            </w:r>
          </w:p>
        </w:tc>
        <w:tc>
          <w:tcPr>
            <w:tcW w:w="0" w:type="auto"/>
          </w:tcPr>
          <w:p w14:paraId="670798CA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962" w:type="dxa"/>
          </w:tcPr>
          <w:p w14:paraId="297D5F17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high</w:t>
            </w:r>
          </w:p>
        </w:tc>
      </w:tr>
      <w:tr w:rsidR="00C74C9F" w:rsidRPr="00790FA4" w14:paraId="7BB0AD75" w14:textId="77777777" w:rsidTr="002714EA">
        <w:trPr>
          <w:trHeight w:val="288"/>
        </w:trPr>
        <w:tc>
          <w:tcPr>
            <w:tcW w:w="0" w:type="auto"/>
            <w:noWrap/>
            <w:hideMark/>
          </w:tcPr>
          <w:p w14:paraId="5E0B8C25" w14:textId="77777777" w:rsidR="00C74C9F" w:rsidRPr="00790FA4" w:rsidRDefault="00C74C9F" w:rsidP="00E1390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SRR19262415</w:t>
            </w:r>
          </w:p>
        </w:tc>
        <w:tc>
          <w:tcPr>
            <w:tcW w:w="0" w:type="auto"/>
          </w:tcPr>
          <w:p w14:paraId="7C0C5D00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150</w:t>
            </w:r>
          </w:p>
        </w:tc>
        <w:tc>
          <w:tcPr>
            <w:tcW w:w="0" w:type="auto"/>
          </w:tcPr>
          <w:p w14:paraId="0158C8FB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7.72Gbp</w:t>
            </w:r>
          </w:p>
        </w:tc>
        <w:tc>
          <w:tcPr>
            <w:tcW w:w="0" w:type="auto"/>
          </w:tcPr>
          <w:p w14:paraId="462301F3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3.2Gb</w:t>
            </w:r>
          </w:p>
        </w:tc>
        <w:tc>
          <w:tcPr>
            <w:tcW w:w="0" w:type="auto"/>
          </w:tcPr>
          <w:p w14:paraId="480EAD08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PBC</w:t>
            </w:r>
          </w:p>
        </w:tc>
        <w:tc>
          <w:tcPr>
            <w:tcW w:w="0" w:type="auto"/>
          </w:tcPr>
          <w:p w14:paraId="7610E478" w14:textId="77777777" w:rsidR="00C74C9F" w:rsidRPr="00790FA4" w:rsidRDefault="00C74C9F" w:rsidP="00E1390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30-06-2022</w:t>
            </w:r>
          </w:p>
        </w:tc>
        <w:tc>
          <w:tcPr>
            <w:tcW w:w="0" w:type="auto"/>
          </w:tcPr>
          <w:p w14:paraId="0119C443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Public</w:t>
            </w:r>
          </w:p>
        </w:tc>
        <w:tc>
          <w:tcPr>
            <w:tcW w:w="0" w:type="auto"/>
          </w:tcPr>
          <w:p w14:paraId="548AEAC5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57</w:t>
            </w:r>
          </w:p>
        </w:tc>
        <w:tc>
          <w:tcPr>
            <w:tcW w:w="0" w:type="auto"/>
          </w:tcPr>
          <w:p w14:paraId="705D7CC1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CTC-</w:t>
            </w:r>
          </w:p>
        </w:tc>
        <w:tc>
          <w:tcPr>
            <w:tcW w:w="0" w:type="auto"/>
          </w:tcPr>
          <w:p w14:paraId="4D87E0B6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NA</w:t>
            </w:r>
          </w:p>
        </w:tc>
        <w:tc>
          <w:tcPr>
            <w:tcW w:w="0" w:type="auto"/>
          </w:tcPr>
          <w:p w14:paraId="70C495D5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62" w:type="dxa"/>
          </w:tcPr>
          <w:p w14:paraId="40B505EA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high</w:t>
            </w:r>
          </w:p>
        </w:tc>
      </w:tr>
      <w:tr w:rsidR="00C74C9F" w:rsidRPr="00790FA4" w14:paraId="0A727993" w14:textId="77777777" w:rsidTr="002714EA">
        <w:trPr>
          <w:trHeight w:val="288"/>
        </w:trPr>
        <w:tc>
          <w:tcPr>
            <w:tcW w:w="0" w:type="auto"/>
            <w:noWrap/>
            <w:hideMark/>
          </w:tcPr>
          <w:p w14:paraId="43FB5E56" w14:textId="77777777" w:rsidR="00C74C9F" w:rsidRPr="00790FA4" w:rsidRDefault="00C74C9F" w:rsidP="00E1390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SRR19262416</w:t>
            </w:r>
          </w:p>
        </w:tc>
        <w:tc>
          <w:tcPr>
            <w:tcW w:w="0" w:type="auto"/>
          </w:tcPr>
          <w:p w14:paraId="1D5ED466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150</w:t>
            </w:r>
          </w:p>
        </w:tc>
        <w:tc>
          <w:tcPr>
            <w:tcW w:w="0" w:type="auto"/>
          </w:tcPr>
          <w:p w14:paraId="5A0707A6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8.04Gbp</w:t>
            </w:r>
          </w:p>
        </w:tc>
        <w:tc>
          <w:tcPr>
            <w:tcW w:w="0" w:type="auto"/>
          </w:tcPr>
          <w:p w14:paraId="5ABD46CA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3.3Gb</w:t>
            </w:r>
          </w:p>
        </w:tc>
        <w:tc>
          <w:tcPr>
            <w:tcW w:w="0" w:type="auto"/>
          </w:tcPr>
          <w:p w14:paraId="2A51AB45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PBC</w:t>
            </w:r>
          </w:p>
        </w:tc>
        <w:tc>
          <w:tcPr>
            <w:tcW w:w="0" w:type="auto"/>
          </w:tcPr>
          <w:p w14:paraId="1A244186" w14:textId="77777777" w:rsidR="00C74C9F" w:rsidRPr="00790FA4" w:rsidRDefault="00C74C9F" w:rsidP="00E1390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30-06-2022</w:t>
            </w:r>
          </w:p>
        </w:tc>
        <w:tc>
          <w:tcPr>
            <w:tcW w:w="0" w:type="auto"/>
          </w:tcPr>
          <w:p w14:paraId="7BF261C8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Public</w:t>
            </w:r>
          </w:p>
        </w:tc>
        <w:tc>
          <w:tcPr>
            <w:tcW w:w="0" w:type="auto"/>
          </w:tcPr>
          <w:p w14:paraId="1C9E2706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76</w:t>
            </w:r>
          </w:p>
        </w:tc>
        <w:tc>
          <w:tcPr>
            <w:tcW w:w="0" w:type="auto"/>
          </w:tcPr>
          <w:p w14:paraId="7A4BE446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CTC+</w:t>
            </w:r>
          </w:p>
        </w:tc>
        <w:tc>
          <w:tcPr>
            <w:tcW w:w="0" w:type="auto"/>
          </w:tcPr>
          <w:p w14:paraId="4C813C21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EMT+</w:t>
            </w:r>
          </w:p>
        </w:tc>
        <w:tc>
          <w:tcPr>
            <w:tcW w:w="0" w:type="auto"/>
          </w:tcPr>
          <w:p w14:paraId="14EC8AA5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962" w:type="dxa"/>
          </w:tcPr>
          <w:p w14:paraId="518F8873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high</w:t>
            </w:r>
          </w:p>
        </w:tc>
      </w:tr>
      <w:tr w:rsidR="00C74C9F" w:rsidRPr="00790FA4" w14:paraId="77BC76E9" w14:textId="77777777" w:rsidTr="002714EA">
        <w:trPr>
          <w:trHeight w:val="288"/>
        </w:trPr>
        <w:tc>
          <w:tcPr>
            <w:tcW w:w="0" w:type="auto"/>
            <w:noWrap/>
            <w:hideMark/>
          </w:tcPr>
          <w:p w14:paraId="64AEAF0D" w14:textId="77777777" w:rsidR="00C74C9F" w:rsidRPr="00790FA4" w:rsidRDefault="00C74C9F" w:rsidP="00E1390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SRR19262417</w:t>
            </w:r>
          </w:p>
        </w:tc>
        <w:tc>
          <w:tcPr>
            <w:tcW w:w="0" w:type="auto"/>
          </w:tcPr>
          <w:p w14:paraId="1C7E7DD6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150</w:t>
            </w:r>
          </w:p>
        </w:tc>
        <w:tc>
          <w:tcPr>
            <w:tcW w:w="0" w:type="auto"/>
          </w:tcPr>
          <w:p w14:paraId="3BAE34BD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7.92Gbp</w:t>
            </w:r>
          </w:p>
        </w:tc>
        <w:tc>
          <w:tcPr>
            <w:tcW w:w="0" w:type="auto"/>
          </w:tcPr>
          <w:p w14:paraId="252A00C4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3.1Gb</w:t>
            </w:r>
          </w:p>
        </w:tc>
        <w:tc>
          <w:tcPr>
            <w:tcW w:w="0" w:type="auto"/>
          </w:tcPr>
          <w:p w14:paraId="576C2B54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PBC</w:t>
            </w:r>
          </w:p>
        </w:tc>
        <w:tc>
          <w:tcPr>
            <w:tcW w:w="0" w:type="auto"/>
          </w:tcPr>
          <w:p w14:paraId="6BC72455" w14:textId="77777777" w:rsidR="00C74C9F" w:rsidRPr="00790FA4" w:rsidRDefault="00C74C9F" w:rsidP="00E1390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30-06-2022</w:t>
            </w:r>
          </w:p>
        </w:tc>
        <w:tc>
          <w:tcPr>
            <w:tcW w:w="0" w:type="auto"/>
          </w:tcPr>
          <w:p w14:paraId="51C9C385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Public</w:t>
            </w:r>
          </w:p>
        </w:tc>
        <w:tc>
          <w:tcPr>
            <w:tcW w:w="0" w:type="auto"/>
          </w:tcPr>
          <w:p w14:paraId="445E9BDC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59</w:t>
            </w:r>
          </w:p>
        </w:tc>
        <w:tc>
          <w:tcPr>
            <w:tcW w:w="0" w:type="auto"/>
          </w:tcPr>
          <w:p w14:paraId="7C8E18E4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CTC+</w:t>
            </w:r>
          </w:p>
        </w:tc>
        <w:tc>
          <w:tcPr>
            <w:tcW w:w="0" w:type="auto"/>
          </w:tcPr>
          <w:p w14:paraId="725DD817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EMT+</w:t>
            </w:r>
          </w:p>
        </w:tc>
        <w:tc>
          <w:tcPr>
            <w:tcW w:w="0" w:type="auto"/>
          </w:tcPr>
          <w:p w14:paraId="1537CE8A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62" w:type="dxa"/>
          </w:tcPr>
          <w:p w14:paraId="18FB3211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high</w:t>
            </w:r>
          </w:p>
        </w:tc>
      </w:tr>
      <w:tr w:rsidR="00C74C9F" w:rsidRPr="00790FA4" w14:paraId="2ABB6362" w14:textId="77777777" w:rsidTr="002714EA">
        <w:trPr>
          <w:trHeight w:val="288"/>
        </w:trPr>
        <w:tc>
          <w:tcPr>
            <w:tcW w:w="0" w:type="auto"/>
            <w:noWrap/>
            <w:hideMark/>
          </w:tcPr>
          <w:p w14:paraId="142AC674" w14:textId="77777777" w:rsidR="00C74C9F" w:rsidRPr="0016418E" w:rsidRDefault="00C74C9F" w:rsidP="00E139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</w:pPr>
            <w:r w:rsidRPr="001641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  <w:t>SRR19262418</w:t>
            </w:r>
          </w:p>
        </w:tc>
        <w:tc>
          <w:tcPr>
            <w:tcW w:w="0" w:type="auto"/>
          </w:tcPr>
          <w:p w14:paraId="480C02B8" w14:textId="77777777" w:rsidR="00C74C9F" w:rsidRPr="0016418E" w:rsidRDefault="00C74C9F" w:rsidP="00E139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</w:pPr>
            <w:r w:rsidRPr="001641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  <w:t>150</w:t>
            </w:r>
          </w:p>
        </w:tc>
        <w:tc>
          <w:tcPr>
            <w:tcW w:w="0" w:type="auto"/>
          </w:tcPr>
          <w:p w14:paraId="0FD117A0" w14:textId="77777777" w:rsidR="00C74C9F" w:rsidRPr="0016418E" w:rsidRDefault="00C74C9F" w:rsidP="00E139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</w:pPr>
            <w:r w:rsidRPr="001641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  <w:t>7.32Gbp</w:t>
            </w:r>
          </w:p>
        </w:tc>
        <w:tc>
          <w:tcPr>
            <w:tcW w:w="0" w:type="auto"/>
          </w:tcPr>
          <w:p w14:paraId="6384133D" w14:textId="77777777" w:rsidR="00C74C9F" w:rsidRPr="0016418E" w:rsidRDefault="00C74C9F" w:rsidP="00E139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</w:pPr>
            <w:r w:rsidRPr="001641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  <w:t>2.8Gb</w:t>
            </w:r>
          </w:p>
        </w:tc>
        <w:tc>
          <w:tcPr>
            <w:tcW w:w="0" w:type="auto"/>
          </w:tcPr>
          <w:p w14:paraId="5CE2FB40" w14:textId="77777777" w:rsidR="00C74C9F" w:rsidRPr="0016418E" w:rsidRDefault="00C74C9F" w:rsidP="00E139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</w:pPr>
            <w:r w:rsidRPr="001641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  <w:t>Healthy</w:t>
            </w:r>
          </w:p>
        </w:tc>
        <w:tc>
          <w:tcPr>
            <w:tcW w:w="0" w:type="auto"/>
          </w:tcPr>
          <w:p w14:paraId="0ACDBC44" w14:textId="77777777" w:rsidR="00C74C9F" w:rsidRPr="0016418E" w:rsidRDefault="00C74C9F" w:rsidP="00E139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</w:pPr>
            <w:r w:rsidRPr="001641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  <w:t>30-06-2022</w:t>
            </w:r>
          </w:p>
        </w:tc>
        <w:tc>
          <w:tcPr>
            <w:tcW w:w="0" w:type="auto"/>
          </w:tcPr>
          <w:p w14:paraId="11BC3367" w14:textId="77777777" w:rsidR="00C74C9F" w:rsidRPr="0016418E" w:rsidRDefault="00C74C9F" w:rsidP="00E139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</w:pPr>
            <w:r w:rsidRPr="001641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  <w:t>Public</w:t>
            </w:r>
          </w:p>
        </w:tc>
        <w:tc>
          <w:tcPr>
            <w:tcW w:w="0" w:type="auto"/>
          </w:tcPr>
          <w:p w14:paraId="7C0CC0D2" w14:textId="77777777" w:rsidR="00C74C9F" w:rsidRPr="0016418E" w:rsidRDefault="00C74C9F" w:rsidP="00E139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</w:pPr>
            <w:r w:rsidRPr="0016418E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40</w:t>
            </w:r>
          </w:p>
        </w:tc>
        <w:tc>
          <w:tcPr>
            <w:tcW w:w="0" w:type="auto"/>
          </w:tcPr>
          <w:p w14:paraId="104E204B" w14:textId="77777777" w:rsidR="00C74C9F" w:rsidRPr="0016418E" w:rsidRDefault="00C74C9F" w:rsidP="00E139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16418E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NA</w:t>
            </w:r>
          </w:p>
        </w:tc>
        <w:tc>
          <w:tcPr>
            <w:tcW w:w="0" w:type="auto"/>
          </w:tcPr>
          <w:p w14:paraId="20399538" w14:textId="77777777" w:rsidR="00C74C9F" w:rsidRPr="0016418E" w:rsidRDefault="00C74C9F" w:rsidP="00E139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16418E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NA</w:t>
            </w:r>
          </w:p>
        </w:tc>
        <w:tc>
          <w:tcPr>
            <w:tcW w:w="0" w:type="auto"/>
          </w:tcPr>
          <w:p w14:paraId="5C1E531E" w14:textId="77777777" w:rsidR="00C74C9F" w:rsidRPr="0016418E" w:rsidRDefault="00C74C9F" w:rsidP="00E139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16418E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NA</w:t>
            </w:r>
          </w:p>
        </w:tc>
        <w:tc>
          <w:tcPr>
            <w:tcW w:w="962" w:type="dxa"/>
          </w:tcPr>
          <w:p w14:paraId="12679492" w14:textId="77777777" w:rsidR="00C74C9F" w:rsidRPr="0016418E" w:rsidRDefault="00C74C9F" w:rsidP="00E139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C74C9F" w:rsidRPr="00790FA4" w14:paraId="17172E21" w14:textId="77777777" w:rsidTr="002714EA">
        <w:trPr>
          <w:trHeight w:val="288"/>
        </w:trPr>
        <w:tc>
          <w:tcPr>
            <w:tcW w:w="0" w:type="auto"/>
            <w:noWrap/>
            <w:hideMark/>
          </w:tcPr>
          <w:p w14:paraId="71E05EDF" w14:textId="77777777" w:rsidR="00C74C9F" w:rsidRPr="00790FA4" w:rsidRDefault="00C74C9F" w:rsidP="00E1390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SRR19262419</w:t>
            </w:r>
          </w:p>
        </w:tc>
        <w:tc>
          <w:tcPr>
            <w:tcW w:w="0" w:type="auto"/>
          </w:tcPr>
          <w:p w14:paraId="47A47AA9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150</w:t>
            </w:r>
          </w:p>
        </w:tc>
        <w:tc>
          <w:tcPr>
            <w:tcW w:w="0" w:type="auto"/>
          </w:tcPr>
          <w:p w14:paraId="0C0283BC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7.51Gbp</w:t>
            </w:r>
          </w:p>
        </w:tc>
        <w:tc>
          <w:tcPr>
            <w:tcW w:w="0" w:type="auto"/>
          </w:tcPr>
          <w:p w14:paraId="57846AB5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2.8Gb</w:t>
            </w:r>
          </w:p>
        </w:tc>
        <w:tc>
          <w:tcPr>
            <w:tcW w:w="0" w:type="auto"/>
          </w:tcPr>
          <w:p w14:paraId="0DFE906D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PBC</w:t>
            </w:r>
          </w:p>
        </w:tc>
        <w:tc>
          <w:tcPr>
            <w:tcW w:w="0" w:type="auto"/>
          </w:tcPr>
          <w:p w14:paraId="79F763EF" w14:textId="77777777" w:rsidR="00C74C9F" w:rsidRPr="00790FA4" w:rsidRDefault="00C74C9F" w:rsidP="00E1390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30-06-2022</w:t>
            </w:r>
          </w:p>
        </w:tc>
        <w:tc>
          <w:tcPr>
            <w:tcW w:w="0" w:type="auto"/>
          </w:tcPr>
          <w:p w14:paraId="22C1CCD3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Public</w:t>
            </w:r>
          </w:p>
        </w:tc>
        <w:tc>
          <w:tcPr>
            <w:tcW w:w="0" w:type="auto"/>
          </w:tcPr>
          <w:p w14:paraId="7FDB7E02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56</w:t>
            </w:r>
          </w:p>
        </w:tc>
        <w:tc>
          <w:tcPr>
            <w:tcW w:w="0" w:type="auto"/>
          </w:tcPr>
          <w:p w14:paraId="227E1E3F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CTC+</w:t>
            </w:r>
          </w:p>
        </w:tc>
        <w:tc>
          <w:tcPr>
            <w:tcW w:w="0" w:type="auto"/>
          </w:tcPr>
          <w:p w14:paraId="5B5B12C1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EMT+</w:t>
            </w:r>
          </w:p>
        </w:tc>
        <w:tc>
          <w:tcPr>
            <w:tcW w:w="0" w:type="auto"/>
          </w:tcPr>
          <w:p w14:paraId="4FEB54F9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962" w:type="dxa"/>
          </w:tcPr>
          <w:p w14:paraId="1227ACA7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low/intermediate</w:t>
            </w:r>
          </w:p>
        </w:tc>
      </w:tr>
      <w:tr w:rsidR="00C74C9F" w:rsidRPr="00790FA4" w14:paraId="799517F8" w14:textId="77777777" w:rsidTr="002714EA">
        <w:trPr>
          <w:trHeight w:val="288"/>
        </w:trPr>
        <w:tc>
          <w:tcPr>
            <w:tcW w:w="0" w:type="auto"/>
            <w:noWrap/>
            <w:hideMark/>
          </w:tcPr>
          <w:p w14:paraId="6F5168F3" w14:textId="77777777" w:rsidR="00C74C9F" w:rsidRPr="00790FA4" w:rsidRDefault="00C74C9F" w:rsidP="00E1390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SRR19262420</w:t>
            </w:r>
          </w:p>
        </w:tc>
        <w:tc>
          <w:tcPr>
            <w:tcW w:w="0" w:type="auto"/>
          </w:tcPr>
          <w:p w14:paraId="21341EA0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150</w:t>
            </w:r>
          </w:p>
        </w:tc>
        <w:tc>
          <w:tcPr>
            <w:tcW w:w="0" w:type="auto"/>
          </w:tcPr>
          <w:p w14:paraId="6787ACC6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5.33Gbp</w:t>
            </w:r>
          </w:p>
        </w:tc>
        <w:tc>
          <w:tcPr>
            <w:tcW w:w="0" w:type="auto"/>
          </w:tcPr>
          <w:p w14:paraId="5AFC212A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2Gb</w:t>
            </w:r>
          </w:p>
        </w:tc>
        <w:tc>
          <w:tcPr>
            <w:tcW w:w="0" w:type="auto"/>
          </w:tcPr>
          <w:p w14:paraId="15911E0E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PBC</w:t>
            </w:r>
          </w:p>
        </w:tc>
        <w:tc>
          <w:tcPr>
            <w:tcW w:w="0" w:type="auto"/>
          </w:tcPr>
          <w:p w14:paraId="7B3AB1BC" w14:textId="77777777" w:rsidR="00C74C9F" w:rsidRPr="00790FA4" w:rsidRDefault="00C74C9F" w:rsidP="00E1390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30-06-2022</w:t>
            </w:r>
          </w:p>
        </w:tc>
        <w:tc>
          <w:tcPr>
            <w:tcW w:w="0" w:type="auto"/>
          </w:tcPr>
          <w:p w14:paraId="15C17169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Public</w:t>
            </w:r>
          </w:p>
        </w:tc>
        <w:tc>
          <w:tcPr>
            <w:tcW w:w="0" w:type="auto"/>
          </w:tcPr>
          <w:p w14:paraId="39288337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79</w:t>
            </w:r>
          </w:p>
        </w:tc>
        <w:tc>
          <w:tcPr>
            <w:tcW w:w="0" w:type="auto"/>
          </w:tcPr>
          <w:p w14:paraId="623EA60D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CTC+</w:t>
            </w:r>
          </w:p>
        </w:tc>
        <w:tc>
          <w:tcPr>
            <w:tcW w:w="0" w:type="auto"/>
          </w:tcPr>
          <w:p w14:paraId="18752F18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EMT+/EP+</w:t>
            </w:r>
          </w:p>
        </w:tc>
        <w:tc>
          <w:tcPr>
            <w:tcW w:w="0" w:type="auto"/>
          </w:tcPr>
          <w:p w14:paraId="629C748C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62" w:type="dxa"/>
          </w:tcPr>
          <w:p w14:paraId="27300DFB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low/intermediate</w:t>
            </w:r>
          </w:p>
        </w:tc>
      </w:tr>
      <w:tr w:rsidR="00C74C9F" w:rsidRPr="00790FA4" w14:paraId="4F6FFD0D" w14:textId="77777777" w:rsidTr="002714EA">
        <w:trPr>
          <w:trHeight w:val="288"/>
        </w:trPr>
        <w:tc>
          <w:tcPr>
            <w:tcW w:w="0" w:type="auto"/>
            <w:noWrap/>
            <w:hideMark/>
          </w:tcPr>
          <w:p w14:paraId="67C5715D" w14:textId="77777777" w:rsidR="00C74C9F" w:rsidRPr="00790FA4" w:rsidRDefault="00C74C9F" w:rsidP="00E1390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SRR19262421</w:t>
            </w:r>
          </w:p>
        </w:tc>
        <w:tc>
          <w:tcPr>
            <w:tcW w:w="0" w:type="auto"/>
          </w:tcPr>
          <w:p w14:paraId="1C9AE8C2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150</w:t>
            </w:r>
          </w:p>
        </w:tc>
        <w:tc>
          <w:tcPr>
            <w:tcW w:w="0" w:type="auto"/>
          </w:tcPr>
          <w:p w14:paraId="7DE02A7F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4.76Gbp</w:t>
            </w:r>
          </w:p>
        </w:tc>
        <w:tc>
          <w:tcPr>
            <w:tcW w:w="0" w:type="auto"/>
          </w:tcPr>
          <w:p w14:paraId="1BCB4A0B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1.8Gb</w:t>
            </w:r>
          </w:p>
        </w:tc>
        <w:tc>
          <w:tcPr>
            <w:tcW w:w="0" w:type="auto"/>
          </w:tcPr>
          <w:p w14:paraId="60E43DDE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PBC</w:t>
            </w:r>
          </w:p>
        </w:tc>
        <w:tc>
          <w:tcPr>
            <w:tcW w:w="0" w:type="auto"/>
          </w:tcPr>
          <w:p w14:paraId="2F265E7E" w14:textId="77777777" w:rsidR="00C74C9F" w:rsidRPr="00790FA4" w:rsidRDefault="00C74C9F" w:rsidP="00E1390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30-06-2022</w:t>
            </w:r>
          </w:p>
        </w:tc>
        <w:tc>
          <w:tcPr>
            <w:tcW w:w="0" w:type="auto"/>
          </w:tcPr>
          <w:p w14:paraId="6E03D060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Public</w:t>
            </w:r>
          </w:p>
        </w:tc>
        <w:tc>
          <w:tcPr>
            <w:tcW w:w="0" w:type="auto"/>
          </w:tcPr>
          <w:p w14:paraId="235DF374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6651774A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CTC+</w:t>
            </w:r>
          </w:p>
        </w:tc>
        <w:tc>
          <w:tcPr>
            <w:tcW w:w="0" w:type="auto"/>
          </w:tcPr>
          <w:p w14:paraId="5E5A3D07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EP+</w:t>
            </w:r>
          </w:p>
        </w:tc>
        <w:tc>
          <w:tcPr>
            <w:tcW w:w="0" w:type="auto"/>
          </w:tcPr>
          <w:p w14:paraId="46E42C01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62" w:type="dxa"/>
          </w:tcPr>
          <w:p w14:paraId="3A7902DF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C74C9F" w:rsidRPr="00790FA4" w14:paraId="0F00CB57" w14:textId="77777777" w:rsidTr="002714EA">
        <w:trPr>
          <w:trHeight w:val="288"/>
        </w:trPr>
        <w:tc>
          <w:tcPr>
            <w:tcW w:w="0" w:type="auto"/>
            <w:noWrap/>
            <w:hideMark/>
          </w:tcPr>
          <w:p w14:paraId="164BC5F9" w14:textId="77777777" w:rsidR="00C74C9F" w:rsidRPr="00790FA4" w:rsidRDefault="00C74C9F" w:rsidP="00E1390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SRR19262422</w:t>
            </w:r>
          </w:p>
        </w:tc>
        <w:tc>
          <w:tcPr>
            <w:tcW w:w="0" w:type="auto"/>
          </w:tcPr>
          <w:p w14:paraId="73F6AAA9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150</w:t>
            </w:r>
          </w:p>
        </w:tc>
        <w:tc>
          <w:tcPr>
            <w:tcW w:w="0" w:type="auto"/>
          </w:tcPr>
          <w:p w14:paraId="58FE00FE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7.33Gbp</w:t>
            </w:r>
          </w:p>
        </w:tc>
        <w:tc>
          <w:tcPr>
            <w:tcW w:w="0" w:type="auto"/>
          </w:tcPr>
          <w:p w14:paraId="2378E3D2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2.8Gb</w:t>
            </w:r>
          </w:p>
        </w:tc>
        <w:tc>
          <w:tcPr>
            <w:tcW w:w="0" w:type="auto"/>
          </w:tcPr>
          <w:p w14:paraId="6FC8B711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PBC</w:t>
            </w:r>
          </w:p>
        </w:tc>
        <w:tc>
          <w:tcPr>
            <w:tcW w:w="0" w:type="auto"/>
          </w:tcPr>
          <w:p w14:paraId="022407D5" w14:textId="77777777" w:rsidR="00C74C9F" w:rsidRPr="00790FA4" w:rsidRDefault="00C74C9F" w:rsidP="00E1390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30-06-2022</w:t>
            </w:r>
          </w:p>
        </w:tc>
        <w:tc>
          <w:tcPr>
            <w:tcW w:w="0" w:type="auto"/>
          </w:tcPr>
          <w:p w14:paraId="3B4D2536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Public</w:t>
            </w:r>
          </w:p>
        </w:tc>
        <w:tc>
          <w:tcPr>
            <w:tcW w:w="0" w:type="auto"/>
          </w:tcPr>
          <w:p w14:paraId="19995041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63</w:t>
            </w:r>
          </w:p>
        </w:tc>
        <w:tc>
          <w:tcPr>
            <w:tcW w:w="0" w:type="auto"/>
          </w:tcPr>
          <w:p w14:paraId="29A88A9B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CTC+</w:t>
            </w:r>
          </w:p>
        </w:tc>
        <w:tc>
          <w:tcPr>
            <w:tcW w:w="0" w:type="auto"/>
          </w:tcPr>
          <w:p w14:paraId="41DA309A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EMT+</w:t>
            </w:r>
          </w:p>
        </w:tc>
        <w:tc>
          <w:tcPr>
            <w:tcW w:w="0" w:type="auto"/>
          </w:tcPr>
          <w:p w14:paraId="6A876B0B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62" w:type="dxa"/>
          </w:tcPr>
          <w:p w14:paraId="682282CC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low/intermediate</w:t>
            </w:r>
          </w:p>
        </w:tc>
      </w:tr>
      <w:tr w:rsidR="00C74C9F" w:rsidRPr="00790FA4" w14:paraId="1058A4C7" w14:textId="77777777" w:rsidTr="002714EA">
        <w:trPr>
          <w:trHeight w:val="288"/>
        </w:trPr>
        <w:tc>
          <w:tcPr>
            <w:tcW w:w="0" w:type="auto"/>
            <w:noWrap/>
            <w:hideMark/>
          </w:tcPr>
          <w:p w14:paraId="2C858C6B" w14:textId="77777777" w:rsidR="00C74C9F" w:rsidRPr="0016418E" w:rsidRDefault="00C74C9F" w:rsidP="00E139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</w:pPr>
            <w:r w:rsidRPr="001641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  <w:t>SRR19262423</w:t>
            </w:r>
          </w:p>
        </w:tc>
        <w:tc>
          <w:tcPr>
            <w:tcW w:w="0" w:type="auto"/>
          </w:tcPr>
          <w:p w14:paraId="1A68A71C" w14:textId="77777777" w:rsidR="00C74C9F" w:rsidRPr="0016418E" w:rsidRDefault="00C74C9F" w:rsidP="00E139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</w:pPr>
            <w:r w:rsidRPr="001641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  <w:t>150</w:t>
            </w:r>
          </w:p>
        </w:tc>
        <w:tc>
          <w:tcPr>
            <w:tcW w:w="0" w:type="auto"/>
          </w:tcPr>
          <w:p w14:paraId="3BDFA687" w14:textId="77777777" w:rsidR="00C74C9F" w:rsidRPr="0016418E" w:rsidRDefault="00C74C9F" w:rsidP="00E139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</w:pPr>
            <w:r w:rsidRPr="001641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  <w:t>5.92Gbp</w:t>
            </w:r>
          </w:p>
        </w:tc>
        <w:tc>
          <w:tcPr>
            <w:tcW w:w="0" w:type="auto"/>
          </w:tcPr>
          <w:p w14:paraId="0E045C37" w14:textId="77777777" w:rsidR="00C74C9F" w:rsidRPr="0016418E" w:rsidRDefault="00C74C9F" w:rsidP="00E139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</w:pPr>
            <w:r w:rsidRPr="001641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  <w:t>2.3Gb</w:t>
            </w:r>
          </w:p>
        </w:tc>
        <w:tc>
          <w:tcPr>
            <w:tcW w:w="0" w:type="auto"/>
          </w:tcPr>
          <w:p w14:paraId="58527548" w14:textId="77777777" w:rsidR="00C74C9F" w:rsidRPr="0016418E" w:rsidRDefault="00C74C9F" w:rsidP="00E139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</w:pPr>
            <w:r w:rsidRPr="001641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  <w:t>Healthy</w:t>
            </w:r>
          </w:p>
        </w:tc>
        <w:tc>
          <w:tcPr>
            <w:tcW w:w="0" w:type="auto"/>
          </w:tcPr>
          <w:p w14:paraId="6E6A3A0C" w14:textId="77777777" w:rsidR="00C74C9F" w:rsidRPr="0016418E" w:rsidRDefault="00C74C9F" w:rsidP="00E139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</w:pPr>
            <w:r w:rsidRPr="001641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  <w:t>30-06-2022</w:t>
            </w:r>
          </w:p>
        </w:tc>
        <w:tc>
          <w:tcPr>
            <w:tcW w:w="0" w:type="auto"/>
          </w:tcPr>
          <w:p w14:paraId="7C41D7F7" w14:textId="77777777" w:rsidR="00C74C9F" w:rsidRPr="0016418E" w:rsidRDefault="00C74C9F" w:rsidP="00E139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</w:pPr>
            <w:r w:rsidRPr="001641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  <w:t>Public</w:t>
            </w:r>
          </w:p>
        </w:tc>
        <w:tc>
          <w:tcPr>
            <w:tcW w:w="0" w:type="auto"/>
          </w:tcPr>
          <w:p w14:paraId="05071772" w14:textId="77777777" w:rsidR="00C74C9F" w:rsidRPr="0016418E" w:rsidRDefault="00C74C9F" w:rsidP="00E139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</w:pPr>
            <w:r w:rsidRPr="0016418E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45</w:t>
            </w:r>
          </w:p>
        </w:tc>
        <w:tc>
          <w:tcPr>
            <w:tcW w:w="0" w:type="auto"/>
          </w:tcPr>
          <w:p w14:paraId="7C1B1580" w14:textId="77777777" w:rsidR="00C74C9F" w:rsidRPr="0016418E" w:rsidRDefault="00C74C9F" w:rsidP="00E139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16418E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NA</w:t>
            </w:r>
          </w:p>
        </w:tc>
        <w:tc>
          <w:tcPr>
            <w:tcW w:w="0" w:type="auto"/>
          </w:tcPr>
          <w:p w14:paraId="3614CC55" w14:textId="77777777" w:rsidR="00C74C9F" w:rsidRPr="0016418E" w:rsidRDefault="00C74C9F" w:rsidP="00E139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16418E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NA</w:t>
            </w:r>
          </w:p>
        </w:tc>
        <w:tc>
          <w:tcPr>
            <w:tcW w:w="0" w:type="auto"/>
          </w:tcPr>
          <w:p w14:paraId="56EFA408" w14:textId="77777777" w:rsidR="00C74C9F" w:rsidRPr="0016418E" w:rsidRDefault="00C74C9F" w:rsidP="00E139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16418E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NA</w:t>
            </w:r>
          </w:p>
        </w:tc>
        <w:tc>
          <w:tcPr>
            <w:tcW w:w="962" w:type="dxa"/>
          </w:tcPr>
          <w:p w14:paraId="4274A7DD" w14:textId="77777777" w:rsidR="00C74C9F" w:rsidRPr="0016418E" w:rsidRDefault="00C74C9F" w:rsidP="00E139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C74C9F" w:rsidRPr="00790FA4" w14:paraId="69BD8CA9" w14:textId="77777777" w:rsidTr="002714EA">
        <w:trPr>
          <w:trHeight w:val="288"/>
        </w:trPr>
        <w:tc>
          <w:tcPr>
            <w:tcW w:w="0" w:type="auto"/>
            <w:noWrap/>
            <w:hideMark/>
          </w:tcPr>
          <w:p w14:paraId="33B61174" w14:textId="77777777" w:rsidR="00C74C9F" w:rsidRPr="00790FA4" w:rsidRDefault="00C74C9F" w:rsidP="00E1390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SRR19262424</w:t>
            </w:r>
          </w:p>
        </w:tc>
        <w:tc>
          <w:tcPr>
            <w:tcW w:w="0" w:type="auto"/>
          </w:tcPr>
          <w:p w14:paraId="6AC85A97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150</w:t>
            </w:r>
          </w:p>
        </w:tc>
        <w:tc>
          <w:tcPr>
            <w:tcW w:w="0" w:type="auto"/>
          </w:tcPr>
          <w:p w14:paraId="23484FB0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6.16Gbp</w:t>
            </w:r>
          </w:p>
        </w:tc>
        <w:tc>
          <w:tcPr>
            <w:tcW w:w="0" w:type="auto"/>
          </w:tcPr>
          <w:p w14:paraId="2825DE18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2.4Gb</w:t>
            </w:r>
          </w:p>
        </w:tc>
        <w:tc>
          <w:tcPr>
            <w:tcW w:w="0" w:type="auto"/>
          </w:tcPr>
          <w:p w14:paraId="4FC5F950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PBC</w:t>
            </w:r>
          </w:p>
        </w:tc>
        <w:tc>
          <w:tcPr>
            <w:tcW w:w="0" w:type="auto"/>
          </w:tcPr>
          <w:p w14:paraId="78FA4D8C" w14:textId="77777777" w:rsidR="00C74C9F" w:rsidRPr="00790FA4" w:rsidRDefault="00C74C9F" w:rsidP="00E1390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30-06-2022</w:t>
            </w:r>
          </w:p>
        </w:tc>
        <w:tc>
          <w:tcPr>
            <w:tcW w:w="0" w:type="auto"/>
          </w:tcPr>
          <w:p w14:paraId="357DEBBF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Public</w:t>
            </w:r>
          </w:p>
        </w:tc>
        <w:tc>
          <w:tcPr>
            <w:tcW w:w="0" w:type="auto"/>
          </w:tcPr>
          <w:p w14:paraId="3AC9C9D7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41</w:t>
            </w:r>
          </w:p>
        </w:tc>
        <w:tc>
          <w:tcPr>
            <w:tcW w:w="0" w:type="auto"/>
          </w:tcPr>
          <w:p w14:paraId="6A511392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CTC-</w:t>
            </w:r>
          </w:p>
        </w:tc>
        <w:tc>
          <w:tcPr>
            <w:tcW w:w="0" w:type="auto"/>
          </w:tcPr>
          <w:p w14:paraId="4368B968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NA</w:t>
            </w:r>
          </w:p>
        </w:tc>
        <w:tc>
          <w:tcPr>
            <w:tcW w:w="0" w:type="auto"/>
          </w:tcPr>
          <w:p w14:paraId="239D9DCE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62" w:type="dxa"/>
          </w:tcPr>
          <w:p w14:paraId="70BBA533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high</w:t>
            </w:r>
          </w:p>
        </w:tc>
      </w:tr>
      <w:tr w:rsidR="00C74C9F" w:rsidRPr="00790FA4" w14:paraId="14564777" w14:textId="77777777" w:rsidTr="002714EA">
        <w:trPr>
          <w:trHeight w:val="288"/>
        </w:trPr>
        <w:tc>
          <w:tcPr>
            <w:tcW w:w="0" w:type="auto"/>
            <w:noWrap/>
            <w:hideMark/>
          </w:tcPr>
          <w:p w14:paraId="27CA2868" w14:textId="77777777" w:rsidR="00C74C9F" w:rsidRPr="00790FA4" w:rsidRDefault="00C74C9F" w:rsidP="00E1390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SRR19262425</w:t>
            </w:r>
          </w:p>
        </w:tc>
        <w:tc>
          <w:tcPr>
            <w:tcW w:w="0" w:type="auto"/>
          </w:tcPr>
          <w:p w14:paraId="117CDEAC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150</w:t>
            </w:r>
          </w:p>
        </w:tc>
        <w:tc>
          <w:tcPr>
            <w:tcW w:w="0" w:type="auto"/>
          </w:tcPr>
          <w:p w14:paraId="7E772B7F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7.19Gbp</w:t>
            </w:r>
          </w:p>
        </w:tc>
        <w:tc>
          <w:tcPr>
            <w:tcW w:w="0" w:type="auto"/>
          </w:tcPr>
          <w:p w14:paraId="3CCC9E20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2.8Gb</w:t>
            </w:r>
          </w:p>
        </w:tc>
        <w:tc>
          <w:tcPr>
            <w:tcW w:w="0" w:type="auto"/>
          </w:tcPr>
          <w:p w14:paraId="10DAF630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PBC</w:t>
            </w:r>
          </w:p>
        </w:tc>
        <w:tc>
          <w:tcPr>
            <w:tcW w:w="0" w:type="auto"/>
          </w:tcPr>
          <w:p w14:paraId="3B234AA2" w14:textId="77777777" w:rsidR="00C74C9F" w:rsidRPr="00790FA4" w:rsidRDefault="00C74C9F" w:rsidP="00E1390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30-06-2022</w:t>
            </w:r>
          </w:p>
        </w:tc>
        <w:tc>
          <w:tcPr>
            <w:tcW w:w="0" w:type="auto"/>
          </w:tcPr>
          <w:p w14:paraId="53F2EF5C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Public</w:t>
            </w:r>
          </w:p>
        </w:tc>
        <w:tc>
          <w:tcPr>
            <w:tcW w:w="0" w:type="auto"/>
          </w:tcPr>
          <w:p w14:paraId="29D57357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67</w:t>
            </w:r>
          </w:p>
        </w:tc>
        <w:tc>
          <w:tcPr>
            <w:tcW w:w="0" w:type="auto"/>
          </w:tcPr>
          <w:p w14:paraId="7CB69F0D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CTC-</w:t>
            </w:r>
          </w:p>
        </w:tc>
        <w:tc>
          <w:tcPr>
            <w:tcW w:w="0" w:type="auto"/>
          </w:tcPr>
          <w:p w14:paraId="0500BCBF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NA</w:t>
            </w:r>
          </w:p>
        </w:tc>
        <w:tc>
          <w:tcPr>
            <w:tcW w:w="0" w:type="auto"/>
          </w:tcPr>
          <w:p w14:paraId="0855AB28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62" w:type="dxa"/>
          </w:tcPr>
          <w:p w14:paraId="5993C0BF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low/intermediate</w:t>
            </w:r>
          </w:p>
        </w:tc>
      </w:tr>
      <w:tr w:rsidR="00C74C9F" w:rsidRPr="00790FA4" w14:paraId="61EA3E78" w14:textId="77777777" w:rsidTr="002714EA">
        <w:trPr>
          <w:trHeight w:val="288"/>
        </w:trPr>
        <w:tc>
          <w:tcPr>
            <w:tcW w:w="0" w:type="auto"/>
            <w:noWrap/>
            <w:hideMark/>
          </w:tcPr>
          <w:p w14:paraId="4D005F2B" w14:textId="77777777" w:rsidR="00C74C9F" w:rsidRPr="0016418E" w:rsidRDefault="00C74C9F" w:rsidP="00E139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</w:pPr>
            <w:r w:rsidRPr="001641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  <w:t>SRR19262426</w:t>
            </w:r>
          </w:p>
        </w:tc>
        <w:tc>
          <w:tcPr>
            <w:tcW w:w="0" w:type="auto"/>
          </w:tcPr>
          <w:p w14:paraId="224FE4A4" w14:textId="77777777" w:rsidR="00C74C9F" w:rsidRPr="0016418E" w:rsidRDefault="00C74C9F" w:rsidP="00E139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</w:pPr>
            <w:r w:rsidRPr="001641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  <w:t>150</w:t>
            </w:r>
          </w:p>
        </w:tc>
        <w:tc>
          <w:tcPr>
            <w:tcW w:w="0" w:type="auto"/>
          </w:tcPr>
          <w:p w14:paraId="6E033042" w14:textId="77777777" w:rsidR="00C74C9F" w:rsidRPr="0016418E" w:rsidRDefault="00C74C9F" w:rsidP="00E139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</w:pPr>
            <w:r w:rsidRPr="001641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  <w:t>11.47Gbp</w:t>
            </w:r>
          </w:p>
        </w:tc>
        <w:tc>
          <w:tcPr>
            <w:tcW w:w="0" w:type="auto"/>
          </w:tcPr>
          <w:p w14:paraId="0B5F3529" w14:textId="77777777" w:rsidR="00C74C9F" w:rsidRPr="0016418E" w:rsidRDefault="00C74C9F" w:rsidP="00E139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</w:pPr>
            <w:r w:rsidRPr="001641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  <w:t>4.4Gb</w:t>
            </w:r>
          </w:p>
        </w:tc>
        <w:tc>
          <w:tcPr>
            <w:tcW w:w="0" w:type="auto"/>
          </w:tcPr>
          <w:p w14:paraId="5E872FFF" w14:textId="77777777" w:rsidR="00C74C9F" w:rsidRPr="0016418E" w:rsidRDefault="00C74C9F" w:rsidP="00E139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</w:pPr>
            <w:r w:rsidRPr="001641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  <w:t>Healthy</w:t>
            </w:r>
          </w:p>
        </w:tc>
        <w:tc>
          <w:tcPr>
            <w:tcW w:w="0" w:type="auto"/>
          </w:tcPr>
          <w:p w14:paraId="03493C22" w14:textId="77777777" w:rsidR="00C74C9F" w:rsidRPr="0016418E" w:rsidRDefault="00C74C9F" w:rsidP="00E139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</w:pPr>
            <w:r w:rsidRPr="001641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  <w:t>30-06-2022</w:t>
            </w:r>
          </w:p>
        </w:tc>
        <w:tc>
          <w:tcPr>
            <w:tcW w:w="0" w:type="auto"/>
          </w:tcPr>
          <w:p w14:paraId="2B948672" w14:textId="77777777" w:rsidR="00C74C9F" w:rsidRPr="0016418E" w:rsidRDefault="00C74C9F" w:rsidP="00E139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</w:pPr>
            <w:r w:rsidRPr="001641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  <w:t>Public</w:t>
            </w:r>
          </w:p>
        </w:tc>
        <w:tc>
          <w:tcPr>
            <w:tcW w:w="0" w:type="auto"/>
          </w:tcPr>
          <w:p w14:paraId="7BF68FB1" w14:textId="77777777" w:rsidR="00C74C9F" w:rsidRPr="0016418E" w:rsidRDefault="00C74C9F" w:rsidP="00E139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</w:pPr>
            <w:r w:rsidRPr="0016418E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50</w:t>
            </w:r>
          </w:p>
        </w:tc>
        <w:tc>
          <w:tcPr>
            <w:tcW w:w="0" w:type="auto"/>
          </w:tcPr>
          <w:p w14:paraId="3CF366B2" w14:textId="77777777" w:rsidR="00C74C9F" w:rsidRPr="0016418E" w:rsidRDefault="00C74C9F" w:rsidP="00E139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16418E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NA</w:t>
            </w:r>
          </w:p>
        </w:tc>
        <w:tc>
          <w:tcPr>
            <w:tcW w:w="0" w:type="auto"/>
          </w:tcPr>
          <w:p w14:paraId="60B79BFF" w14:textId="77777777" w:rsidR="00C74C9F" w:rsidRPr="0016418E" w:rsidRDefault="00C74C9F" w:rsidP="00E139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16418E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NA</w:t>
            </w:r>
          </w:p>
        </w:tc>
        <w:tc>
          <w:tcPr>
            <w:tcW w:w="0" w:type="auto"/>
          </w:tcPr>
          <w:p w14:paraId="7EE85D99" w14:textId="77777777" w:rsidR="00C74C9F" w:rsidRPr="0016418E" w:rsidRDefault="00C74C9F" w:rsidP="00E139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16418E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NA</w:t>
            </w:r>
          </w:p>
        </w:tc>
        <w:tc>
          <w:tcPr>
            <w:tcW w:w="962" w:type="dxa"/>
          </w:tcPr>
          <w:p w14:paraId="335BC03A" w14:textId="77777777" w:rsidR="00C74C9F" w:rsidRPr="0016418E" w:rsidRDefault="00C74C9F" w:rsidP="00E139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C74C9F" w:rsidRPr="00790FA4" w14:paraId="2FA6922B" w14:textId="77777777" w:rsidTr="002714EA">
        <w:trPr>
          <w:trHeight w:val="288"/>
        </w:trPr>
        <w:tc>
          <w:tcPr>
            <w:tcW w:w="0" w:type="auto"/>
            <w:noWrap/>
            <w:hideMark/>
          </w:tcPr>
          <w:p w14:paraId="726B73C8" w14:textId="77777777" w:rsidR="00C74C9F" w:rsidRPr="0016418E" w:rsidRDefault="00C74C9F" w:rsidP="00E139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</w:pPr>
            <w:r w:rsidRPr="001641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  <w:t>SRR19262427</w:t>
            </w:r>
          </w:p>
        </w:tc>
        <w:tc>
          <w:tcPr>
            <w:tcW w:w="0" w:type="auto"/>
          </w:tcPr>
          <w:p w14:paraId="1F45B8F8" w14:textId="77777777" w:rsidR="00C74C9F" w:rsidRPr="0016418E" w:rsidRDefault="00C74C9F" w:rsidP="00E139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</w:pPr>
            <w:r w:rsidRPr="001641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  <w:t>150</w:t>
            </w:r>
          </w:p>
        </w:tc>
        <w:tc>
          <w:tcPr>
            <w:tcW w:w="0" w:type="auto"/>
          </w:tcPr>
          <w:p w14:paraId="50D5B891" w14:textId="77777777" w:rsidR="00C74C9F" w:rsidRPr="0016418E" w:rsidRDefault="00C74C9F" w:rsidP="00E139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</w:pPr>
            <w:r w:rsidRPr="001641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  <w:t>8.37Gbp</w:t>
            </w:r>
          </w:p>
        </w:tc>
        <w:tc>
          <w:tcPr>
            <w:tcW w:w="0" w:type="auto"/>
          </w:tcPr>
          <w:p w14:paraId="32166E8A" w14:textId="77777777" w:rsidR="00C74C9F" w:rsidRPr="0016418E" w:rsidRDefault="00C74C9F" w:rsidP="00E139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</w:pPr>
            <w:r w:rsidRPr="001641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  <w:t>3.1Gb</w:t>
            </w:r>
          </w:p>
        </w:tc>
        <w:tc>
          <w:tcPr>
            <w:tcW w:w="0" w:type="auto"/>
          </w:tcPr>
          <w:p w14:paraId="219B7223" w14:textId="77777777" w:rsidR="00C74C9F" w:rsidRPr="0016418E" w:rsidRDefault="00C74C9F" w:rsidP="00E139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</w:pPr>
            <w:r w:rsidRPr="001641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  <w:t>Healthy</w:t>
            </w:r>
          </w:p>
        </w:tc>
        <w:tc>
          <w:tcPr>
            <w:tcW w:w="0" w:type="auto"/>
          </w:tcPr>
          <w:p w14:paraId="63765F8F" w14:textId="77777777" w:rsidR="00C74C9F" w:rsidRPr="0016418E" w:rsidRDefault="00C74C9F" w:rsidP="00E139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</w:pPr>
            <w:r w:rsidRPr="001641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  <w:t>30-06-2022</w:t>
            </w:r>
          </w:p>
        </w:tc>
        <w:tc>
          <w:tcPr>
            <w:tcW w:w="0" w:type="auto"/>
          </w:tcPr>
          <w:p w14:paraId="4F3CEFA7" w14:textId="77777777" w:rsidR="00C74C9F" w:rsidRPr="0016418E" w:rsidRDefault="00C74C9F" w:rsidP="00E139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</w:pPr>
            <w:r w:rsidRPr="001641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  <w:t>Public</w:t>
            </w:r>
          </w:p>
        </w:tc>
        <w:tc>
          <w:tcPr>
            <w:tcW w:w="0" w:type="auto"/>
          </w:tcPr>
          <w:p w14:paraId="6FC2B96C" w14:textId="77777777" w:rsidR="00C74C9F" w:rsidRPr="0016418E" w:rsidRDefault="00C74C9F" w:rsidP="00E139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</w:pPr>
            <w:r w:rsidRPr="0016418E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39</w:t>
            </w:r>
          </w:p>
        </w:tc>
        <w:tc>
          <w:tcPr>
            <w:tcW w:w="0" w:type="auto"/>
          </w:tcPr>
          <w:p w14:paraId="1C5069AF" w14:textId="77777777" w:rsidR="00C74C9F" w:rsidRPr="0016418E" w:rsidRDefault="00C74C9F" w:rsidP="00E139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16418E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NA</w:t>
            </w:r>
          </w:p>
        </w:tc>
        <w:tc>
          <w:tcPr>
            <w:tcW w:w="0" w:type="auto"/>
          </w:tcPr>
          <w:p w14:paraId="53F32561" w14:textId="77777777" w:rsidR="00C74C9F" w:rsidRPr="0016418E" w:rsidRDefault="00C74C9F" w:rsidP="00E139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16418E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NA</w:t>
            </w:r>
          </w:p>
        </w:tc>
        <w:tc>
          <w:tcPr>
            <w:tcW w:w="0" w:type="auto"/>
          </w:tcPr>
          <w:p w14:paraId="31EDED08" w14:textId="77777777" w:rsidR="00C74C9F" w:rsidRPr="0016418E" w:rsidRDefault="00C74C9F" w:rsidP="00E139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16418E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NA</w:t>
            </w:r>
          </w:p>
        </w:tc>
        <w:tc>
          <w:tcPr>
            <w:tcW w:w="962" w:type="dxa"/>
          </w:tcPr>
          <w:p w14:paraId="0FAB09E0" w14:textId="77777777" w:rsidR="00C74C9F" w:rsidRPr="0016418E" w:rsidRDefault="00C74C9F" w:rsidP="00E139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C74C9F" w:rsidRPr="00790FA4" w14:paraId="7ADE2A59" w14:textId="77777777" w:rsidTr="002714EA">
        <w:trPr>
          <w:trHeight w:val="288"/>
        </w:trPr>
        <w:tc>
          <w:tcPr>
            <w:tcW w:w="0" w:type="auto"/>
            <w:noWrap/>
            <w:hideMark/>
          </w:tcPr>
          <w:p w14:paraId="24425384" w14:textId="77777777" w:rsidR="00C74C9F" w:rsidRPr="0016418E" w:rsidRDefault="00C74C9F" w:rsidP="00E139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</w:pPr>
            <w:r w:rsidRPr="001641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  <w:t>SRR19262428</w:t>
            </w:r>
          </w:p>
        </w:tc>
        <w:tc>
          <w:tcPr>
            <w:tcW w:w="0" w:type="auto"/>
          </w:tcPr>
          <w:p w14:paraId="1F8AA4E7" w14:textId="77777777" w:rsidR="00C74C9F" w:rsidRPr="0016418E" w:rsidRDefault="00C74C9F" w:rsidP="00E139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</w:pPr>
            <w:r w:rsidRPr="001641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  <w:t>150</w:t>
            </w:r>
          </w:p>
        </w:tc>
        <w:tc>
          <w:tcPr>
            <w:tcW w:w="0" w:type="auto"/>
          </w:tcPr>
          <w:p w14:paraId="24E5035E" w14:textId="77777777" w:rsidR="00C74C9F" w:rsidRPr="0016418E" w:rsidRDefault="00C74C9F" w:rsidP="00E139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</w:pPr>
            <w:r w:rsidRPr="001641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  <w:t>7.20Gbp</w:t>
            </w:r>
          </w:p>
        </w:tc>
        <w:tc>
          <w:tcPr>
            <w:tcW w:w="0" w:type="auto"/>
          </w:tcPr>
          <w:p w14:paraId="00BEF1A3" w14:textId="77777777" w:rsidR="00C74C9F" w:rsidRPr="0016418E" w:rsidRDefault="00C74C9F" w:rsidP="00E139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</w:pPr>
            <w:r w:rsidRPr="001641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  <w:t>2.8Gb</w:t>
            </w:r>
          </w:p>
        </w:tc>
        <w:tc>
          <w:tcPr>
            <w:tcW w:w="0" w:type="auto"/>
          </w:tcPr>
          <w:p w14:paraId="3848AE71" w14:textId="77777777" w:rsidR="00C74C9F" w:rsidRPr="0016418E" w:rsidRDefault="00C74C9F" w:rsidP="00E139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</w:pPr>
            <w:r w:rsidRPr="001641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  <w:t>Healthy</w:t>
            </w:r>
          </w:p>
        </w:tc>
        <w:tc>
          <w:tcPr>
            <w:tcW w:w="0" w:type="auto"/>
          </w:tcPr>
          <w:p w14:paraId="5758EFAE" w14:textId="77777777" w:rsidR="00C74C9F" w:rsidRPr="0016418E" w:rsidRDefault="00C74C9F" w:rsidP="00E139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</w:pPr>
            <w:r w:rsidRPr="001641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  <w:t>30-06-2022</w:t>
            </w:r>
          </w:p>
        </w:tc>
        <w:tc>
          <w:tcPr>
            <w:tcW w:w="0" w:type="auto"/>
          </w:tcPr>
          <w:p w14:paraId="09EFC839" w14:textId="77777777" w:rsidR="00C74C9F" w:rsidRPr="0016418E" w:rsidRDefault="00C74C9F" w:rsidP="00E139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</w:pPr>
            <w:r w:rsidRPr="001641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  <w:t>Public</w:t>
            </w:r>
          </w:p>
        </w:tc>
        <w:tc>
          <w:tcPr>
            <w:tcW w:w="0" w:type="auto"/>
          </w:tcPr>
          <w:p w14:paraId="4EE0D64C" w14:textId="77777777" w:rsidR="00C74C9F" w:rsidRPr="0016418E" w:rsidRDefault="00C74C9F" w:rsidP="00E139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eastAsia="en-IN"/>
              </w:rPr>
            </w:pPr>
            <w:r w:rsidRPr="0016418E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44</w:t>
            </w:r>
          </w:p>
        </w:tc>
        <w:tc>
          <w:tcPr>
            <w:tcW w:w="0" w:type="auto"/>
          </w:tcPr>
          <w:p w14:paraId="228A062A" w14:textId="77777777" w:rsidR="00C74C9F" w:rsidRPr="0016418E" w:rsidRDefault="00C74C9F" w:rsidP="00E139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16418E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NA</w:t>
            </w:r>
          </w:p>
        </w:tc>
        <w:tc>
          <w:tcPr>
            <w:tcW w:w="0" w:type="auto"/>
          </w:tcPr>
          <w:p w14:paraId="241B49F5" w14:textId="77777777" w:rsidR="00C74C9F" w:rsidRPr="0016418E" w:rsidRDefault="00C74C9F" w:rsidP="00E139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16418E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NA</w:t>
            </w:r>
          </w:p>
        </w:tc>
        <w:tc>
          <w:tcPr>
            <w:tcW w:w="0" w:type="auto"/>
          </w:tcPr>
          <w:p w14:paraId="45F10788" w14:textId="77777777" w:rsidR="00C74C9F" w:rsidRPr="0016418E" w:rsidRDefault="00C74C9F" w:rsidP="00E139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16418E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NA</w:t>
            </w:r>
          </w:p>
        </w:tc>
        <w:tc>
          <w:tcPr>
            <w:tcW w:w="962" w:type="dxa"/>
          </w:tcPr>
          <w:p w14:paraId="4ABAC9D7" w14:textId="77777777" w:rsidR="00C74C9F" w:rsidRPr="0016418E" w:rsidRDefault="00C74C9F" w:rsidP="00E139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C74C9F" w:rsidRPr="00790FA4" w14:paraId="5E356042" w14:textId="77777777" w:rsidTr="002714EA">
        <w:trPr>
          <w:trHeight w:val="288"/>
        </w:trPr>
        <w:tc>
          <w:tcPr>
            <w:tcW w:w="0" w:type="auto"/>
            <w:noWrap/>
            <w:hideMark/>
          </w:tcPr>
          <w:p w14:paraId="380B9217" w14:textId="77777777" w:rsidR="00C74C9F" w:rsidRPr="00790FA4" w:rsidRDefault="00C74C9F" w:rsidP="00E1390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SRR19262429</w:t>
            </w:r>
          </w:p>
        </w:tc>
        <w:tc>
          <w:tcPr>
            <w:tcW w:w="0" w:type="auto"/>
          </w:tcPr>
          <w:p w14:paraId="2EF05CA4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150</w:t>
            </w:r>
          </w:p>
        </w:tc>
        <w:tc>
          <w:tcPr>
            <w:tcW w:w="0" w:type="auto"/>
          </w:tcPr>
          <w:p w14:paraId="561EC2B6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8.49Gbp</w:t>
            </w:r>
          </w:p>
        </w:tc>
        <w:tc>
          <w:tcPr>
            <w:tcW w:w="0" w:type="auto"/>
          </w:tcPr>
          <w:p w14:paraId="7520B6BA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3.3Gb</w:t>
            </w:r>
          </w:p>
        </w:tc>
        <w:tc>
          <w:tcPr>
            <w:tcW w:w="0" w:type="auto"/>
          </w:tcPr>
          <w:p w14:paraId="030EEC05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PBC</w:t>
            </w:r>
          </w:p>
        </w:tc>
        <w:tc>
          <w:tcPr>
            <w:tcW w:w="0" w:type="auto"/>
          </w:tcPr>
          <w:p w14:paraId="6E812566" w14:textId="77777777" w:rsidR="00C74C9F" w:rsidRPr="00790FA4" w:rsidRDefault="00C74C9F" w:rsidP="00E1390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30-06-2022</w:t>
            </w:r>
          </w:p>
        </w:tc>
        <w:tc>
          <w:tcPr>
            <w:tcW w:w="0" w:type="auto"/>
          </w:tcPr>
          <w:p w14:paraId="6B84B2FD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Public</w:t>
            </w:r>
          </w:p>
        </w:tc>
        <w:tc>
          <w:tcPr>
            <w:tcW w:w="0" w:type="auto"/>
          </w:tcPr>
          <w:p w14:paraId="5CD38B45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48</w:t>
            </w:r>
          </w:p>
        </w:tc>
        <w:tc>
          <w:tcPr>
            <w:tcW w:w="0" w:type="auto"/>
          </w:tcPr>
          <w:p w14:paraId="3A92BD8B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CTC-</w:t>
            </w:r>
          </w:p>
        </w:tc>
        <w:tc>
          <w:tcPr>
            <w:tcW w:w="0" w:type="auto"/>
          </w:tcPr>
          <w:p w14:paraId="2A7E516B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NA</w:t>
            </w:r>
          </w:p>
        </w:tc>
        <w:tc>
          <w:tcPr>
            <w:tcW w:w="0" w:type="auto"/>
          </w:tcPr>
          <w:p w14:paraId="4B063A21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62" w:type="dxa"/>
          </w:tcPr>
          <w:p w14:paraId="48F0F009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high</w:t>
            </w:r>
          </w:p>
        </w:tc>
      </w:tr>
      <w:tr w:rsidR="00C74C9F" w:rsidRPr="00790FA4" w14:paraId="3702D420" w14:textId="77777777" w:rsidTr="002714EA">
        <w:trPr>
          <w:trHeight w:val="288"/>
        </w:trPr>
        <w:tc>
          <w:tcPr>
            <w:tcW w:w="0" w:type="auto"/>
            <w:noWrap/>
            <w:hideMark/>
          </w:tcPr>
          <w:p w14:paraId="40BABFC2" w14:textId="77777777" w:rsidR="00C74C9F" w:rsidRPr="00790FA4" w:rsidRDefault="00C74C9F" w:rsidP="00E1390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SRR19262430</w:t>
            </w:r>
          </w:p>
        </w:tc>
        <w:tc>
          <w:tcPr>
            <w:tcW w:w="0" w:type="auto"/>
          </w:tcPr>
          <w:p w14:paraId="575B5203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150</w:t>
            </w:r>
          </w:p>
        </w:tc>
        <w:tc>
          <w:tcPr>
            <w:tcW w:w="0" w:type="auto"/>
          </w:tcPr>
          <w:p w14:paraId="65662371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6.57Gbp</w:t>
            </w:r>
          </w:p>
        </w:tc>
        <w:tc>
          <w:tcPr>
            <w:tcW w:w="0" w:type="auto"/>
          </w:tcPr>
          <w:p w14:paraId="1A6A848A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2.6Gb</w:t>
            </w:r>
          </w:p>
        </w:tc>
        <w:tc>
          <w:tcPr>
            <w:tcW w:w="0" w:type="auto"/>
          </w:tcPr>
          <w:p w14:paraId="036B577C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PBC</w:t>
            </w:r>
          </w:p>
        </w:tc>
        <w:tc>
          <w:tcPr>
            <w:tcW w:w="0" w:type="auto"/>
          </w:tcPr>
          <w:p w14:paraId="4807F01C" w14:textId="77777777" w:rsidR="00C74C9F" w:rsidRPr="00790FA4" w:rsidRDefault="00C74C9F" w:rsidP="00E1390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30-06-2022</w:t>
            </w:r>
          </w:p>
        </w:tc>
        <w:tc>
          <w:tcPr>
            <w:tcW w:w="0" w:type="auto"/>
          </w:tcPr>
          <w:p w14:paraId="7393479F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Public</w:t>
            </w:r>
          </w:p>
        </w:tc>
        <w:tc>
          <w:tcPr>
            <w:tcW w:w="0" w:type="auto"/>
          </w:tcPr>
          <w:p w14:paraId="742F9CB7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</w:t>
            </w:r>
          </w:p>
        </w:tc>
        <w:tc>
          <w:tcPr>
            <w:tcW w:w="0" w:type="auto"/>
          </w:tcPr>
          <w:p w14:paraId="619BFF5B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CTC-</w:t>
            </w:r>
          </w:p>
        </w:tc>
        <w:tc>
          <w:tcPr>
            <w:tcW w:w="0" w:type="auto"/>
          </w:tcPr>
          <w:p w14:paraId="38A02F09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NA</w:t>
            </w:r>
          </w:p>
        </w:tc>
        <w:tc>
          <w:tcPr>
            <w:tcW w:w="0" w:type="auto"/>
          </w:tcPr>
          <w:p w14:paraId="7439321A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962" w:type="dxa"/>
          </w:tcPr>
          <w:p w14:paraId="5143F45F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high</w:t>
            </w:r>
          </w:p>
        </w:tc>
      </w:tr>
      <w:tr w:rsidR="00C74C9F" w:rsidRPr="00790FA4" w14:paraId="18937E99" w14:textId="77777777" w:rsidTr="002714EA">
        <w:trPr>
          <w:trHeight w:val="288"/>
        </w:trPr>
        <w:tc>
          <w:tcPr>
            <w:tcW w:w="0" w:type="auto"/>
            <w:noWrap/>
            <w:hideMark/>
          </w:tcPr>
          <w:p w14:paraId="0290B3E2" w14:textId="77777777" w:rsidR="00C74C9F" w:rsidRPr="00790FA4" w:rsidRDefault="00C74C9F" w:rsidP="00E1390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SRR19262431</w:t>
            </w:r>
          </w:p>
        </w:tc>
        <w:tc>
          <w:tcPr>
            <w:tcW w:w="0" w:type="auto"/>
          </w:tcPr>
          <w:p w14:paraId="045199EE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150</w:t>
            </w:r>
          </w:p>
        </w:tc>
        <w:tc>
          <w:tcPr>
            <w:tcW w:w="0" w:type="auto"/>
          </w:tcPr>
          <w:p w14:paraId="498AF51D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7.64Gbp</w:t>
            </w:r>
          </w:p>
        </w:tc>
        <w:tc>
          <w:tcPr>
            <w:tcW w:w="0" w:type="auto"/>
          </w:tcPr>
          <w:p w14:paraId="72EA261A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3.0Gb</w:t>
            </w:r>
          </w:p>
        </w:tc>
        <w:tc>
          <w:tcPr>
            <w:tcW w:w="0" w:type="auto"/>
          </w:tcPr>
          <w:p w14:paraId="1BC4966E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PBC</w:t>
            </w:r>
          </w:p>
        </w:tc>
        <w:tc>
          <w:tcPr>
            <w:tcW w:w="0" w:type="auto"/>
          </w:tcPr>
          <w:p w14:paraId="5FCBAB7D" w14:textId="77777777" w:rsidR="00C74C9F" w:rsidRPr="00790FA4" w:rsidRDefault="00C74C9F" w:rsidP="00E1390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30-06-2022</w:t>
            </w:r>
          </w:p>
        </w:tc>
        <w:tc>
          <w:tcPr>
            <w:tcW w:w="0" w:type="auto"/>
          </w:tcPr>
          <w:p w14:paraId="237EB6B9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Public</w:t>
            </w:r>
          </w:p>
        </w:tc>
        <w:tc>
          <w:tcPr>
            <w:tcW w:w="0" w:type="auto"/>
          </w:tcPr>
          <w:p w14:paraId="4F34A8A7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52</w:t>
            </w:r>
          </w:p>
        </w:tc>
        <w:tc>
          <w:tcPr>
            <w:tcW w:w="0" w:type="auto"/>
          </w:tcPr>
          <w:p w14:paraId="3236F984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CTC-</w:t>
            </w:r>
          </w:p>
        </w:tc>
        <w:tc>
          <w:tcPr>
            <w:tcW w:w="0" w:type="auto"/>
          </w:tcPr>
          <w:p w14:paraId="020F178C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NA</w:t>
            </w:r>
          </w:p>
        </w:tc>
        <w:tc>
          <w:tcPr>
            <w:tcW w:w="0" w:type="auto"/>
          </w:tcPr>
          <w:p w14:paraId="1806FA21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62" w:type="dxa"/>
          </w:tcPr>
          <w:p w14:paraId="5EB6742B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low/intermediate</w:t>
            </w:r>
          </w:p>
        </w:tc>
      </w:tr>
      <w:tr w:rsidR="00C74C9F" w:rsidRPr="00790FA4" w14:paraId="410818B4" w14:textId="77777777" w:rsidTr="002714EA">
        <w:trPr>
          <w:trHeight w:val="288"/>
        </w:trPr>
        <w:tc>
          <w:tcPr>
            <w:tcW w:w="0" w:type="auto"/>
            <w:noWrap/>
            <w:hideMark/>
          </w:tcPr>
          <w:p w14:paraId="6D6C796A" w14:textId="77777777" w:rsidR="00C74C9F" w:rsidRPr="00790FA4" w:rsidRDefault="00C74C9F" w:rsidP="00E1390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SRR19262432</w:t>
            </w:r>
          </w:p>
        </w:tc>
        <w:tc>
          <w:tcPr>
            <w:tcW w:w="0" w:type="auto"/>
          </w:tcPr>
          <w:p w14:paraId="757ABC6F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150</w:t>
            </w:r>
          </w:p>
        </w:tc>
        <w:tc>
          <w:tcPr>
            <w:tcW w:w="0" w:type="auto"/>
          </w:tcPr>
          <w:p w14:paraId="009BE1F1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8.14Gbp</w:t>
            </w:r>
          </w:p>
        </w:tc>
        <w:tc>
          <w:tcPr>
            <w:tcW w:w="0" w:type="auto"/>
          </w:tcPr>
          <w:p w14:paraId="77379883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3.4Gb</w:t>
            </w:r>
          </w:p>
        </w:tc>
        <w:tc>
          <w:tcPr>
            <w:tcW w:w="0" w:type="auto"/>
          </w:tcPr>
          <w:p w14:paraId="2AE2E21D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PBC</w:t>
            </w:r>
          </w:p>
        </w:tc>
        <w:tc>
          <w:tcPr>
            <w:tcW w:w="0" w:type="auto"/>
          </w:tcPr>
          <w:p w14:paraId="5D092F9A" w14:textId="77777777" w:rsidR="00C74C9F" w:rsidRPr="00790FA4" w:rsidRDefault="00C74C9F" w:rsidP="00E1390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30-06-2022</w:t>
            </w:r>
          </w:p>
        </w:tc>
        <w:tc>
          <w:tcPr>
            <w:tcW w:w="0" w:type="auto"/>
          </w:tcPr>
          <w:p w14:paraId="44740235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Public</w:t>
            </w:r>
          </w:p>
        </w:tc>
        <w:tc>
          <w:tcPr>
            <w:tcW w:w="0" w:type="auto"/>
          </w:tcPr>
          <w:p w14:paraId="31858E3C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0" w:type="auto"/>
          </w:tcPr>
          <w:p w14:paraId="6BAE6B9C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CTC+</w:t>
            </w:r>
          </w:p>
        </w:tc>
        <w:tc>
          <w:tcPr>
            <w:tcW w:w="0" w:type="auto"/>
          </w:tcPr>
          <w:p w14:paraId="1D633B62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EMT+</w:t>
            </w:r>
          </w:p>
        </w:tc>
        <w:tc>
          <w:tcPr>
            <w:tcW w:w="0" w:type="auto"/>
          </w:tcPr>
          <w:p w14:paraId="02E9CDE3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962" w:type="dxa"/>
          </w:tcPr>
          <w:p w14:paraId="5E8C222E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high</w:t>
            </w:r>
          </w:p>
        </w:tc>
      </w:tr>
      <w:tr w:rsidR="00C74C9F" w:rsidRPr="00790FA4" w14:paraId="03DEDF83" w14:textId="77777777" w:rsidTr="002714EA">
        <w:trPr>
          <w:trHeight w:val="288"/>
        </w:trPr>
        <w:tc>
          <w:tcPr>
            <w:tcW w:w="0" w:type="auto"/>
            <w:noWrap/>
            <w:hideMark/>
          </w:tcPr>
          <w:p w14:paraId="6EA881A3" w14:textId="77777777" w:rsidR="00C74C9F" w:rsidRPr="00790FA4" w:rsidRDefault="00C74C9F" w:rsidP="00E1390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SRR19262433</w:t>
            </w:r>
          </w:p>
        </w:tc>
        <w:tc>
          <w:tcPr>
            <w:tcW w:w="0" w:type="auto"/>
          </w:tcPr>
          <w:p w14:paraId="518238A9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150</w:t>
            </w:r>
          </w:p>
        </w:tc>
        <w:tc>
          <w:tcPr>
            <w:tcW w:w="0" w:type="auto"/>
          </w:tcPr>
          <w:p w14:paraId="0BC47B59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9.08Gbp</w:t>
            </w:r>
          </w:p>
        </w:tc>
        <w:tc>
          <w:tcPr>
            <w:tcW w:w="0" w:type="auto"/>
          </w:tcPr>
          <w:p w14:paraId="0BBCB18B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3.7Gb</w:t>
            </w:r>
          </w:p>
        </w:tc>
        <w:tc>
          <w:tcPr>
            <w:tcW w:w="0" w:type="auto"/>
          </w:tcPr>
          <w:p w14:paraId="60F3DB6A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PBC</w:t>
            </w:r>
          </w:p>
        </w:tc>
        <w:tc>
          <w:tcPr>
            <w:tcW w:w="0" w:type="auto"/>
          </w:tcPr>
          <w:p w14:paraId="06355B03" w14:textId="77777777" w:rsidR="00C74C9F" w:rsidRPr="00790FA4" w:rsidRDefault="00C74C9F" w:rsidP="00E1390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30-06-2022</w:t>
            </w:r>
          </w:p>
        </w:tc>
        <w:tc>
          <w:tcPr>
            <w:tcW w:w="0" w:type="auto"/>
          </w:tcPr>
          <w:p w14:paraId="47F12BF9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  <w:t>Public</w:t>
            </w:r>
          </w:p>
        </w:tc>
        <w:tc>
          <w:tcPr>
            <w:tcW w:w="0" w:type="auto"/>
          </w:tcPr>
          <w:p w14:paraId="0A30DDE8" w14:textId="77777777" w:rsidR="00C74C9F" w:rsidRPr="00790FA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61</w:t>
            </w:r>
          </w:p>
        </w:tc>
        <w:tc>
          <w:tcPr>
            <w:tcW w:w="0" w:type="auto"/>
          </w:tcPr>
          <w:p w14:paraId="0FBDB6B8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CTC+</w:t>
            </w:r>
          </w:p>
        </w:tc>
        <w:tc>
          <w:tcPr>
            <w:tcW w:w="0" w:type="auto"/>
          </w:tcPr>
          <w:p w14:paraId="7C17757A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EMT+/EP+</w:t>
            </w:r>
          </w:p>
        </w:tc>
        <w:tc>
          <w:tcPr>
            <w:tcW w:w="0" w:type="auto"/>
          </w:tcPr>
          <w:p w14:paraId="2B02B1D9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62" w:type="dxa"/>
          </w:tcPr>
          <w:p w14:paraId="216D944C" w14:textId="77777777" w:rsidR="00C74C9F" w:rsidRPr="00790FA4" w:rsidRDefault="00C74C9F" w:rsidP="00E1390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90FA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high</w:t>
            </w:r>
          </w:p>
        </w:tc>
      </w:tr>
      <w:bookmarkEnd w:id="0"/>
    </w:tbl>
    <w:p w14:paraId="0A9EB86B" w14:textId="77777777" w:rsidR="00C74C9F" w:rsidRDefault="00C74C9F">
      <w:pPr>
        <w:rPr>
          <w:lang w:val="en-US"/>
        </w:rPr>
      </w:pPr>
    </w:p>
    <w:p w14:paraId="67B80999" w14:textId="77777777" w:rsidR="00D17DA7" w:rsidRDefault="00D17DA7">
      <w:pPr>
        <w:rPr>
          <w:lang w:val="en-US"/>
        </w:rPr>
      </w:pPr>
    </w:p>
    <w:p w14:paraId="4F50F44C" w14:textId="77777777" w:rsidR="00D17DA7" w:rsidRDefault="00D17DA7">
      <w:pPr>
        <w:rPr>
          <w:lang w:val="en-US"/>
        </w:rPr>
      </w:pPr>
    </w:p>
    <w:p w14:paraId="24293961" w14:textId="77777777" w:rsidR="00D17DA7" w:rsidRDefault="00D17DA7">
      <w:pPr>
        <w:rPr>
          <w:lang w:val="en-US"/>
        </w:rPr>
      </w:pPr>
    </w:p>
    <w:p w14:paraId="5E13955A" w14:textId="77777777" w:rsidR="00D17DA7" w:rsidRDefault="00D17DA7">
      <w:pPr>
        <w:rPr>
          <w:lang w:val="en-US"/>
        </w:rPr>
      </w:pPr>
    </w:p>
    <w:p w14:paraId="5B924086" w14:textId="77777777" w:rsidR="00D17DA7" w:rsidRDefault="00D17DA7">
      <w:pPr>
        <w:rPr>
          <w:lang w:val="en-US"/>
        </w:rPr>
      </w:pPr>
    </w:p>
    <w:p w14:paraId="7B0ED880" w14:textId="77777777" w:rsidR="00D17DA7" w:rsidRDefault="00D17DA7">
      <w:pPr>
        <w:rPr>
          <w:lang w:val="en-US"/>
        </w:rPr>
      </w:pPr>
    </w:p>
    <w:p w14:paraId="75E67A80" w14:textId="77777777" w:rsidR="00D17DA7" w:rsidRDefault="00D17DA7">
      <w:pPr>
        <w:rPr>
          <w:lang w:val="en-US"/>
        </w:rPr>
      </w:pPr>
    </w:p>
    <w:p w14:paraId="7C0AB2B0" w14:textId="77777777" w:rsidR="00D17DA7" w:rsidRDefault="00D17DA7">
      <w:pPr>
        <w:rPr>
          <w:lang w:val="en-US"/>
        </w:rPr>
      </w:pPr>
    </w:p>
    <w:p w14:paraId="15839CCE" w14:textId="77777777" w:rsidR="002714EA" w:rsidRDefault="002714EA">
      <w:pPr>
        <w:rPr>
          <w:lang w:val="en-US"/>
        </w:rPr>
      </w:pPr>
    </w:p>
    <w:p w14:paraId="66D1F56F" w14:textId="77777777" w:rsidR="002714EA" w:rsidRDefault="002714EA">
      <w:pPr>
        <w:rPr>
          <w:lang w:val="en-US"/>
        </w:rPr>
      </w:pPr>
    </w:p>
    <w:p w14:paraId="6A4FE34D" w14:textId="77777777" w:rsidR="00D17DA7" w:rsidRDefault="00D17DA7">
      <w:pPr>
        <w:rPr>
          <w:lang w:val="en-US"/>
        </w:rPr>
      </w:pPr>
    </w:p>
    <w:p w14:paraId="6468B3F2" w14:textId="77777777" w:rsidR="00D17DA7" w:rsidRDefault="00D17DA7">
      <w:pPr>
        <w:rPr>
          <w:lang w:val="en-US"/>
        </w:rPr>
      </w:pPr>
    </w:p>
    <w:p w14:paraId="2F8B3C3A" w14:textId="7FCF6DC3" w:rsidR="00C74C9F" w:rsidRPr="00D17DA7" w:rsidRDefault="004544F4" w:rsidP="00C74C9F">
      <w:pPr>
        <w:jc w:val="center"/>
        <w:rPr>
          <w:rFonts w:ascii="Times New Roman" w:hAnsi="Times New Roman" w:cs="Times New Roman"/>
          <w:sz w:val="24"/>
          <w:szCs w:val="24"/>
        </w:rPr>
      </w:pPr>
      <w:r w:rsidRPr="00D17DA7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Supplementary Table 2.</w:t>
      </w:r>
      <w:r w:rsidR="00C74C9F" w:rsidRPr="00D17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7">
        <w:rPr>
          <w:rFonts w:ascii="Times New Roman" w:hAnsi="Times New Roman" w:cs="Times New Roman"/>
          <w:sz w:val="24"/>
          <w:szCs w:val="24"/>
        </w:rPr>
        <w:t>FastQC</w:t>
      </w:r>
      <w:proofErr w:type="spellEnd"/>
      <w:r w:rsidRPr="00D17DA7">
        <w:rPr>
          <w:rFonts w:ascii="Times New Roman" w:hAnsi="Times New Roman" w:cs="Times New Roman"/>
          <w:sz w:val="24"/>
          <w:szCs w:val="24"/>
        </w:rPr>
        <w:t xml:space="preserve"> report statistics of samples </w:t>
      </w:r>
    </w:p>
    <w:p w14:paraId="22C2D988" w14:textId="70B492EE" w:rsidR="00C74C9F" w:rsidRPr="00210CD8" w:rsidRDefault="00C74C9F" w:rsidP="00C74C9F">
      <w:pPr>
        <w:jc w:val="center"/>
        <w:rPr>
          <w:rFonts w:ascii="Times New Roman" w:hAnsi="Times New Roman" w:cs="Times New Roman"/>
          <w:strike/>
          <w:sz w:val="18"/>
          <w:szCs w:val="18"/>
        </w:rPr>
      </w:pPr>
    </w:p>
    <w:tbl>
      <w:tblPr>
        <w:tblStyle w:val="TableGrid"/>
        <w:tblW w:w="8826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3"/>
        <w:gridCol w:w="2149"/>
        <w:gridCol w:w="1927"/>
        <w:gridCol w:w="1517"/>
        <w:gridCol w:w="1520"/>
      </w:tblGrid>
      <w:tr w:rsidR="00C74C9F" w:rsidRPr="004544F4" w14:paraId="47CCA32A" w14:textId="77777777" w:rsidTr="002714EA">
        <w:trPr>
          <w:trHeight w:val="645"/>
        </w:trPr>
        <w:tc>
          <w:tcPr>
            <w:tcW w:w="1713" w:type="dxa"/>
            <w:tcBorders>
              <w:top w:val="single" w:sz="8" w:space="0" w:color="auto"/>
              <w:bottom w:val="single" w:sz="8" w:space="0" w:color="auto"/>
            </w:tcBorders>
          </w:tcPr>
          <w:p w14:paraId="7E9433B7" w14:textId="33F2EAAB" w:rsidR="00C74C9F" w:rsidRPr="0043523D" w:rsidRDefault="00C74C9F" w:rsidP="004352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2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Sample No.</w:t>
            </w:r>
          </w:p>
          <w:p w14:paraId="1690FF13" w14:textId="77777777" w:rsidR="00C74C9F" w:rsidRPr="0043523D" w:rsidRDefault="00C74C9F" w:rsidP="00E13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8" w:space="0" w:color="auto"/>
              <w:bottom w:val="single" w:sz="8" w:space="0" w:color="auto"/>
            </w:tcBorders>
          </w:tcPr>
          <w:p w14:paraId="53963EAA" w14:textId="7247D040" w:rsidR="00C74C9F" w:rsidRPr="0043523D" w:rsidRDefault="00C74C9F" w:rsidP="00E139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2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total sequences </w:t>
            </w:r>
            <w:proofErr w:type="gramStart"/>
            <w:r w:rsidRPr="004352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 .</w:t>
            </w:r>
            <w:proofErr w:type="spellStart"/>
            <w:r w:rsidRPr="004352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fastq</w:t>
            </w:r>
            <w:proofErr w:type="spellEnd"/>
            <w:proofErr w:type="gramEnd"/>
            <w:r w:rsidRPr="004352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file</w:t>
            </w:r>
          </w:p>
        </w:tc>
        <w:tc>
          <w:tcPr>
            <w:tcW w:w="1927" w:type="dxa"/>
            <w:tcBorders>
              <w:top w:val="single" w:sz="8" w:space="0" w:color="auto"/>
              <w:bottom w:val="single" w:sz="8" w:space="0" w:color="auto"/>
            </w:tcBorders>
          </w:tcPr>
          <w:p w14:paraId="45EED387" w14:textId="637B411B" w:rsidR="00C74C9F" w:rsidRPr="0043523D" w:rsidRDefault="00185E67" w:rsidP="00E139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2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Mean </w:t>
            </w:r>
            <w:r w:rsidR="00C74C9F" w:rsidRPr="004352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Phred Score </w:t>
            </w:r>
          </w:p>
        </w:tc>
        <w:tc>
          <w:tcPr>
            <w:tcW w:w="1517" w:type="dxa"/>
            <w:tcBorders>
              <w:top w:val="single" w:sz="8" w:space="0" w:color="auto"/>
              <w:bottom w:val="single" w:sz="8" w:space="0" w:color="auto"/>
            </w:tcBorders>
          </w:tcPr>
          <w:p w14:paraId="7635BEBA" w14:textId="77777777" w:rsidR="00C74C9F" w:rsidRPr="0043523D" w:rsidRDefault="00C74C9F" w:rsidP="00E139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2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Mean GC Content</w:t>
            </w:r>
          </w:p>
        </w:tc>
        <w:tc>
          <w:tcPr>
            <w:tcW w:w="1520" w:type="dxa"/>
            <w:tcBorders>
              <w:top w:val="single" w:sz="8" w:space="0" w:color="auto"/>
              <w:bottom w:val="single" w:sz="8" w:space="0" w:color="auto"/>
            </w:tcBorders>
          </w:tcPr>
          <w:p w14:paraId="06E2D9DD" w14:textId="77777777" w:rsidR="00C74C9F" w:rsidRPr="0043523D" w:rsidRDefault="00C74C9F" w:rsidP="00E139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2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 Base N Content</w:t>
            </w:r>
          </w:p>
        </w:tc>
      </w:tr>
      <w:tr w:rsidR="00C74C9F" w:rsidRPr="004544F4" w14:paraId="69B8B9DF" w14:textId="77777777" w:rsidTr="002714EA">
        <w:trPr>
          <w:trHeight w:val="234"/>
        </w:trPr>
        <w:tc>
          <w:tcPr>
            <w:tcW w:w="1713" w:type="dxa"/>
            <w:tcBorders>
              <w:top w:val="single" w:sz="8" w:space="0" w:color="auto"/>
            </w:tcBorders>
          </w:tcPr>
          <w:p w14:paraId="109C5EB9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  <w:t>SRR19262411</w:t>
            </w:r>
          </w:p>
        </w:tc>
        <w:tc>
          <w:tcPr>
            <w:tcW w:w="2149" w:type="dxa"/>
            <w:tcBorders>
              <w:top w:val="single" w:sz="8" w:space="0" w:color="auto"/>
            </w:tcBorders>
          </w:tcPr>
          <w:p w14:paraId="59EA983A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57085931</w:t>
            </w:r>
          </w:p>
        </w:tc>
        <w:tc>
          <w:tcPr>
            <w:tcW w:w="1927" w:type="dxa"/>
            <w:tcBorders>
              <w:top w:val="single" w:sz="8" w:space="0" w:color="auto"/>
            </w:tcBorders>
          </w:tcPr>
          <w:p w14:paraId="17DECBAE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32-40</w:t>
            </w:r>
          </w:p>
        </w:tc>
        <w:tc>
          <w:tcPr>
            <w:tcW w:w="1517" w:type="dxa"/>
            <w:tcBorders>
              <w:top w:val="single" w:sz="8" w:space="0" w:color="auto"/>
            </w:tcBorders>
          </w:tcPr>
          <w:p w14:paraId="5938872F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520" w:type="dxa"/>
            <w:tcBorders>
              <w:top w:val="single" w:sz="8" w:space="0" w:color="auto"/>
            </w:tcBorders>
          </w:tcPr>
          <w:p w14:paraId="68A70005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Nil</w:t>
            </w:r>
          </w:p>
        </w:tc>
      </w:tr>
      <w:tr w:rsidR="00C74C9F" w:rsidRPr="004544F4" w14:paraId="70219C45" w14:textId="77777777" w:rsidTr="002714EA">
        <w:trPr>
          <w:trHeight w:val="234"/>
        </w:trPr>
        <w:tc>
          <w:tcPr>
            <w:tcW w:w="1713" w:type="dxa"/>
          </w:tcPr>
          <w:p w14:paraId="6EBF9C17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  <w:t>SRR19262412</w:t>
            </w:r>
          </w:p>
        </w:tc>
        <w:tc>
          <w:tcPr>
            <w:tcW w:w="2149" w:type="dxa"/>
          </w:tcPr>
          <w:p w14:paraId="47D416C4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44404313</w:t>
            </w:r>
          </w:p>
        </w:tc>
        <w:tc>
          <w:tcPr>
            <w:tcW w:w="1927" w:type="dxa"/>
          </w:tcPr>
          <w:p w14:paraId="2E7A3326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30-38</w:t>
            </w:r>
          </w:p>
        </w:tc>
        <w:tc>
          <w:tcPr>
            <w:tcW w:w="1517" w:type="dxa"/>
          </w:tcPr>
          <w:p w14:paraId="2108F965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520" w:type="dxa"/>
          </w:tcPr>
          <w:p w14:paraId="70546132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Nil</w:t>
            </w:r>
          </w:p>
        </w:tc>
      </w:tr>
      <w:tr w:rsidR="00C74C9F" w:rsidRPr="004544F4" w14:paraId="472E0BB2" w14:textId="77777777" w:rsidTr="002714EA">
        <w:trPr>
          <w:trHeight w:val="243"/>
        </w:trPr>
        <w:tc>
          <w:tcPr>
            <w:tcW w:w="1713" w:type="dxa"/>
          </w:tcPr>
          <w:p w14:paraId="5474EC7D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  <w:t>SRR19262413</w:t>
            </w:r>
          </w:p>
        </w:tc>
        <w:tc>
          <w:tcPr>
            <w:tcW w:w="2149" w:type="dxa"/>
          </w:tcPr>
          <w:p w14:paraId="24A16721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55727923</w:t>
            </w:r>
          </w:p>
        </w:tc>
        <w:tc>
          <w:tcPr>
            <w:tcW w:w="1927" w:type="dxa"/>
          </w:tcPr>
          <w:p w14:paraId="5EFE3028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32-38</w:t>
            </w:r>
          </w:p>
        </w:tc>
        <w:tc>
          <w:tcPr>
            <w:tcW w:w="1517" w:type="dxa"/>
          </w:tcPr>
          <w:p w14:paraId="588A6032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520" w:type="dxa"/>
          </w:tcPr>
          <w:p w14:paraId="4F994D0F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Nil</w:t>
            </w:r>
          </w:p>
        </w:tc>
      </w:tr>
      <w:tr w:rsidR="00C74C9F" w:rsidRPr="004544F4" w14:paraId="377EE3E1" w14:textId="77777777" w:rsidTr="002714EA">
        <w:trPr>
          <w:trHeight w:val="234"/>
        </w:trPr>
        <w:tc>
          <w:tcPr>
            <w:tcW w:w="1713" w:type="dxa"/>
          </w:tcPr>
          <w:p w14:paraId="4C837DEF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  <w:t>SRR19262414</w:t>
            </w:r>
          </w:p>
        </w:tc>
        <w:tc>
          <w:tcPr>
            <w:tcW w:w="2149" w:type="dxa"/>
          </w:tcPr>
          <w:p w14:paraId="6B832498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60059706</w:t>
            </w:r>
          </w:p>
        </w:tc>
        <w:tc>
          <w:tcPr>
            <w:tcW w:w="1927" w:type="dxa"/>
          </w:tcPr>
          <w:p w14:paraId="211FD534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29-40</w:t>
            </w:r>
          </w:p>
        </w:tc>
        <w:tc>
          <w:tcPr>
            <w:tcW w:w="1517" w:type="dxa"/>
          </w:tcPr>
          <w:p w14:paraId="5D42FAA4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520" w:type="dxa"/>
          </w:tcPr>
          <w:p w14:paraId="6D963BBE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Nil</w:t>
            </w:r>
          </w:p>
        </w:tc>
      </w:tr>
      <w:tr w:rsidR="00C74C9F" w:rsidRPr="004544F4" w14:paraId="7B2E0827" w14:textId="77777777" w:rsidTr="002714EA">
        <w:trPr>
          <w:trHeight w:val="234"/>
        </w:trPr>
        <w:tc>
          <w:tcPr>
            <w:tcW w:w="1713" w:type="dxa"/>
          </w:tcPr>
          <w:p w14:paraId="19F91252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  <w:t>SRR19262415</w:t>
            </w:r>
          </w:p>
        </w:tc>
        <w:tc>
          <w:tcPr>
            <w:tcW w:w="2149" w:type="dxa"/>
          </w:tcPr>
          <w:p w14:paraId="034096A1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51441165</w:t>
            </w:r>
          </w:p>
        </w:tc>
        <w:tc>
          <w:tcPr>
            <w:tcW w:w="1927" w:type="dxa"/>
          </w:tcPr>
          <w:p w14:paraId="5FDF52DD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32-40</w:t>
            </w:r>
          </w:p>
        </w:tc>
        <w:tc>
          <w:tcPr>
            <w:tcW w:w="1517" w:type="dxa"/>
          </w:tcPr>
          <w:p w14:paraId="157AC0DB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520" w:type="dxa"/>
          </w:tcPr>
          <w:p w14:paraId="21455080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Nil</w:t>
            </w:r>
          </w:p>
        </w:tc>
      </w:tr>
      <w:tr w:rsidR="00C74C9F" w:rsidRPr="004544F4" w14:paraId="540CA61E" w14:textId="77777777" w:rsidTr="002714EA">
        <w:trPr>
          <w:trHeight w:val="243"/>
        </w:trPr>
        <w:tc>
          <w:tcPr>
            <w:tcW w:w="1713" w:type="dxa"/>
          </w:tcPr>
          <w:p w14:paraId="2FFBAF37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  <w:t>SRR19262416</w:t>
            </w:r>
          </w:p>
        </w:tc>
        <w:tc>
          <w:tcPr>
            <w:tcW w:w="2149" w:type="dxa"/>
          </w:tcPr>
          <w:p w14:paraId="657D8BF2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53571028</w:t>
            </w:r>
          </w:p>
        </w:tc>
        <w:tc>
          <w:tcPr>
            <w:tcW w:w="1927" w:type="dxa"/>
          </w:tcPr>
          <w:p w14:paraId="1C6EC13F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31-40</w:t>
            </w:r>
          </w:p>
        </w:tc>
        <w:tc>
          <w:tcPr>
            <w:tcW w:w="1517" w:type="dxa"/>
          </w:tcPr>
          <w:p w14:paraId="5FF84ACD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520" w:type="dxa"/>
          </w:tcPr>
          <w:p w14:paraId="535A8E29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Nil</w:t>
            </w:r>
          </w:p>
        </w:tc>
      </w:tr>
      <w:tr w:rsidR="00C74C9F" w:rsidRPr="004544F4" w14:paraId="3A607271" w14:textId="77777777" w:rsidTr="002714EA">
        <w:trPr>
          <w:trHeight w:val="234"/>
        </w:trPr>
        <w:tc>
          <w:tcPr>
            <w:tcW w:w="1713" w:type="dxa"/>
          </w:tcPr>
          <w:p w14:paraId="044DA3F8" w14:textId="77777777" w:rsidR="00C74C9F" w:rsidRPr="004544F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</w:pPr>
            <w:r w:rsidRPr="004544F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  <w:t>SRR19262417</w:t>
            </w:r>
          </w:p>
        </w:tc>
        <w:tc>
          <w:tcPr>
            <w:tcW w:w="2149" w:type="dxa"/>
          </w:tcPr>
          <w:p w14:paraId="3198171E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52831389</w:t>
            </w:r>
          </w:p>
        </w:tc>
        <w:tc>
          <w:tcPr>
            <w:tcW w:w="1927" w:type="dxa"/>
          </w:tcPr>
          <w:p w14:paraId="32BBB251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‘34-40</w:t>
            </w:r>
          </w:p>
        </w:tc>
        <w:tc>
          <w:tcPr>
            <w:tcW w:w="1517" w:type="dxa"/>
          </w:tcPr>
          <w:p w14:paraId="65B48DCA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520" w:type="dxa"/>
          </w:tcPr>
          <w:p w14:paraId="5AB05958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Nil</w:t>
            </w:r>
          </w:p>
        </w:tc>
      </w:tr>
      <w:tr w:rsidR="00C74C9F" w:rsidRPr="004544F4" w14:paraId="359BD695" w14:textId="77777777" w:rsidTr="002714EA">
        <w:trPr>
          <w:trHeight w:val="234"/>
        </w:trPr>
        <w:tc>
          <w:tcPr>
            <w:tcW w:w="1713" w:type="dxa"/>
          </w:tcPr>
          <w:p w14:paraId="21131AFD" w14:textId="77777777" w:rsidR="00C74C9F" w:rsidRPr="004544F4" w:rsidRDefault="00C74C9F" w:rsidP="00E139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</w:rPr>
            </w:pPr>
            <w:r w:rsidRPr="004544F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</w:rPr>
              <w:t>SRR19262418</w:t>
            </w:r>
          </w:p>
        </w:tc>
        <w:tc>
          <w:tcPr>
            <w:tcW w:w="2149" w:type="dxa"/>
          </w:tcPr>
          <w:p w14:paraId="74FF2FC1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48814166</w:t>
            </w:r>
          </w:p>
        </w:tc>
        <w:tc>
          <w:tcPr>
            <w:tcW w:w="1927" w:type="dxa"/>
          </w:tcPr>
          <w:p w14:paraId="7CD7E2C4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32-40</w:t>
            </w:r>
          </w:p>
        </w:tc>
        <w:tc>
          <w:tcPr>
            <w:tcW w:w="1517" w:type="dxa"/>
          </w:tcPr>
          <w:p w14:paraId="01236986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1520" w:type="dxa"/>
          </w:tcPr>
          <w:p w14:paraId="4693F7F2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Nil</w:t>
            </w:r>
          </w:p>
        </w:tc>
      </w:tr>
      <w:tr w:rsidR="00C74C9F" w:rsidRPr="004544F4" w14:paraId="44313B4D" w14:textId="77777777" w:rsidTr="002714EA">
        <w:trPr>
          <w:trHeight w:val="243"/>
        </w:trPr>
        <w:tc>
          <w:tcPr>
            <w:tcW w:w="1713" w:type="dxa"/>
          </w:tcPr>
          <w:p w14:paraId="3683E500" w14:textId="77777777" w:rsidR="00C74C9F" w:rsidRPr="004544F4" w:rsidRDefault="00C74C9F" w:rsidP="00E139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</w:rPr>
            </w:pPr>
            <w:r w:rsidRPr="004544F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  <w:t>SRR19262419</w:t>
            </w:r>
          </w:p>
        </w:tc>
        <w:tc>
          <w:tcPr>
            <w:tcW w:w="2149" w:type="dxa"/>
          </w:tcPr>
          <w:p w14:paraId="7CF506CA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50051105</w:t>
            </w:r>
          </w:p>
        </w:tc>
        <w:tc>
          <w:tcPr>
            <w:tcW w:w="1927" w:type="dxa"/>
          </w:tcPr>
          <w:p w14:paraId="5F1272C2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32-40</w:t>
            </w:r>
          </w:p>
        </w:tc>
        <w:tc>
          <w:tcPr>
            <w:tcW w:w="1517" w:type="dxa"/>
          </w:tcPr>
          <w:p w14:paraId="61C97496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520" w:type="dxa"/>
          </w:tcPr>
          <w:p w14:paraId="088A7EDB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Nil</w:t>
            </w:r>
          </w:p>
        </w:tc>
      </w:tr>
      <w:tr w:rsidR="00C74C9F" w:rsidRPr="004544F4" w14:paraId="6ECEDF9E" w14:textId="77777777" w:rsidTr="002714EA">
        <w:trPr>
          <w:trHeight w:val="234"/>
        </w:trPr>
        <w:tc>
          <w:tcPr>
            <w:tcW w:w="1713" w:type="dxa"/>
          </w:tcPr>
          <w:p w14:paraId="2FBCC51A" w14:textId="77777777" w:rsidR="00C74C9F" w:rsidRPr="004544F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</w:pPr>
            <w:r w:rsidRPr="004544F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  <w:t>SRR19262420</w:t>
            </w:r>
          </w:p>
        </w:tc>
        <w:tc>
          <w:tcPr>
            <w:tcW w:w="2149" w:type="dxa"/>
          </w:tcPr>
          <w:p w14:paraId="77E23EE6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35545774</w:t>
            </w:r>
          </w:p>
        </w:tc>
        <w:tc>
          <w:tcPr>
            <w:tcW w:w="1927" w:type="dxa"/>
          </w:tcPr>
          <w:p w14:paraId="3D93F032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32-40</w:t>
            </w:r>
          </w:p>
        </w:tc>
        <w:tc>
          <w:tcPr>
            <w:tcW w:w="1517" w:type="dxa"/>
          </w:tcPr>
          <w:p w14:paraId="6F7284B4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520" w:type="dxa"/>
          </w:tcPr>
          <w:p w14:paraId="1759E5BA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Nil</w:t>
            </w:r>
          </w:p>
        </w:tc>
      </w:tr>
      <w:tr w:rsidR="00C74C9F" w:rsidRPr="004544F4" w14:paraId="66124D4A" w14:textId="77777777" w:rsidTr="002714EA">
        <w:trPr>
          <w:trHeight w:val="234"/>
        </w:trPr>
        <w:tc>
          <w:tcPr>
            <w:tcW w:w="1713" w:type="dxa"/>
          </w:tcPr>
          <w:p w14:paraId="1165A271" w14:textId="77777777" w:rsidR="00C74C9F" w:rsidRPr="004544F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</w:pPr>
            <w:r w:rsidRPr="004544F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  <w:t>SRR19262421</w:t>
            </w:r>
          </w:p>
        </w:tc>
        <w:tc>
          <w:tcPr>
            <w:tcW w:w="2149" w:type="dxa"/>
          </w:tcPr>
          <w:p w14:paraId="03158E37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31753765</w:t>
            </w:r>
          </w:p>
        </w:tc>
        <w:tc>
          <w:tcPr>
            <w:tcW w:w="1927" w:type="dxa"/>
          </w:tcPr>
          <w:p w14:paraId="6CFD7A31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34-40</w:t>
            </w:r>
          </w:p>
        </w:tc>
        <w:tc>
          <w:tcPr>
            <w:tcW w:w="1517" w:type="dxa"/>
          </w:tcPr>
          <w:p w14:paraId="53459C11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520" w:type="dxa"/>
          </w:tcPr>
          <w:p w14:paraId="30812918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Nil</w:t>
            </w:r>
          </w:p>
        </w:tc>
      </w:tr>
      <w:tr w:rsidR="00C74C9F" w:rsidRPr="004544F4" w14:paraId="1DF1F021" w14:textId="77777777" w:rsidTr="002714EA">
        <w:trPr>
          <w:trHeight w:val="234"/>
        </w:trPr>
        <w:tc>
          <w:tcPr>
            <w:tcW w:w="1713" w:type="dxa"/>
          </w:tcPr>
          <w:p w14:paraId="672C0C56" w14:textId="77777777" w:rsidR="00C74C9F" w:rsidRPr="004544F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</w:pPr>
            <w:r w:rsidRPr="004544F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  <w:t>SRR19262422</w:t>
            </w:r>
          </w:p>
        </w:tc>
        <w:tc>
          <w:tcPr>
            <w:tcW w:w="2149" w:type="dxa"/>
          </w:tcPr>
          <w:p w14:paraId="1FE23422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48851400</w:t>
            </w:r>
          </w:p>
        </w:tc>
        <w:tc>
          <w:tcPr>
            <w:tcW w:w="1927" w:type="dxa"/>
          </w:tcPr>
          <w:p w14:paraId="43F6BD9D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32-40</w:t>
            </w:r>
          </w:p>
        </w:tc>
        <w:tc>
          <w:tcPr>
            <w:tcW w:w="1517" w:type="dxa"/>
          </w:tcPr>
          <w:p w14:paraId="6BD511E4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520" w:type="dxa"/>
          </w:tcPr>
          <w:p w14:paraId="681C3A35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Nil</w:t>
            </w:r>
          </w:p>
        </w:tc>
      </w:tr>
      <w:tr w:rsidR="00C74C9F" w:rsidRPr="004544F4" w14:paraId="3823D249" w14:textId="77777777" w:rsidTr="002714EA">
        <w:trPr>
          <w:trHeight w:val="243"/>
        </w:trPr>
        <w:tc>
          <w:tcPr>
            <w:tcW w:w="1713" w:type="dxa"/>
          </w:tcPr>
          <w:p w14:paraId="6595D28A" w14:textId="77777777" w:rsidR="00C74C9F" w:rsidRPr="004544F4" w:rsidRDefault="00C74C9F" w:rsidP="00E139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</w:rPr>
            </w:pPr>
            <w:r w:rsidRPr="004544F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</w:rPr>
              <w:t>SRR19262423</w:t>
            </w:r>
          </w:p>
        </w:tc>
        <w:tc>
          <w:tcPr>
            <w:tcW w:w="2149" w:type="dxa"/>
          </w:tcPr>
          <w:p w14:paraId="3FBAECF2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39479614</w:t>
            </w:r>
          </w:p>
        </w:tc>
        <w:tc>
          <w:tcPr>
            <w:tcW w:w="1927" w:type="dxa"/>
          </w:tcPr>
          <w:p w14:paraId="0120E093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31-38</w:t>
            </w:r>
          </w:p>
        </w:tc>
        <w:tc>
          <w:tcPr>
            <w:tcW w:w="1517" w:type="dxa"/>
          </w:tcPr>
          <w:p w14:paraId="65542704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</w:t>
            </w:r>
          </w:p>
        </w:tc>
        <w:tc>
          <w:tcPr>
            <w:tcW w:w="1520" w:type="dxa"/>
          </w:tcPr>
          <w:p w14:paraId="6869A675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Nil</w:t>
            </w:r>
          </w:p>
        </w:tc>
      </w:tr>
      <w:tr w:rsidR="00C74C9F" w:rsidRPr="004544F4" w14:paraId="3006C6D0" w14:textId="77777777" w:rsidTr="002714EA">
        <w:trPr>
          <w:trHeight w:val="234"/>
        </w:trPr>
        <w:tc>
          <w:tcPr>
            <w:tcW w:w="1713" w:type="dxa"/>
          </w:tcPr>
          <w:p w14:paraId="5147170E" w14:textId="77777777" w:rsidR="00C74C9F" w:rsidRPr="004544F4" w:rsidRDefault="00C74C9F" w:rsidP="00E139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</w:rPr>
            </w:pPr>
            <w:r w:rsidRPr="004544F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  <w:t>SRR19262424</w:t>
            </w:r>
          </w:p>
        </w:tc>
        <w:tc>
          <w:tcPr>
            <w:tcW w:w="2149" w:type="dxa"/>
          </w:tcPr>
          <w:p w14:paraId="2F4C5A70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41082708</w:t>
            </w:r>
          </w:p>
        </w:tc>
        <w:tc>
          <w:tcPr>
            <w:tcW w:w="1927" w:type="dxa"/>
          </w:tcPr>
          <w:p w14:paraId="1F36592D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32-36</w:t>
            </w:r>
          </w:p>
        </w:tc>
        <w:tc>
          <w:tcPr>
            <w:tcW w:w="1517" w:type="dxa"/>
          </w:tcPr>
          <w:p w14:paraId="0307C8B3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520" w:type="dxa"/>
          </w:tcPr>
          <w:p w14:paraId="5CAB3B17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Nil</w:t>
            </w:r>
          </w:p>
        </w:tc>
      </w:tr>
      <w:tr w:rsidR="00C74C9F" w:rsidRPr="004544F4" w14:paraId="224D5821" w14:textId="77777777" w:rsidTr="002714EA">
        <w:trPr>
          <w:trHeight w:val="234"/>
        </w:trPr>
        <w:tc>
          <w:tcPr>
            <w:tcW w:w="1713" w:type="dxa"/>
          </w:tcPr>
          <w:p w14:paraId="0F05E1CC" w14:textId="77777777" w:rsidR="00C74C9F" w:rsidRPr="004544F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</w:pPr>
            <w:r w:rsidRPr="004544F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  <w:t>SRR19262425</w:t>
            </w:r>
          </w:p>
        </w:tc>
        <w:tc>
          <w:tcPr>
            <w:tcW w:w="2149" w:type="dxa"/>
          </w:tcPr>
          <w:p w14:paraId="6FB4067B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47932624</w:t>
            </w:r>
          </w:p>
        </w:tc>
        <w:tc>
          <w:tcPr>
            <w:tcW w:w="1927" w:type="dxa"/>
          </w:tcPr>
          <w:p w14:paraId="68697F70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32-40</w:t>
            </w:r>
          </w:p>
        </w:tc>
        <w:tc>
          <w:tcPr>
            <w:tcW w:w="1517" w:type="dxa"/>
          </w:tcPr>
          <w:p w14:paraId="324AD51D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520" w:type="dxa"/>
          </w:tcPr>
          <w:p w14:paraId="7BDE82D0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Nil</w:t>
            </w:r>
          </w:p>
        </w:tc>
      </w:tr>
      <w:tr w:rsidR="00C74C9F" w:rsidRPr="004544F4" w14:paraId="3E8ADF2F" w14:textId="77777777" w:rsidTr="002714EA">
        <w:trPr>
          <w:trHeight w:val="234"/>
        </w:trPr>
        <w:tc>
          <w:tcPr>
            <w:tcW w:w="1713" w:type="dxa"/>
          </w:tcPr>
          <w:p w14:paraId="0C3AB97E" w14:textId="77777777" w:rsidR="00C74C9F" w:rsidRPr="004544F4" w:rsidRDefault="00C74C9F" w:rsidP="00E139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</w:rPr>
            </w:pPr>
            <w:r w:rsidRPr="004544F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</w:rPr>
              <w:t>SRR19262426</w:t>
            </w:r>
          </w:p>
        </w:tc>
        <w:tc>
          <w:tcPr>
            <w:tcW w:w="2149" w:type="dxa"/>
          </w:tcPr>
          <w:p w14:paraId="43EABF89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76483229</w:t>
            </w:r>
          </w:p>
        </w:tc>
        <w:tc>
          <w:tcPr>
            <w:tcW w:w="1927" w:type="dxa"/>
          </w:tcPr>
          <w:p w14:paraId="1FC2BD6B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32-40</w:t>
            </w:r>
          </w:p>
        </w:tc>
        <w:tc>
          <w:tcPr>
            <w:tcW w:w="1517" w:type="dxa"/>
          </w:tcPr>
          <w:p w14:paraId="0CE972C3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1520" w:type="dxa"/>
          </w:tcPr>
          <w:p w14:paraId="72E461DA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Nil</w:t>
            </w:r>
          </w:p>
        </w:tc>
      </w:tr>
      <w:tr w:rsidR="00C74C9F" w:rsidRPr="004544F4" w14:paraId="0CD4E79E" w14:textId="77777777" w:rsidTr="002714EA">
        <w:trPr>
          <w:trHeight w:val="243"/>
        </w:trPr>
        <w:tc>
          <w:tcPr>
            <w:tcW w:w="1713" w:type="dxa"/>
          </w:tcPr>
          <w:p w14:paraId="70A0D2A2" w14:textId="77777777" w:rsidR="00C74C9F" w:rsidRPr="004544F4" w:rsidRDefault="00C74C9F" w:rsidP="00E139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</w:rPr>
            </w:pPr>
            <w:r w:rsidRPr="004544F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</w:rPr>
              <w:t>SRR19262427</w:t>
            </w:r>
          </w:p>
        </w:tc>
        <w:tc>
          <w:tcPr>
            <w:tcW w:w="2149" w:type="dxa"/>
          </w:tcPr>
          <w:p w14:paraId="64BD7268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55798258</w:t>
            </w:r>
          </w:p>
        </w:tc>
        <w:tc>
          <w:tcPr>
            <w:tcW w:w="1927" w:type="dxa"/>
          </w:tcPr>
          <w:p w14:paraId="52DAECCD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34-40</w:t>
            </w:r>
          </w:p>
        </w:tc>
        <w:tc>
          <w:tcPr>
            <w:tcW w:w="1517" w:type="dxa"/>
          </w:tcPr>
          <w:p w14:paraId="33BB5954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1520" w:type="dxa"/>
          </w:tcPr>
          <w:p w14:paraId="355EB1B9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Nil</w:t>
            </w:r>
          </w:p>
        </w:tc>
      </w:tr>
      <w:tr w:rsidR="00C74C9F" w:rsidRPr="004544F4" w14:paraId="565BC2C7" w14:textId="77777777" w:rsidTr="002714EA">
        <w:trPr>
          <w:trHeight w:val="234"/>
        </w:trPr>
        <w:tc>
          <w:tcPr>
            <w:tcW w:w="1713" w:type="dxa"/>
          </w:tcPr>
          <w:p w14:paraId="5EC650F8" w14:textId="77777777" w:rsidR="00C74C9F" w:rsidRPr="004544F4" w:rsidRDefault="00C74C9F" w:rsidP="00E139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</w:rPr>
            </w:pPr>
            <w:r w:rsidRPr="004544F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</w:rPr>
              <w:t>SRR19262428</w:t>
            </w:r>
          </w:p>
        </w:tc>
        <w:tc>
          <w:tcPr>
            <w:tcW w:w="2149" w:type="dxa"/>
          </w:tcPr>
          <w:p w14:paraId="791D1940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47981509</w:t>
            </w:r>
          </w:p>
        </w:tc>
        <w:tc>
          <w:tcPr>
            <w:tcW w:w="1927" w:type="dxa"/>
          </w:tcPr>
          <w:p w14:paraId="6C5EA050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32-40</w:t>
            </w:r>
          </w:p>
        </w:tc>
        <w:tc>
          <w:tcPr>
            <w:tcW w:w="1517" w:type="dxa"/>
          </w:tcPr>
          <w:p w14:paraId="053904D8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1520" w:type="dxa"/>
          </w:tcPr>
          <w:p w14:paraId="777B759B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Nil</w:t>
            </w:r>
          </w:p>
        </w:tc>
      </w:tr>
      <w:tr w:rsidR="00C74C9F" w:rsidRPr="004544F4" w14:paraId="150E9706" w14:textId="77777777" w:rsidTr="002714EA">
        <w:trPr>
          <w:trHeight w:val="234"/>
        </w:trPr>
        <w:tc>
          <w:tcPr>
            <w:tcW w:w="1713" w:type="dxa"/>
          </w:tcPr>
          <w:p w14:paraId="194C35B8" w14:textId="77777777" w:rsidR="00C74C9F" w:rsidRPr="004544F4" w:rsidRDefault="00C74C9F" w:rsidP="00E139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</w:rPr>
            </w:pPr>
            <w:r w:rsidRPr="004544F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  <w:t>SRR19262429</w:t>
            </w:r>
          </w:p>
        </w:tc>
        <w:tc>
          <w:tcPr>
            <w:tcW w:w="2149" w:type="dxa"/>
          </w:tcPr>
          <w:p w14:paraId="1BB59D20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56619362</w:t>
            </w:r>
          </w:p>
        </w:tc>
        <w:tc>
          <w:tcPr>
            <w:tcW w:w="1927" w:type="dxa"/>
          </w:tcPr>
          <w:p w14:paraId="2159A0D4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30-38</w:t>
            </w:r>
          </w:p>
        </w:tc>
        <w:tc>
          <w:tcPr>
            <w:tcW w:w="1517" w:type="dxa"/>
          </w:tcPr>
          <w:p w14:paraId="067BB472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520" w:type="dxa"/>
          </w:tcPr>
          <w:p w14:paraId="52C61B35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Nil</w:t>
            </w:r>
          </w:p>
        </w:tc>
      </w:tr>
      <w:tr w:rsidR="00C74C9F" w:rsidRPr="004544F4" w14:paraId="7DDF3825" w14:textId="77777777" w:rsidTr="002714EA">
        <w:trPr>
          <w:trHeight w:val="243"/>
        </w:trPr>
        <w:tc>
          <w:tcPr>
            <w:tcW w:w="1713" w:type="dxa"/>
          </w:tcPr>
          <w:p w14:paraId="6BC481B1" w14:textId="77777777" w:rsidR="00C74C9F" w:rsidRPr="004544F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</w:pPr>
            <w:r w:rsidRPr="004544F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  <w:t>SRR19262430</w:t>
            </w:r>
          </w:p>
        </w:tc>
        <w:tc>
          <w:tcPr>
            <w:tcW w:w="2149" w:type="dxa"/>
          </w:tcPr>
          <w:p w14:paraId="6CB04C33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43799196</w:t>
            </w:r>
          </w:p>
        </w:tc>
        <w:tc>
          <w:tcPr>
            <w:tcW w:w="1927" w:type="dxa"/>
          </w:tcPr>
          <w:p w14:paraId="426825C1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32-40</w:t>
            </w:r>
          </w:p>
        </w:tc>
        <w:tc>
          <w:tcPr>
            <w:tcW w:w="1517" w:type="dxa"/>
          </w:tcPr>
          <w:p w14:paraId="307D463D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520" w:type="dxa"/>
          </w:tcPr>
          <w:p w14:paraId="50FC65EE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Nil</w:t>
            </w:r>
          </w:p>
        </w:tc>
      </w:tr>
      <w:tr w:rsidR="00C74C9F" w:rsidRPr="004544F4" w14:paraId="274FA2D7" w14:textId="77777777" w:rsidTr="002714EA">
        <w:trPr>
          <w:trHeight w:val="234"/>
        </w:trPr>
        <w:tc>
          <w:tcPr>
            <w:tcW w:w="1713" w:type="dxa"/>
          </w:tcPr>
          <w:p w14:paraId="7779D7BA" w14:textId="77777777" w:rsidR="00C74C9F" w:rsidRPr="004544F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</w:pPr>
            <w:r w:rsidRPr="004544F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  <w:t>SRR19262431</w:t>
            </w:r>
          </w:p>
        </w:tc>
        <w:tc>
          <w:tcPr>
            <w:tcW w:w="2149" w:type="dxa"/>
          </w:tcPr>
          <w:p w14:paraId="1855F72E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50933300</w:t>
            </w:r>
          </w:p>
        </w:tc>
        <w:tc>
          <w:tcPr>
            <w:tcW w:w="1927" w:type="dxa"/>
          </w:tcPr>
          <w:p w14:paraId="34F855E3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34-40</w:t>
            </w:r>
          </w:p>
        </w:tc>
        <w:tc>
          <w:tcPr>
            <w:tcW w:w="1517" w:type="dxa"/>
          </w:tcPr>
          <w:p w14:paraId="3603A574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520" w:type="dxa"/>
          </w:tcPr>
          <w:p w14:paraId="44EF31A0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Nil</w:t>
            </w:r>
          </w:p>
        </w:tc>
      </w:tr>
      <w:tr w:rsidR="00C74C9F" w:rsidRPr="004544F4" w14:paraId="2EBC343B" w14:textId="77777777" w:rsidTr="002714EA">
        <w:trPr>
          <w:trHeight w:val="234"/>
        </w:trPr>
        <w:tc>
          <w:tcPr>
            <w:tcW w:w="1713" w:type="dxa"/>
          </w:tcPr>
          <w:p w14:paraId="3526D22C" w14:textId="77777777" w:rsidR="00C74C9F" w:rsidRPr="004544F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</w:pPr>
            <w:r w:rsidRPr="004544F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  <w:t>SRR19262432</w:t>
            </w:r>
          </w:p>
        </w:tc>
        <w:tc>
          <w:tcPr>
            <w:tcW w:w="2149" w:type="dxa"/>
          </w:tcPr>
          <w:p w14:paraId="2D59A113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54279367</w:t>
            </w:r>
          </w:p>
        </w:tc>
        <w:tc>
          <w:tcPr>
            <w:tcW w:w="1927" w:type="dxa"/>
          </w:tcPr>
          <w:p w14:paraId="62852D7E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32-40</w:t>
            </w:r>
          </w:p>
        </w:tc>
        <w:tc>
          <w:tcPr>
            <w:tcW w:w="1517" w:type="dxa"/>
          </w:tcPr>
          <w:p w14:paraId="2A2F2194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520" w:type="dxa"/>
          </w:tcPr>
          <w:p w14:paraId="6D27E655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Nil</w:t>
            </w:r>
          </w:p>
        </w:tc>
      </w:tr>
      <w:tr w:rsidR="00C74C9F" w:rsidRPr="004544F4" w14:paraId="643403FF" w14:textId="77777777" w:rsidTr="002714EA">
        <w:trPr>
          <w:trHeight w:val="243"/>
        </w:trPr>
        <w:tc>
          <w:tcPr>
            <w:tcW w:w="1713" w:type="dxa"/>
          </w:tcPr>
          <w:p w14:paraId="052C7DE6" w14:textId="77777777" w:rsidR="00C74C9F" w:rsidRPr="004544F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</w:pPr>
            <w:r w:rsidRPr="004544F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  <w:t>SRR19262433</w:t>
            </w:r>
          </w:p>
        </w:tc>
        <w:tc>
          <w:tcPr>
            <w:tcW w:w="2149" w:type="dxa"/>
          </w:tcPr>
          <w:p w14:paraId="16E69874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60533865</w:t>
            </w:r>
          </w:p>
        </w:tc>
        <w:tc>
          <w:tcPr>
            <w:tcW w:w="1927" w:type="dxa"/>
          </w:tcPr>
          <w:p w14:paraId="277360F3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32-40</w:t>
            </w:r>
          </w:p>
        </w:tc>
        <w:tc>
          <w:tcPr>
            <w:tcW w:w="1517" w:type="dxa"/>
          </w:tcPr>
          <w:p w14:paraId="105B16B5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520" w:type="dxa"/>
          </w:tcPr>
          <w:p w14:paraId="1182DBB9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>Nil</w:t>
            </w:r>
          </w:p>
        </w:tc>
      </w:tr>
      <w:tr w:rsidR="00C74C9F" w:rsidRPr="004544F4" w14:paraId="4554DD4C" w14:textId="77777777" w:rsidTr="002714EA">
        <w:trPr>
          <w:trHeight w:val="243"/>
        </w:trPr>
        <w:tc>
          <w:tcPr>
            <w:tcW w:w="1713" w:type="dxa"/>
          </w:tcPr>
          <w:p w14:paraId="3A8A4BE4" w14:textId="77777777" w:rsidR="00C74C9F" w:rsidRPr="004544F4" w:rsidRDefault="00C74C9F" w:rsidP="00E139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</w:rPr>
            </w:pPr>
          </w:p>
        </w:tc>
        <w:tc>
          <w:tcPr>
            <w:tcW w:w="2149" w:type="dxa"/>
          </w:tcPr>
          <w:p w14:paraId="668E4623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7" w:type="dxa"/>
          </w:tcPr>
          <w:p w14:paraId="7B25A486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7" w:type="dxa"/>
          </w:tcPr>
          <w:p w14:paraId="6E259386" w14:textId="77777777" w:rsidR="00C74C9F" w:rsidRPr="004544F4" w:rsidRDefault="00C74C9F" w:rsidP="00E1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14:paraId="32997CC8" w14:textId="77777777" w:rsidR="00C74C9F" w:rsidRPr="004544F4" w:rsidRDefault="00C74C9F" w:rsidP="00E13901">
            <w:pPr>
              <w:tabs>
                <w:tab w:val="left" w:pos="122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544F4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</w:tbl>
    <w:p w14:paraId="58D8A17A" w14:textId="77777777" w:rsidR="00C74C9F" w:rsidRDefault="00C74C9F">
      <w:pPr>
        <w:rPr>
          <w:strike/>
          <w:lang w:val="en-US"/>
        </w:rPr>
      </w:pPr>
    </w:p>
    <w:p w14:paraId="58CE3DC4" w14:textId="33554724" w:rsidR="00432590" w:rsidRDefault="00432590" w:rsidP="00C25504">
      <w:pPr>
        <w:jc w:val="center"/>
        <w:rPr>
          <w:strike/>
          <w:lang w:val="en-US"/>
        </w:rPr>
      </w:pPr>
    </w:p>
    <w:p w14:paraId="2009C6BB" w14:textId="77777777" w:rsidR="00432590" w:rsidRDefault="00432590">
      <w:pPr>
        <w:rPr>
          <w:strike/>
          <w:lang w:val="en-US"/>
        </w:rPr>
      </w:pPr>
    </w:p>
    <w:p w14:paraId="5C8724AD" w14:textId="77777777" w:rsidR="00432590" w:rsidRDefault="0043259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867EA0" w14:textId="77777777" w:rsidR="00432590" w:rsidRDefault="0043259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17978E" w14:textId="77777777" w:rsidR="00ED286B" w:rsidRDefault="00ED28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9553DD" w14:textId="77777777" w:rsidR="00ED286B" w:rsidRDefault="00ED28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B05EA2" w14:textId="77777777" w:rsidR="00ED286B" w:rsidRDefault="00ED28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A2A1B4" w14:textId="77777777" w:rsidR="00ED286B" w:rsidRDefault="00ED28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0F93BBF" w14:textId="77777777" w:rsidR="00ED286B" w:rsidRDefault="00ED28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D302C8" w14:textId="77777777" w:rsidR="00ED286B" w:rsidRDefault="00ED28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D2E364" w14:textId="77777777" w:rsidR="00ED286B" w:rsidRDefault="00ED28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4A9B07" w14:textId="77777777" w:rsidR="00432590" w:rsidRDefault="0043259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7C6930" w14:textId="77777777" w:rsidR="00432590" w:rsidRDefault="0043259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30E764" w14:textId="77777777" w:rsidR="00C25504" w:rsidRDefault="00C255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239D73" w14:textId="77777777" w:rsidR="00C25504" w:rsidRDefault="00C255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4F9DDA" w14:textId="35DEF7E6" w:rsidR="00432590" w:rsidRDefault="00ED286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Legend</w:t>
      </w:r>
    </w:p>
    <w:p w14:paraId="4E532D5A" w14:textId="26711D8B" w:rsidR="00432590" w:rsidRDefault="00432590">
      <w:pPr>
        <w:rPr>
          <w:strike/>
          <w:lang w:val="en-US"/>
        </w:rPr>
      </w:pPr>
      <w:r w:rsidRPr="00B31B7C">
        <w:rPr>
          <w:rFonts w:ascii="Times New Roman" w:hAnsi="Times New Roman" w:cs="Times New Roman"/>
          <w:b/>
          <w:bCs/>
          <w:sz w:val="24"/>
          <w:szCs w:val="24"/>
        </w:rPr>
        <w:drawing>
          <wp:inline distT="0" distB="0" distL="0" distR="0" wp14:anchorId="176D0F01" wp14:editId="58D1D945">
            <wp:extent cx="3038404" cy="2956267"/>
            <wp:effectExtent l="19050" t="19050" r="10160" b="15875"/>
            <wp:docPr id="14370007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00070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39811" cy="295763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5565BECE" wp14:editId="43109E04">
            <wp:extent cx="5305718" cy="4827270"/>
            <wp:effectExtent l="19050" t="19050" r="28575" b="11430"/>
            <wp:docPr id="670432536" name="Picture 6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432536" name="Picture 6" descr="A screenshot of a computer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114"/>
                    <a:stretch/>
                  </pic:blipFill>
                  <pic:spPr bwMode="auto">
                    <a:xfrm>
                      <a:off x="0" y="0"/>
                      <a:ext cx="5333158" cy="48522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E197A5" w14:textId="03E77DE8" w:rsidR="00432590" w:rsidRDefault="00432590" w:rsidP="004325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figure </w:t>
      </w:r>
      <w:r w:rsidR="00C2550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D286B">
        <w:rPr>
          <w:rFonts w:ascii="Times New Roman" w:hAnsi="Times New Roman" w:cs="Times New Roman"/>
          <w:sz w:val="24"/>
          <w:szCs w:val="24"/>
        </w:rPr>
        <w:t xml:space="preserve">. </w:t>
      </w:r>
      <w:r w:rsidR="00ED286B" w:rsidRPr="00ED286B">
        <w:rPr>
          <w:rFonts w:ascii="Times New Roman" w:hAnsi="Times New Roman" w:cs="Times New Roman"/>
          <w:sz w:val="24"/>
          <w:szCs w:val="24"/>
        </w:rPr>
        <w:t xml:space="preserve">Gene Ontology report generated by </w:t>
      </w:r>
      <w:proofErr w:type="spellStart"/>
      <w:r w:rsidR="00ED286B" w:rsidRPr="00ED286B">
        <w:rPr>
          <w:rFonts w:ascii="Times New Roman" w:hAnsi="Times New Roman" w:cs="Times New Roman"/>
          <w:sz w:val="24"/>
          <w:szCs w:val="24"/>
        </w:rPr>
        <w:t>Gprofiler</w:t>
      </w:r>
      <w:proofErr w:type="spellEnd"/>
      <w:r w:rsidR="00ED286B" w:rsidRPr="00ED286B">
        <w:rPr>
          <w:rFonts w:ascii="Times New Roman" w:hAnsi="Times New Roman" w:cs="Times New Roman"/>
          <w:sz w:val="24"/>
          <w:szCs w:val="24"/>
        </w:rPr>
        <w:t xml:space="preserve"> with enriched genes mTOR</w:t>
      </w:r>
      <w:r w:rsidR="00ED286B" w:rsidRPr="00ED286B">
        <w:rPr>
          <w:rFonts w:ascii="Times New Roman" w:hAnsi="Times New Roman" w:cs="Times New Roman"/>
          <w:sz w:val="24"/>
          <w:szCs w:val="24"/>
        </w:rPr>
        <w:t>, BARD1, RAD50, ADIPOQ, PMS2, ARID5B, NHERF1, SPEN, SDHB, MYH10 and APC</w:t>
      </w:r>
      <w:r w:rsidR="00ED286B" w:rsidRPr="00ED286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979425" w14:textId="77777777" w:rsidR="00865DCC" w:rsidRPr="00F84148" w:rsidRDefault="00865DCC" w:rsidP="0086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F8414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D1D1712" wp14:editId="600AF95C">
            <wp:extent cx="5423095" cy="2774329"/>
            <wp:effectExtent l="0" t="0" r="6350" b="6985"/>
            <wp:docPr id="1962907792" name="Picture 4" descr="A group of boxes with different colored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907792" name="Picture 4" descr="A group of boxes with different colored line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370" cy="27836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1B1C64" w14:textId="3FE31DC1" w:rsidR="00865DCC" w:rsidRDefault="00865DCC" w:rsidP="00865D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figure </w:t>
      </w:r>
      <w:r w:rsidR="00C2550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8657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8657F">
        <w:rPr>
          <w:rFonts w:ascii="Times New Roman" w:hAnsi="Times New Roman" w:cs="Times New Roman"/>
          <w:sz w:val="24"/>
          <w:szCs w:val="24"/>
        </w:rPr>
        <w:t xml:space="preserve"> </w:t>
      </w:r>
      <w:r w:rsidRPr="00F8657F">
        <w:rPr>
          <w:rFonts w:ascii="Times New Roman" w:hAnsi="Times New Roman" w:cs="Times New Roman"/>
          <w:b/>
          <w:bCs/>
          <w:sz w:val="24"/>
          <w:szCs w:val="24"/>
        </w:rPr>
        <w:t>Expression of hormone receptors in histological classification of breast cancer.</w:t>
      </w:r>
      <w:r w:rsidRPr="00F8657F">
        <w:rPr>
          <w:rFonts w:ascii="Times New Roman" w:hAnsi="Times New Roman" w:cs="Times New Roman"/>
          <w:sz w:val="24"/>
          <w:szCs w:val="24"/>
        </w:rPr>
        <w:t xml:space="preserve"> Luminal B-type cancers exhibit elevated ESR1 expression in comparison to luminal A and HER2-enriched tumours. In contrast, both luminal-A and -B tumours exhibited higher PGR levels than HER2-enriched tumours. HER2-enriched tumours exhibit notably high ERBB2 transcript levels, which were markedly lower in luminal A-type and luminal B-type tumours. Triple-negative breast cancer (TNBC) tumours exhibit reduced levels of all three proteins—ESR1, PGR, and HER2—compared to those of other classes in </w:t>
      </w:r>
      <w:proofErr w:type="spellStart"/>
      <w:r w:rsidRPr="00F8657F">
        <w:rPr>
          <w:rFonts w:ascii="Times New Roman" w:hAnsi="Times New Roman" w:cs="Times New Roman"/>
          <w:sz w:val="24"/>
          <w:szCs w:val="24"/>
        </w:rPr>
        <w:t>immunohistological</w:t>
      </w:r>
      <w:proofErr w:type="spellEnd"/>
      <w:r w:rsidRPr="00F8657F">
        <w:rPr>
          <w:rFonts w:ascii="Times New Roman" w:hAnsi="Times New Roman" w:cs="Times New Roman"/>
          <w:sz w:val="24"/>
          <w:szCs w:val="24"/>
        </w:rPr>
        <w:t xml:space="preserve"> subtype.</w:t>
      </w:r>
    </w:p>
    <w:p w14:paraId="0F27C23D" w14:textId="77777777" w:rsidR="00865DCC" w:rsidRDefault="00865DCC" w:rsidP="00432590">
      <w:pPr>
        <w:rPr>
          <w:rFonts w:ascii="Times New Roman" w:hAnsi="Times New Roman" w:cs="Times New Roman"/>
          <w:sz w:val="24"/>
          <w:szCs w:val="24"/>
        </w:rPr>
      </w:pPr>
    </w:p>
    <w:p w14:paraId="2DD472DF" w14:textId="77777777" w:rsidR="00865DCC" w:rsidRDefault="00865DCC" w:rsidP="00432590">
      <w:pPr>
        <w:rPr>
          <w:rFonts w:ascii="Times New Roman" w:hAnsi="Times New Roman" w:cs="Times New Roman"/>
          <w:sz w:val="24"/>
          <w:szCs w:val="24"/>
        </w:rPr>
      </w:pPr>
    </w:p>
    <w:p w14:paraId="39D557D7" w14:textId="77777777" w:rsidR="00865DCC" w:rsidRPr="00ED286B" w:rsidRDefault="00865DCC" w:rsidP="00432590">
      <w:pPr>
        <w:rPr>
          <w:lang w:val="en-US"/>
        </w:rPr>
      </w:pPr>
    </w:p>
    <w:sectPr w:rsidR="00865DCC" w:rsidRPr="00ED28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C9F"/>
    <w:rsid w:val="00142A50"/>
    <w:rsid w:val="00185E67"/>
    <w:rsid w:val="00210CD8"/>
    <w:rsid w:val="002714EA"/>
    <w:rsid w:val="002D51E4"/>
    <w:rsid w:val="00432590"/>
    <w:rsid w:val="0043523D"/>
    <w:rsid w:val="004544F4"/>
    <w:rsid w:val="006E26B1"/>
    <w:rsid w:val="00747015"/>
    <w:rsid w:val="00865DCC"/>
    <w:rsid w:val="008815A0"/>
    <w:rsid w:val="00987800"/>
    <w:rsid w:val="00B12CD1"/>
    <w:rsid w:val="00C25504"/>
    <w:rsid w:val="00C74C9F"/>
    <w:rsid w:val="00D17DA7"/>
    <w:rsid w:val="00DA64D4"/>
    <w:rsid w:val="00E82292"/>
    <w:rsid w:val="00ED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8DE3A"/>
  <w15:chartTrackingRefBased/>
  <w15:docId w15:val="{A1B5CEBF-9B31-41EA-B7A4-B27E5D13A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C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C74C9F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74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4C9F"/>
    <w:pPr>
      <w:spacing w:line="240" w:lineRule="auto"/>
    </w:pPr>
    <w:rPr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4C9F"/>
    <w:rPr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Dipannita Ghosh</dc:creator>
  <cp:keywords/>
  <dc:description/>
  <cp:lastModifiedBy>SRINIVAS BANDARU</cp:lastModifiedBy>
  <cp:revision>23</cp:revision>
  <dcterms:created xsi:type="dcterms:W3CDTF">2024-12-28T15:18:00Z</dcterms:created>
  <dcterms:modified xsi:type="dcterms:W3CDTF">2024-12-28T23:34:00Z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e8b673b8-6ee5-4ed0-8dba-e2f6c578de4b</vt:lpwstr>
  </property>
</Properties>
</file>