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6D6CE" w14:textId="77777777" w:rsidR="002D0631" w:rsidRDefault="00000000">
      <w:pPr>
        <w:rPr>
          <w:b/>
        </w:rPr>
      </w:pPr>
      <w:r>
        <w:rPr>
          <w:b/>
        </w:rPr>
        <w:t>Table 1</w:t>
      </w:r>
    </w:p>
    <w:p w14:paraId="5F0B50E9" w14:textId="77777777" w:rsidR="002D0631" w:rsidRDefault="00000000">
      <w:pPr>
        <w:rPr>
          <w:i/>
        </w:rPr>
      </w:pPr>
      <w:r>
        <w:rPr>
          <w:i/>
        </w:rPr>
        <w:t>Frequencies and Percentages of Demographic Variable Responses</w:t>
      </w:r>
    </w:p>
    <w:p w14:paraId="502BDDB3" w14:textId="77777777" w:rsidR="002D0631" w:rsidRDefault="00000000">
      <w:r>
        <w:rPr>
          <w:noProof/>
        </w:rPr>
        <w:drawing>
          <wp:inline distT="0" distB="0" distL="0" distR="0" wp14:anchorId="3FA71D46" wp14:editId="091AE12C">
            <wp:extent cx="5032617" cy="5973830"/>
            <wp:effectExtent l="0" t="0" r="0" b="0"/>
            <wp:docPr id="1980767118" name="image1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screenshot of a graph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2617" cy="5973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E4FAD0" w14:textId="77777777" w:rsidR="002D0631" w:rsidRDefault="00000000">
      <w:r>
        <w:rPr>
          <w:i/>
        </w:rPr>
        <w:t>Note</w:t>
      </w:r>
      <w:r>
        <w:t>: Due to rounding errors, percentage totals may not equal 100%.</w:t>
      </w:r>
    </w:p>
    <w:p w14:paraId="1476CECA" w14:textId="77777777" w:rsidR="002D0631" w:rsidRDefault="00000000">
      <w:pPr>
        <w:spacing w:line="398" w:lineRule="auto"/>
        <w:rPr>
          <w:sz w:val="22"/>
          <w:szCs w:val="22"/>
        </w:rPr>
      </w:pPr>
      <w:r>
        <w:rPr>
          <w:b/>
          <w:color w:val="000000"/>
        </w:rPr>
        <w:t>Table 2</w:t>
      </w:r>
    </w:p>
    <w:p w14:paraId="2CE7CAF7" w14:textId="77777777" w:rsidR="002D0631" w:rsidRDefault="00000000">
      <w:pPr>
        <w:spacing w:line="199" w:lineRule="auto"/>
        <w:rPr>
          <w:i/>
          <w:color w:val="000000"/>
        </w:rPr>
      </w:pPr>
      <w:r>
        <w:rPr>
          <w:i/>
          <w:color w:val="000000"/>
        </w:rPr>
        <w:t>STEM Background Variables</w:t>
      </w:r>
    </w:p>
    <w:p w14:paraId="53622651" w14:textId="77777777" w:rsidR="002D0631" w:rsidRDefault="00000000">
      <w:pPr>
        <w:spacing w:line="199" w:lineRule="auto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673D072F" wp14:editId="2B498ABD">
            <wp:extent cx="5325783" cy="6118632"/>
            <wp:effectExtent l="0" t="0" r="0" b="0"/>
            <wp:docPr id="198076711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5783" cy="61186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64E14A" w14:textId="77777777" w:rsidR="002D0631" w:rsidRDefault="00000000">
      <w:r>
        <w:rPr>
          <w:i/>
        </w:rPr>
        <w:t>Note</w:t>
      </w:r>
      <w:r>
        <w:t>: Due to rounding errors, percentage totals may not equal 100%.</w:t>
      </w:r>
    </w:p>
    <w:p w14:paraId="6CA26F9D" w14:textId="77777777" w:rsidR="002D0631" w:rsidRDefault="00000000">
      <w:pPr>
        <w:rPr>
          <w:b/>
        </w:rPr>
      </w:pPr>
      <w:r>
        <w:rPr>
          <w:b/>
        </w:rPr>
        <w:t>Table 3</w:t>
      </w:r>
    </w:p>
    <w:p w14:paraId="2EA0D392" w14:textId="77777777" w:rsidR="002D0631" w:rsidRDefault="00000000">
      <w:pPr>
        <w:tabs>
          <w:tab w:val="left" w:pos="5923"/>
        </w:tabs>
        <w:rPr>
          <w:i/>
        </w:rPr>
      </w:pPr>
      <w:r>
        <w:rPr>
          <w:i/>
        </w:rPr>
        <w:t>Summary Statistics for Combined and Individual Construct Satisfaction Scores</w:t>
      </w:r>
      <w:r>
        <w:rPr>
          <w:i/>
        </w:rPr>
        <w:tab/>
      </w:r>
    </w:p>
    <w:tbl>
      <w:tblPr>
        <w:tblStyle w:val="a"/>
        <w:tblW w:w="9442" w:type="dxa"/>
        <w:tblLayout w:type="fixed"/>
        <w:tblLook w:val="0400" w:firstRow="0" w:lastRow="0" w:firstColumn="0" w:lastColumn="0" w:noHBand="0" w:noVBand="1"/>
      </w:tblPr>
      <w:tblGrid>
        <w:gridCol w:w="2626"/>
        <w:gridCol w:w="1136"/>
        <w:gridCol w:w="1136"/>
        <w:gridCol w:w="1136"/>
        <w:gridCol w:w="1136"/>
        <w:gridCol w:w="1136"/>
        <w:gridCol w:w="1136"/>
      </w:tblGrid>
      <w:tr w:rsidR="002D0631" w14:paraId="6A2C7870" w14:textId="77777777">
        <w:trPr>
          <w:trHeight w:val="315"/>
        </w:trPr>
        <w:tc>
          <w:tcPr>
            <w:tcW w:w="26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E1537D" w14:textId="77777777" w:rsidR="002D0631" w:rsidRDefault="00000000">
            <w:pPr>
              <w:spacing w:line="240" w:lineRule="auto"/>
            </w:pPr>
            <w:r>
              <w:t>Variable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CDF3D" w14:textId="77777777" w:rsidR="002D0631" w:rsidRDefault="00000000">
            <w:pPr>
              <w:spacing w:line="240" w:lineRule="auto"/>
              <w:jc w:val="center"/>
            </w:pPr>
            <w:r>
              <w:t>Mean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1D18AD" w14:textId="77777777" w:rsidR="002D0631" w:rsidRDefault="00000000">
            <w:pPr>
              <w:spacing w:line="240" w:lineRule="auto"/>
              <w:jc w:val="center"/>
            </w:pPr>
            <w:r>
              <w:t>Std Dev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4885CE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n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20B53" w14:textId="77777777" w:rsidR="002D0631" w:rsidRDefault="00000000">
            <w:pPr>
              <w:spacing w:line="240" w:lineRule="auto"/>
              <w:jc w:val="center"/>
            </w:pPr>
            <w:r>
              <w:t>Min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B940AD" w14:textId="77777777" w:rsidR="002D0631" w:rsidRDefault="00000000">
            <w:pPr>
              <w:spacing w:line="240" w:lineRule="auto"/>
              <w:jc w:val="center"/>
            </w:pPr>
            <w:r>
              <w:t>Max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F2F84E" w14:textId="77777777" w:rsidR="002D0631" w:rsidRDefault="00000000">
            <w:pPr>
              <w:spacing w:line="240" w:lineRule="auto"/>
              <w:jc w:val="center"/>
            </w:pPr>
            <w:r>
              <w:t>Mode</w:t>
            </w:r>
          </w:p>
        </w:tc>
      </w:tr>
      <w:tr w:rsidR="002D0631" w14:paraId="1DBE273A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15520E" w14:textId="77777777" w:rsidR="002D0631" w:rsidRDefault="00000000">
            <w:pPr>
              <w:spacing w:line="240" w:lineRule="auto"/>
            </w:pPr>
            <w:r>
              <w:t>Combined satisfaction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F9B61C" w14:textId="77777777" w:rsidR="002D0631" w:rsidRDefault="00000000">
            <w:pPr>
              <w:spacing w:line="240" w:lineRule="auto"/>
              <w:jc w:val="center"/>
            </w:pPr>
            <w:r>
              <w:t>48.40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CC0D89" w14:textId="77777777" w:rsidR="002D0631" w:rsidRDefault="00000000">
            <w:pPr>
              <w:spacing w:line="240" w:lineRule="auto"/>
              <w:jc w:val="center"/>
            </w:pPr>
            <w:r>
              <w:t>9.65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3037E7" w14:textId="77777777" w:rsidR="002D0631" w:rsidRDefault="00000000">
            <w:pPr>
              <w:spacing w:line="240" w:lineRule="auto"/>
              <w:jc w:val="center"/>
            </w:pPr>
            <w:r>
              <w:t>477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DD91C8" w14:textId="77777777" w:rsidR="002D0631" w:rsidRDefault="00000000">
            <w:pPr>
              <w:spacing w:line="240" w:lineRule="auto"/>
              <w:jc w:val="center"/>
            </w:pPr>
            <w:r>
              <w:t>7.00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2E58AF" w14:textId="77777777" w:rsidR="002D0631" w:rsidRDefault="00000000">
            <w:pPr>
              <w:spacing w:line="240" w:lineRule="auto"/>
              <w:jc w:val="center"/>
            </w:pPr>
            <w:r>
              <w:t>60.00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0CFFCC" w14:textId="77777777" w:rsidR="002D0631" w:rsidRDefault="00000000">
            <w:pPr>
              <w:spacing w:line="240" w:lineRule="auto"/>
              <w:jc w:val="center"/>
            </w:pPr>
            <w:r>
              <w:t>54.00</w:t>
            </w:r>
          </w:p>
        </w:tc>
      </w:tr>
      <w:tr w:rsidR="002D0631" w14:paraId="743FE99D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F3A80D" w14:textId="77777777" w:rsidR="002D0631" w:rsidRDefault="00000000">
            <w:pPr>
              <w:spacing w:line="240" w:lineRule="auto"/>
            </w:pPr>
            <w:r>
              <w:t>Autonomy satisfaction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82B53D" w14:textId="77777777" w:rsidR="002D0631" w:rsidRDefault="00000000">
            <w:pPr>
              <w:spacing w:line="240" w:lineRule="auto"/>
              <w:jc w:val="center"/>
            </w:pPr>
            <w:r>
              <w:t>15.75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6FE00B" w14:textId="77777777" w:rsidR="002D0631" w:rsidRDefault="00000000">
            <w:pPr>
              <w:spacing w:line="240" w:lineRule="auto"/>
              <w:jc w:val="center"/>
            </w:pPr>
            <w:r>
              <w:t>3.84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2DBA3" w14:textId="77777777" w:rsidR="002D0631" w:rsidRDefault="00000000">
            <w:pPr>
              <w:spacing w:line="240" w:lineRule="auto"/>
              <w:jc w:val="center"/>
            </w:pPr>
            <w:r>
              <w:t>477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E0EDA7" w14:textId="77777777" w:rsidR="002D0631" w:rsidRDefault="00000000">
            <w:pPr>
              <w:spacing w:line="240" w:lineRule="auto"/>
              <w:jc w:val="center"/>
            </w:pPr>
            <w:r>
              <w:t>3.00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0A2006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7B3F80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</w:tr>
      <w:tr w:rsidR="002D0631" w14:paraId="1DCD28D1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F21D40" w14:textId="77777777" w:rsidR="002D0631" w:rsidRDefault="00000000">
            <w:pPr>
              <w:spacing w:line="240" w:lineRule="auto"/>
            </w:pPr>
            <w:r>
              <w:t>Competence satisfaction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590BC6" w14:textId="77777777" w:rsidR="002D0631" w:rsidRDefault="00000000">
            <w:pPr>
              <w:spacing w:line="240" w:lineRule="auto"/>
              <w:jc w:val="center"/>
            </w:pPr>
            <w:r>
              <w:t>16.70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257782" w14:textId="77777777" w:rsidR="002D0631" w:rsidRDefault="00000000">
            <w:pPr>
              <w:spacing w:line="240" w:lineRule="auto"/>
              <w:jc w:val="center"/>
            </w:pPr>
            <w:r>
              <w:t>3.43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668221" w14:textId="77777777" w:rsidR="002D0631" w:rsidRDefault="00000000">
            <w:pPr>
              <w:spacing w:line="240" w:lineRule="auto"/>
              <w:jc w:val="center"/>
            </w:pPr>
            <w:r>
              <w:t>469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9B05E6" w14:textId="77777777" w:rsidR="002D0631" w:rsidRDefault="00000000">
            <w:pPr>
              <w:spacing w:line="240" w:lineRule="auto"/>
              <w:jc w:val="center"/>
            </w:pPr>
            <w:r>
              <w:t>4.00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3E4790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C0E4B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</w:tr>
      <w:tr w:rsidR="002D0631" w14:paraId="341584C9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A39E09" w14:textId="77777777" w:rsidR="002D0631" w:rsidRDefault="00000000">
            <w:pPr>
              <w:spacing w:line="240" w:lineRule="auto"/>
            </w:pPr>
            <w:r>
              <w:lastRenderedPageBreak/>
              <w:t>Relatedness satisfaction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F29D61" w14:textId="77777777" w:rsidR="002D0631" w:rsidRDefault="00000000">
            <w:pPr>
              <w:spacing w:line="240" w:lineRule="auto"/>
              <w:jc w:val="center"/>
            </w:pPr>
            <w:r>
              <w:t>16.69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8C7179" w14:textId="77777777" w:rsidR="002D0631" w:rsidRDefault="00000000">
            <w:pPr>
              <w:spacing w:line="240" w:lineRule="auto"/>
              <w:jc w:val="center"/>
            </w:pPr>
            <w:r>
              <w:t>3.65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EA03A0" w14:textId="77777777" w:rsidR="002D0631" w:rsidRDefault="00000000">
            <w:pPr>
              <w:spacing w:line="240" w:lineRule="auto"/>
              <w:jc w:val="center"/>
            </w:pPr>
            <w:r>
              <w:t>464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99F4B5" w14:textId="77777777" w:rsidR="002D0631" w:rsidRDefault="00000000">
            <w:pPr>
              <w:spacing w:line="240" w:lineRule="auto"/>
              <w:jc w:val="center"/>
            </w:pPr>
            <w:r>
              <w:t>4.00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4D8697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13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312997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</w:tr>
    </w:tbl>
    <w:p w14:paraId="3893E178" w14:textId="77777777" w:rsidR="002D0631" w:rsidRDefault="002D0631">
      <w:pPr>
        <w:ind w:firstLine="720"/>
      </w:pPr>
    </w:p>
    <w:p w14:paraId="022D123B" w14:textId="77777777" w:rsidR="002D0631" w:rsidRDefault="00000000">
      <w:pPr>
        <w:rPr>
          <w:b/>
        </w:rPr>
      </w:pPr>
      <w:r>
        <w:rPr>
          <w:b/>
        </w:rPr>
        <w:t>Table 4</w:t>
      </w:r>
    </w:p>
    <w:p w14:paraId="16211D14" w14:textId="77777777" w:rsidR="002D0631" w:rsidRDefault="00000000">
      <w:pPr>
        <w:tabs>
          <w:tab w:val="left" w:pos="5923"/>
        </w:tabs>
        <w:rPr>
          <w:i/>
        </w:rPr>
      </w:pPr>
      <w:r>
        <w:rPr>
          <w:i/>
        </w:rPr>
        <w:t>Summary Statistics for Combined and Individual Construct Frustration Scores</w:t>
      </w:r>
      <w:r>
        <w:rPr>
          <w:i/>
        </w:rPr>
        <w:tab/>
      </w:r>
    </w:p>
    <w:tbl>
      <w:tblPr>
        <w:tblStyle w:val="a0"/>
        <w:tblW w:w="8992" w:type="dxa"/>
        <w:tblLayout w:type="fixed"/>
        <w:tblLook w:val="0400" w:firstRow="0" w:lastRow="0" w:firstColumn="0" w:lastColumn="0" w:noHBand="0" w:noVBand="1"/>
      </w:tblPr>
      <w:tblGrid>
        <w:gridCol w:w="2626"/>
        <w:gridCol w:w="1061"/>
        <w:gridCol w:w="1061"/>
        <w:gridCol w:w="1061"/>
        <w:gridCol w:w="1061"/>
        <w:gridCol w:w="1061"/>
        <w:gridCol w:w="1061"/>
      </w:tblGrid>
      <w:tr w:rsidR="002D0631" w14:paraId="147B9E20" w14:textId="77777777">
        <w:trPr>
          <w:trHeight w:val="315"/>
        </w:trPr>
        <w:tc>
          <w:tcPr>
            <w:tcW w:w="26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5523A" w14:textId="77777777" w:rsidR="002D0631" w:rsidRDefault="00000000">
            <w:pPr>
              <w:spacing w:line="240" w:lineRule="auto"/>
            </w:pPr>
            <w:r>
              <w:t>Variable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1029E7" w14:textId="77777777" w:rsidR="002D0631" w:rsidRDefault="00000000">
            <w:pPr>
              <w:spacing w:line="240" w:lineRule="auto"/>
              <w:jc w:val="center"/>
            </w:pPr>
            <w:r>
              <w:t>Mean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4A8D" w14:textId="77777777" w:rsidR="002D0631" w:rsidRDefault="00000000">
            <w:pPr>
              <w:spacing w:line="240" w:lineRule="auto"/>
              <w:jc w:val="center"/>
            </w:pPr>
            <w:r>
              <w:t>Std Dev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4CCF92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n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C417C3" w14:textId="77777777" w:rsidR="002D0631" w:rsidRDefault="00000000">
            <w:pPr>
              <w:spacing w:line="240" w:lineRule="auto"/>
              <w:jc w:val="center"/>
            </w:pPr>
            <w:r>
              <w:t>Min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D07A45" w14:textId="77777777" w:rsidR="002D0631" w:rsidRDefault="00000000">
            <w:pPr>
              <w:spacing w:line="240" w:lineRule="auto"/>
              <w:jc w:val="center"/>
            </w:pPr>
            <w:r>
              <w:t>Max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EF6827" w14:textId="77777777" w:rsidR="002D0631" w:rsidRDefault="00000000">
            <w:pPr>
              <w:spacing w:line="240" w:lineRule="auto"/>
              <w:jc w:val="center"/>
            </w:pPr>
            <w:r>
              <w:t>Mode</w:t>
            </w:r>
          </w:p>
        </w:tc>
      </w:tr>
      <w:tr w:rsidR="002D0631" w14:paraId="462D919B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6DF223" w14:textId="77777777" w:rsidR="002D0631" w:rsidRDefault="00000000">
            <w:pPr>
              <w:spacing w:line="240" w:lineRule="auto"/>
            </w:pPr>
            <w:r>
              <w:t>Combined frustration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EF119D" w14:textId="77777777" w:rsidR="002D0631" w:rsidRDefault="00000000">
            <w:pPr>
              <w:spacing w:line="240" w:lineRule="auto"/>
              <w:jc w:val="center"/>
            </w:pPr>
            <w:r>
              <w:t>30.64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39942" w14:textId="77777777" w:rsidR="002D0631" w:rsidRDefault="00000000">
            <w:pPr>
              <w:spacing w:line="240" w:lineRule="auto"/>
              <w:jc w:val="center"/>
            </w:pPr>
            <w:r>
              <w:t>10.28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9B8863" w14:textId="77777777" w:rsidR="002D0631" w:rsidRDefault="00000000">
            <w:pPr>
              <w:spacing w:line="240" w:lineRule="auto"/>
              <w:jc w:val="center"/>
            </w:pPr>
            <w:r>
              <w:t>471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CC3148" w14:textId="77777777" w:rsidR="002D0631" w:rsidRDefault="00000000">
            <w:pPr>
              <w:spacing w:line="240" w:lineRule="auto"/>
              <w:jc w:val="center"/>
            </w:pPr>
            <w:r>
              <w:t>7.00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8B5F9C" w14:textId="77777777" w:rsidR="002D0631" w:rsidRDefault="00000000">
            <w:pPr>
              <w:spacing w:line="240" w:lineRule="auto"/>
              <w:jc w:val="center"/>
            </w:pPr>
            <w:r>
              <w:t>60.00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DFD650" w14:textId="77777777" w:rsidR="002D0631" w:rsidRDefault="00000000">
            <w:pPr>
              <w:spacing w:line="240" w:lineRule="auto"/>
              <w:jc w:val="center"/>
            </w:pPr>
            <w:r>
              <w:t>28.00</w:t>
            </w:r>
          </w:p>
        </w:tc>
      </w:tr>
      <w:tr w:rsidR="002D0631" w14:paraId="13AFD29A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7B947" w14:textId="77777777" w:rsidR="002D0631" w:rsidRDefault="00000000">
            <w:pPr>
              <w:spacing w:line="240" w:lineRule="auto"/>
            </w:pPr>
            <w:r>
              <w:t>Autonomy frustration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CBCE0E" w14:textId="77777777" w:rsidR="002D0631" w:rsidRDefault="00000000">
            <w:pPr>
              <w:spacing w:line="240" w:lineRule="auto"/>
              <w:jc w:val="center"/>
            </w:pPr>
            <w:r>
              <w:t>12.07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ACD331" w14:textId="77777777" w:rsidR="002D0631" w:rsidRDefault="00000000">
            <w:pPr>
              <w:spacing w:line="240" w:lineRule="auto"/>
              <w:jc w:val="center"/>
            </w:pPr>
            <w:r>
              <w:t>4.20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2ECC0D" w14:textId="77777777" w:rsidR="002D0631" w:rsidRDefault="00000000">
            <w:pPr>
              <w:spacing w:line="240" w:lineRule="auto"/>
              <w:jc w:val="center"/>
            </w:pPr>
            <w:r>
              <w:t>470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56F2FA" w14:textId="77777777" w:rsidR="002D0631" w:rsidRDefault="00000000">
            <w:pPr>
              <w:spacing w:line="240" w:lineRule="auto"/>
              <w:jc w:val="center"/>
            </w:pPr>
            <w:r>
              <w:t>3.00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B43C02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6EF4BD" w14:textId="77777777" w:rsidR="002D0631" w:rsidRDefault="00000000">
            <w:pPr>
              <w:spacing w:line="240" w:lineRule="auto"/>
              <w:jc w:val="center"/>
            </w:pPr>
            <w:r>
              <w:t>11.00</w:t>
            </w:r>
          </w:p>
        </w:tc>
      </w:tr>
      <w:tr w:rsidR="002D0631" w14:paraId="2ABEDB0C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2F0C8D" w14:textId="77777777" w:rsidR="002D0631" w:rsidRDefault="00000000">
            <w:pPr>
              <w:spacing w:line="240" w:lineRule="auto"/>
            </w:pPr>
            <w:r>
              <w:t>Competence frustration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15650" w14:textId="77777777" w:rsidR="002D0631" w:rsidRDefault="00000000">
            <w:pPr>
              <w:spacing w:line="240" w:lineRule="auto"/>
              <w:jc w:val="center"/>
            </w:pPr>
            <w:r>
              <w:t>10.17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913C7" w14:textId="77777777" w:rsidR="002D0631" w:rsidRDefault="00000000">
            <w:pPr>
              <w:spacing w:line="240" w:lineRule="auto"/>
              <w:jc w:val="center"/>
            </w:pPr>
            <w:r>
              <w:t>4.52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589587" w14:textId="77777777" w:rsidR="002D0631" w:rsidRDefault="00000000">
            <w:pPr>
              <w:spacing w:line="240" w:lineRule="auto"/>
              <w:jc w:val="center"/>
            </w:pPr>
            <w:r>
              <w:t>465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D4CE2" w14:textId="77777777" w:rsidR="002D0631" w:rsidRDefault="00000000">
            <w:pPr>
              <w:spacing w:line="240" w:lineRule="auto"/>
              <w:jc w:val="center"/>
            </w:pPr>
            <w:r>
              <w:t>3.00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2B6939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70717F" w14:textId="77777777" w:rsidR="002D0631" w:rsidRDefault="00000000">
            <w:pPr>
              <w:spacing w:line="240" w:lineRule="auto"/>
              <w:jc w:val="center"/>
            </w:pPr>
            <w:r>
              <w:t>4.00</w:t>
            </w:r>
          </w:p>
        </w:tc>
      </w:tr>
      <w:tr w:rsidR="002D0631" w14:paraId="432C53B4" w14:textId="77777777">
        <w:trPr>
          <w:trHeight w:val="315"/>
        </w:trPr>
        <w:tc>
          <w:tcPr>
            <w:tcW w:w="2626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E620E4" w14:textId="77777777" w:rsidR="002D0631" w:rsidRDefault="00000000">
            <w:pPr>
              <w:spacing w:line="240" w:lineRule="auto"/>
            </w:pPr>
            <w:r>
              <w:t>Relatedness frustration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88BA3E" w14:textId="77777777" w:rsidR="002D0631" w:rsidRDefault="00000000">
            <w:pPr>
              <w:spacing w:line="240" w:lineRule="auto"/>
              <w:jc w:val="center"/>
            </w:pPr>
            <w:r>
              <w:t>8.82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5DE0A0" w14:textId="77777777" w:rsidR="002D0631" w:rsidRDefault="00000000">
            <w:pPr>
              <w:spacing w:line="240" w:lineRule="auto"/>
              <w:jc w:val="center"/>
            </w:pPr>
            <w:r>
              <w:t>4.11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7F1698" w14:textId="77777777" w:rsidR="002D0631" w:rsidRDefault="00000000">
            <w:pPr>
              <w:spacing w:line="240" w:lineRule="auto"/>
              <w:jc w:val="center"/>
            </w:pPr>
            <w:r>
              <w:t>457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928F19" w14:textId="77777777" w:rsidR="002D0631" w:rsidRDefault="00000000">
            <w:pPr>
              <w:spacing w:line="240" w:lineRule="auto"/>
              <w:jc w:val="center"/>
            </w:pPr>
            <w:r>
              <w:t>2.00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888FAA" w14:textId="77777777" w:rsidR="002D0631" w:rsidRDefault="00000000">
            <w:pPr>
              <w:spacing w:line="240" w:lineRule="auto"/>
              <w:jc w:val="center"/>
            </w:pPr>
            <w:r>
              <w:t>20.00</w:t>
            </w:r>
          </w:p>
        </w:tc>
        <w:tc>
          <w:tcPr>
            <w:tcW w:w="1061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FC67F0" w14:textId="77777777" w:rsidR="002D0631" w:rsidRDefault="00000000">
            <w:pPr>
              <w:spacing w:line="240" w:lineRule="auto"/>
              <w:jc w:val="center"/>
            </w:pPr>
            <w:r>
              <w:t>4.00</w:t>
            </w:r>
          </w:p>
        </w:tc>
      </w:tr>
    </w:tbl>
    <w:p w14:paraId="1694015A" w14:textId="77777777" w:rsidR="002D0631" w:rsidRDefault="002D0631"/>
    <w:p w14:paraId="14E7DFD0" w14:textId="77777777" w:rsidR="002D0631" w:rsidRDefault="00000000">
      <w:pPr>
        <w:rPr>
          <w:b/>
        </w:rPr>
      </w:pPr>
      <w:r>
        <w:rPr>
          <w:b/>
        </w:rPr>
        <w:t>Table 5</w:t>
      </w:r>
    </w:p>
    <w:p w14:paraId="1E81FA05" w14:textId="77777777" w:rsidR="002D0631" w:rsidRDefault="00000000">
      <w:r>
        <w:rPr>
          <w:i/>
        </w:rPr>
        <w:t>Results of ANOVA Examination of Theoretical Constructs and Years in STEM</w:t>
      </w:r>
    </w:p>
    <w:tbl>
      <w:tblPr>
        <w:tblStyle w:val="a1"/>
        <w:tblW w:w="93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97"/>
        <w:gridCol w:w="2253"/>
        <w:gridCol w:w="1080"/>
        <w:gridCol w:w="540"/>
        <w:gridCol w:w="990"/>
        <w:gridCol w:w="1026"/>
        <w:gridCol w:w="764"/>
      </w:tblGrid>
      <w:tr w:rsidR="002D0631" w14:paraId="3C71DF00" w14:textId="77777777">
        <w:tc>
          <w:tcPr>
            <w:tcW w:w="2697" w:type="dxa"/>
            <w:tcBorders>
              <w:top w:val="single" w:sz="4" w:space="0" w:color="000000"/>
              <w:bottom w:val="single" w:sz="4" w:space="0" w:color="000000"/>
            </w:tcBorders>
          </w:tcPr>
          <w:p w14:paraId="7B6141EB" w14:textId="77777777" w:rsidR="002D0631" w:rsidRDefault="00000000">
            <w:pPr>
              <w:spacing w:line="240" w:lineRule="auto"/>
              <w:jc w:val="center"/>
            </w:pPr>
            <w:r>
              <w:t>Variable 1</w:t>
            </w:r>
          </w:p>
        </w:tc>
        <w:tc>
          <w:tcPr>
            <w:tcW w:w="2253" w:type="dxa"/>
            <w:tcBorders>
              <w:top w:val="single" w:sz="4" w:space="0" w:color="000000"/>
              <w:bottom w:val="single" w:sz="4" w:space="0" w:color="000000"/>
            </w:tcBorders>
          </w:tcPr>
          <w:p w14:paraId="5D2AC5BC" w14:textId="77777777" w:rsidR="002D0631" w:rsidRDefault="00000000">
            <w:pPr>
              <w:spacing w:line="240" w:lineRule="auto"/>
              <w:jc w:val="center"/>
            </w:pPr>
            <w:r>
              <w:t>Variable 2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4CF0B6C1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SS</w:t>
            </w:r>
          </w:p>
        </w:tc>
        <w:tc>
          <w:tcPr>
            <w:tcW w:w="540" w:type="dxa"/>
            <w:tcBorders>
              <w:top w:val="single" w:sz="4" w:space="0" w:color="000000"/>
              <w:bottom w:val="single" w:sz="4" w:space="0" w:color="000000"/>
            </w:tcBorders>
          </w:tcPr>
          <w:p w14:paraId="499FF4D0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df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87F9C38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F</w:t>
            </w:r>
          </w:p>
        </w:tc>
        <w:tc>
          <w:tcPr>
            <w:tcW w:w="1026" w:type="dxa"/>
            <w:tcBorders>
              <w:top w:val="single" w:sz="4" w:space="0" w:color="000000"/>
              <w:bottom w:val="single" w:sz="4" w:space="0" w:color="000000"/>
            </w:tcBorders>
          </w:tcPr>
          <w:p w14:paraId="7298BCD9" w14:textId="77777777" w:rsidR="002D0631" w:rsidRDefault="00000000">
            <w:pP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p</w:t>
            </w:r>
          </w:p>
        </w:tc>
        <w:tc>
          <w:tcPr>
            <w:tcW w:w="764" w:type="dxa"/>
            <w:tcBorders>
              <w:top w:val="single" w:sz="4" w:space="0" w:color="000000"/>
              <w:bottom w:val="single" w:sz="4" w:space="0" w:color="000000"/>
            </w:tcBorders>
          </w:tcPr>
          <w:p w14:paraId="6891CCFC" w14:textId="77777777" w:rsidR="002D0631" w:rsidRDefault="00000000">
            <w:pPr>
              <w:spacing w:line="240" w:lineRule="auto"/>
              <w:jc w:val="center"/>
              <w:rPr>
                <w:vertAlign w:val="superscript"/>
              </w:rPr>
            </w:pPr>
            <w:r>
              <w:t>η</w:t>
            </w:r>
            <w:r>
              <w:rPr>
                <w:vertAlign w:val="subscript"/>
              </w:rPr>
              <w:t>p</w:t>
            </w:r>
            <w:r>
              <w:rPr>
                <w:vertAlign w:val="superscript"/>
              </w:rPr>
              <w:t>2</w:t>
            </w:r>
          </w:p>
        </w:tc>
      </w:tr>
      <w:tr w:rsidR="002D0631" w14:paraId="64F7C51A" w14:textId="77777777">
        <w:tc>
          <w:tcPr>
            <w:tcW w:w="2697" w:type="dxa"/>
            <w:tcBorders>
              <w:top w:val="single" w:sz="4" w:space="0" w:color="000000"/>
            </w:tcBorders>
          </w:tcPr>
          <w:p w14:paraId="7784DBB6" w14:textId="77777777" w:rsidR="002D0631" w:rsidRDefault="00000000">
            <w:pPr>
              <w:spacing w:line="240" w:lineRule="auto"/>
            </w:pPr>
            <w:r>
              <w:t>Combined Satisfaction</w:t>
            </w:r>
          </w:p>
        </w:tc>
        <w:tc>
          <w:tcPr>
            <w:tcW w:w="2253" w:type="dxa"/>
            <w:tcBorders>
              <w:top w:val="single" w:sz="4" w:space="0" w:color="000000"/>
            </w:tcBorders>
          </w:tcPr>
          <w:p w14:paraId="3EEDD7B8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45797866" w14:textId="77777777" w:rsidR="002D0631" w:rsidRDefault="00000000">
            <w:pPr>
              <w:spacing w:line="240" w:lineRule="auto"/>
              <w:jc w:val="center"/>
            </w:pPr>
            <w:r>
              <w:t>879.35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600CB0A0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61E0E694" w14:textId="77777777" w:rsidR="002D0631" w:rsidRDefault="00000000">
            <w:pPr>
              <w:spacing w:line="240" w:lineRule="auto"/>
              <w:jc w:val="center"/>
            </w:pPr>
            <w:r>
              <w:t>3.19*</w:t>
            </w:r>
          </w:p>
        </w:tc>
        <w:tc>
          <w:tcPr>
            <w:tcW w:w="1026" w:type="dxa"/>
            <w:tcBorders>
              <w:top w:val="single" w:sz="4" w:space="0" w:color="000000"/>
            </w:tcBorders>
          </w:tcPr>
          <w:p w14:paraId="0BFAB0A8" w14:textId="77777777" w:rsidR="002D0631" w:rsidRDefault="00000000">
            <w:pPr>
              <w:spacing w:line="240" w:lineRule="auto"/>
              <w:jc w:val="center"/>
            </w:pPr>
            <w:r>
              <w:t>.023</w:t>
            </w:r>
          </w:p>
        </w:tc>
        <w:tc>
          <w:tcPr>
            <w:tcW w:w="764" w:type="dxa"/>
            <w:tcBorders>
              <w:top w:val="single" w:sz="4" w:space="0" w:color="000000"/>
            </w:tcBorders>
          </w:tcPr>
          <w:p w14:paraId="2B57DE4C" w14:textId="77777777" w:rsidR="002D0631" w:rsidRDefault="00000000">
            <w:pPr>
              <w:spacing w:line="240" w:lineRule="auto"/>
              <w:jc w:val="center"/>
            </w:pPr>
            <w:r>
              <w:t>.02</w:t>
            </w:r>
          </w:p>
        </w:tc>
      </w:tr>
      <w:tr w:rsidR="002D0631" w14:paraId="0ADD4BA2" w14:textId="77777777">
        <w:tc>
          <w:tcPr>
            <w:tcW w:w="2697" w:type="dxa"/>
            <w:tcBorders>
              <w:bottom w:val="single" w:sz="4" w:space="0" w:color="000000"/>
            </w:tcBorders>
          </w:tcPr>
          <w:p w14:paraId="105158D4" w14:textId="77777777" w:rsidR="002D0631" w:rsidRDefault="00000000">
            <w:pPr>
              <w:spacing w:line="240" w:lineRule="auto"/>
            </w:pPr>
            <w:r>
              <w:t>Combined Frustration</w:t>
            </w:r>
          </w:p>
        </w:tc>
        <w:tc>
          <w:tcPr>
            <w:tcW w:w="2253" w:type="dxa"/>
            <w:tcBorders>
              <w:bottom w:val="single" w:sz="4" w:space="0" w:color="000000"/>
            </w:tcBorders>
          </w:tcPr>
          <w:p w14:paraId="1BC98373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CC4A2BA" w14:textId="77777777" w:rsidR="002D0631" w:rsidRDefault="00000000">
            <w:pPr>
              <w:spacing w:line="240" w:lineRule="auto"/>
              <w:jc w:val="center"/>
            </w:pPr>
            <w:r>
              <w:t>1149.60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3EA38C24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2344215D" w14:textId="77777777" w:rsidR="002D0631" w:rsidRDefault="00000000">
            <w:pPr>
              <w:spacing w:line="240" w:lineRule="auto"/>
              <w:jc w:val="center"/>
            </w:pPr>
            <w:r>
              <w:t>3.69*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</w:tcPr>
          <w:p w14:paraId="07C0AFED" w14:textId="77777777" w:rsidR="002D0631" w:rsidRDefault="00000000">
            <w:pPr>
              <w:spacing w:line="240" w:lineRule="auto"/>
              <w:jc w:val="center"/>
            </w:pPr>
            <w:r>
              <w:t>.012</w:t>
            </w:r>
          </w:p>
        </w:tc>
        <w:tc>
          <w:tcPr>
            <w:tcW w:w="764" w:type="dxa"/>
            <w:tcBorders>
              <w:bottom w:val="single" w:sz="4" w:space="0" w:color="000000"/>
            </w:tcBorders>
          </w:tcPr>
          <w:p w14:paraId="0629C0FD" w14:textId="77777777" w:rsidR="002D0631" w:rsidRDefault="00000000">
            <w:pPr>
              <w:spacing w:line="240" w:lineRule="auto"/>
              <w:jc w:val="center"/>
            </w:pPr>
            <w:r>
              <w:t>.02</w:t>
            </w:r>
          </w:p>
        </w:tc>
      </w:tr>
      <w:tr w:rsidR="002D0631" w14:paraId="70784999" w14:textId="77777777">
        <w:tc>
          <w:tcPr>
            <w:tcW w:w="2697" w:type="dxa"/>
            <w:tcBorders>
              <w:top w:val="single" w:sz="4" w:space="0" w:color="000000"/>
            </w:tcBorders>
          </w:tcPr>
          <w:p w14:paraId="66AB2F49" w14:textId="77777777" w:rsidR="002D0631" w:rsidRDefault="00000000">
            <w:pPr>
              <w:spacing w:line="240" w:lineRule="auto"/>
            </w:pPr>
            <w:r>
              <w:t>Autonomy Satisfaction</w:t>
            </w:r>
          </w:p>
        </w:tc>
        <w:tc>
          <w:tcPr>
            <w:tcW w:w="2253" w:type="dxa"/>
            <w:tcBorders>
              <w:top w:val="single" w:sz="4" w:space="0" w:color="000000"/>
            </w:tcBorders>
          </w:tcPr>
          <w:p w14:paraId="5041EE84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0C68267B" w14:textId="77777777" w:rsidR="002D0631" w:rsidRDefault="00000000">
            <w:pPr>
              <w:spacing w:line="240" w:lineRule="auto"/>
              <w:jc w:val="center"/>
            </w:pPr>
            <w:r>
              <w:t>100.11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1298FF13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127E2CD5" w14:textId="77777777" w:rsidR="002D0631" w:rsidRDefault="00000000">
            <w:pPr>
              <w:spacing w:line="240" w:lineRule="auto"/>
              <w:jc w:val="center"/>
            </w:pPr>
            <w:r>
              <w:t>2.28</w:t>
            </w:r>
          </w:p>
        </w:tc>
        <w:tc>
          <w:tcPr>
            <w:tcW w:w="1026" w:type="dxa"/>
            <w:tcBorders>
              <w:top w:val="single" w:sz="4" w:space="0" w:color="000000"/>
            </w:tcBorders>
          </w:tcPr>
          <w:p w14:paraId="0D8AB250" w14:textId="77777777" w:rsidR="002D0631" w:rsidRDefault="00000000">
            <w:pPr>
              <w:spacing w:line="240" w:lineRule="auto"/>
              <w:jc w:val="center"/>
            </w:pPr>
            <w:r>
              <w:t>0.78</w:t>
            </w:r>
          </w:p>
        </w:tc>
        <w:tc>
          <w:tcPr>
            <w:tcW w:w="764" w:type="dxa"/>
            <w:tcBorders>
              <w:top w:val="single" w:sz="4" w:space="0" w:color="000000"/>
            </w:tcBorders>
          </w:tcPr>
          <w:p w14:paraId="1CE74CC1" w14:textId="77777777" w:rsidR="002D0631" w:rsidRDefault="00000000">
            <w:pPr>
              <w:spacing w:line="240" w:lineRule="auto"/>
              <w:jc w:val="center"/>
            </w:pPr>
            <w:r>
              <w:t>.01</w:t>
            </w:r>
          </w:p>
        </w:tc>
      </w:tr>
      <w:tr w:rsidR="002D0631" w14:paraId="3FEC1685" w14:textId="77777777">
        <w:tc>
          <w:tcPr>
            <w:tcW w:w="2697" w:type="dxa"/>
            <w:tcBorders>
              <w:bottom w:val="single" w:sz="4" w:space="0" w:color="000000"/>
            </w:tcBorders>
          </w:tcPr>
          <w:p w14:paraId="51AC6958" w14:textId="77777777" w:rsidR="002D0631" w:rsidRDefault="00000000">
            <w:pPr>
              <w:spacing w:line="240" w:lineRule="auto"/>
            </w:pPr>
            <w:r>
              <w:t>Autonomy Frustration</w:t>
            </w:r>
          </w:p>
        </w:tc>
        <w:tc>
          <w:tcPr>
            <w:tcW w:w="2253" w:type="dxa"/>
            <w:tcBorders>
              <w:bottom w:val="single" w:sz="4" w:space="0" w:color="000000"/>
            </w:tcBorders>
          </w:tcPr>
          <w:p w14:paraId="5E522B0F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14AD357" w14:textId="77777777" w:rsidR="002D0631" w:rsidRDefault="00000000">
            <w:pPr>
              <w:spacing w:line="240" w:lineRule="auto"/>
              <w:jc w:val="center"/>
            </w:pPr>
            <w:r>
              <w:t>20.34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7E9A71DD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060F3382" w14:textId="77777777" w:rsidR="002D0631" w:rsidRDefault="00000000">
            <w:pPr>
              <w:spacing w:line="240" w:lineRule="auto"/>
              <w:jc w:val="center"/>
            </w:pPr>
            <w:r>
              <w:t>.38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</w:tcPr>
          <w:p w14:paraId="1037BE66" w14:textId="77777777" w:rsidR="002D0631" w:rsidRDefault="00000000">
            <w:pPr>
              <w:spacing w:line="240" w:lineRule="auto"/>
              <w:jc w:val="center"/>
            </w:pPr>
            <w:r>
              <w:t>.766</w:t>
            </w:r>
          </w:p>
        </w:tc>
        <w:tc>
          <w:tcPr>
            <w:tcW w:w="764" w:type="dxa"/>
            <w:tcBorders>
              <w:bottom w:val="single" w:sz="4" w:space="0" w:color="000000"/>
            </w:tcBorders>
          </w:tcPr>
          <w:p w14:paraId="458FFD10" w14:textId="77777777" w:rsidR="002D0631" w:rsidRDefault="00000000">
            <w:pPr>
              <w:spacing w:line="240" w:lineRule="auto"/>
              <w:jc w:val="center"/>
            </w:pPr>
            <w:r>
              <w:t>.00</w:t>
            </w:r>
          </w:p>
        </w:tc>
      </w:tr>
      <w:tr w:rsidR="002D0631" w14:paraId="371B0261" w14:textId="77777777">
        <w:tc>
          <w:tcPr>
            <w:tcW w:w="2697" w:type="dxa"/>
            <w:tcBorders>
              <w:top w:val="single" w:sz="4" w:space="0" w:color="000000"/>
            </w:tcBorders>
          </w:tcPr>
          <w:p w14:paraId="5F28BFA3" w14:textId="77777777" w:rsidR="002D0631" w:rsidRDefault="00000000">
            <w:pPr>
              <w:spacing w:line="240" w:lineRule="auto"/>
            </w:pPr>
            <w:r>
              <w:t>Competence Satisfaction</w:t>
            </w:r>
          </w:p>
        </w:tc>
        <w:tc>
          <w:tcPr>
            <w:tcW w:w="2253" w:type="dxa"/>
            <w:tcBorders>
              <w:top w:val="single" w:sz="4" w:space="0" w:color="000000"/>
            </w:tcBorders>
          </w:tcPr>
          <w:p w14:paraId="394CA975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4D0DADCB" w14:textId="77777777" w:rsidR="002D0631" w:rsidRDefault="00000000">
            <w:pPr>
              <w:spacing w:line="240" w:lineRule="auto"/>
              <w:jc w:val="center"/>
            </w:pPr>
            <w:r>
              <w:t>392.31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20D118BE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10AEFC41" w14:textId="77777777" w:rsidR="002D0631" w:rsidRDefault="00000000">
            <w:pPr>
              <w:spacing w:line="240" w:lineRule="auto"/>
              <w:jc w:val="center"/>
            </w:pPr>
            <w:r>
              <w:t>11.90*</w:t>
            </w:r>
          </w:p>
        </w:tc>
        <w:tc>
          <w:tcPr>
            <w:tcW w:w="1026" w:type="dxa"/>
            <w:tcBorders>
              <w:top w:val="single" w:sz="4" w:space="0" w:color="000000"/>
            </w:tcBorders>
          </w:tcPr>
          <w:p w14:paraId="24100B2D" w14:textId="77777777" w:rsidR="002D0631" w:rsidRDefault="00000000">
            <w:pPr>
              <w:spacing w:line="240" w:lineRule="auto"/>
              <w:jc w:val="center"/>
            </w:pPr>
            <w:r>
              <w:t>&lt; .001</w:t>
            </w:r>
          </w:p>
        </w:tc>
        <w:tc>
          <w:tcPr>
            <w:tcW w:w="764" w:type="dxa"/>
            <w:tcBorders>
              <w:top w:val="single" w:sz="4" w:space="0" w:color="000000"/>
            </w:tcBorders>
          </w:tcPr>
          <w:p w14:paraId="168994B8" w14:textId="77777777" w:rsidR="002D0631" w:rsidRDefault="00000000">
            <w:pPr>
              <w:spacing w:line="240" w:lineRule="auto"/>
              <w:jc w:val="center"/>
            </w:pPr>
            <w:r>
              <w:t>.07</w:t>
            </w:r>
          </w:p>
        </w:tc>
      </w:tr>
      <w:tr w:rsidR="002D0631" w14:paraId="54CC4B6C" w14:textId="77777777">
        <w:tc>
          <w:tcPr>
            <w:tcW w:w="2697" w:type="dxa"/>
            <w:tcBorders>
              <w:bottom w:val="single" w:sz="4" w:space="0" w:color="000000"/>
            </w:tcBorders>
          </w:tcPr>
          <w:p w14:paraId="22370B2C" w14:textId="77777777" w:rsidR="002D0631" w:rsidRDefault="00000000">
            <w:pPr>
              <w:spacing w:line="240" w:lineRule="auto"/>
            </w:pPr>
            <w:r>
              <w:t>Competence Frustration</w:t>
            </w:r>
          </w:p>
        </w:tc>
        <w:tc>
          <w:tcPr>
            <w:tcW w:w="2253" w:type="dxa"/>
            <w:tcBorders>
              <w:bottom w:val="single" w:sz="4" w:space="0" w:color="000000"/>
            </w:tcBorders>
          </w:tcPr>
          <w:p w14:paraId="34B458D9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05C149B6" w14:textId="77777777" w:rsidR="002D0631" w:rsidRDefault="00000000">
            <w:pPr>
              <w:spacing w:line="240" w:lineRule="auto"/>
              <w:jc w:val="center"/>
            </w:pPr>
            <w:r>
              <w:t>840.99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63358C87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185D06D7" w14:textId="77777777" w:rsidR="002D0631" w:rsidRDefault="00000000">
            <w:pPr>
              <w:spacing w:line="240" w:lineRule="auto"/>
              <w:jc w:val="center"/>
            </w:pPr>
            <w:r>
              <w:t>14.98*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</w:tcPr>
          <w:p w14:paraId="43DC19E2" w14:textId="77777777" w:rsidR="002D0631" w:rsidRDefault="00000000">
            <w:pPr>
              <w:spacing w:line="240" w:lineRule="auto"/>
              <w:jc w:val="center"/>
            </w:pPr>
            <w:r>
              <w:t>&lt; .001</w:t>
            </w:r>
          </w:p>
        </w:tc>
        <w:tc>
          <w:tcPr>
            <w:tcW w:w="764" w:type="dxa"/>
            <w:tcBorders>
              <w:bottom w:val="single" w:sz="4" w:space="0" w:color="000000"/>
            </w:tcBorders>
          </w:tcPr>
          <w:p w14:paraId="6DD9BA48" w14:textId="77777777" w:rsidR="002D0631" w:rsidRDefault="00000000">
            <w:pPr>
              <w:spacing w:line="240" w:lineRule="auto"/>
              <w:jc w:val="center"/>
            </w:pPr>
            <w:r>
              <w:t>.09</w:t>
            </w:r>
          </w:p>
        </w:tc>
      </w:tr>
      <w:tr w:rsidR="002D0631" w14:paraId="398748E6" w14:textId="77777777">
        <w:tc>
          <w:tcPr>
            <w:tcW w:w="2697" w:type="dxa"/>
            <w:tcBorders>
              <w:top w:val="single" w:sz="4" w:space="0" w:color="000000"/>
            </w:tcBorders>
          </w:tcPr>
          <w:p w14:paraId="3C766466" w14:textId="77777777" w:rsidR="002D0631" w:rsidRDefault="00000000">
            <w:pPr>
              <w:spacing w:line="240" w:lineRule="auto"/>
            </w:pPr>
            <w:r>
              <w:t>Relatedness Satisfaction</w:t>
            </w:r>
          </w:p>
        </w:tc>
        <w:tc>
          <w:tcPr>
            <w:tcW w:w="2253" w:type="dxa"/>
            <w:tcBorders>
              <w:top w:val="single" w:sz="4" w:space="0" w:color="000000"/>
            </w:tcBorders>
          </w:tcPr>
          <w:p w14:paraId="24F661B1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top w:val="single" w:sz="4" w:space="0" w:color="000000"/>
            </w:tcBorders>
          </w:tcPr>
          <w:p w14:paraId="1B0E8577" w14:textId="77777777" w:rsidR="002D0631" w:rsidRDefault="00000000">
            <w:pPr>
              <w:spacing w:line="240" w:lineRule="auto"/>
              <w:jc w:val="center"/>
            </w:pPr>
            <w:r>
              <w:t>28.43</w:t>
            </w:r>
          </w:p>
        </w:tc>
        <w:tc>
          <w:tcPr>
            <w:tcW w:w="540" w:type="dxa"/>
            <w:tcBorders>
              <w:top w:val="single" w:sz="4" w:space="0" w:color="000000"/>
            </w:tcBorders>
          </w:tcPr>
          <w:p w14:paraId="1722E89F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3142CCB1" w14:textId="77777777" w:rsidR="002D0631" w:rsidRDefault="00000000">
            <w:pPr>
              <w:spacing w:line="240" w:lineRule="auto"/>
              <w:jc w:val="center"/>
            </w:pPr>
            <w:r>
              <w:t>.71</w:t>
            </w:r>
          </w:p>
        </w:tc>
        <w:tc>
          <w:tcPr>
            <w:tcW w:w="1026" w:type="dxa"/>
            <w:tcBorders>
              <w:top w:val="single" w:sz="4" w:space="0" w:color="000000"/>
            </w:tcBorders>
          </w:tcPr>
          <w:p w14:paraId="6AB36D3A" w14:textId="77777777" w:rsidR="002D0631" w:rsidRDefault="00000000">
            <w:pPr>
              <w:spacing w:line="240" w:lineRule="auto"/>
              <w:jc w:val="center"/>
            </w:pPr>
            <w:r>
              <w:t>.546</w:t>
            </w:r>
          </w:p>
        </w:tc>
        <w:tc>
          <w:tcPr>
            <w:tcW w:w="764" w:type="dxa"/>
            <w:tcBorders>
              <w:top w:val="single" w:sz="4" w:space="0" w:color="000000"/>
            </w:tcBorders>
          </w:tcPr>
          <w:p w14:paraId="00723C7D" w14:textId="77777777" w:rsidR="002D0631" w:rsidRDefault="00000000">
            <w:pPr>
              <w:spacing w:line="240" w:lineRule="auto"/>
              <w:jc w:val="center"/>
            </w:pPr>
            <w:r>
              <w:t>.00</w:t>
            </w:r>
          </w:p>
        </w:tc>
      </w:tr>
      <w:tr w:rsidR="002D0631" w14:paraId="06F6E8E3" w14:textId="77777777">
        <w:tc>
          <w:tcPr>
            <w:tcW w:w="2697" w:type="dxa"/>
            <w:tcBorders>
              <w:bottom w:val="single" w:sz="4" w:space="0" w:color="000000"/>
            </w:tcBorders>
          </w:tcPr>
          <w:p w14:paraId="16046FF5" w14:textId="77777777" w:rsidR="002D0631" w:rsidRDefault="00000000">
            <w:pPr>
              <w:spacing w:line="240" w:lineRule="auto"/>
            </w:pPr>
            <w:r>
              <w:t>Relatedness Frustration</w:t>
            </w:r>
          </w:p>
        </w:tc>
        <w:tc>
          <w:tcPr>
            <w:tcW w:w="2253" w:type="dxa"/>
            <w:tcBorders>
              <w:bottom w:val="single" w:sz="4" w:space="0" w:color="000000"/>
            </w:tcBorders>
          </w:tcPr>
          <w:p w14:paraId="4347C51F" w14:textId="77777777" w:rsidR="002D0631" w:rsidRDefault="00000000">
            <w:pPr>
              <w:spacing w:line="240" w:lineRule="auto"/>
              <w:jc w:val="center"/>
            </w:pPr>
            <w:r>
              <w:t>Years in STEM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33621C2A" w14:textId="77777777" w:rsidR="002D0631" w:rsidRDefault="00000000">
            <w:pPr>
              <w:spacing w:line="240" w:lineRule="auto"/>
              <w:jc w:val="center"/>
            </w:pPr>
            <w:r>
              <w:t>63.65</w:t>
            </w:r>
          </w:p>
        </w:tc>
        <w:tc>
          <w:tcPr>
            <w:tcW w:w="540" w:type="dxa"/>
            <w:tcBorders>
              <w:bottom w:val="single" w:sz="4" w:space="0" w:color="000000"/>
            </w:tcBorders>
          </w:tcPr>
          <w:p w14:paraId="55DF524B" w14:textId="77777777" w:rsidR="002D0631" w:rsidRDefault="0000000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7364FBAF" w14:textId="77777777" w:rsidR="002D0631" w:rsidRDefault="00000000">
            <w:pPr>
              <w:spacing w:line="240" w:lineRule="auto"/>
              <w:jc w:val="center"/>
            </w:pPr>
            <w:r>
              <w:t>1.26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</w:tcPr>
          <w:p w14:paraId="04184CC2" w14:textId="77777777" w:rsidR="002D0631" w:rsidRDefault="00000000">
            <w:pPr>
              <w:spacing w:line="240" w:lineRule="auto"/>
              <w:jc w:val="center"/>
            </w:pPr>
            <w:r>
              <w:t>.288</w:t>
            </w:r>
          </w:p>
        </w:tc>
        <w:tc>
          <w:tcPr>
            <w:tcW w:w="764" w:type="dxa"/>
            <w:tcBorders>
              <w:bottom w:val="single" w:sz="4" w:space="0" w:color="000000"/>
            </w:tcBorders>
          </w:tcPr>
          <w:p w14:paraId="33455C69" w14:textId="77777777" w:rsidR="002D0631" w:rsidRDefault="00000000">
            <w:pPr>
              <w:spacing w:line="240" w:lineRule="auto"/>
              <w:jc w:val="center"/>
            </w:pPr>
            <w:r>
              <w:t>.01</w:t>
            </w:r>
          </w:p>
        </w:tc>
      </w:tr>
    </w:tbl>
    <w:p w14:paraId="4950FD8B" w14:textId="77777777" w:rsidR="002D0631" w:rsidRDefault="00000000">
      <w:r>
        <w:rPr>
          <w:i/>
        </w:rPr>
        <w:t>Note.</w:t>
      </w:r>
      <w:r>
        <w:t xml:space="preserve"> * ANOVA examined based on alpha value of .05.</w:t>
      </w:r>
    </w:p>
    <w:p w14:paraId="62CF7CD1" w14:textId="77777777" w:rsidR="002D0631" w:rsidRDefault="00000000">
      <w:r>
        <w:rPr>
          <w:b/>
        </w:rPr>
        <w:t>Table 6</w:t>
      </w:r>
    </w:p>
    <w:p w14:paraId="4CF44DA5" w14:textId="77777777" w:rsidR="002D0631" w:rsidRDefault="00000000">
      <w:pPr>
        <w:rPr>
          <w:i/>
        </w:rPr>
      </w:pPr>
      <w:r>
        <w:rPr>
          <w:i/>
        </w:rPr>
        <w:t>Autonomy, Competence, and Relatedness Satisfaction Themes</w:t>
      </w:r>
    </w:p>
    <w:tbl>
      <w:tblPr>
        <w:tblStyle w:val="a2"/>
        <w:tblW w:w="9354" w:type="dxa"/>
        <w:tblLayout w:type="fixed"/>
        <w:tblLook w:val="0400" w:firstRow="0" w:lastRow="0" w:firstColumn="0" w:lastColumn="0" w:noHBand="0" w:noVBand="1"/>
      </w:tblPr>
      <w:tblGrid>
        <w:gridCol w:w="1379"/>
        <w:gridCol w:w="1133"/>
        <w:gridCol w:w="630"/>
        <w:gridCol w:w="2880"/>
        <w:gridCol w:w="3332"/>
      </w:tblGrid>
      <w:tr w:rsidR="002D0631" w14:paraId="297AE77E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53861C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Theme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4CD1D7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AEDA4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Codes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1B5977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Short description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43D624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Illustrative quote</w:t>
            </w:r>
          </w:p>
        </w:tc>
      </w:tr>
      <w:tr w:rsidR="002D0631" w14:paraId="1F3B7D43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0F886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 yourself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F13AD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6A9548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DC2D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Ability to be authentic, not needing to act or look like others.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57E00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"…you don’t have to act like your male colleagues, be yourself. "</w:t>
            </w:r>
          </w:p>
        </w:tc>
      </w:tr>
      <w:tr w:rsidR="002D0631" w14:paraId="01EBC8AA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4136B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Purpose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DC562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E304CC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3BB0A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a sense of purpose, having reasons for doing activities.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F5708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“Stay positive and remind myself of why I am doing this.”</w:t>
            </w:r>
          </w:p>
        </w:tc>
      </w:tr>
      <w:tr w:rsidR="002D0631" w14:paraId="30393BDA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7DC36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Self-care and health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BE0F4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5BEA02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2D2DF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Maintaining physical or mental health.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490B0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"...exercising regularly, keeping a routine sleep schedule, and going to therapy."</w:t>
            </w:r>
          </w:p>
        </w:tc>
      </w:tr>
      <w:tr w:rsidR="002D0631" w14:paraId="18227DDD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B9DD1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Work-life balance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64368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8C3A6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A929B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work-life balance, keeping work separate from pleasure.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B2BA2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"Be strong in setting your own work-life balance boundaries..."</w:t>
            </w:r>
          </w:p>
          <w:p w14:paraId="7B9B83F6" w14:textId="77777777" w:rsidR="002D0631" w:rsidRDefault="002D0631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D0631" w14:paraId="49136B02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4346B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Genuine interest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FE07D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7ED5A3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D699A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interest in a topic, curiosity, being fascinated, not being bored.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D20B9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"I've always been interested in science and discovery..."</w:t>
            </w:r>
          </w:p>
        </w:tc>
      </w:tr>
      <w:tr w:rsidR="002D0631" w14:paraId="77316C5A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FD0CB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Choice and input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DC710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A445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4C62B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volitional control over actions, speaking up.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731D2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now choose to work in places that have more diversity..."</w:t>
            </w:r>
          </w:p>
        </w:tc>
      </w:tr>
      <w:tr w:rsidR="002D0631" w14:paraId="5E284172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16B21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Enjoyment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BA8D0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FE369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405A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Loving or having passion for a subject or activity, having fun.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D93DE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love STEM. I love the way it makes my brain light up. "</w:t>
            </w:r>
          </w:p>
        </w:tc>
      </w:tr>
      <w:tr w:rsidR="002D0631" w14:paraId="6E1796B8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63A8A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Effort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49DA4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476D79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3F7DB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toward a degree or career, investing time or money.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C6CF9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"My educational and work background has set me on a path to stay in STEM.”</w:t>
            </w:r>
          </w:p>
        </w:tc>
      </w:tr>
      <w:tr w:rsidR="002D0631" w14:paraId="2CBAFEFE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FE052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Science identity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17BF9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1E06AE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F3209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like science is a good fit, born to do science, identifying with occupation.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3649D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enjoy science. It is the only field I see myself in. This has been the same since childhood. "</w:t>
            </w:r>
          </w:p>
        </w:tc>
      </w:tr>
      <w:tr w:rsidR="002D0631" w14:paraId="30212CA4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519D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Grit, perseverance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4DE09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AEE31D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4BC7F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 ethic, will, stubbornness, perseverance, resilience.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4264C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"…there is nothing that will stop me. It's a mindset. Failure is not an option. "</w:t>
            </w:r>
          </w:p>
        </w:tc>
      </w:tr>
      <w:tr w:rsidR="002D0631" w14:paraId="6EF78750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BA5D3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Growth mindset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9674A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04E4B5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C6D1A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Accepting challenges and failures as learning opportunities.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54AE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“Understanding that hardships/struggles are common and don’t mean I am a failure."</w:t>
            </w:r>
          </w:p>
        </w:tc>
      </w:tr>
      <w:tr w:rsidR="002D0631" w14:paraId="133C78D8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0EEA8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Self-efficacy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7BDD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4BC76A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DF83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Confidence in one’s ability, mastery, expertise.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980D2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find problem solving fun and have a particular aptitude for doing so..."</w:t>
            </w:r>
          </w:p>
        </w:tc>
      </w:tr>
      <w:tr w:rsidR="002D0631" w14:paraId="7480D508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F49F7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Communication skills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960CB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71BD30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73C10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Communicating effectively, knowing how to negotiate, having social skills.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C0837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wish I learned to negotiate earlier and diplomatically navigate tough situations."</w:t>
            </w:r>
          </w:p>
        </w:tc>
      </w:tr>
      <w:tr w:rsidR="002D0631" w14:paraId="580C4C89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797B7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Role models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821DE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C318EB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9FA09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Positive real-life or fictional role model, mentor, peer exemplar.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E0F46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“Mentorship from other women is key.”</w:t>
            </w:r>
          </w:p>
        </w:tc>
      </w:tr>
      <w:tr w:rsidR="002D0631" w14:paraId="5847C861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E1040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Belonging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65503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36AF5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B011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Being part of a community, shared experiences, being accepted, feeling connected.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9578C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“STEM specific social media helps me feel involved in a community and that positively impacts my motivation to stay in STEM."</w:t>
            </w:r>
          </w:p>
        </w:tc>
      </w:tr>
      <w:tr w:rsidR="002D0631" w14:paraId="45DF202F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F19C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Communal benefit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C369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F7162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97AB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with or to benefit others, mentoring, networking.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64A5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 remain here because I feel like I am moving humanity and the Earth forward."</w:t>
            </w:r>
          </w:p>
        </w:tc>
      </w:tr>
      <w:tr w:rsidR="002D0631" w14:paraId="2669AB2B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E27B7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support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A7A6F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BD8C60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F2A9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Having supportive relationships, commiserating, social coping.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2F76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“Support from friends… has been the single most important thing that has pulled me through tough spots."</w:t>
            </w:r>
          </w:p>
        </w:tc>
      </w:tr>
    </w:tbl>
    <w:p w14:paraId="3ED8636B" w14:textId="77777777" w:rsidR="002D0631" w:rsidRDefault="002D0631"/>
    <w:p w14:paraId="0E6ACEB3" w14:textId="77777777" w:rsidR="002D0631" w:rsidRDefault="00000000">
      <w:pPr>
        <w:rPr>
          <w:b/>
        </w:rPr>
      </w:pPr>
      <w:r>
        <w:rPr>
          <w:b/>
        </w:rPr>
        <w:t>Table 7</w:t>
      </w:r>
    </w:p>
    <w:p w14:paraId="32885FCD" w14:textId="77777777" w:rsidR="002D0631" w:rsidRDefault="00000000">
      <w:pPr>
        <w:rPr>
          <w:i/>
        </w:rPr>
      </w:pPr>
      <w:r>
        <w:rPr>
          <w:i/>
        </w:rPr>
        <w:t>Autonomy, Competence, and Relatedness Frustration Themes</w:t>
      </w:r>
    </w:p>
    <w:tbl>
      <w:tblPr>
        <w:tblStyle w:val="a3"/>
        <w:tblW w:w="9344" w:type="dxa"/>
        <w:tblLayout w:type="fixed"/>
        <w:tblLook w:val="0400" w:firstRow="0" w:lastRow="0" w:firstColumn="0" w:lastColumn="0" w:noHBand="0" w:noVBand="1"/>
      </w:tblPr>
      <w:tblGrid>
        <w:gridCol w:w="1379"/>
        <w:gridCol w:w="1157"/>
        <w:gridCol w:w="606"/>
        <w:gridCol w:w="7"/>
        <w:gridCol w:w="2965"/>
        <w:gridCol w:w="3230"/>
      </w:tblGrid>
      <w:tr w:rsidR="002D0631" w14:paraId="68E2E7A3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D00CD9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Theme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99E5A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8C9B0B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Codes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24BF40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Short description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9D450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Illustrative quote</w:t>
            </w:r>
          </w:p>
        </w:tc>
      </w:tr>
      <w:tr w:rsidR="002D0631" w14:paraId="45A0B310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DD4B9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interest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AA48A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B23C9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CAFB0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interested or not aware of an interest.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0CAEF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“I’m not that interested in social media."</w:t>
            </w:r>
          </w:p>
        </w:tc>
      </w:tr>
      <w:tr w:rsidR="002D0631" w14:paraId="1AEAAA70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02404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enjoyment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68F15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F2849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B973A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liking or enjoying something, finding it unpleasant or boring.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5ABC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"Not everything is a fun challenge or an interesting puzzle.”</w:t>
            </w:r>
          </w:p>
        </w:tc>
      </w:tr>
      <w:tr w:rsidR="002D0631" w14:paraId="0B452B30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993B5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work-life balance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8567D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EDA601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065AB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Unreasonable hours, giving up other activities for work.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D2FD1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“The time commitment is tremendous and the work-life balance is awful.”</w:t>
            </w:r>
          </w:p>
        </w:tc>
      </w:tr>
      <w:tr w:rsidR="002D0631" w14:paraId="2E303B6E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96886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choice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FBF1E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7CB331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F32B1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forced to persist, trapped, pressured, not being heard.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874A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“Invisible pressure from my parents...”</w:t>
            </w:r>
          </w:p>
        </w:tc>
      </w:tr>
      <w:tr w:rsidR="002D0631" w14:paraId="0C2155AA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64C21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Disappointment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7742C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4A86C5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20F44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disappointment, resignation.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492BC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“24 years on, the percentage of women in STEM is still the same.”</w:t>
            </w:r>
          </w:p>
        </w:tc>
      </w:tr>
      <w:tr w:rsidR="002D0631" w14:paraId="74CB62D4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E006D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confidence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72524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CB12E1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A03E9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confidence, imposter syndrome, low self-efficacy.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D323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“My biggest obstacle has probably been self doubt and lack of confidence."</w:t>
            </w:r>
          </w:p>
        </w:tc>
      </w:tr>
      <w:tr w:rsidR="002D0631" w14:paraId="4F64D8B2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9B67D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career benefits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B4A4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8DF902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96B2C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Trouble finding jobs, insufficient pay/benefits, lack of advancement, low professional status.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55F35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“It’s not necessarily the golden goose of financial stability it has always been presented to me to be.”</w:t>
            </w:r>
          </w:p>
        </w:tc>
      </w:tr>
      <w:tr w:rsidR="002D0631" w14:paraId="01948546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A162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knowledge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91C3A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0C52C2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FBBF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knowing about options, opportunities, resources.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69A96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 wish I had more opportunities to experience STEM careers first hand."</w:t>
            </w:r>
          </w:p>
        </w:tc>
      </w:tr>
      <w:tr w:rsidR="002D0631" w14:paraId="3C7D073A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C9926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role models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01D68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8EDF71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1EBDF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Lacking mentors or role models, guidance; negative experiences with advisors.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6A138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 wish I was exposed to other women in STEM who had made difficult career decisions."</w:t>
            </w:r>
          </w:p>
        </w:tc>
      </w:tr>
      <w:tr w:rsidR="002D0631" w14:paraId="7E9CAB52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8B116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relatedness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27E51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frustration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8BF45F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2AE4F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social support/community, toxic environment.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F76C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“Competitiveness is rampant and that makes forming meaningful, trustworthy relationships hard.”</w:t>
            </w:r>
          </w:p>
        </w:tc>
      </w:tr>
    </w:tbl>
    <w:p w14:paraId="5B6572BB" w14:textId="77777777" w:rsidR="002D0631" w:rsidRDefault="002D0631"/>
    <w:p w14:paraId="5DEF5935" w14:textId="77777777" w:rsidR="002D0631" w:rsidRDefault="00000000">
      <w:pPr>
        <w:rPr>
          <w:b/>
        </w:rPr>
      </w:pPr>
      <w:r>
        <w:rPr>
          <w:b/>
        </w:rPr>
        <w:t>Table 8</w:t>
      </w:r>
    </w:p>
    <w:p w14:paraId="423E27F6" w14:textId="77777777" w:rsidR="002D0631" w:rsidRDefault="00000000">
      <w:pPr>
        <w:rPr>
          <w:i/>
        </w:rPr>
      </w:pPr>
      <w:r>
        <w:rPr>
          <w:i/>
        </w:rPr>
        <w:t>Sociocultural Factors Themes</w:t>
      </w:r>
    </w:p>
    <w:tbl>
      <w:tblPr>
        <w:tblStyle w:val="a4"/>
        <w:tblW w:w="9344" w:type="dxa"/>
        <w:tblLayout w:type="fixed"/>
        <w:tblLook w:val="0400" w:firstRow="0" w:lastRow="0" w:firstColumn="0" w:lastColumn="0" w:noHBand="0" w:noVBand="1"/>
      </w:tblPr>
      <w:tblGrid>
        <w:gridCol w:w="1379"/>
        <w:gridCol w:w="1157"/>
        <w:gridCol w:w="606"/>
        <w:gridCol w:w="7"/>
        <w:gridCol w:w="2965"/>
        <w:gridCol w:w="3230"/>
      </w:tblGrid>
      <w:tr w:rsidR="002D0631" w14:paraId="65F27ACE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FDCCF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Theme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16E63C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</w:t>
            </w:r>
          </w:p>
        </w:tc>
        <w:tc>
          <w:tcPr>
            <w:tcW w:w="613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8B815D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Codes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EE8009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Short description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B2BC66" w14:textId="77777777" w:rsidR="002D0631" w:rsidRDefault="00000000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Illustrative quote</w:t>
            </w:r>
          </w:p>
        </w:tc>
      </w:tr>
      <w:tr w:rsidR="002D0631" w14:paraId="2576452B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5E244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Discrimination and bias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A3744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B11E4F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E4BE5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Experiencing misogyny, sexism, racism, lack of diversity, etc.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66592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"I’ve encountered a sexual harassment case at every place I’ve worked and I’m sick of it. "</w:t>
            </w:r>
          </w:p>
        </w:tc>
      </w:tr>
      <w:tr w:rsidR="002D0631" w14:paraId="7B7C87DB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4857F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Career and money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63744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71721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326DB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Financial and career benefits, career stability.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A8CAE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 stay in STEM because I have a stable job that pays my bills."</w:t>
            </w:r>
          </w:p>
        </w:tc>
      </w:tr>
      <w:tr w:rsidR="002D0631" w14:paraId="7010AAF0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4E680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Problems with men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BBA5C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D37EB6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B0E78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Experiencing harassment, feeling unsafe, undervalued, outnumbered.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AF16F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 feel very uncomfortable with a male boss; I especially hate being alone with them."</w:t>
            </w:r>
          </w:p>
        </w:tc>
      </w:tr>
      <w:tr w:rsidR="002D0631" w14:paraId="4A8B5271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7AB5C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Concern about family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9D094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79F583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CC5AB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support for mothers, dependent care, unfair assumptions.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C0D3D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“I’m terrified of losing my place if my husband and I decide to start a family."</w:t>
            </w:r>
          </w:p>
        </w:tc>
      </w:tr>
      <w:tr w:rsidR="002D0631" w14:paraId="3093E495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E69E8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Academia culture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5B927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0E52F2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90C97C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Difficulties with university culture, uncertainty, unfair treatment.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8E5D08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“Academia is a never ending, often soul crushing grind."</w:t>
            </w:r>
          </w:p>
        </w:tc>
      </w:tr>
      <w:tr w:rsidR="002D0631" w14:paraId="7A389659" w14:textId="77777777">
        <w:trPr>
          <w:trHeight w:val="315"/>
        </w:trPr>
        <w:tc>
          <w:tcPr>
            <w:tcW w:w="137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B4F87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Problems with women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AC493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Sociocultural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80A87A" w14:textId="77777777" w:rsidR="002D0631" w:rsidRDefault="0000000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972" w:type="dxa"/>
            <w:gridSpan w:val="2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CC3BB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Trouble with women, toxic behavior, bullying.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1ADA6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“Female managers/senior are literally the worst in my profession; more likely to bully and harass staff.”</w:t>
            </w:r>
          </w:p>
        </w:tc>
      </w:tr>
    </w:tbl>
    <w:p w14:paraId="67ECCFBD" w14:textId="77777777" w:rsidR="002D0631" w:rsidRDefault="002D0631"/>
    <w:p w14:paraId="4AE78123" w14:textId="77777777" w:rsidR="002D0631" w:rsidRDefault="00000000">
      <w:r>
        <w:rPr>
          <w:b/>
        </w:rPr>
        <w:t>Table 9</w:t>
      </w:r>
    </w:p>
    <w:p w14:paraId="2E51E97E" w14:textId="77777777" w:rsidR="002D0631" w:rsidRDefault="00000000">
      <w:pPr>
        <w:rPr>
          <w:i/>
        </w:rPr>
      </w:pPr>
      <w:r>
        <w:rPr>
          <w:i/>
        </w:rPr>
        <w:t>Integrated Display of Key Quantitative and Qualitative Findings</w:t>
      </w:r>
    </w:p>
    <w:tbl>
      <w:tblPr>
        <w:tblStyle w:val="a5"/>
        <w:tblW w:w="9380" w:type="dxa"/>
        <w:tblLayout w:type="fixed"/>
        <w:tblLook w:val="0400" w:firstRow="0" w:lastRow="0" w:firstColumn="0" w:lastColumn="0" w:noHBand="0" w:noVBand="1"/>
      </w:tblPr>
      <w:tblGrid>
        <w:gridCol w:w="1090"/>
        <w:gridCol w:w="1340"/>
        <w:gridCol w:w="1170"/>
        <w:gridCol w:w="3150"/>
        <w:gridCol w:w="2630"/>
      </w:tblGrid>
      <w:tr w:rsidR="002D0631" w14:paraId="1C108A3F" w14:textId="77777777">
        <w:trPr>
          <w:trHeight w:val="315"/>
        </w:trPr>
        <w:tc>
          <w:tcPr>
            <w:tcW w:w="1090" w:type="dxa"/>
            <w:tcBorders>
              <w:top w:val="single" w:sz="4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774F15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Variable</w:t>
            </w:r>
          </w:p>
        </w:tc>
        <w:tc>
          <w:tcPr>
            <w:tcW w:w="1340" w:type="dxa"/>
            <w:tcBorders>
              <w:top w:val="single" w:sz="4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2196F8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BPNSFS Score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A986BB" w14:textId="77777777" w:rsidR="002D0631" w:rsidRDefault="00000000">
            <w:pPr>
              <w:spacing w:line="240" w:lineRule="auto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F, p</w:t>
            </w:r>
          </w:p>
        </w:tc>
        <w:tc>
          <w:tcPr>
            <w:tcW w:w="3150" w:type="dxa"/>
            <w:tcBorders>
              <w:top w:val="single" w:sz="4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27739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Themes</w:t>
            </w:r>
          </w:p>
        </w:tc>
        <w:tc>
          <w:tcPr>
            <w:tcW w:w="2630" w:type="dxa"/>
            <w:tcBorders>
              <w:top w:val="single" w:sz="4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47D87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Illustrative quote</w:t>
            </w:r>
          </w:p>
        </w:tc>
      </w:tr>
      <w:tr w:rsidR="002D0631" w14:paraId="458A0376" w14:textId="77777777">
        <w:trPr>
          <w:trHeight w:val="315"/>
        </w:trPr>
        <w:tc>
          <w:tcPr>
            <w:tcW w:w="109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94636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satisfaction</w:t>
            </w:r>
          </w:p>
        </w:tc>
        <w:tc>
          <w:tcPr>
            <w:tcW w:w="134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B77D4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15.75</w:t>
            </w:r>
          </w:p>
          <w:p w14:paraId="3E4DF27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3.84</w:t>
            </w:r>
          </w:p>
        </w:tc>
        <w:tc>
          <w:tcPr>
            <w:tcW w:w="117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5BD22A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2.28, .078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9A76A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Enjoyment, Choice and Input, Genuine Interest, Work-life Balance, </w:t>
            </w:r>
            <w:r>
              <w:rPr>
                <w:sz w:val="20"/>
                <w:szCs w:val="20"/>
              </w:rPr>
              <w:lastRenderedPageBreak/>
              <w:t>Self-care and Health, Purpose, Be Yourself</w:t>
            </w:r>
          </w:p>
        </w:tc>
        <w:tc>
          <w:tcPr>
            <w:tcW w:w="263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C736B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"I really enjoy math and I find it fulfilling."</w:t>
            </w:r>
          </w:p>
        </w:tc>
      </w:tr>
      <w:tr w:rsidR="002D0631" w14:paraId="703F64CD" w14:textId="77777777">
        <w:trPr>
          <w:trHeight w:val="315"/>
        </w:trPr>
        <w:tc>
          <w:tcPr>
            <w:tcW w:w="109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B3939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Autonomy frustration</w:t>
            </w:r>
          </w:p>
        </w:tc>
        <w:tc>
          <w:tcPr>
            <w:tcW w:w="134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31096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12.07</w:t>
            </w:r>
            <w:r>
              <w:rPr>
                <w:sz w:val="20"/>
                <w:szCs w:val="20"/>
              </w:rPr>
              <w:br/>
            </w: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4.20</w:t>
            </w:r>
          </w:p>
        </w:tc>
        <w:tc>
          <w:tcPr>
            <w:tcW w:w="117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4190B4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.38, .766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59014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Disappointment, Lack of Choice, Lack of Work-life Balance, Lack of Enjoyment, Lack of Interest</w:t>
            </w:r>
          </w:p>
        </w:tc>
        <w:tc>
          <w:tcPr>
            <w:tcW w:w="263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33AB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"It really sucks, honestly... would not choose again."</w:t>
            </w:r>
          </w:p>
        </w:tc>
      </w:tr>
      <w:tr w:rsidR="002D0631" w14:paraId="7395A60C" w14:textId="77777777">
        <w:trPr>
          <w:trHeight w:val="315"/>
        </w:trPr>
        <w:tc>
          <w:tcPr>
            <w:tcW w:w="109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0AF7C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satisfaction</w:t>
            </w:r>
          </w:p>
        </w:tc>
        <w:tc>
          <w:tcPr>
            <w:tcW w:w="134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D01E99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16.70</w:t>
            </w:r>
            <w:r>
              <w:rPr>
                <w:sz w:val="20"/>
                <w:szCs w:val="20"/>
              </w:rPr>
              <w:br/>
            </w: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3.43</w:t>
            </w:r>
          </w:p>
        </w:tc>
        <w:tc>
          <w:tcPr>
            <w:tcW w:w="117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2D237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11.90*, .001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B73A8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Self-efficacy, Growth Mindset, Grit and Perseverance, Science Identity, Effort</w:t>
            </w:r>
          </w:p>
        </w:tc>
        <w:tc>
          <w:tcPr>
            <w:tcW w:w="2630" w:type="dxa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4E4AB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"There is nothing that will stop me. It's a mindset. Failure is not an option."</w:t>
            </w:r>
          </w:p>
        </w:tc>
      </w:tr>
      <w:tr w:rsidR="002D0631" w14:paraId="32C41B6F" w14:textId="77777777">
        <w:trPr>
          <w:trHeight w:val="315"/>
        </w:trPr>
        <w:tc>
          <w:tcPr>
            <w:tcW w:w="109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100A74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Competence frustration</w:t>
            </w:r>
          </w:p>
        </w:tc>
        <w:tc>
          <w:tcPr>
            <w:tcW w:w="134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6DD3C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10.17</w:t>
            </w:r>
            <w:r>
              <w:rPr>
                <w:sz w:val="20"/>
                <w:szCs w:val="20"/>
              </w:rPr>
              <w:br/>
            </w: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4.52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62C971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14.98*, .001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D6E4D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Knowledge, Lack of Career Benefits, Lack of Confidence</w:t>
            </w:r>
          </w:p>
        </w:tc>
        <w:tc>
          <w:tcPr>
            <w:tcW w:w="263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150DE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would've simply liked to know how it all works, without a roadmap it's so hard."</w:t>
            </w:r>
          </w:p>
        </w:tc>
      </w:tr>
      <w:tr w:rsidR="002D0631" w14:paraId="772C2ED1" w14:textId="77777777">
        <w:trPr>
          <w:trHeight w:val="315"/>
        </w:trPr>
        <w:tc>
          <w:tcPr>
            <w:tcW w:w="109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5D3F1A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satisfaction</w:t>
            </w:r>
          </w:p>
        </w:tc>
        <w:tc>
          <w:tcPr>
            <w:tcW w:w="134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4A90C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16.69</w:t>
            </w:r>
            <w:r>
              <w:rPr>
                <w:sz w:val="20"/>
                <w:szCs w:val="20"/>
              </w:rPr>
              <w:br/>
            </w: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3.65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9FFA73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.71, .546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812C6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Support, Communal Benefit, Belonging, Role Models, Communication Skills</w:t>
            </w:r>
          </w:p>
        </w:tc>
        <w:tc>
          <w:tcPr>
            <w:tcW w:w="2630" w:type="dxa"/>
            <w:tcBorders>
              <w:top w:val="single" w:sz="6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D51FA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 like contributing to society's scientific knowledge, mentoring and supporting younger researchers..."</w:t>
            </w:r>
          </w:p>
        </w:tc>
      </w:tr>
      <w:tr w:rsidR="002D0631" w14:paraId="59B09ED6" w14:textId="77777777">
        <w:trPr>
          <w:trHeight w:val="315"/>
        </w:trPr>
        <w:tc>
          <w:tcPr>
            <w:tcW w:w="1090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0D105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Relatedness frustration</w:t>
            </w:r>
          </w:p>
        </w:tc>
        <w:tc>
          <w:tcPr>
            <w:tcW w:w="1340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9DD83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8.82</w:t>
            </w:r>
            <w:r>
              <w:rPr>
                <w:sz w:val="20"/>
                <w:szCs w:val="20"/>
              </w:rPr>
              <w:br/>
            </w: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4.11</w:t>
            </w:r>
          </w:p>
        </w:tc>
        <w:tc>
          <w:tcPr>
            <w:tcW w:w="1170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F3ABB3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1.26, .288</w:t>
            </w:r>
          </w:p>
        </w:tc>
        <w:tc>
          <w:tcPr>
            <w:tcW w:w="3150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0EEC4F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Lack of Relatedness, Lack of Role Models</w:t>
            </w:r>
          </w:p>
        </w:tc>
        <w:tc>
          <w:tcPr>
            <w:tcW w:w="2630" w:type="dxa"/>
            <w:tcBorders>
              <w:top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C7D52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"It is filled to the brim with males who hate me for being a woman."</w:t>
            </w:r>
          </w:p>
        </w:tc>
      </w:tr>
      <w:tr w:rsidR="002D0631" w14:paraId="0A3289EE" w14:textId="77777777">
        <w:trPr>
          <w:trHeight w:val="315"/>
        </w:trPr>
        <w:tc>
          <w:tcPr>
            <w:tcW w:w="109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CA4EBB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Combined satisfaction</w:t>
            </w:r>
          </w:p>
        </w:tc>
        <w:tc>
          <w:tcPr>
            <w:tcW w:w="134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3B57B7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48.40</w:t>
            </w:r>
          </w:p>
          <w:p w14:paraId="1AA0E405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9.65</w:t>
            </w:r>
          </w:p>
        </w:tc>
        <w:tc>
          <w:tcPr>
            <w:tcW w:w="117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5853CF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3.19*, .023</w:t>
            </w:r>
          </w:p>
        </w:tc>
        <w:tc>
          <w:tcPr>
            <w:tcW w:w="315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93E452" w14:textId="77777777" w:rsidR="002D0631" w:rsidRDefault="002D0631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AAF981" w14:textId="77777777" w:rsidR="002D0631" w:rsidRDefault="002D0631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D0631" w14:paraId="218BC9A0" w14:textId="77777777">
        <w:trPr>
          <w:trHeight w:val="315"/>
        </w:trPr>
        <w:tc>
          <w:tcPr>
            <w:tcW w:w="109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E22E8D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Combined frustration</w:t>
            </w:r>
          </w:p>
        </w:tc>
        <w:tc>
          <w:tcPr>
            <w:tcW w:w="134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20AED1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 xml:space="preserve"> = 30.64</w:t>
            </w:r>
          </w:p>
          <w:p w14:paraId="07DF485E" w14:textId="77777777" w:rsidR="002D0631" w:rsidRDefault="00000000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SD</w:t>
            </w:r>
            <w:r>
              <w:rPr>
                <w:sz w:val="20"/>
                <w:szCs w:val="20"/>
              </w:rPr>
              <w:t xml:space="preserve"> = 10.28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E7F9B8" w14:textId="77777777" w:rsidR="002D0631" w:rsidRDefault="00000000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3.69*, .012</w:t>
            </w:r>
          </w:p>
        </w:tc>
        <w:tc>
          <w:tcPr>
            <w:tcW w:w="315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63CAD5" w14:textId="77777777" w:rsidR="002D0631" w:rsidRDefault="002D0631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30" w:type="dxa"/>
            <w:tcBorders>
              <w:top w:val="single" w:sz="4" w:space="0" w:color="000000"/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690FB0" w14:textId="77777777" w:rsidR="002D0631" w:rsidRDefault="002D0631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AC2CE2E" w14:textId="77777777" w:rsidR="002D0631" w:rsidRDefault="002D0631">
      <w:pPr>
        <w:rPr>
          <w:i/>
        </w:rPr>
      </w:pPr>
    </w:p>
    <w:p w14:paraId="6E6C6006" w14:textId="77777777" w:rsidR="002D0631" w:rsidRDefault="00000000">
      <w:r>
        <w:rPr>
          <w:i/>
        </w:rPr>
        <w:t>Note</w:t>
      </w:r>
      <w:r>
        <w:t>. * ANOVA (</w:t>
      </w:r>
      <w:r>
        <w:rPr>
          <w:i/>
        </w:rPr>
        <w:t>F</w:t>
      </w:r>
      <w:r>
        <w:t xml:space="preserve">) examined based on alpha value of .05 when calculated for </w:t>
      </w:r>
      <w:r>
        <w:rPr>
          <w:i/>
        </w:rPr>
        <w:t>Years in STEM</w:t>
      </w:r>
      <w:r>
        <w:t xml:space="preserve"> and variables. Detailed results shown in Table 5.</w:t>
      </w:r>
    </w:p>
    <w:p w14:paraId="668E02E1" w14:textId="77777777" w:rsidR="002D0631" w:rsidRDefault="002D0631"/>
    <w:p w14:paraId="71114C40" w14:textId="77777777" w:rsidR="002D0631" w:rsidRDefault="002D0631">
      <w:pPr>
        <w:spacing w:line="259" w:lineRule="auto"/>
      </w:pPr>
    </w:p>
    <w:sectPr w:rsidR="002D0631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D9D615" w14:textId="77777777" w:rsidR="006E47BB" w:rsidRDefault="006E47BB">
      <w:pPr>
        <w:spacing w:line="240" w:lineRule="auto"/>
      </w:pPr>
      <w:r>
        <w:separator/>
      </w:r>
    </w:p>
  </w:endnote>
  <w:endnote w:type="continuationSeparator" w:id="0">
    <w:p w14:paraId="4CEFEE64" w14:textId="77777777" w:rsidR="006E47BB" w:rsidRDefault="006E47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  <w:embedRegular r:id="rId1" w:fontKey="{D1848D41-8132-4EB9-BAC9-4EF083E6D27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C7F2F70-2AB0-41C2-9F2D-BFE1A96A4D2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81592962-3181-4469-9693-AE5402E9AA1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513BC84A-73A5-45B5-AA80-444129F29C9A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5" w:fontKey="{26D56F6F-BB66-4F57-AD61-EABE5D0770F5}"/>
    <w:embedBold r:id="rId6" w:fontKey="{86B966AB-6D34-41D2-AEE6-640DA2DA1B07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2DB8E493-7DC9-49EF-880B-7288681A7E9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5F68150F-2A08-4DF7-9BED-FE631AB7197A}"/>
    <w:embedItalic r:id="rId9" w:fontKey="{94869610-DB00-45D7-AB78-E08A7E7D553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0C4D1D" w14:textId="77777777" w:rsidR="006E47BB" w:rsidRDefault="006E47BB">
      <w:pPr>
        <w:spacing w:line="240" w:lineRule="auto"/>
      </w:pPr>
      <w:r>
        <w:separator/>
      </w:r>
    </w:p>
  </w:footnote>
  <w:footnote w:type="continuationSeparator" w:id="0">
    <w:p w14:paraId="647BBCBA" w14:textId="77777777" w:rsidR="006E47BB" w:rsidRDefault="006E47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91A56" w14:textId="77777777" w:rsidR="002D06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F487C">
      <w:rPr>
        <w:noProof/>
        <w:color w:val="000000"/>
      </w:rPr>
      <w:t>1</w:t>
    </w:r>
    <w:r>
      <w:rPr>
        <w:color w:val="000000"/>
      </w:rPr>
      <w:fldChar w:fldCharType="end"/>
    </w:r>
  </w:p>
  <w:p w14:paraId="68A44362" w14:textId="77777777" w:rsidR="002D0631" w:rsidRDefault="002D06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B51BA9"/>
    <w:multiLevelType w:val="multilevel"/>
    <w:tmpl w:val="D4BE2E3A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210949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631"/>
    <w:rsid w:val="002D0631"/>
    <w:rsid w:val="004E28C5"/>
    <w:rsid w:val="006E47BB"/>
    <w:rsid w:val="00AF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CDADD"/>
  <w15:docId w15:val="{ACCEE922-CF6E-4E77-90DF-6703F1544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A36"/>
  </w:style>
  <w:style w:type="paragraph" w:styleId="Heading1">
    <w:name w:val="heading 1"/>
    <w:basedOn w:val="Normal"/>
    <w:next w:val="Normal"/>
    <w:link w:val="Heading1Char"/>
    <w:uiPriority w:val="9"/>
    <w:qFormat/>
    <w:rsid w:val="002E3AED"/>
    <w:pPr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3AED"/>
    <w:pPr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62CD1"/>
    <w:pPr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9AE"/>
    <w:pPr>
      <w:ind w:firstLine="72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BF6"/>
    <w:pPr>
      <w:ind w:firstLine="720"/>
      <w:outlineLvl w:val="4"/>
    </w:pPr>
    <w:rPr>
      <w:b/>
      <w:i/>
      <w:i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2E3A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3A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3AE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3A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AE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2E3AE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E3AE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063C7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ibliography">
    <w:name w:val="Bibliography"/>
    <w:basedOn w:val="Normal"/>
    <w:next w:val="Normal"/>
    <w:uiPriority w:val="37"/>
    <w:unhideWhenUsed/>
    <w:rsid w:val="002E6C0E"/>
    <w:pPr>
      <w:ind w:left="720" w:hanging="720"/>
    </w:pPr>
  </w:style>
  <w:style w:type="character" w:styleId="Hyperlink">
    <w:name w:val="Hyperlink"/>
    <w:basedOn w:val="DefaultParagraphFont"/>
    <w:uiPriority w:val="99"/>
    <w:unhideWhenUsed/>
    <w:rsid w:val="00293F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3FE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562CD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769D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9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769D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9DA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769DA"/>
  </w:style>
  <w:style w:type="paragraph" w:styleId="TOCHeading">
    <w:name w:val="TOC Heading"/>
    <w:basedOn w:val="Heading1"/>
    <w:next w:val="Normal"/>
    <w:uiPriority w:val="39"/>
    <w:unhideWhenUsed/>
    <w:qFormat/>
    <w:rsid w:val="00691F35"/>
    <w:pPr>
      <w:keepNext/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570078"/>
    <w:pPr>
      <w:tabs>
        <w:tab w:val="right" w:leader="dot" w:pos="9350"/>
      </w:tabs>
      <w:spacing w:before="120"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0E69E1"/>
    <w:pPr>
      <w:spacing w:line="240" w:lineRule="auto"/>
      <w:ind w:left="245"/>
    </w:pPr>
  </w:style>
  <w:style w:type="paragraph" w:styleId="TOC3">
    <w:name w:val="toc 3"/>
    <w:basedOn w:val="Normal"/>
    <w:next w:val="Normal"/>
    <w:autoRedefine/>
    <w:uiPriority w:val="39"/>
    <w:unhideWhenUsed/>
    <w:rsid w:val="000E69E1"/>
    <w:pPr>
      <w:spacing w:line="240" w:lineRule="auto"/>
      <w:ind w:left="475"/>
    </w:pPr>
  </w:style>
  <w:style w:type="paragraph" w:styleId="Revision">
    <w:name w:val="Revision"/>
    <w:hidden/>
    <w:uiPriority w:val="99"/>
    <w:semiHidden/>
    <w:rsid w:val="00962102"/>
    <w:pPr>
      <w:spacing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sid w:val="007369A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96BF6"/>
    <w:rPr>
      <w:rFonts w:ascii="Times New Roman" w:eastAsia="Times New Roman" w:hAnsi="Times New Roman" w:cs="Times New Roman"/>
      <w:b/>
      <w:i/>
      <w:iCs/>
      <w:sz w:val="24"/>
      <w:szCs w:val="24"/>
    </w:rPr>
  </w:style>
  <w:style w:type="character" w:customStyle="1" w:styleId="cf01">
    <w:name w:val="cf01"/>
    <w:basedOn w:val="DefaultParagraphFont"/>
    <w:rsid w:val="00534509"/>
    <w:rPr>
      <w:rFonts w:ascii="Segoe UI" w:hAnsi="Segoe UI" w:cs="Segoe UI" w:hint="default"/>
      <w:sz w:val="24"/>
      <w:szCs w:val="24"/>
    </w:rPr>
  </w:style>
  <w:style w:type="table" w:styleId="TableGrid">
    <w:name w:val="Table Grid"/>
    <w:basedOn w:val="TableNormal"/>
    <w:uiPriority w:val="39"/>
    <w:rsid w:val="00FC372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E451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1A6CCC"/>
  </w:style>
  <w:style w:type="table" w:customStyle="1" w:styleId="NormalTablePHPDOCX">
    <w:name w:val="Normal Table PHPDOCX"/>
    <w:uiPriority w:val="99"/>
    <w:semiHidden/>
    <w:qFormat/>
    <w:rsid w:val="00045F93"/>
    <w:pPr>
      <w:spacing w:after="200" w:line="276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pcontent">
    <w:name w:val="sup_content"/>
    <w:basedOn w:val="DefaultParagraphFont"/>
    <w:rsid w:val="00E96CD3"/>
  </w:style>
  <w:style w:type="paragraph" w:styleId="NormalWeb">
    <w:name w:val="Normal (Web)"/>
    <w:basedOn w:val="Normal"/>
    <w:uiPriority w:val="99"/>
    <w:unhideWhenUsed/>
    <w:rsid w:val="005A4736"/>
    <w:pPr>
      <w:spacing w:before="100" w:beforeAutospacing="1" w:after="100" w:afterAutospacing="1" w:line="240" w:lineRule="auto"/>
    </w:pPr>
  </w:style>
  <w:style w:type="character" w:customStyle="1" w:styleId="tblidxbwwg6wme">
    <w:name w:val="tbl_idxbwwg6wme"/>
    <w:basedOn w:val="DefaultParagraphFont"/>
    <w:rsid w:val="005A4736"/>
  </w:style>
  <w:style w:type="character" w:customStyle="1" w:styleId="tblidxjtf9ls1a">
    <w:name w:val="tbl_idxjtf9ls1a"/>
    <w:basedOn w:val="DefaultParagraphFont"/>
    <w:rsid w:val="000C40D5"/>
  </w:style>
  <w:style w:type="character" w:customStyle="1" w:styleId="tblidxxvyjl905">
    <w:name w:val="tbl_idxxvyjl905"/>
    <w:basedOn w:val="DefaultParagraphFont"/>
    <w:rsid w:val="000C40D5"/>
  </w:style>
  <w:style w:type="character" w:customStyle="1" w:styleId="figidxrmhjvbpu">
    <w:name w:val="fig_idxrmhjvbpu"/>
    <w:basedOn w:val="DefaultParagraphFont"/>
    <w:rsid w:val="004A046E"/>
  </w:style>
  <w:style w:type="character" w:customStyle="1" w:styleId="figidxtgqbjlqt">
    <w:name w:val="fig_idxtgqbjlqt"/>
    <w:basedOn w:val="DefaultParagraphFont"/>
    <w:rsid w:val="004A046E"/>
  </w:style>
  <w:style w:type="character" w:customStyle="1" w:styleId="tblidxhpzft852">
    <w:name w:val="tbl_idxhpzft852"/>
    <w:basedOn w:val="DefaultParagraphFont"/>
    <w:rsid w:val="00A725C8"/>
  </w:style>
  <w:style w:type="character" w:customStyle="1" w:styleId="tblidxf8vrzngn">
    <w:name w:val="tbl_idxf8vrzngn"/>
    <w:basedOn w:val="DefaultParagraphFont"/>
    <w:rsid w:val="00A725C8"/>
  </w:style>
  <w:style w:type="paragraph" w:styleId="TOC4">
    <w:name w:val="toc 4"/>
    <w:basedOn w:val="Normal"/>
    <w:next w:val="Normal"/>
    <w:autoRedefine/>
    <w:uiPriority w:val="39"/>
    <w:unhideWhenUsed/>
    <w:rsid w:val="001F53A8"/>
    <w:pPr>
      <w:spacing w:after="100" w:line="259" w:lineRule="auto"/>
      <w:ind w:left="660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1F53A8"/>
    <w:pPr>
      <w:spacing w:after="100" w:line="259" w:lineRule="auto"/>
      <w:ind w:left="880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1F53A8"/>
    <w:pPr>
      <w:spacing w:after="100" w:line="259" w:lineRule="auto"/>
      <w:ind w:left="1100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1F53A8"/>
    <w:pPr>
      <w:spacing w:after="100" w:line="259" w:lineRule="auto"/>
      <w:ind w:left="1320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1F53A8"/>
    <w:pPr>
      <w:spacing w:after="100" w:line="259" w:lineRule="auto"/>
      <w:ind w:left="1540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1F53A8"/>
    <w:pPr>
      <w:spacing w:after="100" w:line="259" w:lineRule="auto"/>
      <w:ind w:left="1760"/>
    </w:pPr>
    <w:rPr>
      <w:rFonts w:asciiTheme="minorHAnsi" w:eastAsiaTheme="minorEastAsia" w:hAnsiTheme="minorHAnsi" w:cstheme="minorBidi"/>
      <w:kern w:val="2"/>
      <w:sz w:val="22"/>
      <w:szCs w:val="22"/>
    </w:rPr>
  </w:style>
  <w:style w:type="character" w:customStyle="1" w:styleId="apple-tab-span">
    <w:name w:val="apple-tab-span"/>
    <w:basedOn w:val="DefaultParagraphFont"/>
    <w:rsid w:val="00F75F46"/>
  </w:style>
  <w:style w:type="paragraph" w:customStyle="1" w:styleId="relative">
    <w:name w:val="relative"/>
    <w:basedOn w:val="Normal"/>
    <w:rsid w:val="00C17C87"/>
    <w:pPr>
      <w:spacing w:before="100" w:beforeAutospacing="1" w:after="100" w:afterAutospacing="1" w:line="240" w:lineRule="auto"/>
    </w:pPr>
  </w:style>
  <w:style w:type="paragraph" w:customStyle="1" w:styleId="ReziBullet">
    <w:name w:val="Rezi_Bullet"/>
    <w:basedOn w:val="Normal"/>
    <w:qFormat/>
    <w:rsid w:val="00923802"/>
    <w:pPr>
      <w:spacing w:after="150" w:line="240" w:lineRule="auto"/>
      <w:contextualSpacing/>
    </w:pPr>
    <w:rPr>
      <w:rFonts w:ascii="Garamond" w:eastAsia="MS Mincho" w:hAnsi="Garamond" w:cs="Cambria"/>
      <w:color w:val="2E3D50"/>
      <w:sz w:val="19"/>
      <w:szCs w:val="19"/>
    </w:rPr>
  </w:style>
  <w:style w:type="paragraph" w:customStyle="1" w:styleId="ReziPosition">
    <w:name w:val="Rezi_Position"/>
    <w:basedOn w:val="Normal"/>
    <w:qFormat/>
    <w:rsid w:val="00923802"/>
    <w:pPr>
      <w:spacing w:line="240" w:lineRule="auto"/>
      <w:jc w:val="both"/>
    </w:pPr>
    <w:rPr>
      <w:rFonts w:ascii="Garamond" w:eastAsia="MS Mincho" w:hAnsi="Garamond" w:cs="Cambria"/>
      <w:b/>
      <w:color w:val="2E3D50"/>
      <w:sz w:val="20"/>
      <w:szCs w:val="20"/>
    </w:rPr>
  </w:style>
  <w:style w:type="paragraph" w:customStyle="1" w:styleId="ReziHeading">
    <w:name w:val="Rezi_Heading"/>
    <w:basedOn w:val="Normal"/>
    <w:qFormat/>
    <w:rsid w:val="00923802"/>
    <w:pPr>
      <w:pBdr>
        <w:top w:val="single" w:sz="8" w:space="6" w:color="EAEBED"/>
        <w:bottom w:val="single" w:sz="12" w:space="1" w:color="2E3D50"/>
      </w:pBdr>
      <w:spacing w:before="120" w:line="240" w:lineRule="auto"/>
      <w:jc w:val="both"/>
    </w:pPr>
    <w:rPr>
      <w:rFonts w:ascii="Garamond" w:eastAsia="MS Mincho" w:hAnsi="Garamond"/>
      <w:b/>
      <w:color w:val="2E3D50"/>
      <w:sz w:val="22"/>
      <w:szCs w:val="2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TFm1Qmy9jWP3Hy58hjmzEvo0pA==">CgMxLjAyCGguZ2pkZ3hzMgloLjMwajB6bGwyCWguMWZvYjl0ZTIKaWQuM3pueXNoNzIJaC4yZXQ5MnAwMghoLnR5amN3dDIJaC4zZHk2dmttMgloLjF0M2g1c2YyCWguNGQzNG9nODIJaC4yczhleW8xMgloLjE3ZHA4dnUyCWguM3JkY3JqbjIJaC4yNmluMXJnMghoLmxueGJ6OTgAciExM0RXY09DNlZkSXp5R0NuYzhCZEU3VTZzSG9xZjh2WlQ=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1422</Words>
  <Characters>8108</Characters>
  <Application>Microsoft Office Word</Application>
  <DocSecurity>0</DocSecurity>
  <Lines>67</Lines>
  <Paragraphs>19</Paragraphs>
  <ScaleCrop>false</ScaleCrop>
  <Company>SpringerNature</Company>
  <LinksUpToDate>false</LinksUpToDate>
  <CharactersWithSpaces>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2024-07-10T02:34:00Z</dcterms:created>
  <dcterms:modified xsi:type="dcterms:W3CDTF">2024-07-10T02:34:00Z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513a2c3269a1fd32a51b58d0a639ca4b9eb79556735cf69dd7e767e19f04ac38</vt:lpwstr>
  </property>
</Properties>
</file>