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/>
          <w:lang w:val="en-US"/>
        </w:rPr>
      </w:pPr>
      <w:r>
        <w:rPr>
          <w:rFonts w:hint="default"/>
          <w:lang w:val="en-US"/>
        </w:rPr>
        <w:object>
          <v:shape id="_x0000_i1025" o:spt="75" type="#_x0000_t75" style="height:25.5pt;width:416.25pt;" o:ole="t" filled="f" o:preferrelative="t" stroked="f" coordsize="21600,21600"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</w:p>
    <w:tbl>
      <w:tblPr>
        <w:tblStyle w:val="4"/>
        <w:tblW w:w="9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9"/>
        <w:gridCol w:w="1868"/>
        <w:gridCol w:w="1599"/>
        <w:gridCol w:w="1292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6" w:type="dxa"/>
            <w:gridSpan w:val="5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Tab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lang w:val="en-US"/>
              </w:rPr>
              <w:t>le 1. Patient Demographic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Demographic</w:t>
            </w:r>
          </w:p>
        </w:tc>
        <w:tc>
          <w:tcPr>
            <w:tcW w:w="1868" w:type="dxa"/>
            <w:vAlign w:val="bottom"/>
          </w:tcPr>
          <w:p>
            <w:pPr>
              <w:rPr>
                <w:rFonts w:hint="default" w:ascii="Times New Roman" w:hAnsi="Times New Roman" w:cs="Times New Roman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lang w:val="en-US" w:eastAsia="en-IN"/>
              </w:rPr>
              <w:t>Bilateral</w:t>
            </w:r>
          </w:p>
          <w:p>
            <w:pPr>
              <w:rPr>
                <w:rFonts w:hint="default" w:ascii="Times New Roman" w:hAnsi="Times New Roman" w:cs="Times New Roman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lang w:val="en-US" w:eastAsia="en-IN"/>
              </w:rPr>
              <w:t xml:space="preserve"> [Mean ± S.D.]</w:t>
            </w:r>
          </w:p>
        </w:tc>
        <w:tc>
          <w:tcPr>
            <w:tcW w:w="1599" w:type="dxa"/>
            <w:vAlign w:val="bottom"/>
          </w:tcPr>
          <w:p>
            <w:pPr>
              <w:rPr>
                <w:rFonts w:hint="default" w:ascii="Times New Roman" w:hAnsi="Times New Roman" w:cs="Times New Roman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lang w:val="en-US" w:eastAsia="en-IN"/>
              </w:rPr>
              <w:t xml:space="preserve">Unilateral </w:t>
            </w:r>
          </w:p>
          <w:p>
            <w:pPr>
              <w:rPr>
                <w:rFonts w:hint="default" w:ascii="Times New Roman" w:hAnsi="Times New Roman" w:cs="Times New Roman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lang w:val="en-US" w:eastAsia="en-IN"/>
              </w:rPr>
              <w:t>[Mean ±S.D.]</w:t>
            </w:r>
          </w:p>
        </w:tc>
        <w:tc>
          <w:tcPr>
            <w:tcW w:w="1292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P-value</w:t>
            </w:r>
          </w:p>
        </w:tc>
        <w:tc>
          <w:tcPr>
            <w:tcW w:w="180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Significance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No. of patients [48]</w:t>
            </w:r>
          </w:p>
        </w:tc>
        <w:tc>
          <w:tcPr>
            <w:tcW w:w="1868" w:type="dxa"/>
            <w:vAlign w:val="bottom"/>
          </w:tcPr>
          <w:p>
            <w:pPr>
              <w:rPr>
                <w:rFonts w:hint="default" w:ascii="Times New Roman" w:hAnsi="Times New Roman" w:cs="Times New Roman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lang w:val="en-US" w:eastAsia="en-IN"/>
              </w:rPr>
              <w:t>N=13</w:t>
            </w:r>
          </w:p>
        </w:tc>
        <w:tc>
          <w:tcPr>
            <w:tcW w:w="1599" w:type="dxa"/>
            <w:vAlign w:val="bottom"/>
          </w:tcPr>
          <w:p>
            <w:pPr>
              <w:rPr>
                <w:rFonts w:hint="default" w:ascii="Times New Roman" w:hAnsi="Times New Roman" w:cs="Times New Roman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lang w:val="en-US" w:eastAsia="en-IN"/>
              </w:rPr>
              <w:t>N=35</w:t>
            </w:r>
          </w:p>
        </w:tc>
        <w:tc>
          <w:tcPr>
            <w:tcW w:w="1292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80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Age</w:t>
            </w:r>
          </w:p>
        </w:tc>
        <w:tc>
          <w:tcPr>
            <w:tcW w:w="186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66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±7.45</w:t>
            </w:r>
          </w:p>
        </w:tc>
        <w:tc>
          <w:tcPr>
            <w:tcW w:w="159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65.69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±8.35</w:t>
            </w:r>
          </w:p>
        </w:tc>
        <w:tc>
          <w:tcPr>
            <w:tcW w:w="1292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0.84</w:t>
            </w:r>
          </w:p>
        </w:tc>
        <w:tc>
          <w:tcPr>
            <w:tcW w:w="180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6" w:type="dxa"/>
            <w:gridSpan w:val="5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Gender N=48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Male [9]</w:t>
            </w:r>
          </w:p>
        </w:tc>
        <w:tc>
          <w:tcPr>
            <w:tcW w:w="186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5[10.41]</w:t>
            </w:r>
          </w:p>
        </w:tc>
        <w:tc>
          <w:tcPr>
            <w:tcW w:w="159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4[8.33]</w:t>
            </w:r>
          </w:p>
        </w:tc>
        <w:tc>
          <w:tcPr>
            <w:tcW w:w="1292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0.78</w:t>
            </w:r>
          </w:p>
        </w:tc>
        <w:tc>
          <w:tcPr>
            <w:tcW w:w="180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Female [39]</w:t>
            </w:r>
          </w:p>
        </w:tc>
        <w:tc>
          <w:tcPr>
            <w:tcW w:w="186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30[62.5]</w:t>
            </w:r>
          </w:p>
        </w:tc>
        <w:tc>
          <w:tcPr>
            <w:tcW w:w="159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9[18.75]</w:t>
            </w:r>
          </w:p>
        </w:tc>
        <w:tc>
          <w:tcPr>
            <w:tcW w:w="1292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&lt; 0.0001</w:t>
            </w:r>
          </w:p>
        </w:tc>
        <w:tc>
          <w:tcPr>
            <w:tcW w:w="180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BMI</w:t>
            </w:r>
          </w:p>
        </w:tc>
        <w:tc>
          <w:tcPr>
            <w:tcW w:w="186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30.40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 5.97</w:t>
            </w:r>
          </w:p>
        </w:tc>
        <w:tc>
          <w:tcPr>
            <w:tcW w:w="1599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31.05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±5.36</w:t>
            </w:r>
          </w:p>
        </w:tc>
        <w:tc>
          <w:tcPr>
            <w:tcW w:w="1292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0.57</w:t>
            </w:r>
          </w:p>
        </w:tc>
        <w:tc>
          <w:tcPr>
            <w:tcW w:w="1808" w:type="dxa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6" w:type="dxa"/>
            <w:gridSpan w:val="5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Comorbidities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Rheumatoid arthritis</w:t>
            </w:r>
          </w:p>
        </w:tc>
        <w:tc>
          <w:tcPr>
            <w:tcW w:w="186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 [8.33]</w:t>
            </w:r>
          </w:p>
        </w:tc>
        <w:tc>
          <w:tcPr>
            <w:tcW w:w="159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 [0]</w:t>
            </w:r>
          </w:p>
        </w:tc>
        <w:tc>
          <w:tcPr>
            <w:tcW w:w="1292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0.04</w:t>
            </w:r>
          </w:p>
        </w:tc>
        <w:tc>
          <w:tcPr>
            <w:tcW w:w="180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Diabetes</w:t>
            </w:r>
          </w:p>
        </w:tc>
        <w:tc>
          <w:tcPr>
            <w:tcW w:w="186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6 [12.5]</w:t>
            </w:r>
          </w:p>
        </w:tc>
        <w:tc>
          <w:tcPr>
            <w:tcW w:w="159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 [2.08]</w:t>
            </w:r>
          </w:p>
        </w:tc>
        <w:tc>
          <w:tcPr>
            <w:tcW w:w="1292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180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Tourniquet time</w:t>
            </w:r>
          </w:p>
        </w:tc>
        <w:tc>
          <w:tcPr>
            <w:tcW w:w="186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R = 64.92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 8.36</w:t>
            </w:r>
            <w:r>
              <w:rPr>
                <w:rFonts w:hint="default" w:ascii="Times New Roman" w:hAnsi="Times New Roman" w:cs="Times New Roman"/>
                <w:lang w:val="en-US"/>
              </w:rPr>
              <w:t>;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L = 74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±9.51</w:t>
            </w:r>
          </w:p>
        </w:tc>
        <w:tc>
          <w:tcPr>
            <w:tcW w:w="159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83.58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±19.09</w:t>
            </w:r>
          </w:p>
        </w:tc>
        <w:tc>
          <w:tcPr>
            <w:tcW w:w="1292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&lt; 0.0001</w:t>
            </w:r>
          </w:p>
        </w:tc>
        <w:tc>
          <w:tcPr>
            <w:tcW w:w="180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Length of hospital stay</w:t>
            </w:r>
          </w:p>
        </w:tc>
        <w:tc>
          <w:tcPr>
            <w:tcW w:w="186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±2</w:t>
            </w:r>
          </w:p>
        </w:tc>
        <w:tc>
          <w:tcPr>
            <w:tcW w:w="159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lang w:val="en-US" w:eastAsia="en-IN"/>
              </w:rPr>
              <w:t>±1</w:t>
            </w:r>
          </w:p>
        </w:tc>
        <w:tc>
          <w:tcPr>
            <w:tcW w:w="1292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&lt; 0.0001</w:t>
            </w:r>
          </w:p>
        </w:tc>
        <w:tc>
          <w:tcPr>
            <w:tcW w:w="180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Hb-post</w:t>
            </w:r>
          </w:p>
        </w:tc>
        <w:tc>
          <w:tcPr>
            <w:tcW w:w="1868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10.55±1.40</w:t>
            </w:r>
          </w:p>
        </w:tc>
        <w:tc>
          <w:tcPr>
            <w:tcW w:w="1599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10.55±1.18</w:t>
            </w:r>
          </w:p>
        </w:tc>
        <w:tc>
          <w:tcPr>
            <w:tcW w:w="1292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1.00</w:t>
            </w:r>
          </w:p>
        </w:tc>
        <w:tc>
          <w:tcPr>
            <w:tcW w:w="180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Hb- pre</w:t>
            </w:r>
          </w:p>
        </w:tc>
        <w:tc>
          <w:tcPr>
            <w:tcW w:w="1868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12.56±1.52</w:t>
            </w:r>
          </w:p>
        </w:tc>
        <w:tc>
          <w:tcPr>
            <w:tcW w:w="1599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11.59±1.33</w:t>
            </w:r>
          </w:p>
        </w:tc>
        <w:tc>
          <w:tcPr>
            <w:tcW w:w="1292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808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Significant</w:t>
            </w:r>
          </w:p>
        </w:tc>
      </w:tr>
    </w:tbl>
    <w:p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Lucida Sans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40502020204"/>
    <w:charset w:val="00"/>
    <w:family w:val="auto"/>
    <w:pitch w:val="default"/>
    <w:sig w:usb0="8100AAF7" w:usb1="0000807B" w:usb2="00000008" w:usb3="00000000" w:csb0="6000009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CC2DA5"/>
    <w:rsid w:val="7CBF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2023-10-27T09:09:24Z</dcterms:created>
  <dc:creator>anjal</dc:creator>
  <cp:lastModifiedBy>ABD</cp:lastModifiedBy>
  <dcterms:modified xsi:type="dcterms:W3CDTF">2023-10-27T09:10:15Z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BDA491816CAA415083C909E0D4B2FFA1_13</vt:lpwstr>
  </property>
</Properties>
</file>