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B05D9" w14:textId="6F33BE45" w:rsidR="003A338D" w:rsidRPr="00D0362C" w:rsidRDefault="003A338D" w:rsidP="003A338D">
      <w:pPr>
        <w:rPr>
          <w:rFonts w:ascii="Times New Roman" w:hAnsi="Times New Roman" w:cs="Times New Roman"/>
          <w:b/>
          <w:bCs/>
          <w:sz w:val="24"/>
          <w:lang w:val="en-US" w:eastAsia="zh-CN"/>
        </w:rPr>
      </w:pPr>
      <w:r w:rsidRPr="00D0362C">
        <w:rPr>
          <w:rFonts w:ascii="Times New Roman" w:hAnsi="Times New Roman" w:cs="Times New Roman"/>
          <w:b/>
          <w:bCs/>
          <w:sz w:val="24"/>
          <w:lang w:val="en-GB" w:eastAsia="zh-CN"/>
        </w:rPr>
        <w:t xml:space="preserve">Supplementary </w:t>
      </w:r>
      <w:r w:rsidRPr="00D0362C">
        <w:rPr>
          <w:rFonts w:ascii="Times New Roman" w:hAnsi="Times New Roman" w:cs="Times New Roman"/>
          <w:b/>
          <w:bCs/>
          <w:sz w:val="24"/>
          <w:lang w:val="en-US" w:eastAsia="zh-CN"/>
        </w:rPr>
        <w:t>Table</w:t>
      </w:r>
      <w:r w:rsidRPr="00D0362C">
        <w:rPr>
          <w:rFonts w:ascii="Times New Roman" w:hAnsi="Times New Roman" w:cs="Times New Roman"/>
          <w:b/>
          <w:bCs/>
          <w:sz w:val="24"/>
          <w:lang w:val="en-GB" w:eastAsia="zh-CN"/>
        </w:rPr>
        <w:t xml:space="preserve"> S</w:t>
      </w:r>
      <w:r w:rsidRPr="00D0362C">
        <w:rPr>
          <w:rFonts w:ascii="Times New Roman" w:hAnsi="Times New Roman" w:cs="Times New Roman"/>
          <w:b/>
          <w:bCs/>
          <w:sz w:val="24"/>
          <w:lang w:val="en-US" w:eastAsia="zh-CN"/>
        </w:rPr>
        <w:t>1</w:t>
      </w:r>
      <w:r w:rsidRPr="00D0362C">
        <w:rPr>
          <w:rFonts w:ascii="Times New Roman" w:hAnsi="Times New Roman" w:cs="Times New Roman"/>
          <w:b/>
          <w:bCs/>
          <w:sz w:val="24"/>
          <w:lang w:val="en-US" w:eastAsia="zh-CN"/>
        </w:rPr>
        <w:t>. PWAS-MR-COLOC Results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7"/>
        <w:gridCol w:w="797"/>
        <w:gridCol w:w="796"/>
        <w:gridCol w:w="883"/>
        <w:gridCol w:w="796"/>
        <w:gridCol w:w="796"/>
        <w:gridCol w:w="796"/>
        <w:gridCol w:w="796"/>
        <w:gridCol w:w="1053"/>
        <w:gridCol w:w="796"/>
      </w:tblGrid>
      <w:tr w:rsidR="00543FF8" w:rsidRPr="00D0362C" w14:paraId="77517CCA" w14:textId="77777777" w:rsidTr="00543F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tcW w:w="1300" w:type="dxa"/>
            <w:noWrap/>
            <w:hideMark/>
          </w:tcPr>
          <w:p w14:paraId="3FD2F565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protein</w:t>
            </w:r>
          </w:p>
        </w:tc>
        <w:tc>
          <w:tcPr>
            <w:tcW w:w="1300" w:type="dxa"/>
            <w:noWrap/>
            <w:hideMark/>
          </w:tcPr>
          <w:p w14:paraId="1B1CF3A4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PWAS.Z</w:t>
            </w:r>
          </w:p>
        </w:tc>
        <w:tc>
          <w:tcPr>
            <w:tcW w:w="1300" w:type="dxa"/>
            <w:noWrap/>
            <w:hideMark/>
          </w:tcPr>
          <w:p w14:paraId="40BBAD26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PWAS.P</w:t>
            </w:r>
          </w:p>
        </w:tc>
        <w:tc>
          <w:tcPr>
            <w:tcW w:w="1380" w:type="dxa"/>
            <w:noWrap/>
            <w:hideMark/>
          </w:tcPr>
          <w:p w14:paraId="7AEE6B16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PWAS.FDR</w:t>
            </w:r>
          </w:p>
        </w:tc>
        <w:tc>
          <w:tcPr>
            <w:tcW w:w="1300" w:type="dxa"/>
            <w:noWrap/>
            <w:hideMark/>
          </w:tcPr>
          <w:p w14:paraId="278F147E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OR</w:t>
            </w:r>
          </w:p>
        </w:tc>
        <w:tc>
          <w:tcPr>
            <w:tcW w:w="1300" w:type="dxa"/>
            <w:noWrap/>
            <w:hideMark/>
          </w:tcPr>
          <w:p w14:paraId="3711F606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95%CI</w:t>
            </w:r>
          </w:p>
        </w:tc>
        <w:tc>
          <w:tcPr>
            <w:tcW w:w="1300" w:type="dxa"/>
            <w:noWrap/>
            <w:hideMark/>
          </w:tcPr>
          <w:p w14:paraId="47180C43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proofErr w:type="spellStart"/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pval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09B3625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F</w:t>
            </w:r>
          </w:p>
        </w:tc>
        <w:tc>
          <w:tcPr>
            <w:tcW w:w="1780" w:type="dxa"/>
            <w:noWrap/>
            <w:hideMark/>
          </w:tcPr>
          <w:p w14:paraId="5D78C7B6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PP.H3</w:t>
            </w:r>
          </w:p>
        </w:tc>
        <w:tc>
          <w:tcPr>
            <w:tcW w:w="1300" w:type="dxa"/>
            <w:noWrap/>
            <w:hideMark/>
          </w:tcPr>
          <w:p w14:paraId="7D9279A4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 w:rsidRPr="00D0362C"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  <w:t>PP.H4</w:t>
            </w:r>
          </w:p>
        </w:tc>
      </w:tr>
      <w:tr w:rsidR="00543FF8" w:rsidRPr="00D0362C" w14:paraId="3E8242FA" w14:textId="77777777" w:rsidTr="00543FF8">
        <w:trPr>
          <w:trHeight w:val="280"/>
        </w:trPr>
        <w:tc>
          <w:tcPr>
            <w:tcW w:w="1300" w:type="dxa"/>
            <w:noWrap/>
            <w:hideMark/>
          </w:tcPr>
          <w:p w14:paraId="0C2D4719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IL-18R1</w:t>
            </w:r>
          </w:p>
        </w:tc>
        <w:tc>
          <w:tcPr>
            <w:tcW w:w="1300" w:type="dxa"/>
            <w:noWrap/>
            <w:hideMark/>
          </w:tcPr>
          <w:p w14:paraId="400D4B58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8.345</w:t>
            </w:r>
          </w:p>
        </w:tc>
        <w:tc>
          <w:tcPr>
            <w:tcW w:w="1300" w:type="dxa"/>
            <w:noWrap/>
            <w:hideMark/>
          </w:tcPr>
          <w:p w14:paraId="591050D3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7.14E-17</w:t>
            </w:r>
          </w:p>
        </w:tc>
        <w:tc>
          <w:tcPr>
            <w:tcW w:w="1380" w:type="dxa"/>
            <w:noWrap/>
            <w:hideMark/>
          </w:tcPr>
          <w:p w14:paraId="61F99108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9.5E-14</w:t>
            </w:r>
          </w:p>
        </w:tc>
        <w:tc>
          <w:tcPr>
            <w:tcW w:w="1300" w:type="dxa"/>
            <w:noWrap/>
            <w:hideMark/>
          </w:tcPr>
          <w:p w14:paraId="3E3DCCB4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1.071</w:t>
            </w:r>
          </w:p>
        </w:tc>
        <w:tc>
          <w:tcPr>
            <w:tcW w:w="1300" w:type="dxa"/>
            <w:noWrap/>
            <w:hideMark/>
          </w:tcPr>
          <w:p w14:paraId="63E2E556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1.008-1.138</w:t>
            </w:r>
          </w:p>
        </w:tc>
        <w:tc>
          <w:tcPr>
            <w:tcW w:w="1300" w:type="dxa"/>
            <w:noWrap/>
            <w:hideMark/>
          </w:tcPr>
          <w:p w14:paraId="12850D2E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2.58×10-2</w:t>
            </w:r>
          </w:p>
        </w:tc>
        <w:tc>
          <w:tcPr>
            <w:tcW w:w="1300" w:type="dxa"/>
            <w:noWrap/>
            <w:hideMark/>
          </w:tcPr>
          <w:p w14:paraId="155757A2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3.46E+02</w:t>
            </w:r>
          </w:p>
        </w:tc>
        <w:tc>
          <w:tcPr>
            <w:tcW w:w="1780" w:type="dxa"/>
            <w:noWrap/>
            <w:hideMark/>
          </w:tcPr>
          <w:p w14:paraId="52C9A4FD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-1.09E+00</w:t>
            </w:r>
          </w:p>
        </w:tc>
        <w:tc>
          <w:tcPr>
            <w:tcW w:w="1300" w:type="dxa"/>
            <w:noWrap/>
            <w:hideMark/>
          </w:tcPr>
          <w:p w14:paraId="1CCB4E29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0.91821452</w:t>
            </w:r>
          </w:p>
        </w:tc>
      </w:tr>
      <w:tr w:rsidR="00543FF8" w:rsidRPr="00D0362C" w14:paraId="32587B9D" w14:textId="77777777" w:rsidTr="00543FF8">
        <w:trPr>
          <w:trHeight w:val="280"/>
        </w:trPr>
        <w:tc>
          <w:tcPr>
            <w:tcW w:w="1300" w:type="dxa"/>
            <w:noWrap/>
            <w:hideMark/>
          </w:tcPr>
          <w:p w14:paraId="2650409F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IL-6R</w:t>
            </w:r>
          </w:p>
        </w:tc>
        <w:tc>
          <w:tcPr>
            <w:tcW w:w="1300" w:type="dxa"/>
            <w:noWrap/>
            <w:hideMark/>
          </w:tcPr>
          <w:p w14:paraId="6FCBD865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val="en-GB" w:eastAsia="zh-CN"/>
              </w:rPr>
              <w:t>5.711</w:t>
            </w:r>
          </w:p>
        </w:tc>
        <w:tc>
          <w:tcPr>
            <w:tcW w:w="1300" w:type="dxa"/>
            <w:noWrap/>
            <w:hideMark/>
          </w:tcPr>
          <w:p w14:paraId="7A398337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val="en-GB" w:eastAsia="zh-CN"/>
              </w:rPr>
              <w:t>1.12E-08</w:t>
            </w:r>
          </w:p>
        </w:tc>
        <w:tc>
          <w:tcPr>
            <w:tcW w:w="1380" w:type="dxa"/>
            <w:noWrap/>
            <w:hideMark/>
          </w:tcPr>
          <w:p w14:paraId="0B6BBDCF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val="en-GB" w:eastAsia="zh-CN"/>
              </w:rPr>
              <w:t>0.00000745</w:t>
            </w:r>
          </w:p>
        </w:tc>
        <w:tc>
          <w:tcPr>
            <w:tcW w:w="1300" w:type="dxa"/>
            <w:noWrap/>
            <w:hideMark/>
          </w:tcPr>
          <w:p w14:paraId="3F5D662C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1.054</w:t>
            </w:r>
          </w:p>
        </w:tc>
        <w:tc>
          <w:tcPr>
            <w:tcW w:w="1300" w:type="dxa"/>
            <w:noWrap/>
            <w:hideMark/>
          </w:tcPr>
          <w:p w14:paraId="7D2573C2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1.029-1.079</w:t>
            </w:r>
          </w:p>
        </w:tc>
        <w:tc>
          <w:tcPr>
            <w:tcW w:w="1300" w:type="dxa"/>
            <w:noWrap/>
            <w:hideMark/>
          </w:tcPr>
          <w:p w14:paraId="20D6C826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0.0000149</w:t>
            </w:r>
          </w:p>
        </w:tc>
        <w:tc>
          <w:tcPr>
            <w:tcW w:w="1300" w:type="dxa"/>
            <w:noWrap/>
            <w:hideMark/>
          </w:tcPr>
          <w:p w14:paraId="6AC91838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3.55E+02</w:t>
            </w:r>
          </w:p>
        </w:tc>
        <w:tc>
          <w:tcPr>
            <w:tcW w:w="1780" w:type="dxa"/>
            <w:noWrap/>
            <w:hideMark/>
          </w:tcPr>
          <w:p w14:paraId="3FB301F2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-2.10E+00</w:t>
            </w:r>
          </w:p>
        </w:tc>
        <w:tc>
          <w:tcPr>
            <w:tcW w:w="1300" w:type="dxa"/>
            <w:noWrap/>
            <w:hideMark/>
          </w:tcPr>
          <w:p w14:paraId="515E8671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0.99199822</w:t>
            </w:r>
          </w:p>
        </w:tc>
      </w:tr>
      <w:tr w:rsidR="00543FF8" w:rsidRPr="00D0362C" w14:paraId="001D8D1D" w14:textId="77777777" w:rsidTr="00543FF8">
        <w:trPr>
          <w:trHeight w:val="280"/>
        </w:trPr>
        <w:tc>
          <w:tcPr>
            <w:tcW w:w="1300" w:type="dxa"/>
            <w:noWrap/>
            <w:hideMark/>
          </w:tcPr>
          <w:p w14:paraId="078AF25B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MMP12</w:t>
            </w:r>
          </w:p>
        </w:tc>
        <w:tc>
          <w:tcPr>
            <w:tcW w:w="1300" w:type="dxa"/>
            <w:noWrap/>
            <w:hideMark/>
          </w:tcPr>
          <w:p w14:paraId="78804900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val="en-GB" w:eastAsia="zh-CN"/>
              </w:rPr>
              <w:t>4.224</w:t>
            </w:r>
          </w:p>
        </w:tc>
        <w:tc>
          <w:tcPr>
            <w:tcW w:w="1300" w:type="dxa"/>
            <w:noWrap/>
            <w:hideMark/>
          </w:tcPr>
          <w:p w14:paraId="6C7D6AD3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val="en-GB" w:eastAsia="zh-CN"/>
              </w:rPr>
              <w:t>0.000024</w:t>
            </w:r>
          </w:p>
        </w:tc>
        <w:tc>
          <w:tcPr>
            <w:tcW w:w="1380" w:type="dxa"/>
            <w:noWrap/>
            <w:hideMark/>
          </w:tcPr>
          <w:p w14:paraId="22781B2A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val="en-GB" w:eastAsia="zh-CN"/>
              </w:rPr>
              <w:t>0.00532</w:t>
            </w:r>
          </w:p>
        </w:tc>
        <w:tc>
          <w:tcPr>
            <w:tcW w:w="1300" w:type="dxa"/>
            <w:noWrap/>
            <w:hideMark/>
          </w:tcPr>
          <w:p w14:paraId="74B6CD22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1.085</w:t>
            </w:r>
          </w:p>
        </w:tc>
        <w:tc>
          <w:tcPr>
            <w:tcW w:w="1300" w:type="dxa"/>
            <w:noWrap/>
            <w:hideMark/>
          </w:tcPr>
          <w:p w14:paraId="23E87801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1.045-1.127</w:t>
            </w:r>
          </w:p>
        </w:tc>
        <w:tc>
          <w:tcPr>
            <w:tcW w:w="1300" w:type="dxa"/>
            <w:noWrap/>
            <w:hideMark/>
          </w:tcPr>
          <w:p w14:paraId="28509282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val="en-GB" w:eastAsia="zh-CN"/>
              </w:rPr>
              <w:t>0.0000205</w:t>
            </w:r>
          </w:p>
        </w:tc>
        <w:tc>
          <w:tcPr>
            <w:tcW w:w="1300" w:type="dxa"/>
            <w:noWrap/>
            <w:hideMark/>
          </w:tcPr>
          <w:p w14:paraId="36115E64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1.87E+02</w:t>
            </w:r>
          </w:p>
        </w:tc>
        <w:tc>
          <w:tcPr>
            <w:tcW w:w="1780" w:type="dxa"/>
            <w:noWrap/>
            <w:hideMark/>
          </w:tcPr>
          <w:p w14:paraId="535F0203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-1.44E+00</w:t>
            </w:r>
          </w:p>
        </w:tc>
        <w:tc>
          <w:tcPr>
            <w:tcW w:w="1300" w:type="dxa"/>
            <w:noWrap/>
            <w:hideMark/>
          </w:tcPr>
          <w:p w14:paraId="7EDD0534" w14:textId="77777777" w:rsidR="00543FF8" w:rsidRPr="00D0362C" w:rsidRDefault="00543FF8" w:rsidP="00543FF8">
            <w:pPr>
              <w:spacing w:line="360" w:lineRule="auto"/>
              <w:rPr>
                <w:rFonts w:ascii="Times New Roman" w:hAnsi="Times New Roman" w:cs="Times New Roman"/>
                <w:lang w:eastAsia="zh-CN"/>
              </w:rPr>
            </w:pPr>
            <w:r w:rsidRPr="00D0362C">
              <w:rPr>
                <w:rFonts w:ascii="Times New Roman" w:hAnsi="Times New Roman" w:cs="Times New Roman"/>
                <w:lang w:eastAsia="zh-CN"/>
              </w:rPr>
              <w:t>0.93525797</w:t>
            </w:r>
          </w:p>
        </w:tc>
      </w:tr>
    </w:tbl>
    <w:p w14:paraId="396AD4DB" w14:textId="77777777" w:rsidR="003A338D" w:rsidRPr="00D0362C" w:rsidRDefault="003A338D" w:rsidP="003A338D">
      <w:pPr>
        <w:spacing w:line="360" w:lineRule="auto"/>
        <w:rPr>
          <w:rFonts w:ascii="Times New Roman" w:hAnsi="Times New Roman" w:cs="Times New Roman"/>
          <w:b/>
          <w:bCs/>
          <w:sz w:val="24"/>
          <w:lang w:val="en-US" w:eastAsia="zh-CN"/>
        </w:rPr>
      </w:pPr>
    </w:p>
    <w:p w14:paraId="60F573AD" w14:textId="77777777" w:rsidR="003A338D" w:rsidRPr="00D0362C" w:rsidRDefault="003A338D">
      <w:pPr>
        <w:spacing w:line="240" w:lineRule="auto"/>
        <w:rPr>
          <w:rFonts w:ascii="Times New Roman" w:hAnsi="Times New Roman" w:cs="Times New Roman"/>
          <w:b/>
          <w:bCs/>
          <w:sz w:val="24"/>
          <w:lang w:val="en-GB" w:eastAsia="zh-CN"/>
        </w:rPr>
      </w:pPr>
      <w:r w:rsidRPr="00D0362C">
        <w:rPr>
          <w:rFonts w:ascii="Times New Roman" w:hAnsi="Times New Roman" w:cs="Times New Roman"/>
          <w:b/>
          <w:bCs/>
          <w:sz w:val="24"/>
          <w:lang w:val="en-GB" w:eastAsia="zh-CN"/>
        </w:rPr>
        <w:br w:type="page"/>
      </w:r>
    </w:p>
    <w:p w14:paraId="7101A31B" w14:textId="759280C2" w:rsidR="003A338D" w:rsidRPr="00D0362C" w:rsidRDefault="003A338D" w:rsidP="003A338D">
      <w:pPr>
        <w:spacing w:line="360" w:lineRule="auto"/>
        <w:rPr>
          <w:rFonts w:ascii="Times New Roman" w:hAnsi="Times New Roman" w:cs="Times New Roman"/>
          <w:b/>
          <w:bCs/>
          <w:sz w:val="24"/>
          <w:lang w:val="en-US" w:eastAsia="zh-CN"/>
        </w:rPr>
      </w:pPr>
      <w:r w:rsidRPr="00D0362C">
        <w:rPr>
          <w:rFonts w:ascii="Times New Roman" w:hAnsi="Times New Roman" w:cs="Times New Roman"/>
          <w:b/>
          <w:bCs/>
          <w:sz w:val="24"/>
          <w:lang w:val="en-GB" w:eastAsia="zh-CN"/>
        </w:rPr>
        <w:lastRenderedPageBreak/>
        <w:t xml:space="preserve">Supplementary </w:t>
      </w:r>
      <w:r w:rsidRPr="00D0362C">
        <w:rPr>
          <w:rFonts w:ascii="Times New Roman" w:hAnsi="Times New Roman" w:cs="Times New Roman"/>
          <w:b/>
          <w:bCs/>
          <w:sz w:val="24"/>
          <w:lang w:val="en-US" w:eastAsia="zh-CN"/>
        </w:rPr>
        <w:t>Table</w:t>
      </w:r>
      <w:r w:rsidRPr="00D0362C">
        <w:rPr>
          <w:rFonts w:ascii="Times New Roman" w:hAnsi="Times New Roman" w:cs="Times New Roman"/>
          <w:b/>
          <w:bCs/>
          <w:sz w:val="24"/>
          <w:lang w:val="en-GB" w:eastAsia="zh-CN"/>
        </w:rPr>
        <w:t xml:space="preserve"> S</w:t>
      </w:r>
      <w:r w:rsidR="00D0362C">
        <w:rPr>
          <w:rFonts w:ascii="Times New Roman" w:hAnsi="Times New Roman" w:cs="Times New Roman"/>
          <w:b/>
          <w:bCs/>
          <w:sz w:val="24"/>
          <w:lang w:val="en-US" w:eastAsia="zh-CN"/>
        </w:rPr>
        <w:t>2</w:t>
      </w:r>
      <w:r w:rsidRPr="00D0362C">
        <w:rPr>
          <w:rFonts w:ascii="Times New Roman" w:hAnsi="Times New Roman" w:cs="Times New Roman"/>
          <w:b/>
          <w:bCs/>
          <w:sz w:val="24"/>
          <w:lang w:val="en-US" w:eastAsia="zh-CN"/>
        </w:rPr>
        <w:t xml:space="preserve">. Detailed data on MR analysis results of </w:t>
      </w:r>
      <w:r w:rsidR="00D0362C" w:rsidRPr="00D0362C">
        <w:rPr>
          <w:rFonts w:ascii="Times New Roman" w:hAnsi="Times New Roman" w:cs="Times New Roman"/>
          <w:b/>
          <w:bCs/>
          <w:sz w:val="24"/>
          <w:lang w:val="en-US" w:eastAsia="zh-CN"/>
        </w:rPr>
        <w:t>A</w:t>
      </w:r>
      <w:r w:rsidRPr="00D0362C">
        <w:rPr>
          <w:rFonts w:ascii="Times New Roman" w:hAnsi="Times New Roman" w:cs="Times New Roman"/>
          <w:b/>
          <w:bCs/>
          <w:sz w:val="24"/>
          <w:lang w:val="en-US" w:eastAsia="zh-CN"/>
        </w:rPr>
        <w:t>D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80"/>
        <w:gridCol w:w="1300"/>
        <w:gridCol w:w="1300"/>
        <w:gridCol w:w="1300"/>
      </w:tblGrid>
      <w:tr w:rsidR="00D0362C" w:rsidRPr="00D0362C" w14:paraId="5C759F71" w14:textId="77777777" w:rsidTr="00D036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1300" w:type="dxa"/>
            <w:noWrap/>
            <w:hideMark/>
          </w:tcPr>
          <w:p w14:paraId="17BCF38D" w14:textId="59D56561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P</w:t>
            </w: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rotein</w:t>
            </w:r>
          </w:p>
        </w:tc>
        <w:tc>
          <w:tcPr>
            <w:tcW w:w="1300" w:type="dxa"/>
            <w:noWrap/>
            <w:hideMark/>
          </w:tcPr>
          <w:p w14:paraId="46D81541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method</w:t>
            </w:r>
          </w:p>
        </w:tc>
        <w:tc>
          <w:tcPr>
            <w:tcW w:w="1300" w:type="dxa"/>
            <w:noWrap/>
            <w:hideMark/>
          </w:tcPr>
          <w:p w14:paraId="6AB43ED2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beta</w:t>
            </w:r>
          </w:p>
        </w:tc>
        <w:tc>
          <w:tcPr>
            <w:tcW w:w="1380" w:type="dxa"/>
            <w:noWrap/>
            <w:hideMark/>
          </w:tcPr>
          <w:p w14:paraId="1FDAE0D2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se</w:t>
            </w:r>
          </w:p>
        </w:tc>
        <w:tc>
          <w:tcPr>
            <w:tcW w:w="1300" w:type="dxa"/>
            <w:noWrap/>
            <w:hideMark/>
          </w:tcPr>
          <w:p w14:paraId="2AEFACA9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proofErr w:type="spellStart"/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pval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7BF971A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FDR</w:t>
            </w:r>
          </w:p>
        </w:tc>
        <w:tc>
          <w:tcPr>
            <w:tcW w:w="1300" w:type="dxa"/>
            <w:noWrap/>
            <w:hideMark/>
          </w:tcPr>
          <w:p w14:paraId="1C1493C5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proofErr w:type="spellStart"/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snp</w:t>
            </w:r>
            <w:proofErr w:type="spellEnd"/>
          </w:p>
        </w:tc>
      </w:tr>
      <w:tr w:rsidR="00D0362C" w:rsidRPr="00D0362C" w14:paraId="08F984F7" w14:textId="77777777" w:rsidTr="00D0362C">
        <w:trPr>
          <w:trHeight w:val="280"/>
        </w:trPr>
        <w:tc>
          <w:tcPr>
            <w:tcW w:w="1300" w:type="dxa"/>
            <w:noWrap/>
            <w:hideMark/>
          </w:tcPr>
          <w:p w14:paraId="277298B4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IL18R1</w:t>
            </w:r>
          </w:p>
        </w:tc>
        <w:tc>
          <w:tcPr>
            <w:tcW w:w="1300" w:type="dxa"/>
            <w:noWrap/>
            <w:hideMark/>
          </w:tcPr>
          <w:p w14:paraId="72590562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IVW</w:t>
            </w:r>
          </w:p>
        </w:tc>
        <w:tc>
          <w:tcPr>
            <w:tcW w:w="1300" w:type="dxa"/>
            <w:noWrap/>
            <w:hideMark/>
          </w:tcPr>
          <w:p w14:paraId="5C307231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0.0528</w:t>
            </w:r>
          </w:p>
        </w:tc>
        <w:tc>
          <w:tcPr>
            <w:tcW w:w="1380" w:type="dxa"/>
            <w:noWrap/>
            <w:hideMark/>
          </w:tcPr>
          <w:p w14:paraId="4999A9BA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0.0122</w:t>
            </w:r>
          </w:p>
        </w:tc>
        <w:tc>
          <w:tcPr>
            <w:tcW w:w="1300" w:type="dxa"/>
            <w:noWrap/>
            <w:hideMark/>
          </w:tcPr>
          <w:p w14:paraId="27111BF0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0.02588275</w:t>
            </w:r>
          </w:p>
        </w:tc>
        <w:tc>
          <w:tcPr>
            <w:tcW w:w="1300" w:type="dxa"/>
            <w:noWrap/>
            <w:hideMark/>
          </w:tcPr>
          <w:p w14:paraId="56699815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0.03235344</w:t>
            </w:r>
          </w:p>
        </w:tc>
        <w:tc>
          <w:tcPr>
            <w:tcW w:w="1300" w:type="dxa"/>
            <w:noWrap/>
            <w:hideMark/>
          </w:tcPr>
          <w:p w14:paraId="2BFC4BED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rs11465583</w:t>
            </w:r>
          </w:p>
        </w:tc>
      </w:tr>
      <w:tr w:rsidR="00D0362C" w:rsidRPr="00D0362C" w14:paraId="40D10028" w14:textId="77777777" w:rsidTr="00D0362C">
        <w:trPr>
          <w:trHeight w:val="280"/>
        </w:trPr>
        <w:tc>
          <w:tcPr>
            <w:tcW w:w="1300" w:type="dxa"/>
            <w:noWrap/>
            <w:hideMark/>
          </w:tcPr>
          <w:p w14:paraId="676E9E3E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IL6R</w:t>
            </w:r>
          </w:p>
        </w:tc>
        <w:tc>
          <w:tcPr>
            <w:tcW w:w="1300" w:type="dxa"/>
            <w:noWrap/>
            <w:hideMark/>
          </w:tcPr>
          <w:p w14:paraId="19B9984D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IVW</w:t>
            </w:r>
          </w:p>
        </w:tc>
        <w:tc>
          <w:tcPr>
            <w:tcW w:w="1300" w:type="dxa"/>
            <w:noWrap/>
            <w:hideMark/>
          </w:tcPr>
          <w:p w14:paraId="00148B68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0.0819</w:t>
            </w:r>
          </w:p>
        </w:tc>
        <w:tc>
          <w:tcPr>
            <w:tcW w:w="1380" w:type="dxa"/>
            <w:noWrap/>
            <w:hideMark/>
          </w:tcPr>
          <w:p w14:paraId="2F34C88F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0.0192</w:t>
            </w:r>
          </w:p>
        </w:tc>
        <w:tc>
          <w:tcPr>
            <w:tcW w:w="1300" w:type="dxa"/>
            <w:noWrap/>
            <w:hideMark/>
          </w:tcPr>
          <w:p w14:paraId="16FEDD23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1.49E-05</w:t>
            </w:r>
          </w:p>
        </w:tc>
        <w:tc>
          <w:tcPr>
            <w:tcW w:w="1300" w:type="dxa"/>
            <w:noWrap/>
            <w:hideMark/>
          </w:tcPr>
          <w:p w14:paraId="4A7637E5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5.13E-05</w:t>
            </w:r>
          </w:p>
        </w:tc>
        <w:tc>
          <w:tcPr>
            <w:tcW w:w="1300" w:type="dxa"/>
            <w:noWrap/>
            <w:hideMark/>
          </w:tcPr>
          <w:p w14:paraId="344B1E2A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rs4129267</w:t>
            </w:r>
          </w:p>
        </w:tc>
      </w:tr>
      <w:tr w:rsidR="00D0362C" w:rsidRPr="00D0362C" w14:paraId="1DDA5746" w14:textId="77777777" w:rsidTr="00D0362C">
        <w:trPr>
          <w:trHeight w:val="280"/>
        </w:trPr>
        <w:tc>
          <w:tcPr>
            <w:tcW w:w="1300" w:type="dxa"/>
            <w:noWrap/>
            <w:hideMark/>
          </w:tcPr>
          <w:p w14:paraId="2CFFE2A3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MMP12</w:t>
            </w:r>
          </w:p>
        </w:tc>
        <w:tc>
          <w:tcPr>
            <w:tcW w:w="1300" w:type="dxa"/>
            <w:noWrap/>
            <w:hideMark/>
          </w:tcPr>
          <w:p w14:paraId="6FA65477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IVW</w:t>
            </w:r>
          </w:p>
        </w:tc>
        <w:tc>
          <w:tcPr>
            <w:tcW w:w="1300" w:type="dxa"/>
            <w:noWrap/>
            <w:hideMark/>
          </w:tcPr>
          <w:p w14:paraId="5B033D7C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0.0689</w:t>
            </w:r>
          </w:p>
        </w:tc>
        <w:tc>
          <w:tcPr>
            <w:tcW w:w="1380" w:type="dxa"/>
            <w:noWrap/>
            <w:hideMark/>
          </w:tcPr>
          <w:p w14:paraId="265A9963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0.0309</w:t>
            </w:r>
          </w:p>
        </w:tc>
        <w:tc>
          <w:tcPr>
            <w:tcW w:w="1300" w:type="dxa"/>
            <w:noWrap/>
            <w:hideMark/>
          </w:tcPr>
          <w:p w14:paraId="7CBB2E8C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2.05E-05</w:t>
            </w:r>
          </w:p>
        </w:tc>
        <w:tc>
          <w:tcPr>
            <w:tcW w:w="1300" w:type="dxa"/>
            <w:noWrap/>
            <w:hideMark/>
          </w:tcPr>
          <w:p w14:paraId="33F5AAEB" w14:textId="77777777" w:rsidR="00D0362C" w:rsidRPr="00D0362C" w:rsidRDefault="00D0362C" w:rsidP="00D0362C">
            <w:pPr>
              <w:spacing w:line="240" w:lineRule="auto"/>
              <w:jc w:val="right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5.13E-05</w:t>
            </w:r>
          </w:p>
        </w:tc>
        <w:tc>
          <w:tcPr>
            <w:tcW w:w="1300" w:type="dxa"/>
            <w:noWrap/>
            <w:hideMark/>
          </w:tcPr>
          <w:p w14:paraId="72AACF29" w14:textId="77777777" w:rsidR="00D0362C" w:rsidRPr="00D0362C" w:rsidRDefault="00D0362C" w:rsidP="00D0362C">
            <w:pPr>
              <w:spacing w:line="240" w:lineRule="auto"/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</w:pPr>
            <w:r w:rsidRPr="00D0362C">
              <w:rPr>
                <w:rFonts w:ascii="Times New Roman" w:eastAsia="宋体" w:hAnsi="Times New Roman" w:cs="Times New Roman"/>
                <w:color w:val="000000"/>
                <w:lang w:val="en-US" w:eastAsia="zh-CN"/>
              </w:rPr>
              <w:t>rs2276109</w:t>
            </w:r>
          </w:p>
        </w:tc>
      </w:tr>
    </w:tbl>
    <w:p w14:paraId="1616C24D" w14:textId="77777777" w:rsidR="00F36491" w:rsidRPr="00D0362C" w:rsidRDefault="00F36491">
      <w:pPr>
        <w:rPr>
          <w:rFonts w:ascii="Times New Roman" w:hAnsi="Times New Roman" w:cs="Times New Roman"/>
        </w:rPr>
      </w:pPr>
    </w:p>
    <w:sectPr w:rsidR="00F36491" w:rsidRPr="00D036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38D"/>
    <w:rsid w:val="000047A4"/>
    <w:rsid w:val="00015A94"/>
    <w:rsid w:val="0003166F"/>
    <w:rsid w:val="000406F8"/>
    <w:rsid w:val="000669E2"/>
    <w:rsid w:val="00075F50"/>
    <w:rsid w:val="00082A66"/>
    <w:rsid w:val="000F13E3"/>
    <w:rsid w:val="00100D54"/>
    <w:rsid w:val="001022B5"/>
    <w:rsid w:val="001343E1"/>
    <w:rsid w:val="00140428"/>
    <w:rsid w:val="00153CDB"/>
    <w:rsid w:val="001819BF"/>
    <w:rsid w:val="001962BE"/>
    <w:rsid w:val="001A3318"/>
    <w:rsid w:val="001B6153"/>
    <w:rsid w:val="001D15D9"/>
    <w:rsid w:val="001E5323"/>
    <w:rsid w:val="001E55DC"/>
    <w:rsid w:val="00200F84"/>
    <w:rsid w:val="0020717E"/>
    <w:rsid w:val="00240AC7"/>
    <w:rsid w:val="00254138"/>
    <w:rsid w:val="00285AEF"/>
    <w:rsid w:val="0029591E"/>
    <w:rsid w:val="002A0B87"/>
    <w:rsid w:val="002A36B4"/>
    <w:rsid w:val="002D0508"/>
    <w:rsid w:val="002F6D78"/>
    <w:rsid w:val="00303C1D"/>
    <w:rsid w:val="00321F50"/>
    <w:rsid w:val="003777E6"/>
    <w:rsid w:val="003A338D"/>
    <w:rsid w:val="003A34CC"/>
    <w:rsid w:val="00403910"/>
    <w:rsid w:val="00467AB1"/>
    <w:rsid w:val="004932A1"/>
    <w:rsid w:val="004F2B70"/>
    <w:rsid w:val="0050681F"/>
    <w:rsid w:val="00513EF0"/>
    <w:rsid w:val="005276C1"/>
    <w:rsid w:val="00543FF8"/>
    <w:rsid w:val="00544B12"/>
    <w:rsid w:val="005821E6"/>
    <w:rsid w:val="00585EE3"/>
    <w:rsid w:val="005A4548"/>
    <w:rsid w:val="005B51D6"/>
    <w:rsid w:val="00630247"/>
    <w:rsid w:val="00636674"/>
    <w:rsid w:val="00643597"/>
    <w:rsid w:val="006B7203"/>
    <w:rsid w:val="006E0615"/>
    <w:rsid w:val="006E1E54"/>
    <w:rsid w:val="006E6999"/>
    <w:rsid w:val="007118DD"/>
    <w:rsid w:val="00715926"/>
    <w:rsid w:val="00721C5A"/>
    <w:rsid w:val="00741078"/>
    <w:rsid w:val="0074496C"/>
    <w:rsid w:val="00755552"/>
    <w:rsid w:val="00784CE6"/>
    <w:rsid w:val="007A778F"/>
    <w:rsid w:val="007E2807"/>
    <w:rsid w:val="00803406"/>
    <w:rsid w:val="008246C9"/>
    <w:rsid w:val="00895BB4"/>
    <w:rsid w:val="008C1EFF"/>
    <w:rsid w:val="008E08BB"/>
    <w:rsid w:val="008E5E8E"/>
    <w:rsid w:val="00905833"/>
    <w:rsid w:val="009149A4"/>
    <w:rsid w:val="00917F01"/>
    <w:rsid w:val="00996626"/>
    <w:rsid w:val="009D4096"/>
    <w:rsid w:val="009F02E0"/>
    <w:rsid w:val="009F5461"/>
    <w:rsid w:val="00AA127A"/>
    <w:rsid w:val="00AA7943"/>
    <w:rsid w:val="00AB53CE"/>
    <w:rsid w:val="00AD0A67"/>
    <w:rsid w:val="00AE12D3"/>
    <w:rsid w:val="00AE72EC"/>
    <w:rsid w:val="00B56508"/>
    <w:rsid w:val="00BA2B3E"/>
    <w:rsid w:val="00BD0960"/>
    <w:rsid w:val="00C06665"/>
    <w:rsid w:val="00C0676C"/>
    <w:rsid w:val="00C10FAF"/>
    <w:rsid w:val="00C36031"/>
    <w:rsid w:val="00C36723"/>
    <w:rsid w:val="00C43D8A"/>
    <w:rsid w:val="00CA5EB6"/>
    <w:rsid w:val="00CF0208"/>
    <w:rsid w:val="00CF6C6D"/>
    <w:rsid w:val="00D0362C"/>
    <w:rsid w:val="00D30B4E"/>
    <w:rsid w:val="00D97C90"/>
    <w:rsid w:val="00DC3DDB"/>
    <w:rsid w:val="00DD1AC2"/>
    <w:rsid w:val="00DF1DED"/>
    <w:rsid w:val="00DF53E3"/>
    <w:rsid w:val="00E2380B"/>
    <w:rsid w:val="00E772E4"/>
    <w:rsid w:val="00E91B81"/>
    <w:rsid w:val="00EB1125"/>
    <w:rsid w:val="00EB5370"/>
    <w:rsid w:val="00EC43BA"/>
    <w:rsid w:val="00EE1B02"/>
    <w:rsid w:val="00F36491"/>
    <w:rsid w:val="00F36B9D"/>
    <w:rsid w:val="00F52F99"/>
    <w:rsid w:val="00F6274A"/>
    <w:rsid w:val="00FB1F80"/>
    <w:rsid w:val="00FD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55E83C"/>
  <w15:chartTrackingRefBased/>
  <w15:docId w15:val="{53E9A065-3FA5-3946-8E53-CD2C77EC0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38D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de-CH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（英）"/>
    <w:basedOn w:val="a1"/>
    <w:uiPriority w:val="99"/>
    <w:rsid w:val="00636674"/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rsid w:val="00543F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9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QiFan Feng</dc:creator>
  <cp:keywords/>
  <dc:description/>
  <cp:lastModifiedBy>QiFan Feng</cp:lastModifiedBy>
  <cp:revision>4</cp:revision>
  <dcterms:created xsi:type="dcterms:W3CDTF">2024-07-12T07:49:00Z</dcterms:created>
  <dcterms:modified xsi:type="dcterms:W3CDTF">2024-07-12T08:23:00Z</dcterms:modified>
</cp:coreProperties>
</file>