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A1A" w:rsidRDefault="00E37B57" w:rsidP="00A54A1A">
      <w:pPr>
        <w:spacing w:line="480" w:lineRule="auto"/>
        <w:rPr>
          <w:rFonts w:ascii="Times New Roman" w:hAnsi="Times New Roman" w:cs="Times New Roman"/>
          <w:b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b/>
          <w:sz w:val="24"/>
          <w:szCs w:val="24"/>
          <w:lang w:eastAsia="ko-KR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  <w:lang w:eastAsia="ko-KR"/>
        </w:rPr>
        <w:t>information</w:t>
      </w:r>
    </w:p>
    <w:p w:rsidR="00A54A1A" w:rsidRDefault="00A54A1A" w:rsidP="00A54A1A">
      <w:pPr>
        <w:spacing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sz w:val="24"/>
          <w:szCs w:val="24"/>
          <w:lang w:eastAsia="ko-KR"/>
        </w:rPr>
        <w:t>The following materials are available online.</w:t>
      </w:r>
    </w:p>
    <w:p w:rsidR="00A54A1A" w:rsidRPr="00B63499" w:rsidRDefault="00E37B57" w:rsidP="00A54A1A">
      <w:pPr>
        <w:spacing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  <w:r w:rsidRPr="00E37B57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Additional file 1 </w:t>
      </w:r>
      <w:r w:rsidR="00A54A1A" w:rsidRPr="00E37B57">
        <w:rPr>
          <w:rFonts w:ascii="Times New Roman" w:hAnsi="Times New Roman" w:cs="Times New Roman" w:hint="eastAsia"/>
          <w:b/>
          <w:sz w:val="24"/>
          <w:szCs w:val="24"/>
          <w:lang w:eastAsia="ko-KR"/>
        </w:rPr>
        <w:t xml:space="preserve">Table </w:t>
      </w:r>
      <w:r w:rsidR="00464A4B" w:rsidRPr="00E37B57">
        <w:rPr>
          <w:rFonts w:ascii="Times New Roman" w:hAnsi="Times New Roman" w:cs="Times New Roman" w:hint="eastAsia"/>
          <w:b/>
          <w:sz w:val="24"/>
          <w:szCs w:val="24"/>
          <w:lang w:eastAsia="ko-KR"/>
        </w:rPr>
        <w:t>S</w:t>
      </w:r>
      <w:r w:rsidR="005962CA">
        <w:rPr>
          <w:rFonts w:ascii="Times New Roman" w:hAnsi="Times New Roman" w:cs="Times New Roman" w:hint="eastAsia"/>
          <w:b/>
          <w:sz w:val="24"/>
          <w:szCs w:val="24"/>
          <w:lang w:eastAsia="ko-KR"/>
        </w:rPr>
        <w:t>1</w:t>
      </w:r>
      <w:r w:rsidR="00A54A1A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="00A54A1A">
        <w:rPr>
          <w:rFonts w:ascii="Times New Roman" w:eastAsia="바탕체" w:hAnsi="Times New Roman" w:cs="Times New Roman"/>
          <w:sz w:val="24"/>
          <w:szCs w:val="24"/>
          <w:lang w:eastAsia="ko-KR"/>
        </w:rPr>
        <w:t>Primer sequences used for gene</w:t>
      </w:r>
      <w:r w:rsidR="005962CA">
        <w:rPr>
          <w:rFonts w:ascii="Times New Roman" w:eastAsia="바탕체" w:hAnsi="Times New Roman" w:cs="Times New Roman"/>
          <w:sz w:val="24"/>
          <w:szCs w:val="24"/>
          <w:lang w:eastAsia="ko-KR"/>
        </w:rPr>
        <w:t xml:space="preserve"> expression analysis by </w:t>
      </w:r>
      <w:proofErr w:type="spellStart"/>
      <w:r w:rsidR="005962CA">
        <w:rPr>
          <w:rFonts w:ascii="Times New Roman" w:eastAsia="바탕체" w:hAnsi="Times New Roman" w:cs="Times New Roman"/>
          <w:sz w:val="24"/>
          <w:szCs w:val="24"/>
          <w:lang w:eastAsia="ko-KR"/>
        </w:rPr>
        <w:t>qRT</w:t>
      </w:r>
      <w:proofErr w:type="spellEnd"/>
      <w:r w:rsidR="005962CA">
        <w:rPr>
          <w:rFonts w:ascii="Times New Roman" w:eastAsia="바탕체" w:hAnsi="Times New Roman" w:cs="Times New Roman"/>
          <w:sz w:val="24"/>
          <w:szCs w:val="24"/>
          <w:lang w:eastAsia="ko-KR"/>
        </w:rPr>
        <w:t>-PCR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4"/>
        <w:gridCol w:w="1750"/>
        <w:gridCol w:w="4494"/>
        <w:gridCol w:w="962"/>
      </w:tblGrid>
      <w:tr w:rsidR="00A54A1A" w:rsidRPr="00AF2DAF" w:rsidTr="009B4D83">
        <w:trPr>
          <w:trHeight w:val="370"/>
        </w:trPr>
        <w:tc>
          <w:tcPr>
            <w:tcW w:w="17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AF2DAF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lang w:eastAsia="ko-KR"/>
              </w:rPr>
            </w:pPr>
            <w:r>
              <w:rPr>
                <w:rFonts w:ascii="Times New Roman" w:eastAsia="한양중고딕" w:hAnsi="Times New Roman" w:cs="Times New Roman" w:hint="eastAsia"/>
                <w:b/>
                <w:bCs/>
                <w:color w:val="082108"/>
                <w:lang w:eastAsia="ko-KR"/>
              </w:rPr>
              <w:t>Gene ID</w:t>
            </w:r>
          </w:p>
        </w:tc>
        <w:tc>
          <w:tcPr>
            <w:tcW w:w="17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AF2DAF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lang w:eastAsia="ko-KR"/>
              </w:rPr>
            </w:pPr>
            <w:r w:rsidRPr="00AF2DAF">
              <w:rPr>
                <w:rFonts w:ascii="Times New Roman" w:eastAsia="한양중고딕" w:hAnsi="Times New Roman" w:cs="Times New Roman"/>
                <w:b/>
                <w:bCs/>
                <w:color w:val="082108"/>
                <w:lang w:eastAsia="ko-KR"/>
              </w:rPr>
              <w:t>Description</w:t>
            </w:r>
          </w:p>
        </w:tc>
        <w:tc>
          <w:tcPr>
            <w:tcW w:w="464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AF2DAF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lang w:eastAsia="ko-KR"/>
              </w:rPr>
            </w:pPr>
            <w:r w:rsidRPr="00AF2DAF">
              <w:rPr>
                <w:rFonts w:ascii="Times New Roman" w:eastAsia="한양중고딕" w:hAnsi="Times New Roman" w:cs="Times New Roman"/>
                <w:b/>
                <w:bCs/>
                <w:color w:val="082108"/>
                <w:lang w:eastAsia="ko-KR"/>
              </w:rPr>
              <w:t>Primer sequence</w:t>
            </w:r>
          </w:p>
        </w:tc>
        <w:tc>
          <w:tcPr>
            <w:tcW w:w="84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AF2DAF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textAlignment w:val="baseline"/>
              <w:rPr>
                <w:rFonts w:ascii="Times New Roman" w:eastAsia="굴림" w:hAnsi="Times New Roman" w:cs="Times New Roman"/>
                <w:color w:val="000000"/>
                <w:lang w:eastAsia="ko-KR"/>
              </w:rPr>
            </w:pPr>
            <w:r>
              <w:rPr>
                <w:rFonts w:ascii="Times New Roman" w:eastAsia="한양중고딕" w:hAnsi="Times New Roman" w:cs="Times New Roman"/>
                <w:b/>
                <w:bCs/>
                <w:color w:val="082108"/>
                <w:lang w:eastAsia="ko-KR"/>
              </w:rPr>
              <w:t xml:space="preserve">Product size </w:t>
            </w:r>
            <w:r w:rsidRPr="00AF2DAF">
              <w:rPr>
                <w:rFonts w:ascii="Times New Roman" w:eastAsia="한양중고딕" w:hAnsi="Times New Roman" w:cs="Times New Roman"/>
                <w:b/>
                <w:bCs/>
                <w:color w:val="082108"/>
                <w:lang w:eastAsia="ko-KR"/>
              </w:rPr>
              <w:t>(</w:t>
            </w:r>
            <w:proofErr w:type="spellStart"/>
            <w:r w:rsidRPr="00AF2DAF">
              <w:rPr>
                <w:rFonts w:ascii="Times New Roman" w:eastAsia="한양중고딕" w:hAnsi="Times New Roman" w:cs="Times New Roman"/>
                <w:b/>
                <w:bCs/>
                <w:color w:val="082108"/>
                <w:lang w:eastAsia="ko-KR"/>
              </w:rPr>
              <w:t>bp</w:t>
            </w:r>
            <w:proofErr w:type="spellEnd"/>
            <w:r w:rsidRPr="00AF2DAF">
              <w:rPr>
                <w:rFonts w:ascii="Times New Roman" w:eastAsia="한양중고딕" w:hAnsi="Times New Roman" w:cs="Times New Roman"/>
                <w:b/>
                <w:bCs/>
                <w:color w:val="082108"/>
                <w:lang w:eastAsia="ko-KR"/>
              </w:rPr>
              <w:t>)</w:t>
            </w:r>
          </w:p>
        </w:tc>
      </w:tr>
      <w:tr w:rsidR="00A54A1A" w:rsidRPr="007E1954" w:rsidTr="009B4D83">
        <w:trPr>
          <w:trHeight w:val="564"/>
        </w:trPr>
        <w:tc>
          <w:tcPr>
            <w:tcW w:w="1790" w:type="dxa"/>
            <w:vMerge w:val="restart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Akoreana1SL007270t0001</w:t>
            </w:r>
          </w:p>
        </w:tc>
        <w:tc>
          <w:tcPr>
            <w:tcW w:w="1790" w:type="dxa"/>
            <w:vMerge w:val="restart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BES1 family protein</w:t>
            </w:r>
          </w:p>
        </w:tc>
        <w:tc>
          <w:tcPr>
            <w:tcW w:w="464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for 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5′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 TACAACCACACCAATCTACG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842" w:type="dxa"/>
            <w:vMerge w:val="restart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135</w:t>
            </w:r>
          </w:p>
        </w:tc>
      </w:tr>
      <w:tr w:rsidR="00A54A1A" w:rsidRPr="007E1954" w:rsidTr="009B4D83">
        <w:trPr>
          <w:trHeight w:val="23"/>
        </w:trPr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464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rev 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5′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 CCTCGGCCTTTGTATTATGA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</w:tr>
      <w:tr w:rsidR="00A54A1A" w:rsidRPr="007E1954" w:rsidTr="009B4D83">
        <w:trPr>
          <w:trHeight w:val="564"/>
        </w:trPr>
        <w:tc>
          <w:tcPr>
            <w:tcW w:w="179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Akoreana1SL019838t0001</w:t>
            </w:r>
          </w:p>
        </w:tc>
        <w:tc>
          <w:tcPr>
            <w:tcW w:w="179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ERF family protein</w:t>
            </w:r>
          </w:p>
        </w:tc>
        <w:tc>
          <w:tcPr>
            <w:tcW w:w="46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for 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5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′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-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 ATCTGGATCTTTCTTCGCTC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842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141</w:t>
            </w:r>
          </w:p>
        </w:tc>
      </w:tr>
      <w:tr w:rsidR="00A54A1A" w:rsidRPr="007E1954" w:rsidTr="009B4D83">
        <w:trPr>
          <w:trHeight w:val="20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464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rev 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5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′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-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 TATCCATCTGAAACTCGCTG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</w:tr>
      <w:tr w:rsidR="00A54A1A" w:rsidRPr="007E1954" w:rsidTr="009B4D83">
        <w:trPr>
          <w:trHeight w:val="564"/>
        </w:trPr>
        <w:tc>
          <w:tcPr>
            <w:tcW w:w="179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Akoreana1SL003569t0001</w:t>
            </w:r>
          </w:p>
        </w:tc>
        <w:tc>
          <w:tcPr>
            <w:tcW w:w="179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HD-ZIP family protein</w:t>
            </w:r>
          </w:p>
        </w:tc>
        <w:tc>
          <w:tcPr>
            <w:tcW w:w="46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for 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5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′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-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 CTTGGACCCGAGTAATTTCA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842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161</w:t>
            </w:r>
          </w:p>
        </w:tc>
      </w:tr>
      <w:tr w:rsidR="00A54A1A" w:rsidRPr="007E1954" w:rsidTr="009B4D83">
        <w:trPr>
          <w:trHeight w:val="10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464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rev 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5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′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-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 AAGGCCGTTTTCCAATAGTA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</w:tr>
      <w:tr w:rsidR="00A54A1A" w:rsidRPr="007E1954" w:rsidTr="009B4D83">
        <w:trPr>
          <w:trHeight w:val="564"/>
        </w:trPr>
        <w:tc>
          <w:tcPr>
            <w:tcW w:w="179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Akoerana1SL011234t0001</w:t>
            </w:r>
          </w:p>
        </w:tc>
        <w:tc>
          <w:tcPr>
            <w:tcW w:w="179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LBD family protein</w:t>
            </w:r>
          </w:p>
        </w:tc>
        <w:tc>
          <w:tcPr>
            <w:tcW w:w="46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for 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5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′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-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 CCAAGTATCAGACCTGCAAT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842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133</w:t>
            </w:r>
          </w:p>
        </w:tc>
      </w:tr>
      <w:tr w:rsidR="00A54A1A" w:rsidRPr="007E1954" w:rsidTr="009B4D83">
        <w:trPr>
          <w:trHeight w:val="2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464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rev 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5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′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-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 CTTATCCTCATCTTCACCCG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</w:tr>
      <w:tr w:rsidR="00A54A1A" w:rsidRPr="007E1954" w:rsidTr="009B4D83">
        <w:trPr>
          <w:trHeight w:val="564"/>
        </w:trPr>
        <w:tc>
          <w:tcPr>
            <w:tcW w:w="179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Akoerana1SL006588t0001</w:t>
            </w:r>
          </w:p>
        </w:tc>
        <w:tc>
          <w:tcPr>
            <w:tcW w:w="179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ERF family protein</w:t>
            </w:r>
          </w:p>
        </w:tc>
        <w:tc>
          <w:tcPr>
            <w:tcW w:w="46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for 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5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′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-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 AAGTAAAGCCCTCTGGACT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842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132</w:t>
            </w:r>
          </w:p>
        </w:tc>
      </w:tr>
      <w:tr w:rsidR="00A54A1A" w:rsidRPr="007E1954" w:rsidTr="009B4D83">
        <w:trPr>
          <w:trHeight w:val="54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464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rev 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5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′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-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 CTTCCCAAGCAATCTTTACG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</w:tr>
      <w:tr w:rsidR="00A54A1A" w:rsidRPr="007E1954" w:rsidTr="009B4D83">
        <w:trPr>
          <w:trHeight w:val="564"/>
        </w:trPr>
        <w:tc>
          <w:tcPr>
            <w:tcW w:w="179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Akoreana1SL005911t0001</w:t>
            </w:r>
          </w:p>
        </w:tc>
        <w:tc>
          <w:tcPr>
            <w:tcW w:w="1790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before="60" w:after="0" w:line="43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한양중고딕" w:hAnsi="Times New Roman" w:cs="Times New Roman"/>
                <w:color w:val="082108"/>
                <w:sz w:val="18"/>
                <w:szCs w:val="18"/>
                <w:lang w:eastAsia="ko-KR"/>
              </w:rPr>
              <w:t>MYB family protein</w:t>
            </w:r>
          </w:p>
        </w:tc>
        <w:tc>
          <w:tcPr>
            <w:tcW w:w="464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for 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5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′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-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 CATGAAGACTCCACCATCAT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842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177</w:t>
            </w:r>
          </w:p>
        </w:tc>
      </w:tr>
      <w:tr w:rsidR="00A54A1A" w:rsidRPr="007E1954" w:rsidTr="009B4D83">
        <w:trPr>
          <w:trHeight w:val="25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  <w:tc>
          <w:tcPr>
            <w:tcW w:w="464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9B4D83" w:rsidRDefault="00A54A1A" w:rsidP="009B4D83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rev 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5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′</w:t>
            </w:r>
            <w:r w:rsidRPr="009B4D83">
              <w:rPr>
                <w:rFonts w:ascii="Times New Roman" w:eastAsia="함초롬바탕" w:hAnsi="Times New Roman" w:cs="Times New Roman" w:hint="eastAsia"/>
                <w:color w:val="082108"/>
                <w:sz w:val="18"/>
                <w:szCs w:val="18"/>
                <w:lang w:eastAsia="ko-KR"/>
              </w:rPr>
              <w:t>-</w:t>
            </w:r>
            <w:r w:rsidRPr="009B4D8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 xml:space="preserve"> GTCCAAGTTCACTACTAGCC</w:t>
            </w:r>
            <w:r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-3</w:t>
            </w:r>
            <w:r w:rsidRPr="008E60E3">
              <w:rPr>
                <w:rFonts w:ascii="Times New Roman" w:eastAsia="함초롬바탕" w:hAnsi="Times New Roman" w:cs="Times New Roman"/>
                <w:color w:val="082108"/>
                <w:sz w:val="18"/>
                <w:szCs w:val="18"/>
                <w:lang w:eastAsia="ko-KR"/>
              </w:rPr>
              <w:t>′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9B4D83" w:rsidRDefault="00A54A1A" w:rsidP="009B4D83">
            <w:pPr>
              <w:spacing w:after="0" w:line="240" w:lineRule="auto"/>
              <w:rPr>
                <w:rFonts w:ascii="Times New Roman" w:eastAsia="굴림" w:hAnsi="Times New Roman" w:cs="Times New Roman"/>
                <w:color w:val="000000"/>
                <w:sz w:val="18"/>
                <w:szCs w:val="18"/>
                <w:lang w:eastAsia="ko-KR"/>
              </w:rPr>
            </w:pPr>
          </w:p>
        </w:tc>
      </w:tr>
    </w:tbl>
    <w:p w:rsidR="00A54A1A" w:rsidRDefault="00A54A1A" w:rsidP="00A54A1A">
      <w:pPr>
        <w:rPr>
          <w:rFonts w:ascii="Times New Roman" w:hAnsi="Times New Roman" w:cs="Times New Roman"/>
          <w:color w:val="FF0000"/>
          <w:lang w:val="en-GB"/>
        </w:rPr>
      </w:pPr>
    </w:p>
    <w:p w:rsidR="00A54A1A" w:rsidRDefault="00A54A1A" w:rsidP="00A54A1A">
      <w:pPr>
        <w:rPr>
          <w:rFonts w:ascii="Times New Roman" w:hAnsi="Times New Roman" w:cs="Times New Roman"/>
          <w:color w:val="FF0000"/>
          <w:lang w:val="en-GB"/>
        </w:rPr>
      </w:pPr>
      <w:r>
        <w:rPr>
          <w:rFonts w:ascii="Times New Roman" w:hAnsi="Times New Roman" w:cs="Times New Roman"/>
          <w:color w:val="FF0000"/>
          <w:lang w:val="en-GB"/>
        </w:rPr>
        <w:br w:type="page"/>
      </w:r>
    </w:p>
    <w:p w:rsidR="00A54A1A" w:rsidRDefault="00E37B57" w:rsidP="00A54A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7B57">
        <w:rPr>
          <w:rFonts w:ascii="Times New Roman" w:hAnsi="Times New Roman" w:cs="Times New Roman"/>
          <w:b/>
          <w:sz w:val="24"/>
          <w:szCs w:val="24"/>
          <w:lang w:eastAsia="ko-KR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sz w:val="24"/>
          <w:szCs w:val="24"/>
          <w:lang w:eastAsia="ko-KR"/>
        </w:rPr>
        <w:t>2</w:t>
      </w:r>
      <w:r w:rsidRPr="00E37B57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 </w:t>
      </w:r>
      <w:r w:rsidRPr="00E37B57">
        <w:rPr>
          <w:rFonts w:ascii="Times New Roman" w:hAnsi="Times New Roman" w:cs="Times New Roman" w:hint="eastAsia"/>
          <w:b/>
          <w:sz w:val="24"/>
          <w:szCs w:val="24"/>
          <w:lang w:eastAsia="ko-KR"/>
        </w:rPr>
        <w:t>Table S</w:t>
      </w:r>
      <w:r>
        <w:rPr>
          <w:rFonts w:ascii="Times New Roman" w:hAnsi="Times New Roman" w:cs="Times New Roman"/>
          <w:b/>
          <w:sz w:val="24"/>
          <w:szCs w:val="24"/>
          <w:lang w:eastAsia="ko-KR"/>
        </w:rPr>
        <w:t>2</w:t>
      </w:r>
      <w:r w:rsidR="00A54A1A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="00A54A1A" w:rsidRPr="00AF2DAF">
        <w:rPr>
          <w:rFonts w:ascii="Times New Roman" w:eastAsia="Times New Roman" w:hAnsi="Times New Roman" w:cs="Times New Roman"/>
          <w:sz w:val="24"/>
          <w:szCs w:val="24"/>
        </w:rPr>
        <w:t xml:space="preserve">GO classification of </w:t>
      </w:r>
      <w:proofErr w:type="spellStart"/>
      <w:r w:rsidR="00A54A1A" w:rsidRPr="00AF2DAF">
        <w:rPr>
          <w:rFonts w:ascii="Times New Roman" w:eastAsia="Times New Roman" w:hAnsi="Times New Roman" w:cs="Times New Roman"/>
          <w:sz w:val="24"/>
          <w:szCs w:val="24"/>
        </w:rPr>
        <w:t>unigenes</w:t>
      </w:r>
      <w:proofErr w:type="spellEnd"/>
      <w:r w:rsidR="00A54A1A" w:rsidRPr="00AF2DAF">
        <w:rPr>
          <w:rFonts w:ascii="Times New Roman" w:eastAsia="Times New Roman" w:hAnsi="Times New Roman" w:cs="Times New Roman"/>
          <w:sz w:val="24"/>
          <w:szCs w:val="24"/>
        </w:rPr>
        <w:t xml:space="preserve"> into three major functional domains: biological process, cellular component, and molecular function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6"/>
        <w:gridCol w:w="4256"/>
        <w:gridCol w:w="1900"/>
      </w:tblGrid>
      <w:tr w:rsidR="00A54A1A" w:rsidRPr="002C1185" w:rsidTr="009B4D83">
        <w:trPr>
          <w:trHeight w:val="330"/>
        </w:trPr>
        <w:tc>
          <w:tcPr>
            <w:tcW w:w="181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GO </w:t>
            </w:r>
            <w:r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category</w:t>
            </w:r>
          </w:p>
        </w:tc>
        <w:tc>
          <w:tcPr>
            <w:tcW w:w="425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GO </w:t>
            </w:r>
            <w:r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term</w:t>
            </w:r>
          </w:p>
        </w:tc>
        <w:tc>
          <w:tcPr>
            <w:tcW w:w="190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Unigene</w:t>
            </w:r>
            <w:proofErr w:type="spellEnd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 count</w:t>
            </w:r>
          </w:p>
        </w:tc>
      </w:tr>
      <w:tr w:rsidR="00A54A1A" w:rsidRPr="002C1185" w:rsidTr="009B4D83">
        <w:trPr>
          <w:trHeight w:val="330"/>
        </w:trPr>
        <w:tc>
          <w:tcPr>
            <w:tcW w:w="18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Biological </w:t>
            </w:r>
            <w:r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process</w:t>
            </w:r>
          </w:p>
        </w:tc>
        <w:tc>
          <w:tcPr>
            <w:tcW w:w="4256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cellular process</w:t>
            </w:r>
          </w:p>
        </w:tc>
        <w:tc>
          <w:tcPr>
            <w:tcW w:w="190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13,805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metabolic process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13,051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response to stimulus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7,360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biological regulation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6,956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regulation of biological process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6,070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cellular component organization or biogenesis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4,329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developmental process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4,114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localization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3,956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multicellular organismal process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3,827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signaling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2,512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reproduction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2,403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reproductive process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2,396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multi-organism process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2,075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negative regulation of biological process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1,595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positive regulation of biological process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1,356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immune system process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1,032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growth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954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cell proliferation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337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detoxification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244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rhythmic process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155 </w:t>
            </w:r>
          </w:p>
        </w:tc>
      </w:tr>
      <w:tr w:rsidR="00A54A1A" w:rsidRPr="002C1185" w:rsidTr="009B4D83">
        <w:trPr>
          <w:trHeight w:val="330"/>
        </w:trPr>
        <w:tc>
          <w:tcPr>
            <w:tcW w:w="18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Cellular </w:t>
            </w:r>
            <w:r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component</w:t>
            </w:r>
          </w:p>
        </w:tc>
        <w:tc>
          <w:tcPr>
            <w:tcW w:w="4256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cell</w:t>
            </w:r>
          </w:p>
        </w:tc>
        <w:tc>
          <w:tcPr>
            <w:tcW w:w="190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19,410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cell part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19,326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organelle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15,230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membrane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6,403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organelle part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4,862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membrane part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3,030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protein-containing complex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2,645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extracellular region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1,950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cell junction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1,235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symplast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1,164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membrane-enclosed lumen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1,125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extracellular region part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361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supramolecular complex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164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nucleoid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52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virion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18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virion</w:t>
            </w:r>
            <w:proofErr w:type="spellEnd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 part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18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synapse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5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synapse part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4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other organism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other organism part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 </w:t>
            </w:r>
          </w:p>
        </w:tc>
      </w:tr>
      <w:tr w:rsidR="00A54A1A" w:rsidRPr="002C1185" w:rsidTr="009B4D83">
        <w:trPr>
          <w:trHeight w:val="330"/>
        </w:trPr>
        <w:tc>
          <w:tcPr>
            <w:tcW w:w="181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wordWrap w:val="0"/>
              <w:autoSpaceDN w:val="0"/>
              <w:spacing w:before="60" w:after="0" w:line="240" w:lineRule="auto"/>
              <w:jc w:val="both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Molecular </w:t>
            </w:r>
            <w:r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function</w:t>
            </w:r>
          </w:p>
        </w:tc>
        <w:tc>
          <w:tcPr>
            <w:tcW w:w="4256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binding</w:t>
            </w:r>
          </w:p>
        </w:tc>
        <w:tc>
          <w:tcPr>
            <w:tcW w:w="190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10,158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catalytic activity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9,334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transporter activity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1,350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transcription regulator activity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1,028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structural molecule activity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644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molecular transducer activity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480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molecular function regulator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279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antioxidant activity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181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molecular carrier activity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28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nutrient reservoir activity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27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protein tag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11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translation regulator activity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7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cargo receptor activity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3 </w:t>
            </w:r>
          </w:p>
        </w:tc>
      </w:tr>
      <w:tr w:rsidR="00A54A1A" w:rsidRPr="002C1185" w:rsidTr="009B4D83">
        <w:trPr>
          <w:trHeight w:val="33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A54A1A" w:rsidRPr="002C1185" w:rsidRDefault="00A54A1A" w:rsidP="009B4D83">
            <w:pPr>
              <w:spacing w:after="0" w:line="240" w:lineRule="auto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</w:p>
        </w:tc>
        <w:tc>
          <w:tcPr>
            <w:tcW w:w="4256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>hijacked molecular function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8"/>
                <w:szCs w:val="18"/>
                <w:lang w:eastAsia="ko-KR"/>
              </w:rPr>
              <w:t xml:space="preserve">1 </w:t>
            </w:r>
          </w:p>
        </w:tc>
      </w:tr>
    </w:tbl>
    <w:p w:rsidR="00A54A1A" w:rsidRDefault="00A54A1A" w:rsidP="00A54A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4A1A" w:rsidRDefault="00A54A1A" w:rsidP="00A54A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4A1A" w:rsidRDefault="00A54A1A" w:rsidP="00A54A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4A1A" w:rsidRDefault="00A54A1A" w:rsidP="00A54A1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4A1A" w:rsidRDefault="00A54A1A" w:rsidP="00A54A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eastAsia="ko-KR"/>
        </w:rPr>
      </w:pPr>
      <w:r>
        <w:rPr>
          <w:rFonts w:ascii="Times New Roman" w:hAnsi="Times New Roman" w:cs="Times New Roman"/>
          <w:b/>
          <w:sz w:val="24"/>
          <w:szCs w:val="24"/>
          <w:lang w:eastAsia="ko-KR"/>
        </w:rPr>
        <w:br w:type="page"/>
      </w:r>
    </w:p>
    <w:p w:rsidR="00A54A1A" w:rsidRPr="003B29BB" w:rsidRDefault="00E37B57" w:rsidP="00A54A1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7B57">
        <w:rPr>
          <w:rFonts w:ascii="Times New Roman" w:hAnsi="Times New Roman" w:cs="Times New Roman"/>
          <w:b/>
          <w:sz w:val="24"/>
          <w:szCs w:val="24"/>
          <w:lang w:eastAsia="ko-KR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sz w:val="24"/>
          <w:szCs w:val="24"/>
          <w:lang w:eastAsia="ko-KR"/>
        </w:rPr>
        <w:t>3</w:t>
      </w:r>
      <w:r w:rsidRPr="00E37B57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 </w:t>
      </w:r>
      <w:r w:rsidRPr="00E37B57">
        <w:rPr>
          <w:rFonts w:ascii="Times New Roman" w:hAnsi="Times New Roman" w:cs="Times New Roman" w:hint="eastAsia"/>
          <w:b/>
          <w:sz w:val="24"/>
          <w:szCs w:val="24"/>
          <w:lang w:eastAsia="ko-KR"/>
        </w:rPr>
        <w:t>Table S</w:t>
      </w:r>
      <w:r>
        <w:rPr>
          <w:rFonts w:ascii="Times New Roman" w:hAnsi="Times New Roman" w:cs="Times New Roman"/>
          <w:b/>
          <w:sz w:val="24"/>
          <w:szCs w:val="24"/>
          <w:lang w:eastAsia="ko-KR"/>
        </w:rPr>
        <w:t>3</w:t>
      </w:r>
      <w:r w:rsidR="00A54A1A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="00A54A1A">
        <w:rPr>
          <w:rFonts w:ascii="Times New Roman" w:hAnsi="Times New Roman" w:cs="Times New Roman"/>
          <w:sz w:val="24"/>
          <w:szCs w:val="24"/>
        </w:rPr>
        <w:t xml:space="preserve">Summary of genes differentially expressed in </w:t>
      </w:r>
      <w:proofErr w:type="spellStart"/>
      <w:r w:rsidR="00A54A1A" w:rsidRPr="009B4D83">
        <w:rPr>
          <w:rFonts w:ascii="Times New Roman" w:hAnsi="Times New Roman" w:cs="Times New Roman"/>
          <w:i/>
          <w:iCs/>
          <w:sz w:val="24"/>
          <w:szCs w:val="24"/>
        </w:rPr>
        <w:t>Abies</w:t>
      </w:r>
      <w:proofErr w:type="spellEnd"/>
      <w:r w:rsidR="00A54A1A" w:rsidRPr="009B4D8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A54A1A" w:rsidRPr="009B4D83">
        <w:rPr>
          <w:rFonts w:ascii="Times New Roman" w:hAnsi="Times New Roman" w:cs="Times New Roman"/>
          <w:i/>
          <w:iCs/>
          <w:sz w:val="24"/>
          <w:szCs w:val="24"/>
        </w:rPr>
        <w:t>koreana</w:t>
      </w:r>
      <w:proofErr w:type="spellEnd"/>
      <w:r w:rsidR="00A54A1A">
        <w:rPr>
          <w:rFonts w:ascii="Times New Roman" w:hAnsi="Times New Roman" w:cs="Times New Roman"/>
          <w:sz w:val="24"/>
          <w:szCs w:val="24"/>
        </w:rPr>
        <w:t xml:space="preserve"> plants subjected to drought stress for 7, 10, and 14 days</w:t>
      </w:r>
      <w:bookmarkStart w:id="0" w:name="_GoBack"/>
      <w:bookmarkEnd w:id="0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6"/>
        <w:gridCol w:w="991"/>
        <w:gridCol w:w="679"/>
        <w:gridCol w:w="1369"/>
        <w:gridCol w:w="112"/>
        <w:gridCol w:w="1086"/>
        <w:gridCol w:w="491"/>
        <w:gridCol w:w="559"/>
        <w:gridCol w:w="559"/>
      </w:tblGrid>
      <w:tr w:rsidR="00A54A1A" w:rsidRPr="002C1185" w:rsidTr="009B4D83">
        <w:trPr>
          <w:trHeight w:val="281"/>
        </w:trPr>
        <w:tc>
          <w:tcPr>
            <w:tcW w:w="220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Gene </w:t>
            </w:r>
            <w:r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ID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E-value</w:t>
            </w:r>
          </w:p>
        </w:tc>
        <w:tc>
          <w:tcPr>
            <w:tcW w:w="67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Identity</w:t>
            </w:r>
          </w:p>
        </w:tc>
        <w:tc>
          <w:tcPr>
            <w:tcW w:w="148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ref.</w:t>
            </w:r>
            <w:r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 </w:t>
            </w: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Gene ID</w:t>
            </w:r>
          </w:p>
        </w:tc>
        <w:tc>
          <w:tcPr>
            <w:tcW w:w="108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TF name</w:t>
            </w:r>
          </w:p>
        </w:tc>
        <w:tc>
          <w:tcPr>
            <w:tcW w:w="4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ind w:firstLineChars="100" w:firstLine="137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7d</w:t>
            </w:r>
          </w:p>
        </w:tc>
        <w:tc>
          <w:tcPr>
            <w:tcW w:w="55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ind w:firstLineChars="100" w:firstLine="137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10d</w:t>
            </w:r>
          </w:p>
        </w:tc>
        <w:tc>
          <w:tcPr>
            <w:tcW w:w="55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ind w:firstLineChars="100" w:firstLine="137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14d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Akoreana1SL005263t0001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8.00E-11</w:t>
            </w:r>
          </w:p>
        </w:tc>
        <w:tc>
          <w:tcPr>
            <w:tcW w:w="679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100</w:t>
            </w:r>
          </w:p>
        </w:tc>
        <w:tc>
          <w:tcPr>
            <w:tcW w:w="1481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MA_98095g0010</w:t>
            </w:r>
          </w:p>
        </w:tc>
        <w:tc>
          <w:tcPr>
            <w:tcW w:w="1086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AP2</w:t>
            </w:r>
          </w:p>
        </w:tc>
        <w:tc>
          <w:tcPr>
            <w:tcW w:w="491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A979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2.07</w:t>
            </w:r>
          </w:p>
        </w:tc>
        <w:tc>
          <w:tcPr>
            <w:tcW w:w="559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AB0B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1.56</w:t>
            </w:r>
          </w:p>
        </w:tc>
        <w:tc>
          <w:tcPr>
            <w:tcW w:w="559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BBCB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Akoreana1SL010605t0001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5.00E-42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100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MA_86195g0010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AP2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EB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EB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B1B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1.54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Akoreana1SL39703t0001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8.00E-17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38.38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MA_67041g0010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AP2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88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2.37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BC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89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Akoreana1SL007270t0001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8.00E-138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78.87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MA_195595g0010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BES1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C8C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19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2.20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38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2.48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Akoreana1SL010625t0001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4.00E-69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69.05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MA_196213g0010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B1B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1.55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BA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CA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Akoreana1SL013561t0001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76.47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MA_11847g0020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bZIP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4A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FA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1.91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79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Akoreana1SL010709t0001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5.00E-33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MA_105743g0010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bZIP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939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7A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6A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Akoreana1SL002978t0001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7.00E-86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93.06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MA_35014g0010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bZIP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BA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BB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4A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Akoreana1SL011163t0001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50.47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MA_141733g0010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C2H2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9FA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1.90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98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2.35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0A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Akoreana1SL022084t0001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53.09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MA_8390711g0010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C2H2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6A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08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2.54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4B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1.47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Akoreana1SL022942t0001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78.48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MA_109421g0010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C2H2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C7C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9A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EC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Akoreana1SL022141t0001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3.00E-42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84.21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MA_104763g0010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C2H2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DB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BA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DA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Akoreana1SL41337t0001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78.48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MA_109421g0010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C2H2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C7C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8A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EC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Akoreana1SL31987t0001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50.85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MA_910870g0010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C3H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AA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3C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1.18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BA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Akoreana1SL022657t0001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50.85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MA_7292g0010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CO-like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B3B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1.51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FC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DC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1.29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Akoreana1SL37659t0001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50.85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MA_7292g0010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CO-like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B2B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1.52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FC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D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Akoreana1SL026324t0001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84.66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MA_944867g0010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Dof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959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19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A9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Akoreana1SL41654t0001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84.36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MA_944867g0010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Dof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969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8F9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2.23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B9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1.99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Akoreana1SL008166t0001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1.00E-49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65.82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MA_203191g0010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28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2.49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17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2.84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78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2.39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Akoreana1SL006588t0001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7.00E-66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74.87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MA_18454g0020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3.18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3.48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3.25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Akoreana1SL022564t0001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4.00E-68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74.87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MA_4032g0010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9DA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1.94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09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2.21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A9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Akoreana1SL021253t0001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1.00E-82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80.11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MA_1037g0020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3.90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3.32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0A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1.89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Akoreana1SL020920t0001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4.00E-59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78.2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MA_96063g0020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48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2.46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3.36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C8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2.30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Akoreana1SL008085t0001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1.00E-25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86.05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MA_16778g0010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1A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C9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1.97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EC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Akoreana1SL003683t0001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2.00E-52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86.05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MA_10209922g0010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0A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7A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4A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Akoreana1SL025964t0001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6.00E-68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81.55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MA_203191g0010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3.53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4.29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3.18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Akoreana1SL019838t0001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4.00E-24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69.42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MA_16778g0010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3.74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Akoreana1SL026052t0001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4.00E-24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53.93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MA_10435354g0010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EB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58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2.43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3C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1.18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Akoreana1SL012191t0001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4.00E-32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85.25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MA_9785986g0010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787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2.71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3.19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89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Akoreana1SL024196t0001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4.00E-38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95.08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MA_108992g0010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7A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9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6C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1.11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Akoreana1SL019651t0001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90.57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MA_168025g0010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BC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99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88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2.38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Akoreana1SL010388t0001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3.00E-82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64.5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MA_9304g0020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B3B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1.51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C9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1.97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A9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Akoreana1SL010197t0001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2.00E-72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80.54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MA_203191g0010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3.31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3.66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67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2.75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lastRenderedPageBreak/>
              <w:t>Akoreana1SL001607t0003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7.00E-67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77.38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MA_10031781g0010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767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2.75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6E7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2.90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88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2.38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Akoreana1SL022637t0001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4.00E-115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78.7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MA_32651g0010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3.77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4.84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Akoreana1SL024949t0001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67.65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MA_10031781g0010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757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2.76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B7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2.64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B8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2.31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Akoreana1SL026186t0001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2.00E-58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73.43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MA_19854g0020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4.49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8A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28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2.50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Akoreana1SL025881t0001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58.82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MA_67707g0010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959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6B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1.44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FC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1.26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Akoreana1SL018214t0001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7.00E-74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55.88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MA_184464g0010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88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2.38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39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59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2.11</w:t>
            </w:r>
          </w:p>
        </w:tc>
      </w:tr>
      <w:tr w:rsidR="00A54A1A" w:rsidRPr="002C1185" w:rsidTr="009B4D83">
        <w:trPr>
          <w:trHeight w:val="20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Akoreana1SL30244t0012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2.00E-44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85.58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MA_10031781g0010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7C7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2.63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47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2.79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29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Akoreana1SL023561t0001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2.00E-92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52.17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MA_181986g0010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G2-like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BBB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FC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9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Akoreana1SL003569t0001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83.28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MA_238039g0010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HD-ZIP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3.20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3.35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89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Akoreana1SL004904t0001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4.00E-54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74.22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MA_12053g0010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HD-ZIP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6B6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2.97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38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2.47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2A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Akoreana1SL005349t0001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2.00E-104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81.35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MA_91369g0010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LBD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B3B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1.50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3.11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6B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1.44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Akoreana1SL021978t0001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5.00E-76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73.33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MA_35037g0010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LBD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3A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D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29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Akoreana1SL011234t0001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8.00E-70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80.41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MA_328535g0010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LBD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7C7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2.63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A7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2.66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4.81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Akoreana1SL021563t0001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3.00E-94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81.14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MA_11285g0020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LBD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9B9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1.99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79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5C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1.14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Akoreana1SL020734t0001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4.00E-74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83.66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MA_16891g0020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LBD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919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3.12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DA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Akoreana1SL018825t0001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4.00E-65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75.89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MA_131805g0010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LBD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18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2.52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2A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6A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Akoreana1SL39755t0001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1.00E-127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74.23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MA_91369g0010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LBD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38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2.47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3.48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8A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Akoreana1SL024935t0001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7.00E-53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79.67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MA_936250g0010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B8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68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2.41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5C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1.13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Akoreana1SL000550t0002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85.8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MA_4704g0010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CCC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FA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1.90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BC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Akoreana1SL027596t0001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66.67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MA_16413g0010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B5B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1.45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49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7C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1.09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Akoreana1SL019192t0002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74.27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MA_139448g0010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A8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2.33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9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2.68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0C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Akoreana1SL005911t0001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82.46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MA_89683g0010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28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2.51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5B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1.45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Akoreana1SL003644t0001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2.00E-40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87.32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MA_10190951g0010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7A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AB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B9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1.98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Akoreana1SL003803t0001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89.06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MA_82197g0010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727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2.82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4A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D9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2.27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Akoreana1SL023779t0001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2.00E-43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55.36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MA_113824g0010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08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2.54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59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3.96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Akoreana1SL012170t0001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2.00E-51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85.06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MA_33964g0010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AA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3C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1.17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67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2.75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Akoreana1SL009078t0001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3.00E-120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70.77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MA_82197g0010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767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2.75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A7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2.66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BA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Akoreana1SL024704t0001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4.00E-36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80.56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MA_37058g0010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C2C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1.19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BB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EC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Akoreana1SL008562t0001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2.00E-38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86.36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MA_936250g0010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C2C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1.19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AA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4B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1.47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Akoreana1SL35573t0001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1.00E-123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66.67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MA_21440g0010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4.71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5.14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8C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Akoreana1SL42713t0001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2.00E-78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74.84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MA_8147g0020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4.11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4.32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2C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Akoreana1SL018792t0001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7.00E-175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94.41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MA_17466g0010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MYB_related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939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68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2.42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7A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Akoreana1SL025553t0001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9.00E-49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81.4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MA_336002g0010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MYB_related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4.45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3.70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9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Akoreana1SL011151t0001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5.00E-38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83.33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MA_9856146g0010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MYB_related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D8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2.28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3.38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CA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Akoreana1SL024077t0001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4.00E-39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95.31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MA_86256g0010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NAC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CA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7A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BC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Akoreana1SL003819t0001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92.78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MA_8980g0010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NAC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4A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D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CA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Akoreana1SL006221t0001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3.00E-164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85.81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MA_75192g0010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NAC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79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2.68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67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2.75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Akoreana1SL019679t0001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81.75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MA_103386g0010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NAC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28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6C6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2.94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6D6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2.92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lastRenderedPageBreak/>
              <w:t>Akoreana1SL003776t0002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3.00E-132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82.05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MA_9929143g0010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NF-YC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757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2.76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6E7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2.91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3.37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Akoreana1SL001545t0001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9.00E-133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82.05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MA_11029g0010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NF-YC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3.78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Akoreana1SL018678t0001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1.00E-110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75.5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MA_10428500g0010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TALE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7F8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2.57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2A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A9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Akoreana1SL018249t0001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6.00E-22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89.74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MA_303404g0010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TALE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68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2.41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3C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1.18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27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2.82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Akoreana1SL014363t0001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86.08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MA_37369g0010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TCP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939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2.16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8696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3.28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BB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Akoreana1SL011842t0001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3.00E-40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64.18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MA_16704g0010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TCP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D8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2.28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E9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2.25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8B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1.40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Akoreana1SL021762t0001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4.00E-72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50.35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MA_10430713g0010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Trihelix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8E9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2.25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D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1.30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F8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2.57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Akoreana1SL008111t0002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9.00E-101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62.26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MA_10426942g0010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BDC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878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2.40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6C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1.12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Akoreana1SL025074t0001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1.00E-91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54.44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MA_134559g0010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BC8C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97E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2.59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999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Akoreana1SL015106t0001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5.00E-33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58.93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MA_10426942g0010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97F8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2.56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0A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4A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1.80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Akoreana1SL021787t0001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7.00E-156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85.07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MA_23415g0010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ABA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6A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1.76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BFC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Akoreana1SL41492t0001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2.00E-154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85.07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MA_23415g0010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AB2B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1.53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AAAA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1.68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FBC1C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1.21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Akoreana1SL011571t0003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83.22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MA_130948g0020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AP2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81CA9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-2.41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BE1C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0C99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-2.43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Akoreana1SL001666t0002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80.15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MA_78829g0010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ARR-B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DE2C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7E0C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DDC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Akoreana1SL002650t0001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88.68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MA_10432457g0010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ARR-B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9DAB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-1.62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ADBB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4D8B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Akoreana1SL011764t0001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9.00E-86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48.38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MA_83273g0010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ARR-B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91D0A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-2.09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8DAB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-1.63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EE3C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Akoreana1SL37171t0005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80.59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MA_78829g0010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ARR-B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EE3C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6DFC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FDDB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Akoreana1SL017934t0001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6.00E-14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79.31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MA_3834g0010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B3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5D8B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73C48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-2.68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EE2C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Akoreana1SL004064t0002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90.74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MA_10431176g0010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3D8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4D8B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AC08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-2.86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Akoreana1SL005851t0001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83.57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MA_130776g0010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ADAB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-1.60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4D2A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-2.02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3DEC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-1.43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Akoreana1SL012477t0001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89.59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MA_28961g0020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5DFC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3E5C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1E4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Akoreana1SL016890t0001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81.55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MA_686524g0010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-6.87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-7.84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5D2A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-2.01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Akoreana1SL014371t0001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91.83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MA_13676g0010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70C38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-2.74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4CB9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-2.34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BD4A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Akoreana1SL015055t0001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3.00E-126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53.02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MA_13676g0010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6D9B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-1.68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DD5A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-1.86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BDBB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Akoreana1SL007452t0001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66.67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MA_733169g0010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97D3A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DDC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EDCB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Akoreana1SL007031t0001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79.37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MA_42080g0010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74C58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-2.65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FD6A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-1.82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2DE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-1.45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Akoreana1SL014397t0001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89.72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MA_52085g0010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DDC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7E0C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5DFC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-1.39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Akoreana1SL024438t0001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83.62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MA_29186g0010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C1E4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8E7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BCE9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-2.21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Akoreana1SL41191t0001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83.57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MA_130776g0010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bHLH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BDBB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6D2A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4DEC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-1.41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Akoreana1SL018859t0002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3.00E-121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88.61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MA_139559g0010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bZIP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C1E4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AE1C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1D7B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Akoreana1SL017103t0002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6.00E-13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52.24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MA_18107g0010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bZIP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C9E7D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1E4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8DAB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-1.63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Akoreana1SL016125t0002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8.00E-86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42.76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MA_17724g0010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C2H2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-4.52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-3.26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DDC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lastRenderedPageBreak/>
              <w:t>Akoreana1SL001661t0001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1.00E-118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82.79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MA_10430013g0020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C2H2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C8E7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1E4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9E1C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Akoreana1SL024307t0001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4.00E-23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37.07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MA_57501g0010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C2H2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0DDB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-1.49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8CD9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-2.27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1CA9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-2.41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Akoreana1SL000709t0002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4.00E-118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45.96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MA_98656g0010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C3H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-3.98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-3.49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4CB9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-2.34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Akoreana1SL017489t0002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4.00E-40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37.98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MA_126258g0010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C3H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84CB9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-2.35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-3.45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4CB9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-2.34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Akoreana1SL002194t0001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42.27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MA_54929g0010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CO-like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8ECFA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-2.14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AD4A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0DDB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-1.49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Akoreana1SL011563t0001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7.00E-30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36.8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MA_10192193g0020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CO-like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AE1C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9E0C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5CC9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-2.32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Akoreana1SL006176t0001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91.22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MA_54929g0010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CO-like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CDBB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2E4C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AE1C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Akoreana1SL34704t0004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6.00E-30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52.55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MA_10192193g0020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CO-like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AE1C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9E0C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5CC9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-2.32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Akoreana1SL024109t0001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93.81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MA_33846g0010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CPP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1DDB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-1.46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8E7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8DAB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-1.63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Akoreana1SL016578t0001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2.00E-107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84.88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MA_54341g0010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-6.48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-6.41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EDCB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Akoreana1SL021022t0001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2.00E-160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69.3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MA_166248g0010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-3.81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ACD9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-2.23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7E0C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Akoreana1SL016844t0001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3.00E-125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55.61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MA_10274g0010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-3.04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8D3A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FE3C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Akoreana1SL025417t0001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8.00E-115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91.43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MA_94228g0010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7E0C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8D3A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DCF9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-2.17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Akoreana1SL34207t0001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3.00E-123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55.61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MA_10274g0010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ERF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70C38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-2.74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4D2A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-2.03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7E6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Akoreana1SL027773t0001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2.00E-144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81.82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MA_10436047g0010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GATA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79C78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-2.55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7D3A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7E6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Akoreana1SL015756t0002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6.00E-12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37.67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MA_10435790g0010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GRAS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-3.17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-7.14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-3.08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Akoreana1SL025346t0001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67.4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MA_122121g0010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HD-ZIP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-4.58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-3.03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7E0C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-1.35</w:t>
            </w:r>
          </w:p>
        </w:tc>
      </w:tr>
      <w:tr w:rsidR="00A54A1A" w:rsidRPr="002C1185" w:rsidTr="009B4D83">
        <w:trPr>
          <w:trHeight w:val="200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Akoreana1SL008701t0004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60.15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MA_93471g0010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HD-ZIP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-3.03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-3.46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9DAB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-1.62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Akoreana1SL011333t0001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93.33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MA_38472g0010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HD-ZIP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3DEC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-1.43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CE2C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BE1C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Akoreana1SL017026t0001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84.39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MA_130615g0020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HD-ZIP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91D1A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-2.08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8D3A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9E1C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Akoreana1SL024432t0001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9.00E-138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73.15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MA_57689g0010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HD-ZIP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77C68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-2.60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CE2C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0E4C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-1.16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Akoreana1SL024562t0001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88.35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MA_305431g0010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HD-ZIP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7E0C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7E6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AE1C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-1.29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Akoreana1SL40045t0001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5.00E-141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85.89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MA_130615g0020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HD-ZIP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91D1A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-2.08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BD4A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3DEC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-1.42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Akoreana1SL004131t0001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3.00E-43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45.11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MA_6805g0010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MIKC_MADS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88CD9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-2.27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7D3A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6DFC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Akoreana1SL004575t0001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36.31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MA_6805g0010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MIKC_MADS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3D8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9E0C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6E6D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Akoreana1SL013803t0001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9.00E-17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29.39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MA_113509g0010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M-</w:t>
            </w: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type_MADS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8E0C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7E6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7E0C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Akoreana1SL027227t0001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9.00E-92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80.72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MA_94467g0010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C0E4C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0D7B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DDC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Akoreana1SL011402t0001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82.48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MA_3665g0010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-3.96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-3.54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3DEC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-1.43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Akoreana1SL011093t0001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2.00E-123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89.18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MA_139238g0010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1DDB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-1.46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AD4A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0E3C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lastRenderedPageBreak/>
              <w:t>Akoreana1SL013491t0001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2.00E-168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68.59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MA_8069842g0010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-3.07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EDCB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5D8B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Akoreana1SL012109t0001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85.6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MA_1589g0010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89CD9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-2.25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EDCB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9D3A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Akoreana1SL026781t0002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2.00E-83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44.2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MA_89683g0010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89CD9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-2.24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8DAB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-1.63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EDCB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-1.51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Akoreana1SL013040t0001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8.00E-72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57.78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MA_8069842g0010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-3.76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CC18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-2.81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BCE9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-2.20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Akoreana1SL029285t0001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1.00E-141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53.79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MA_37851g0010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BDBB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-3.59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6BF7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-2.94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Akoreana1SL029329t0001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4.00E-64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91.43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MA_139238g0010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5DFC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BCE9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4E5C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-1.09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Akoreana1SL026840t0001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1.00E-176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56.83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MA_8069842g0010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90D0A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4D8B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8D3A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Akoreana1SL028887t0001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2.00E-48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56.55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MA_10436747g0020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MYB_related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-3.16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-4.13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9C0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-2.87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Akoreana1SL028880t0001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4.00E-36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86.76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MA_10433265g0010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MYB_related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-5.08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-4.02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-5.42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Akoreana1SL028853t0001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9.00E-54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93.98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MA_254136g0010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MYB_related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-3.35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-4.33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-3.07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Akoreana1SL017464t0001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4.00E-38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87.88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MA_41041g0010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MYB_related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-3.64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-4.61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7FC99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-2.45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Akoreana1SL017466t0005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7.00E-41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87.32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MA_41041g0010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MYB_related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-4.67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-5.64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-3.86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Akoreana1SL008027t0003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71.58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MA_112054g0010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NAC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DC28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-2.79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-3.03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1E4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Akoreana1SL013921t0003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5.00E-121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79.28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MA_10434250g0010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NAC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-3.04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-3.16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2E4C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Akoreana1SL002436t0001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7.00E-180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71.12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MA_112054g0010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NAC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93D1A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-2.05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-3.35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7E6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Akoreana1SL013458t0001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5.00E-42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82.5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MA_95225g0010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NAC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-3.16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-3.93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7E6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Akoreana1SL028320t0001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73.96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MA_95225g0010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NAC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8FCFA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-2.13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-3.83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DE2C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-1.23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Akoreana1SL016441t0002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79.84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MA_95225g0010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NAC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7BC89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-2.51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-4.11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7E6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-1.02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Akoreana1SL004055t0001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94.55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MA_10433116g0010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NF-X1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C5E6D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4E5C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2D7B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-1.76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Akoreana1SL003575t0001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89.13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MA_10435426g0010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SBP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C5E5C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5D8B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0E3C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Akoreana1SL007575t0001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87.92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MA_3179g0020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SBP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CE2C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3E5C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C5E5C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-1.07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Akoreana1SL007256t0002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3.00E-134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49.35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MA_47951g0010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Trihelix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1D7B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8DAB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-1.63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72C48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-2.69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Akoreana1SL022990t0002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82.45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MA_79619g0010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Trihelix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93D1A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-2.05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CDBB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4CB9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-2.34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Akoreana1SL020519t0001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83.74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MA_10433499g0020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Trihelix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8CCE9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-2.18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5CC9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-2.32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9CD9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-2.25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Akoreana1SL001257t0002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6.00E-127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51.84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MA_79519g0010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Trihelix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B8E0C4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EE3C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5DFC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-1.38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Akoreana1SL39209t0001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83.74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MA_10433499g0020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proofErr w:type="spellStart"/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Trihelix</w:t>
            </w:r>
            <w:proofErr w:type="spellEnd"/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8CCE9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-2.19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6CC9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-2.31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88CD9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-2.27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Akoreana1SL017616t0001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1.00E-108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68.28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MA_14480g0020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-3.06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-4.04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ED5A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-1.84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Akoreana1SL012684t0003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4.00E-137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58.22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MA_175750g0010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-3.09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1D7B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72C48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-2.70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Akoreana1SL028548t0001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2.00E-130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61.63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MA_10436051g0010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CDBB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-1.56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ED5A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-1.84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6DFC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-1.37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lastRenderedPageBreak/>
              <w:t>Akoreana1SL015206t0001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77.72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MA_10434450g0010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7FC99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-2.45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-3.86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9D3A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-1.94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Akoreana1SL029125t0001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9.00E-58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67.74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MA_91468g0010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87CC9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-2.28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9FD6A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-1.81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0D7B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-1.79</w:t>
            </w:r>
          </w:p>
        </w:tc>
      </w:tr>
      <w:tr w:rsidR="00A54A1A" w:rsidRPr="002C1185" w:rsidTr="009B4D83">
        <w:trPr>
          <w:trHeight w:val="281"/>
        </w:trPr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Akoreana1SL014422t0002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2.00E-97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50.14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MA_14480g0020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-3.82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-3.80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B4DFC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-1.40</w:t>
            </w:r>
          </w:p>
        </w:tc>
      </w:tr>
      <w:tr w:rsidR="00A54A1A" w:rsidRPr="002C1185" w:rsidTr="009B4D83">
        <w:trPr>
          <w:trHeight w:val="207"/>
        </w:trPr>
        <w:tc>
          <w:tcPr>
            <w:tcW w:w="2206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Akoreana1SL017236t0001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8.00E-137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65.02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MA_175750g0010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WRKY</w:t>
            </w:r>
          </w:p>
        </w:tc>
        <w:tc>
          <w:tcPr>
            <w:tcW w:w="491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7CC89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-2.50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63BE7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-3.60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92D1A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54A1A" w:rsidRPr="002C1185" w:rsidRDefault="00A54A1A" w:rsidP="009B4D83">
            <w:pPr>
              <w:autoSpaceDN w:val="0"/>
              <w:spacing w:before="60" w:after="0" w:line="240" w:lineRule="auto"/>
              <w:jc w:val="right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z w:val="26"/>
                <w:szCs w:val="26"/>
                <w:lang w:eastAsia="ko-KR"/>
              </w:rPr>
            </w:pPr>
            <w:r w:rsidRPr="002C1185">
              <w:rPr>
                <w:rFonts w:ascii="Times New Roman" w:eastAsia="휴먼명조" w:hAnsi="Times New Roman" w:cs="Times New Roman"/>
                <w:b/>
                <w:bCs/>
                <w:color w:val="000000"/>
                <w:sz w:val="14"/>
                <w:szCs w:val="14"/>
                <w:lang w:eastAsia="ko-KR"/>
              </w:rPr>
              <w:t>-2.07</w:t>
            </w:r>
          </w:p>
        </w:tc>
      </w:tr>
    </w:tbl>
    <w:p w:rsidR="00A54A1A" w:rsidRPr="00D2581F" w:rsidRDefault="00A54A1A" w:rsidP="00A54A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96B92" w:rsidRDefault="00D96B92"/>
    <w:sectPr w:rsidR="00D96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altName w:val="Batang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휴먼명조">
    <w:altName w:val="Batang"/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A1A"/>
    <w:rsid w:val="00464A4B"/>
    <w:rsid w:val="005962CA"/>
    <w:rsid w:val="00A54A1A"/>
    <w:rsid w:val="00D96B92"/>
    <w:rsid w:val="00E3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F802B"/>
  <w15:chartTrackingRefBased/>
  <w15:docId w15:val="{66C30DBD-BCDC-4900-A47F-8E81D8FC3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A1A"/>
    <w:pPr>
      <w:jc w:val="left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그림1."/>
    <w:basedOn w:val="a"/>
    <w:rsid w:val="00A54A1A"/>
    <w:pPr>
      <w:widowControl w:val="0"/>
      <w:wordWrap w:val="0"/>
      <w:autoSpaceDE w:val="0"/>
      <w:autoSpaceDN w:val="0"/>
      <w:spacing w:before="60" w:after="0" w:line="432" w:lineRule="auto"/>
      <w:jc w:val="both"/>
      <w:textAlignment w:val="baseline"/>
    </w:pPr>
    <w:rPr>
      <w:rFonts w:ascii="Times New Roman" w:eastAsia="Times New Roman" w:hAnsi="Times New Roman" w:cs="Times New Roman"/>
      <w:color w:val="000000"/>
    </w:rPr>
  </w:style>
  <w:style w:type="paragraph" w:styleId="a3">
    <w:name w:val="header"/>
    <w:basedOn w:val="a"/>
    <w:link w:val="Char"/>
    <w:uiPriority w:val="99"/>
    <w:unhideWhenUsed/>
    <w:rsid w:val="00A54A1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54A1A"/>
    <w:rPr>
      <w:kern w:val="0"/>
      <w:sz w:val="22"/>
      <w:lang w:eastAsia="en-US"/>
    </w:rPr>
  </w:style>
  <w:style w:type="paragraph" w:styleId="a4">
    <w:name w:val="footer"/>
    <w:basedOn w:val="a"/>
    <w:link w:val="Char0"/>
    <w:uiPriority w:val="99"/>
    <w:unhideWhenUsed/>
    <w:rsid w:val="00A54A1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54A1A"/>
    <w:rPr>
      <w:kern w:val="0"/>
      <w:sz w:val="22"/>
      <w:lang w:eastAsia="en-US"/>
    </w:rPr>
  </w:style>
  <w:style w:type="paragraph" w:customStyle="1" w:styleId="a5">
    <w:name w:val="바탕글"/>
    <w:basedOn w:val="a"/>
    <w:rsid w:val="00A54A1A"/>
    <w:pPr>
      <w:widowControl w:val="0"/>
      <w:wordWrap w:val="0"/>
      <w:autoSpaceDE w:val="0"/>
      <w:autoSpaceDN w:val="0"/>
      <w:spacing w:before="60" w:after="0" w:line="432" w:lineRule="auto"/>
      <w:jc w:val="both"/>
      <w:textAlignment w:val="baseline"/>
    </w:pPr>
    <w:rPr>
      <w:rFonts w:ascii="한양신명조" w:eastAsia="굴림" w:hAnsi="굴림" w:cs="굴림"/>
      <w:b/>
      <w:bCs/>
      <w:color w:val="000000"/>
      <w:sz w:val="26"/>
      <w:szCs w:val="26"/>
      <w:lang w:eastAsia="ko-KR"/>
    </w:rPr>
  </w:style>
  <w:style w:type="paragraph" w:customStyle="1" w:styleId="msonormal0">
    <w:name w:val="msonormal"/>
    <w:basedOn w:val="a"/>
    <w:rsid w:val="00A54A1A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eastAsia="ko-KR"/>
    </w:rPr>
  </w:style>
  <w:style w:type="paragraph" w:styleId="a6">
    <w:name w:val="Revision"/>
    <w:hidden/>
    <w:uiPriority w:val="99"/>
    <w:semiHidden/>
    <w:rsid w:val="00A54A1A"/>
    <w:pPr>
      <w:spacing w:after="0" w:line="240" w:lineRule="auto"/>
      <w:jc w:val="left"/>
    </w:pPr>
    <w:rPr>
      <w:kern w:val="0"/>
      <w:sz w:val="22"/>
      <w:lang w:eastAsia="en-US"/>
    </w:rPr>
  </w:style>
  <w:style w:type="character" w:styleId="a7">
    <w:name w:val="annotation reference"/>
    <w:basedOn w:val="a0"/>
    <w:uiPriority w:val="99"/>
    <w:semiHidden/>
    <w:unhideWhenUsed/>
    <w:rsid w:val="00A54A1A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A54A1A"/>
    <w:pPr>
      <w:spacing w:line="240" w:lineRule="auto"/>
    </w:pPr>
    <w:rPr>
      <w:sz w:val="20"/>
      <w:szCs w:val="20"/>
    </w:rPr>
  </w:style>
  <w:style w:type="character" w:customStyle="1" w:styleId="Char1">
    <w:name w:val="메모 텍스트 Char"/>
    <w:basedOn w:val="a0"/>
    <w:link w:val="a8"/>
    <w:uiPriority w:val="99"/>
    <w:semiHidden/>
    <w:rsid w:val="00A54A1A"/>
    <w:rPr>
      <w:kern w:val="0"/>
      <w:szCs w:val="20"/>
      <w:lang w:eastAsia="en-US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A54A1A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A54A1A"/>
    <w:rPr>
      <w:b/>
      <w:bCs/>
      <w:kern w:val="0"/>
      <w:szCs w:val="20"/>
      <w:lang w:eastAsia="en-US"/>
    </w:rPr>
  </w:style>
  <w:style w:type="paragraph" w:styleId="aa">
    <w:name w:val="Balloon Text"/>
    <w:basedOn w:val="a"/>
    <w:link w:val="Char3"/>
    <w:uiPriority w:val="99"/>
    <w:semiHidden/>
    <w:unhideWhenUsed/>
    <w:rsid w:val="00A54A1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A54A1A"/>
    <w:rPr>
      <w:rFonts w:asciiTheme="majorHAnsi" w:eastAsiaTheme="majorEastAsia" w:hAnsiTheme="majorHAnsi" w:cstheme="maj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2244</Words>
  <Characters>12796</Characters>
  <Application>Microsoft Office Word</Application>
  <DocSecurity>0</DocSecurity>
  <Lines>106</Lines>
  <Paragraphs>30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</dc:creator>
  <cp:keywords/>
  <dc:description/>
  <cp:lastModifiedBy>eco</cp:lastModifiedBy>
  <cp:revision>4</cp:revision>
  <dcterms:created xsi:type="dcterms:W3CDTF">2024-05-23T06:15:00Z</dcterms:created>
  <dcterms:modified xsi:type="dcterms:W3CDTF">2024-07-05T02:50:00Z</dcterms:modified>
</cp:coreProperties>
</file>