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44F45" w14:textId="77777777" w:rsidR="005E14E5" w:rsidRPr="00FA25AB" w:rsidRDefault="005E14E5" w:rsidP="005E14E5">
      <w:pPr>
        <w:jc w:val="center"/>
        <w:rPr>
          <w:rFonts w:ascii="Times New Roman" w:eastAsia="微软雅黑" w:hAnsi="Times New Roman" w:cs="Times New Roman"/>
          <w:b/>
          <w:bCs/>
          <w:kern w:val="0"/>
          <w:sz w:val="36"/>
          <w:szCs w:val="36"/>
        </w:rPr>
      </w:pPr>
      <w:r w:rsidRPr="00FA25AB">
        <w:rPr>
          <w:rFonts w:ascii="Times New Roman" w:eastAsia="微软雅黑" w:hAnsi="Times New Roman" w:cs="Times New Roman" w:hint="eastAsia"/>
          <w:b/>
          <w:bCs/>
          <w:kern w:val="0"/>
          <w:sz w:val="36"/>
          <w:szCs w:val="36"/>
        </w:rPr>
        <w:t>Su</w:t>
      </w:r>
      <w:r w:rsidRPr="00FA25AB">
        <w:rPr>
          <w:rFonts w:ascii="Times New Roman" w:eastAsia="微软雅黑" w:hAnsi="Times New Roman" w:cs="Times New Roman"/>
          <w:b/>
          <w:bCs/>
          <w:kern w:val="0"/>
          <w:sz w:val="36"/>
          <w:szCs w:val="36"/>
        </w:rPr>
        <w:t>pporting information</w:t>
      </w:r>
    </w:p>
    <w:p w14:paraId="04E1BBBF" w14:textId="2AA34B47" w:rsidR="005E14E5" w:rsidRDefault="00FA25AB" w:rsidP="005E14E5">
      <w:pPr>
        <w:widowControl/>
        <w:spacing w:line="360" w:lineRule="auto"/>
        <w:jc w:val="center"/>
        <w:textAlignment w:val="center"/>
        <w:rPr>
          <w:rFonts w:ascii="Times New Roman" w:eastAsia="微软雅黑" w:hAnsi="Times New Roman" w:cs="Times New Roman"/>
          <w:b/>
          <w:bCs/>
          <w:kern w:val="0"/>
          <w:sz w:val="28"/>
          <w:szCs w:val="28"/>
        </w:rPr>
      </w:pPr>
      <w:r w:rsidRPr="00FA25AB">
        <w:rPr>
          <w:rFonts w:ascii="Times New Roman" w:eastAsia="微软雅黑" w:hAnsi="Times New Roman" w:cs="Times New Roman"/>
          <w:b/>
          <w:bCs/>
          <w:kern w:val="0"/>
          <w:sz w:val="28"/>
          <w:szCs w:val="28"/>
        </w:rPr>
        <w:t>H</w:t>
      </w:r>
      <w:r w:rsidR="005E14E5" w:rsidRPr="00FA25AB">
        <w:rPr>
          <w:rFonts w:ascii="Times New Roman" w:eastAsia="微软雅黑" w:hAnsi="Times New Roman" w:cs="Times New Roman" w:hint="eastAsia"/>
          <w:b/>
          <w:bCs/>
          <w:kern w:val="0"/>
          <w:sz w:val="28"/>
          <w:szCs w:val="28"/>
        </w:rPr>
        <w:t>y</w:t>
      </w:r>
      <w:r w:rsidR="005E14E5" w:rsidRPr="00FA25AB">
        <w:rPr>
          <w:rFonts w:ascii="Times New Roman" w:eastAsia="微软雅黑" w:hAnsi="Times New Roman" w:cs="Times New Roman"/>
          <w:b/>
          <w:bCs/>
          <w:kern w:val="0"/>
          <w:sz w:val="28"/>
          <w:szCs w:val="28"/>
        </w:rPr>
        <w:t xml:space="preserve">brid polyimide foams </w:t>
      </w:r>
      <w:r w:rsidR="005E14E5" w:rsidRPr="00FA25AB">
        <w:rPr>
          <w:rFonts w:ascii="Times New Roman" w:eastAsia="微软雅黑" w:hAnsi="Times New Roman" w:cs="Times New Roman" w:hint="eastAsia"/>
          <w:b/>
          <w:bCs/>
          <w:kern w:val="0"/>
          <w:sz w:val="28"/>
          <w:szCs w:val="28"/>
        </w:rPr>
        <w:t>with</w:t>
      </w:r>
      <w:r w:rsidR="005E14E5" w:rsidRPr="00FA25AB">
        <w:rPr>
          <w:rFonts w:ascii="Times New Roman" w:eastAsia="微软雅黑" w:hAnsi="Times New Roman" w:cs="Times New Roman"/>
          <w:b/>
          <w:bCs/>
          <w:kern w:val="0"/>
          <w:sz w:val="28"/>
          <w:szCs w:val="28"/>
        </w:rPr>
        <w:t xml:space="preserve"> </w:t>
      </w:r>
      <w:r w:rsidR="005E14E5" w:rsidRPr="00FA25AB">
        <w:rPr>
          <w:rFonts w:ascii="Times New Roman" w:eastAsia="微软雅黑" w:hAnsi="Times New Roman" w:cs="Times New Roman" w:hint="eastAsia"/>
          <w:b/>
          <w:bCs/>
          <w:kern w:val="0"/>
          <w:sz w:val="28"/>
          <w:szCs w:val="28"/>
        </w:rPr>
        <w:t>hyperbran</w:t>
      </w:r>
      <w:r w:rsidR="005E14E5" w:rsidRPr="00FA25AB">
        <w:rPr>
          <w:rFonts w:ascii="Times New Roman" w:eastAsia="微软雅黑" w:hAnsi="Times New Roman" w:cs="Times New Roman"/>
          <w:b/>
          <w:bCs/>
          <w:kern w:val="0"/>
          <w:sz w:val="28"/>
          <w:szCs w:val="28"/>
        </w:rPr>
        <w:t>ched organosilicon for high-temperature sound absorption</w:t>
      </w:r>
    </w:p>
    <w:p w14:paraId="69C56792" w14:textId="073424AE" w:rsidR="00FA25AB" w:rsidRDefault="00FA25AB" w:rsidP="00FA25AB">
      <w:pPr>
        <w:widowControl/>
        <w:spacing w:line="300" w:lineRule="auto"/>
        <w:jc w:val="center"/>
        <w:textAlignment w:val="center"/>
        <w:rPr>
          <w:rFonts w:ascii="Times New Roman" w:eastAsia="微软雅黑" w:hAnsi="Times New Roman" w:cs="Times New Roman"/>
          <w:kern w:val="0"/>
          <w:sz w:val="16"/>
          <w:szCs w:val="16"/>
          <w:vertAlign w:val="superscript"/>
        </w:rPr>
      </w:pPr>
      <w:r w:rsidRPr="00D04B06">
        <w:rPr>
          <w:rFonts w:ascii="Times New Roman" w:eastAsia="微软雅黑" w:hAnsi="Times New Roman" w:cs="Times New Roman" w:hint="eastAsia"/>
          <w:kern w:val="0"/>
          <w:sz w:val="16"/>
          <w:szCs w:val="16"/>
        </w:rPr>
        <w:t>Y</w:t>
      </w:r>
      <w:r w:rsidRPr="00D04B06">
        <w:rPr>
          <w:rFonts w:ascii="Times New Roman" w:eastAsia="微软雅黑" w:hAnsi="Times New Roman" w:cs="Times New Roman"/>
          <w:kern w:val="0"/>
          <w:sz w:val="16"/>
          <w:szCs w:val="16"/>
        </w:rPr>
        <w:t>ang X</w:t>
      </w:r>
      <w:r w:rsidRPr="00D04B06">
        <w:rPr>
          <w:rFonts w:ascii="Times New Roman" w:eastAsia="微软雅黑" w:hAnsi="Times New Roman" w:cs="Times New Roman" w:hint="eastAsia"/>
          <w:kern w:val="0"/>
          <w:sz w:val="16"/>
          <w:szCs w:val="16"/>
        </w:rPr>
        <w:t>u</w:t>
      </w:r>
      <w:r w:rsidRPr="00D04B06">
        <w:rPr>
          <w:rFonts w:ascii="Times New Roman" w:eastAsia="微软雅黑" w:hAnsi="Times New Roman" w:cs="Times New Roman"/>
          <w:kern w:val="0"/>
          <w:sz w:val="16"/>
          <w:szCs w:val="16"/>
          <w:vertAlign w:val="superscript"/>
        </w:rPr>
        <w:t>1</w:t>
      </w:r>
      <w:r w:rsidRPr="00D04B06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, </w:t>
      </w:r>
      <w:proofErr w:type="spellStart"/>
      <w:r w:rsidRPr="00D04B06">
        <w:rPr>
          <w:rFonts w:ascii="Times New Roman" w:eastAsia="微软雅黑" w:hAnsi="Times New Roman" w:cs="Times New Roman"/>
          <w:kern w:val="0"/>
          <w:sz w:val="16"/>
          <w:szCs w:val="16"/>
        </w:rPr>
        <w:t>Luwei</w:t>
      </w:r>
      <w:proofErr w:type="spellEnd"/>
      <w:r w:rsidRPr="00D04B06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 Bo</w:t>
      </w:r>
      <w:r w:rsidRPr="00D04B06">
        <w:rPr>
          <w:rFonts w:ascii="Times New Roman" w:eastAsia="微软雅黑" w:hAnsi="Times New Roman" w:cs="Times New Roman"/>
          <w:kern w:val="0"/>
          <w:sz w:val="16"/>
          <w:szCs w:val="16"/>
          <w:vertAlign w:val="superscript"/>
        </w:rPr>
        <w:t>1</w:t>
      </w:r>
      <w:r w:rsidRPr="00D04B06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, </w:t>
      </w:r>
      <w:proofErr w:type="spellStart"/>
      <w:r w:rsidRPr="00D04B06">
        <w:rPr>
          <w:rFonts w:ascii="Times New Roman" w:eastAsia="微软雅黑" w:hAnsi="Times New Roman" w:cs="Times New Roman"/>
          <w:kern w:val="0"/>
          <w:sz w:val="16"/>
          <w:szCs w:val="16"/>
        </w:rPr>
        <w:t>Yandong</w:t>
      </w:r>
      <w:proofErr w:type="spellEnd"/>
      <w:r w:rsidRPr="00D04B06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 Wang</w:t>
      </w:r>
      <w:r w:rsidRPr="00D04B06">
        <w:rPr>
          <w:rFonts w:ascii="Times New Roman" w:eastAsia="微软雅黑" w:hAnsi="Times New Roman" w:cs="Times New Roman"/>
          <w:kern w:val="0"/>
          <w:sz w:val="16"/>
          <w:szCs w:val="16"/>
          <w:vertAlign w:val="superscript"/>
        </w:rPr>
        <w:t>1</w:t>
      </w:r>
      <w:r w:rsidRPr="00D04B06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, </w:t>
      </w:r>
      <w:proofErr w:type="spellStart"/>
      <w:r w:rsidRPr="00D04B06">
        <w:rPr>
          <w:rFonts w:ascii="Times New Roman" w:eastAsia="微软雅黑" w:hAnsi="Times New Roman" w:cs="Times New Roman" w:hint="eastAsia"/>
          <w:kern w:val="0"/>
          <w:sz w:val="16"/>
          <w:szCs w:val="16"/>
        </w:rPr>
        <w:t>Hao</w:t>
      </w:r>
      <w:r w:rsidRPr="00D04B06">
        <w:rPr>
          <w:rFonts w:ascii="Times New Roman" w:eastAsia="微软雅黑" w:hAnsi="Times New Roman" w:cs="Times New Roman"/>
          <w:kern w:val="0"/>
          <w:sz w:val="16"/>
          <w:szCs w:val="16"/>
        </w:rPr>
        <w:t>cheng</w:t>
      </w:r>
      <w:proofErr w:type="spellEnd"/>
      <w:r w:rsidRPr="00D04B06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 Xu</w:t>
      </w:r>
      <w:r w:rsidRPr="00D04B06">
        <w:rPr>
          <w:rFonts w:ascii="Times New Roman" w:eastAsia="微软雅黑" w:hAnsi="Times New Roman" w:cs="Times New Roman"/>
          <w:kern w:val="0"/>
          <w:sz w:val="16"/>
          <w:szCs w:val="16"/>
          <w:vertAlign w:val="superscript"/>
        </w:rPr>
        <w:t>1</w:t>
      </w:r>
      <w:r w:rsidRPr="00D04B06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, </w:t>
      </w:r>
      <w:proofErr w:type="spellStart"/>
      <w:r w:rsidRPr="00D04B06">
        <w:rPr>
          <w:rFonts w:ascii="Times New Roman" w:eastAsia="微软雅黑" w:hAnsi="Times New Roman" w:cs="Times New Roman"/>
          <w:kern w:val="0"/>
          <w:sz w:val="16"/>
          <w:szCs w:val="16"/>
        </w:rPr>
        <w:t>Xiaolin</w:t>
      </w:r>
      <w:proofErr w:type="spellEnd"/>
      <w:r w:rsidRPr="00D04B06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 </w:t>
      </w:r>
      <w:r w:rsidRPr="00D04B06">
        <w:rPr>
          <w:rFonts w:ascii="Times New Roman" w:eastAsia="微软雅黑" w:hAnsi="Times New Roman" w:cs="Times New Roman" w:hint="eastAsia"/>
          <w:kern w:val="0"/>
          <w:sz w:val="16"/>
          <w:szCs w:val="16"/>
        </w:rPr>
        <w:t>J</w:t>
      </w:r>
      <w:r w:rsidRPr="00D04B06">
        <w:rPr>
          <w:rFonts w:ascii="Times New Roman" w:eastAsia="微软雅黑" w:hAnsi="Times New Roman" w:cs="Times New Roman"/>
          <w:kern w:val="0"/>
          <w:sz w:val="16"/>
          <w:szCs w:val="16"/>
        </w:rPr>
        <w:t>iang</w:t>
      </w:r>
      <w:r w:rsidRPr="00D04B06">
        <w:rPr>
          <w:rFonts w:ascii="Times New Roman" w:eastAsia="微软雅黑" w:hAnsi="Times New Roman" w:cs="Times New Roman"/>
          <w:kern w:val="0"/>
          <w:sz w:val="16"/>
          <w:szCs w:val="16"/>
          <w:vertAlign w:val="superscript"/>
        </w:rPr>
        <w:t>1</w:t>
      </w:r>
      <w:r w:rsidRPr="00D04B06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, </w:t>
      </w:r>
      <w:proofErr w:type="spellStart"/>
      <w:r w:rsidRPr="00D04B06">
        <w:rPr>
          <w:rFonts w:ascii="Times New Roman" w:eastAsia="微软雅黑" w:hAnsi="Times New Roman" w:cs="Times New Roman" w:hint="eastAsia"/>
          <w:kern w:val="0"/>
          <w:sz w:val="16"/>
          <w:szCs w:val="16"/>
        </w:rPr>
        <w:t>Zhao</w:t>
      </w:r>
      <w:r w:rsidRPr="00D04B06">
        <w:rPr>
          <w:rFonts w:ascii="Times New Roman" w:eastAsia="微软雅黑" w:hAnsi="Times New Roman" w:cs="Times New Roman"/>
          <w:kern w:val="0"/>
          <w:sz w:val="16"/>
          <w:szCs w:val="16"/>
        </w:rPr>
        <w:t>bo</w:t>
      </w:r>
      <w:proofErr w:type="spellEnd"/>
      <w:r w:rsidRPr="00D04B06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 Wei</w:t>
      </w:r>
      <w:r w:rsidRPr="00D04B06">
        <w:rPr>
          <w:rFonts w:ascii="Times New Roman" w:eastAsia="微软雅黑" w:hAnsi="Times New Roman" w:cs="Times New Roman"/>
          <w:kern w:val="0"/>
          <w:sz w:val="16"/>
          <w:szCs w:val="16"/>
          <w:vertAlign w:val="superscript"/>
        </w:rPr>
        <w:t>1</w:t>
      </w:r>
      <w:r w:rsidRPr="00D04B06">
        <w:rPr>
          <w:rFonts w:ascii="Times New Roman" w:eastAsia="微软雅黑" w:hAnsi="Times New Roman" w:cs="Times New Roman"/>
          <w:kern w:val="0"/>
          <w:sz w:val="16"/>
          <w:szCs w:val="16"/>
        </w:rPr>
        <w:t>, Kai Xi*</w:t>
      </w:r>
      <w:r w:rsidRPr="00D04B06">
        <w:rPr>
          <w:rFonts w:ascii="Times New Roman" w:eastAsia="微软雅黑" w:hAnsi="Times New Roman" w:cs="Times New Roman"/>
          <w:kern w:val="0"/>
          <w:sz w:val="16"/>
          <w:szCs w:val="16"/>
          <w:vertAlign w:val="superscript"/>
        </w:rPr>
        <w:t>,1</w:t>
      </w:r>
    </w:p>
    <w:p w14:paraId="795878E3" w14:textId="48BA1987" w:rsidR="003B63CC" w:rsidRDefault="003B63CC" w:rsidP="003B63CC">
      <w:pPr>
        <w:widowControl/>
        <w:spacing w:line="300" w:lineRule="auto"/>
        <w:textAlignment w:val="center"/>
        <w:rPr>
          <w:rFonts w:ascii="Times New Roman" w:eastAsia="微软雅黑" w:hAnsi="Times New Roman" w:cs="Times New Roman"/>
          <w:kern w:val="0"/>
          <w:sz w:val="16"/>
          <w:szCs w:val="16"/>
        </w:rPr>
      </w:pPr>
      <w:r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>Corresponding author</w:t>
      </w:r>
      <w:r>
        <w:rPr>
          <w:rFonts w:ascii="Times New Roman" w:eastAsia="微软雅黑" w:hAnsi="Times New Roman" w:cs="Times New Roman"/>
          <w:kern w:val="0"/>
          <w:sz w:val="16"/>
          <w:szCs w:val="16"/>
        </w:rPr>
        <w:t>: Kai Xi</w:t>
      </w:r>
      <w:r>
        <w:rPr>
          <w:rFonts w:ascii="Times New Roman" w:eastAsia="微软雅黑" w:hAnsi="Times New Roman" w:cs="Times New Roman" w:hint="eastAsia"/>
          <w:kern w:val="0"/>
          <w:sz w:val="16"/>
          <w:szCs w:val="16"/>
        </w:rPr>
        <w:t>,</w:t>
      </w:r>
      <w:r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 </w:t>
      </w:r>
      <w:bookmarkStart w:id="0" w:name="_Hlk173051759"/>
      <w:r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>*E-mail</w:t>
      </w:r>
      <w:r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 </w:t>
      </w:r>
      <w:r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>address</w:t>
      </w:r>
      <w:r>
        <w:rPr>
          <w:rFonts w:ascii="Times New Roman" w:eastAsia="微软雅黑" w:hAnsi="Times New Roman" w:cs="Times New Roman"/>
          <w:kern w:val="0"/>
          <w:sz w:val="16"/>
          <w:szCs w:val="16"/>
        </w:rPr>
        <w:t>: xikai@nju.edu.cn</w:t>
      </w:r>
    </w:p>
    <w:bookmarkEnd w:id="0"/>
    <w:p w14:paraId="552329B3" w14:textId="5CEEAA35" w:rsidR="00FA25AB" w:rsidRDefault="00FA25AB" w:rsidP="00FA25AB">
      <w:pPr>
        <w:widowControl/>
        <w:spacing w:line="300" w:lineRule="auto"/>
        <w:textAlignment w:val="center"/>
        <w:rPr>
          <w:rFonts w:ascii="Times New Roman" w:eastAsia="微软雅黑" w:hAnsi="Times New Roman" w:cs="Times New Roman"/>
          <w:kern w:val="0"/>
          <w:sz w:val="16"/>
          <w:szCs w:val="16"/>
        </w:rPr>
      </w:pPr>
      <w:r w:rsidRPr="00D04B06">
        <w:rPr>
          <w:rFonts w:ascii="Times New Roman" w:eastAsia="微软雅黑" w:hAnsi="Times New Roman" w:cs="Times New Roman"/>
          <w:kern w:val="0"/>
          <w:sz w:val="16"/>
          <w:szCs w:val="16"/>
          <w:vertAlign w:val="superscript"/>
        </w:rPr>
        <w:t xml:space="preserve">1 </w:t>
      </w:r>
      <w:r w:rsidRPr="00D04B06">
        <w:rPr>
          <w:rFonts w:ascii="Times New Roman" w:eastAsia="微软雅黑" w:hAnsi="Times New Roman" w:cs="Times New Roman"/>
          <w:kern w:val="0"/>
          <w:sz w:val="16"/>
          <w:szCs w:val="16"/>
        </w:rPr>
        <w:t>MOE Key Laboratory of High-Performance Polymer Materials and Technology School of Chemistry and Chemical Engineering, Nanjing University</w:t>
      </w:r>
      <w:r w:rsidRPr="00D04B06">
        <w:rPr>
          <w:rFonts w:ascii="Times New Roman" w:eastAsia="微软雅黑" w:hAnsi="Times New Roman" w:cs="Times New Roman" w:hint="eastAsia"/>
          <w:kern w:val="0"/>
          <w:sz w:val="16"/>
          <w:szCs w:val="16"/>
        </w:rPr>
        <w:t>,</w:t>
      </w:r>
      <w:r w:rsidRPr="00D04B06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 Nanjing, Jiangsu 210023, China</w:t>
      </w:r>
    </w:p>
    <w:p w14:paraId="64859B79" w14:textId="77777777" w:rsidR="00FA25AB" w:rsidRDefault="00FA25AB">
      <w:pPr>
        <w:widowControl/>
        <w:jc w:val="left"/>
        <w:rPr>
          <w:rFonts w:ascii="Times New Roman" w:eastAsia="微软雅黑" w:hAnsi="Times New Roman" w:cs="Times New Roman"/>
          <w:kern w:val="0"/>
          <w:sz w:val="16"/>
          <w:szCs w:val="16"/>
        </w:rPr>
      </w:pPr>
      <w:r>
        <w:rPr>
          <w:rFonts w:ascii="Times New Roman" w:eastAsia="微软雅黑" w:hAnsi="Times New Roman" w:cs="Times New Roman"/>
          <w:kern w:val="0"/>
          <w:sz w:val="16"/>
          <w:szCs w:val="16"/>
        </w:rPr>
        <w:br w:type="page"/>
      </w:r>
    </w:p>
    <w:p w14:paraId="04AE7724" w14:textId="77777777" w:rsidR="00FA25AB" w:rsidRPr="00D04B06" w:rsidRDefault="00FA25AB" w:rsidP="00FA25AB">
      <w:pPr>
        <w:widowControl/>
        <w:spacing w:line="300" w:lineRule="auto"/>
        <w:textAlignment w:val="center"/>
        <w:rPr>
          <w:rFonts w:ascii="Times New Roman" w:eastAsia="微软雅黑" w:hAnsi="Times New Roman" w:cs="Times New Roman"/>
          <w:kern w:val="0"/>
          <w:sz w:val="16"/>
          <w:szCs w:val="16"/>
        </w:rPr>
      </w:pPr>
    </w:p>
    <w:p w14:paraId="347C22DE" w14:textId="725B128F" w:rsidR="00502F14" w:rsidRDefault="005E14E5" w:rsidP="005E14E5">
      <w:pPr>
        <w:jc w:val="center"/>
      </w:pPr>
      <w:r w:rsidRPr="0045246A">
        <w:rPr>
          <w:noProof/>
        </w:rPr>
        <w:drawing>
          <wp:inline distT="0" distB="0" distL="0" distR="0" wp14:anchorId="68FA68BA" wp14:editId="73857E48">
            <wp:extent cx="1828800" cy="3319428"/>
            <wp:effectExtent l="0" t="0" r="0" b="0"/>
            <wp:docPr id="26" name="图片 25">
              <a:extLst xmlns:a="http://schemas.openxmlformats.org/drawingml/2006/main">
                <a:ext uri="{FF2B5EF4-FFF2-40B4-BE49-F238E27FC236}">
                  <a16:creationId xmlns:a16="http://schemas.microsoft.com/office/drawing/2014/main" id="{1D5E46F9-288E-4C74-A734-FC48D67A8C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5">
                      <a:extLst>
                        <a:ext uri="{FF2B5EF4-FFF2-40B4-BE49-F238E27FC236}">
                          <a16:creationId xmlns:a16="http://schemas.microsoft.com/office/drawing/2014/main" id="{1D5E46F9-288E-4C74-A734-FC48D67A8CB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43512" cy="334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83CA9" w14:textId="211C59F8" w:rsidR="005E14E5" w:rsidRPr="00FA25AB" w:rsidRDefault="003B63CC" w:rsidP="005E14E5">
      <w:pPr>
        <w:widowControl/>
        <w:spacing w:line="360" w:lineRule="auto"/>
        <w:jc w:val="center"/>
        <w:rPr>
          <w:rFonts w:ascii="Times New Roman" w:eastAsia="微软雅黑" w:hAnsi="Times New Roman" w:cs="Times New Roman"/>
          <w:kern w:val="0"/>
          <w:sz w:val="16"/>
          <w:szCs w:val="16"/>
        </w:rPr>
      </w:pPr>
      <w:r w:rsidRPr="003B63CC">
        <w:rPr>
          <w:rFonts w:ascii="Times New Roman" w:hAnsi="Times New Roman" w:cs="Times New Roman"/>
          <w:b/>
          <w:bCs/>
          <w:sz w:val="16"/>
          <w:szCs w:val="16"/>
        </w:rPr>
        <w:t>Fig</w:t>
      </w:r>
      <w:r w:rsidR="005E14E5" w:rsidRPr="003B63CC">
        <w:rPr>
          <w:rFonts w:ascii="Times New Roman" w:hAnsi="Times New Roman" w:cs="Times New Roman"/>
          <w:b/>
          <w:bCs/>
          <w:sz w:val="16"/>
          <w:szCs w:val="16"/>
        </w:rPr>
        <w:t xml:space="preserve"> S1</w:t>
      </w:r>
      <w:r w:rsidR="005E14E5" w:rsidRPr="00FA25AB">
        <w:rPr>
          <w:rFonts w:ascii="Times New Roman" w:hAnsi="Times New Roman" w:cs="Times New Roman"/>
          <w:sz w:val="16"/>
          <w:szCs w:val="16"/>
        </w:rPr>
        <w:t xml:space="preserve"> </w:t>
      </w:r>
      <w:r w:rsidR="005E14E5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>the synthesis route of NH</w:t>
      </w:r>
      <w:r w:rsidR="005E14E5" w:rsidRPr="00FA25AB">
        <w:rPr>
          <w:rFonts w:ascii="Times New Roman" w:eastAsia="微软雅黑" w:hAnsi="Times New Roman" w:cs="Times New Roman"/>
          <w:kern w:val="0"/>
          <w:sz w:val="16"/>
          <w:szCs w:val="16"/>
          <w:vertAlign w:val="subscript"/>
        </w:rPr>
        <w:t>2</w:t>
      </w:r>
      <w:r w:rsidR="005E14E5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>-HBPSi</w:t>
      </w:r>
    </w:p>
    <w:p w14:paraId="2AE3E233" w14:textId="08A0CF80" w:rsidR="005E14E5" w:rsidRDefault="005E14E5" w:rsidP="005E14E5">
      <w:pPr>
        <w:jc w:val="center"/>
      </w:pPr>
    </w:p>
    <w:p w14:paraId="1C4519C6" w14:textId="4ACC5B55" w:rsidR="00D866D9" w:rsidRPr="00FA25AB" w:rsidRDefault="00D866D9" w:rsidP="005E14E5">
      <w:pPr>
        <w:jc w:val="center"/>
        <w:rPr>
          <w:rFonts w:ascii="Times New Roman" w:hAnsi="Times New Roman" w:cs="Times New Roman"/>
          <w:sz w:val="16"/>
          <w:szCs w:val="16"/>
        </w:rPr>
      </w:pPr>
      <w:r w:rsidRPr="003B63CC">
        <w:rPr>
          <w:rFonts w:ascii="Times New Roman" w:hAnsi="Times New Roman" w:cs="Times New Roman"/>
          <w:b/>
          <w:bCs/>
          <w:sz w:val="16"/>
          <w:szCs w:val="16"/>
        </w:rPr>
        <w:t>Table S1</w:t>
      </w:r>
      <w:r w:rsidRPr="00FA25AB">
        <w:rPr>
          <w:rFonts w:ascii="Times New Roman" w:hAnsi="Times New Roman" w:cs="Times New Roman"/>
          <w:sz w:val="16"/>
          <w:szCs w:val="16"/>
        </w:rPr>
        <w:t xml:space="preserve"> the specific ratios of various PEAS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0"/>
        <w:gridCol w:w="1358"/>
        <w:gridCol w:w="1630"/>
        <w:gridCol w:w="1190"/>
        <w:gridCol w:w="1255"/>
        <w:gridCol w:w="1026"/>
      </w:tblGrid>
      <w:tr w:rsidR="00D866D9" w:rsidRPr="00FA25AB" w14:paraId="4AB0344B" w14:textId="77777777" w:rsidTr="00D866D9">
        <w:trPr>
          <w:trHeight w:val="293"/>
        </w:trPr>
        <w:tc>
          <w:tcPr>
            <w:tcW w:w="1490" w:type="dxa"/>
            <w:tcBorders>
              <w:top w:val="single" w:sz="12" w:space="0" w:color="auto"/>
              <w:bottom w:val="single" w:sz="8" w:space="0" w:color="auto"/>
            </w:tcBorders>
          </w:tcPr>
          <w:p w14:paraId="5934ADC4" w14:textId="77777777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12" w:space="0" w:color="auto"/>
              <w:bottom w:val="single" w:sz="8" w:space="0" w:color="auto"/>
            </w:tcBorders>
          </w:tcPr>
          <w:p w14:paraId="54FB16C3" w14:textId="03D12273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ODA/mol</w:t>
            </w:r>
          </w:p>
        </w:tc>
        <w:tc>
          <w:tcPr>
            <w:tcW w:w="1630" w:type="dxa"/>
            <w:tcBorders>
              <w:top w:val="single" w:sz="12" w:space="0" w:color="auto"/>
              <w:bottom w:val="single" w:sz="8" w:space="0" w:color="auto"/>
            </w:tcBorders>
          </w:tcPr>
          <w:p w14:paraId="3FA51985" w14:textId="09467C1C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NH</w:t>
            </w:r>
            <w:r w:rsidRPr="00FA25AB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2</w:t>
            </w: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-HBPSi/mol</w:t>
            </w:r>
          </w:p>
        </w:tc>
        <w:tc>
          <w:tcPr>
            <w:tcW w:w="1190" w:type="dxa"/>
            <w:tcBorders>
              <w:top w:val="single" w:sz="12" w:space="0" w:color="auto"/>
              <w:bottom w:val="single" w:sz="8" w:space="0" w:color="auto"/>
            </w:tcBorders>
          </w:tcPr>
          <w:p w14:paraId="3BD0E59F" w14:textId="4E1A6BA4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BTDA/mol</w:t>
            </w:r>
          </w:p>
        </w:tc>
        <w:tc>
          <w:tcPr>
            <w:tcW w:w="1255" w:type="dxa"/>
            <w:tcBorders>
              <w:top w:val="single" w:sz="12" w:space="0" w:color="auto"/>
              <w:bottom w:val="single" w:sz="8" w:space="0" w:color="auto"/>
            </w:tcBorders>
          </w:tcPr>
          <w:p w14:paraId="5805EA97" w14:textId="5FE46D52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CH</w:t>
            </w:r>
            <w:r w:rsidRPr="00FA25AB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3</w:t>
            </w: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OH/mol</w:t>
            </w:r>
          </w:p>
        </w:tc>
        <w:tc>
          <w:tcPr>
            <w:tcW w:w="1026" w:type="dxa"/>
            <w:tcBorders>
              <w:top w:val="single" w:sz="12" w:space="0" w:color="auto"/>
              <w:bottom w:val="single" w:sz="8" w:space="0" w:color="auto"/>
            </w:tcBorders>
          </w:tcPr>
          <w:p w14:paraId="760576EC" w14:textId="3CE4E78E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THF/mol</w:t>
            </w:r>
          </w:p>
        </w:tc>
      </w:tr>
      <w:tr w:rsidR="00D866D9" w:rsidRPr="00FA25AB" w14:paraId="25F20A48" w14:textId="77777777" w:rsidTr="00D866D9">
        <w:trPr>
          <w:trHeight w:val="285"/>
        </w:trPr>
        <w:tc>
          <w:tcPr>
            <w:tcW w:w="1490" w:type="dxa"/>
            <w:tcBorders>
              <w:top w:val="single" w:sz="8" w:space="0" w:color="auto"/>
            </w:tcBorders>
          </w:tcPr>
          <w:p w14:paraId="424FC818" w14:textId="776A5001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PAES</w:t>
            </w:r>
          </w:p>
        </w:tc>
        <w:tc>
          <w:tcPr>
            <w:tcW w:w="1358" w:type="dxa"/>
            <w:tcBorders>
              <w:top w:val="single" w:sz="8" w:space="0" w:color="auto"/>
            </w:tcBorders>
          </w:tcPr>
          <w:p w14:paraId="09BC06A1" w14:textId="41E1AEC4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1630" w:type="dxa"/>
            <w:tcBorders>
              <w:top w:val="single" w:sz="8" w:space="0" w:color="auto"/>
            </w:tcBorders>
          </w:tcPr>
          <w:p w14:paraId="0D571406" w14:textId="09FA7963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90" w:type="dxa"/>
            <w:tcBorders>
              <w:top w:val="single" w:sz="8" w:space="0" w:color="auto"/>
            </w:tcBorders>
          </w:tcPr>
          <w:p w14:paraId="60A7F33C" w14:textId="4F5AE747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1255" w:type="dxa"/>
            <w:tcBorders>
              <w:top w:val="single" w:sz="8" w:space="0" w:color="auto"/>
            </w:tcBorders>
          </w:tcPr>
          <w:p w14:paraId="262B2276" w14:textId="720FAD01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26" w:type="dxa"/>
            <w:tcBorders>
              <w:top w:val="single" w:sz="8" w:space="0" w:color="auto"/>
            </w:tcBorders>
          </w:tcPr>
          <w:p w14:paraId="5FD5BE4A" w14:textId="15C2ED20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</w:tr>
      <w:tr w:rsidR="00D866D9" w:rsidRPr="00FA25AB" w14:paraId="57BA0217" w14:textId="77777777" w:rsidTr="00D866D9">
        <w:trPr>
          <w:trHeight w:val="293"/>
        </w:trPr>
        <w:tc>
          <w:tcPr>
            <w:tcW w:w="1490" w:type="dxa"/>
          </w:tcPr>
          <w:p w14:paraId="64D30520" w14:textId="2C71EB0B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PEAS</w:t>
            </w:r>
            <w:r w:rsidRPr="003B63CC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HBPSi</w:t>
            </w: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-1</w:t>
            </w:r>
          </w:p>
        </w:tc>
        <w:tc>
          <w:tcPr>
            <w:tcW w:w="1358" w:type="dxa"/>
          </w:tcPr>
          <w:p w14:paraId="0E787B56" w14:textId="3FE763BF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.0889</w:t>
            </w:r>
          </w:p>
        </w:tc>
        <w:tc>
          <w:tcPr>
            <w:tcW w:w="1630" w:type="dxa"/>
          </w:tcPr>
          <w:p w14:paraId="3F205C7F" w14:textId="08D667D2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.0111</w:t>
            </w:r>
          </w:p>
        </w:tc>
        <w:tc>
          <w:tcPr>
            <w:tcW w:w="1190" w:type="dxa"/>
          </w:tcPr>
          <w:p w14:paraId="57894E33" w14:textId="67547664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1255" w:type="dxa"/>
          </w:tcPr>
          <w:p w14:paraId="4989E11B" w14:textId="2E4EBE0F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26" w:type="dxa"/>
          </w:tcPr>
          <w:p w14:paraId="498D95D6" w14:textId="1DDE1639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</w:tr>
      <w:tr w:rsidR="00D866D9" w:rsidRPr="00FA25AB" w14:paraId="7F490948" w14:textId="77777777" w:rsidTr="00D866D9">
        <w:trPr>
          <w:trHeight w:val="285"/>
        </w:trPr>
        <w:tc>
          <w:tcPr>
            <w:tcW w:w="1490" w:type="dxa"/>
          </w:tcPr>
          <w:p w14:paraId="15EF13E9" w14:textId="3A8449EC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PEAS</w:t>
            </w:r>
            <w:r w:rsidRPr="003B63CC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HBPSi</w:t>
            </w: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-2</w:t>
            </w:r>
          </w:p>
        </w:tc>
        <w:tc>
          <w:tcPr>
            <w:tcW w:w="1358" w:type="dxa"/>
          </w:tcPr>
          <w:p w14:paraId="0FDB862C" w14:textId="2833C46B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.0857</w:t>
            </w:r>
          </w:p>
        </w:tc>
        <w:tc>
          <w:tcPr>
            <w:tcW w:w="1630" w:type="dxa"/>
          </w:tcPr>
          <w:p w14:paraId="73B7061F" w14:textId="18670664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.0143</w:t>
            </w:r>
          </w:p>
        </w:tc>
        <w:tc>
          <w:tcPr>
            <w:tcW w:w="1190" w:type="dxa"/>
          </w:tcPr>
          <w:p w14:paraId="4F72BFAF" w14:textId="339E9315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1255" w:type="dxa"/>
          </w:tcPr>
          <w:p w14:paraId="00307020" w14:textId="657D5CE0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26" w:type="dxa"/>
          </w:tcPr>
          <w:p w14:paraId="5D4A1D0B" w14:textId="1560EBD2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</w:tr>
      <w:tr w:rsidR="00D866D9" w:rsidRPr="00FA25AB" w14:paraId="05DC860D" w14:textId="77777777" w:rsidTr="00D866D9">
        <w:trPr>
          <w:trHeight w:val="285"/>
        </w:trPr>
        <w:tc>
          <w:tcPr>
            <w:tcW w:w="1490" w:type="dxa"/>
          </w:tcPr>
          <w:p w14:paraId="2FF61907" w14:textId="384DD129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PEAS</w:t>
            </w:r>
            <w:r w:rsidRPr="003B63CC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HBPSi</w:t>
            </w: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-3</w:t>
            </w:r>
          </w:p>
        </w:tc>
        <w:tc>
          <w:tcPr>
            <w:tcW w:w="1358" w:type="dxa"/>
          </w:tcPr>
          <w:p w14:paraId="0F2ADD6A" w14:textId="6F94905A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.08</w:t>
            </w:r>
          </w:p>
        </w:tc>
        <w:tc>
          <w:tcPr>
            <w:tcW w:w="1630" w:type="dxa"/>
          </w:tcPr>
          <w:p w14:paraId="7A7CE400" w14:textId="3172BF1D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.02</w:t>
            </w:r>
          </w:p>
        </w:tc>
        <w:tc>
          <w:tcPr>
            <w:tcW w:w="1190" w:type="dxa"/>
          </w:tcPr>
          <w:p w14:paraId="2443D28E" w14:textId="4A4B7632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1255" w:type="dxa"/>
          </w:tcPr>
          <w:p w14:paraId="58F1637B" w14:textId="4C022718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26" w:type="dxa"/>
          </w:tcPr>
          <w:p w14:paraId="3F8253FA" w14:textId="09A28FC6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</w:tr>
      <w:tr w:rsidR="00D866D9" w:rsidRPr="00FA25AB" w14:paraId="237CEC52" w14:textId="77777777" w:rsidTr="00D866D9">
        <w:trPr>
          <w:trHeight w:val="293"/>
        </w:trPr>
        <w:tc>
          <w:tcPr>
            <w:tcW w:w="1490" w:type="dxa"/>
          </w:tcPr>
          <w:p w14:paraId="1296CB25" w14:textId="56F90F55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PEAS</w:t>
            </w:r>
            <w:r w:rsidRPr="003B63CC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HBPSi</w:t>
            </w: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-4</w:t>
            </w:r>
          </w:p>
        </w:tc>
        <w:tc>
          <w:tcPr>
            <w:tcW w:w="1358" w:type="dxa"/>
          </w:tcPr>
          <w:p w14:paraId="3DFC13CC" w14:textId="537E1131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.0667</w:t>
            </w:r>
          </w:p>
        </w:tc>
        <w:tc>
          <w:tcPr>
            <w:tcW w:w="1630" w:type="dxa"/>
          </w:tcPr>
          <w:p w14:paraId="0A904C49" w14:textId="296C5F2C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.0333</w:t>
            </w:r>
          </w:p>
        </w:tc>
        <w:tc>
          <w:tcPr>
            <w:tcW w:w="1190" w:type="dxa"/>
          </w:tcPr>
          <w:p w14:paraId="5CCB3175" w14:textId="114EBF9C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1255" w:type="dxa"/>
          </w:tcPr>
          <w:p w14:paraId="7A354465" w14:textId="15197ECB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26" w:type="dxa"/>
          </w:tcPr>
          <w:p w14:paraId="688DD04C" w14:textId="0E21F14A" w:rsidR="00D866D9" w:rsidRPr="00FA25AB" w:rsidRDefault="00D866D9" w:rsidP="00D866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5AB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</w:tr>
    </w:tbl>
    <w:p w14:paraId="22AF102B" w14:textId="310C0176" w:rsidR="00D866D9" w:rsidRDefault="00D866D9" w:rsidP="005E14E5">
      <w:pPr>
        <w:jc w:val="center"/>
      </w:pPr>
    </w:p>
    <w:p w14:paraId="4A8F09B0" w14:textId="1D857D1B" w:rsidR="005E14E5" w:rsidRDefault="00BE60C1" w:rsidP="00FA25AB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5AD05228" wp14:editId="7EDD6E08">
            <wp:extent cx="5274310" cy="4112260"/>
            <wp:effectExtent l="0" t="0" r="2540" b="2540"/>
            <wp:docPr id="1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形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1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37F86" w14:textId="38B6E92F" w:rsidR="005E14E5" w:rsidRPr="00FA25AB" w:rsidRDefault="003B63CC" w:rsidP="005E14E5">
      <w:pPr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3B63CC">
        <w:rPr>
          <w:rFonts w:ascii="Times New Roman" w:hAnsi="Times New Roman" w:cs="Times New Roman"/>
          <w:b/>
          <w:bCs/>
          <w:sz w:val="16"/>
          <w:szCs w:val="16"/>
        </w:rPr>
        <w:t>Fig</w:t>
      </w:r>
      <w:r w:rsidR="005E14E5" w:rsidRPr="003B63CC">
        <w:rPr>
          <w:rFonts w:ascii="Times New Roman" w:hAnsi="Times New Roman" w:cs="Times New Roman"/>
          <w:b/>
          <w:bCs/>
          <w:sz w:val="16"/>
          <w:szCs w:val="16"/>
        </w:rPr>
        <w:t xml:space="preserve"> S2</w:t>
      </w:r>
      <w:r w:rsidR="005E14E5" w:rsidRPr="00FA25AB">
        <w:rPr>
          <w:rFonts w:ascii="Times New Roman" w:hAnsi="Times New Roman" w:cs="Times New Roman"/>
          <w:sz w:val="16"/>
          <w:szCs w:val="16"/>
        </w:rPr>
        <w:t xml:space="preserve"> (a) FTIR spectra of NH</w:t>
      </w:r>
      <w:r w:rsidR="005E14E5" w:rsidRPr="00FA25AB">
        <w:rPr>
          <w:rFonts w:ascii="Times New Roman" w:hAnsi="Times New Roman" w:cs="Times New Roman"/>
          <w:sz w:val="16"/>
          <w:szCs w:val="16"/>
          <w:vertAlign w:val="subscript"/>
        </w:rPr>
        <w:t>2</w:t>
      </w:r>
      <w:r w:rsidR="005E14E5" w:rsidRPr="00FA25AB">
        <w:rPr>
          <w:rFonts w:ascii="Times New Roman" w:hAnsi="Times New Roman" w:cs="Times New Roman"/>
          <w:sz w:val="16"/>
          <w:szCs w:val="16"/>
        </w:rPr>
        <w:t xml:space="preserve">-HBPSi (b) </w:t>
      </w:r>
      <w:r w:rsidR="005E14E5" w:rsidRPr="00FA25AB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="005E14E5" w:rsidRPr="00FA25AB">
        <w:rPr>
          <w:rFonts w:ascii="Times New Roman" w:hAnsi="Times New Roman" w:cs="Times New Roman"/>
          <w:sz w:val="16"/>
          <w:szCs w:val="16"/>
        </w:rPr>
        <w:t>H NMR spectra of NH</w:t>
      </w:r>
      <w:r w:rsidR="005E14E5" w:rsidRPr="00FA25AB">
        <w:rPr>
          <w:rFonts w:ascii="Times New Roman" w:hAnsi="Times New Roman" w:cs="Times New Roman"/>
          <w:sz w:val="16"/>
          <w:szCs w:val="16"/>
          <w:vertAlign w:val="subscript"/>
        </w:rPr>
        <w:t>2</w:t>
      </w:r>
      <w:r w:rsidR="005E14E5" w:rsidRPr="00FA25AB">
        <w:rPr>
          <w:rFonts w:ascii="Times New Roman" w:hAnsi="Times New Roman" w:cs="Times New Roman"/>
          <w:sz w:val="16"/>
          <w:szCs w:val="16"/>
        </w:rPr>
        <w:t>-HBPSi (c) the</w:t>
      </w:r>
      <w:r w:rsidR="005E14E5" w:rsidRPr="00FA25AB">
        <w:rPr>
          <w:rFonts w:ascii="Times New Roman" w:hAnsi="Times New Roman" w:cs="Times New Roman"/>
          <w:sz w:val="16"/>
          <w:szCs w:val="16"/>
          <w:vertAlign w:val="superscript"/>
        </w:rPr>
        <w:t xml:space="preserve"> 13</w:t>
      </w:r>
      <w:r w:rsidR="005E14E5" w:rsidRPr="00FA25AB">
        <w:rPr>
          <w:rFonts w:ascii="Times New Roman" w:hAnsi="Times New Roman" w:cs="Times New Roman"/>
          <w:sz w:val="16"/>
          <w:szCs w:val="16"/>
        </w:rPr>
        <w:t>C NMR spectra of NH</w:t>
      </w:r>
      <w:r w:rsidR="005E14E5" w:rsidRPr="00FA25AB">
        <w:rPr>
          <w:rFonts w:ascii="Times New Roman" w:hAnsi="Times New Roman" w:cs="Times New Roman"/>
          <w:sz w:val="16"/>
          <w:szCs w:val="16"/>
          <w:vertAlign w:val="subscript"/>
        </w:rPr>
        <w:t>2</w:t>
      </w:r>
      <w:r w:rsidR="005E14E5" w:rsidRPr="00FA25AB">
        <w:rPr>
          <w:rFonts w:ascii="Times New Roman" w:hAnsi="Times New Roman" w:cs="Times New Roman"/>
          <w:sz w:val="16"/>
          <w:szCs w:val="16"/>
        </w:rPr>
        <w:t xml:space="preserve">-HBPSi (d) </w:t>
      </w:r>
      <w:r w:rsidR="005E14E5" w:rsidRPr="00FA25AB">
        <w:rPr>
          <w:rFonts w:ascii="Times New Roman" w:hAnsi="Times New Roman" w:cs="Times New Roman"/>
          <w:sz w:val="16"/>
          <w:szCs w:val="16"/>
          <w:vertAlign w:val="superscript"/>
        </w:rPr>
        <w:t>29</w:t>
      </w:r>
      <w:r w:rsidR="005E14E5" w:rsidRPr="00FA25AB">
        <w:rPr>
          <w:rFonts w:ascii="Times New Roman" w:hAnsi="Times New Roman" w:cs="Times New Roman"/>
          <w:sz w:val="16"/>
          <w:szCs w:val="16"/>
        </w:rPr>
        <w:t>Si NMR spectra of NH</w:t>
      </w:r>
      <w:r w:rsidR="005E14E5" w:rsidRPr="00FA25AB">
        <w:rPr>
          <w:rFonts w:ascii="Times New Roman" w:hAnsi="Times New Roman" w:cs="Times New Roman"/>
          <w:sz w:val="16"/>
          <w:szCs w:val="16"/>
          <w:vertAlign w:val="subscript"/>
        </w:rPr>
        <w:t>2</w:t>
      </w:r>
      <w:r w:rsidR="005E14E5" w:rsidRPr="00FA25AB">
        <w:rPr>
          <w:rFonts w:ascii="Times New Roman" w:hAnsi="Times New Roman" w:cs="Times New Roman"/>
          <w:sz w:val="16"/>
          <w:szCs w:val="16"/>
        </w:rPr>
        <w:t>-HBPSi</w:t>
      </w:r>
    </w:p>
    <w:p w14:paraId="751F00EC" w14:textId="77777777" w:rsidR="00273931" w:rsidRPr="005E14E5" w:rsidRDefault="00273931" w:rsidP="005E14E5">
      <w:pPr>
        <w:spacing w:line="36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4525CAE8" w14:textId="34CD2422" w:rsidR="005E14E5" w:rsidRDefault="00C630F1" w:rsidP="00C630F1">
      <w:pPr>
        <w:widowControl/>
        <w:spacing w:line="360" w:lineRule="auto"/>
        <w:jc w:val="center"/>
        <w:rPr>
          <w:rFonts w:ascii="Times New Roman" w:eastAsia="微软雅黑" w:hAnsi="Times New Roman" w:cs="Times New Roman"/>
          <w:kern w:val="0"/>
          <w:szCs w:val="21"/>
        </w:rPr>
      </w:pPr>
      <w:r w:rsidRPr="00C630F1">
        <w:rPr>
          <w:rFonts w:ascii="Times New Roman" w:eastAsia="微软雅黑" w:hAnsi="Times New Roman" w:cs="Times New Roman"/>
          <w:noProof/>
          <w:kern w:val="0"/>
          <w:szCs w:val="21"/>
        </w:rPr>
        <w:drawing>
          <wp:inline distT="0" distB="0" distL="0" distR="0" wp14:anchorId="3CEFFBDA" wp14:editId="2B4B9B48">
            <wp:extent cx="3517200" cy="28080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17200" cy="28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5423B" w14:textId="4C8D9712" w:rsidR="005E14E5" w:rsidRPr="00FA25AB" w:rsidRDefault="003B63CC" w:rsidP="00C630F1">
      <w:pPr>
        <w:widowControl/>
        <w:spacing w:line="360" w:lineRule="auto"/>
        <w:ind w:firstLineChars="200" w:firstLine="320"/>
        <w:jc w:val="center"/>
        <w:rPr>
          <w:sz w:val="16"/>
          <w:szCs w:val="16"/>
        </w:rPr>
      </w:pPr>
      <w:r w:rsidRPr="003B63CC">
        <w:rPr>
          <w:rFonts w:ascii="Times New Roman" w:eastAsia="微软雅黑" w:hAnsi="Times New Roman" w:cs="Times New Roman" w:hint="eastAsia"/>
          <w:b/>
          <w:bCs/>
          <w:kern w:val="0"/>
          <w:sz w:val="16"/>
          <w:szCs w:val="16"/>
        </w:rPr>
        <w:t>Fig</w:t>
      </w:r>
      <w:r w:rsidR="005E14E5" w:rsidRPr="003B63CC">
        <w:rPr>
          <w:rFonts w:ascii="Times New Roman" w:eastAsia="微软雅黑" w:hAnsi="Times New Roman" w:cs="Times New Roman"/>
          <w:b/>
          <w:bCs/>
          <w:kern w:val="0"/>
          <w:sz w:val="16"/>
          <w:szCs w:val="16"/>
        </w:rPr>
        <w:t xml:space="preserve"> S3</w:t>
      </w:r>
      <w:r w:rsidR="00C630F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 storage modulus of PAESs with diverse NH</w:t>
      </w:r>
      <w:r w:rsidR="00C630F1" w:rsidRPr="007820F5">
        <w:rPr>
          <w:rFonts w:ascii="Times New Roman" w:eastAsia="微软雅黑" w:hAnsi="Times New Roman" w:cs="Times New Roman"/>
          <w:kern w:val="0"/>
          <w:sz w:val="16"/>
          <w:szCs w:val="16"/>
          <w:vertAlign w:val="subscript"/>
        </w:rPr>
        <w:t>2</w:t>
      </w:r>
      <w:r w:rsidR="00C630F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>-HBPSi</w:t>
      </w:r>
    </w:p>
    <w:p w14:paraId="7FB8E5B0" w14:textId="32B5E0DF" w:rsidR="00273931" w:rsidRDefault="00273931" w:rsidP="005E14E5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53558CBE" wp14:editId="31B8B798">
            <wp:extent cx="5274310" cy="4199255"/>
            <wp:effectExtent l="0" t="0" r="2540" b="0"/>
            <wp:docPr id="2" name="图形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形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9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0A8D3" w14:textId="09DF750B" w:rsidR="00273931" w:rsidRPr="00FA25AB" w:rsidRDefault="003B63CC" w:rsidP="00FA25AB">
      <w:pPr>
        <w:widowControl/>
        <w:spacing w:line="360" w:lineRule="auto"/>
        <w:ind w:firstLineChars="50" w:firstLine="80"/>
        <w:jc w:val="center"/>
        <w:rPr>
          <w:rFonts w:ascii="Times New Roman" w:eastAsia="微软雅黑" w:hAnsi="Times New Roman" w:cs="Times New Roman"/>
          <w:kern w:val="0"/>
          <w:sz w:val="16"/>
          <w:szCs w:val="16"/>
        </w:rPr>
      </w:pPr>
      <w:r w:rsidRPr="003B63CC">
        <w:rPr>
          <w:rFonts w:ascii="Times New Roman" w:eastAsia="微软雅黑" w:hAnsi="Times New Roman" w:cs="Times New Roman" w:hint="eastAsia"/>
          <w:b/>
          <w:bCs/>
          <w:kern w:val="0"/>
          <w:sz w:val="16"/>
          <w:szCs w:val="16"/>
        </w:rPr>
        <w:t>Fig</w:t>
      </w:r>
      <w:r w:rsidR="00273931" w:rsidRPr="003B63CC">
        <w:rPr>
          <w:rFonts w:ascii="Times New Roman" w:eastAsia="微软雅黑" w:hAnsi="Times New Roman" w:cs="Times New Roman"/>
          <w:b/>
          <w:bCs/>
          <w:kern w:val="0"/>
          <w:sz w:val="16"/>
          <w:szCs w:val="16"/>
        </w:rPr>
        <w:t xml:space="preserve"> S4</w:t>
      </w:r>
      <w:r w:rsidR="0027393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 The average cell diameters of different PIFs (a) PIF</w:t>
      </w:r>
      <w:r w:rsidR="00C630F1" w:rsidRPr="00FA25AB">
        <w:rPr>
          <w:rFonts w:ascii="Times New Roman" w:eastAsia="微软雅黑" w:hAnsi="Times New Roman" w:cs="Times New Roman"/>
          <w:kern w:val="0"/>
          <w:sz w:val="16"/>
          <w:szCs w:val="16"/>
          <w:vertAlign w:val="subscript"/>
        </w:rPr>
        <w:t>HBPSi</w:t>
      </w:r>
      <w:r w:rsidR="00C630F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>-1</w:t>
      </w:r>
      <w:r w:rsidR="0027393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 (b) PIF</w:t>
      </w:r>
      <w:r w:rsidR="00C630F1" w:rsidRPr="00FA25AB">
        <w:rPr>
          <w:rFonts w:ascii="Times New Roman" w:eastAsia="微软雅黑" w:hAnsi="Times New Roman" w:cs="Times New Roman"/>
          <w:kern w:val="0"/>
          <w:sz w:val="16"/>
          <w:szCs w:val="16"/>
          <w:vertAlign w:val="subscript"/>
        </w:rPr>
        <w:t>HBPSi</w:t>
      </w:r>
      <w:r w:rsidR="00C630F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>-2</w:t>
      </w:r>
      <w:r w:rsidR="0027393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 (c) PIF</w:t>
      </w:r>
      <w:r w:rsidR="00C630F1" w:rsidRPr="00FA25AB">
        <w:rPr>
          <w:rFonts w:ascii="Times New Roman" w:eastAsia="微软雅黑" w:hAnsi="Times New Roman" w:cs="Times New Roman"/>
          <w:kern w:val="0"/>
          <w:sz w:val="16"/>
          <w:szCs w:val="16"/>
          <w:vertAlign w:val="subscript"/>
        </w:rPr>
        <w:t>HBPSi-</w:t>
      </w:r>
      <w:r w:rsidR="00C630F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>3</w:t>
      </w:r>
      <w:r w:rsidR="0027393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 (d) PIF</w:t>
      </w:r>
      <w:r w:rsidR="00C630F1" w:rsidRPr="00FA25AB">
        <w:rPr>
          <w:rFonts w:ascii="Times New Roman" w:eastAsia="微软雅黑" w:hAnsi="Times New Roman" w:cs="Times New Roman"/>
          <w:kern w:val="0"/>
          <w:sz w:val="16"/>
          <w:szCs w:val="16"/>
          <w:vertAlign w:val="subscript"/>
        </w:rPr>
        <w:t>HBPSi</w:t>
      </w:r>
      <w:r w:rsidR="00C630F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>-4</w:t>
      </w:r>
    </w:p>
    <w:p w14:paraId="6C05C05F" w14:textId="1AAE308B" w:rsidR="00273931" w:rsidRDefault="00256E45" w:rsidP="005E14E5">
      <w:pPr>
        <w:jc w:val="center"/>
      </w:pPr>
      <w:r>
        <w:rPr>
          <w:noProof/>
        </w:rPr>
        <w:lastRenderedPageBreak/>
        <w:drawing>
          <wp:inline distT="0" distB="0" distL="0" distR="0" wp14:anchorId="278904DC" wp14:editId="63157E56">
            <wp:extent cx="5274310" cy="4349750"/>
            <wp:effectExtent l="0" t="0" r="0" b="0"/>
            <wp:docPr id="4" name="图形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形 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4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735C3" w14:textId="17FD4AD6" w:rsidR="00273931" w:rsidRPr="00FA25AB" w:rsidRDefault="003B63CC" w:rsidP="00273931">
      <w:pPr>
        <w:widowControl/>
        <w:spacing w:line="360" w:lineRule="auto"/>
        <w:ind w:firstLineChars="50" w:firstLine="80"/>
        <w:jc w:val="center"/>
        <w:rPr>
          <w:rFonts w:ascii="Times New Roman" w:eastAsia="微软雅黑" w:hAnsi="Times New Roman" w:cs="Times New Roman"/>
          <w:kern w:val="0"/>
          <w:sz w:val="16"/>
          <w:szCs w:val="16"/>
        </w:rPr>
      </w:pPr>
      <w:r w:rsidRPr="003B63CC">
        <w:rPr>
          <w:rFonts w:ascii="Times New Roman" w:eastAsia="微软雅黑" w:hAnsi="Times New Roman" w:cs="Times New Roman" w:hint="eastAsia"/>
          <w:b/>
          <w:bCs/>
          <w:kern w:val="0"/>
          <w:sz w:val="16"/>
          <w:szCs w:val="16"/>
        </w:rPr>
        <w:t>Fig</w:t>
      </w:r>
      <w:r w:rsidR="00273931" w:rsidRPr="003B63CC">
        <w:rPr>
          <w:rFonts w:ascii="Times New Roman" w:eastAsia="微软雅黑" w:hAnsi="Times New Roman" w:cs="Times New Roman"/>
          <w:b/>
          <w:bCs/>
          <w:kern w:val="0"/>
          <w:sz w:val="16"/>
          <w:szCs w:val="16"/>
        </w:rPr>
        <w:t xml:space="preserve"> S5</w:t>
      </w:r>
      <w:r w:rsidR="0027393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 (a)</w:t>
      </w:r>
      <w:bookmarkStart w:id="1" w:name="_Hlk170999262"/>
      <w:r w:rsidR="0027393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 the plot of strain-stress at a strain of 10% for PIF</w:t>
      </w:r>
      <w:bookmarkEnd w:id="1"/>
      <w:r w:rsidR="0027393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 (b) the plot of strain-stress at a strain of 10% for </w:t>
      </w:r>
      <w:r w:rsidR="00C630F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>PIF</w:t>
      </w:r>
      <w:r w:rsidR="00C630F1" w:rsidRPr="00FA25AB">
        <w:rPr>
          <w:rFonts w:ascii="Times New Roman" w:eastAsia="微软雅黑" w:hAnsi="Times New Roman" w:cs="Times New Roman"/>
          <w:kern w:val="0"/>
          <w:sz w:val="16"/>
          <w:szCs w:val="16"/>
          <w:vertAlign w:val="subscript"/>
        </w:rPr>
        <w:t>HBPSi</w:t>
      </w:r>
      <w:r w:rsidR="00C630F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>-1</w:t>
      </w:r>
      <w:r w:rsidR="0027393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 (c) the plot of strain-stress at a strain of 10% for </w:t>
      </w:r>
      <w:r w:rsidR="00C630F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>PIF</w:t>
      </w:r>
      <w:r w:rsidR="00C630F1" w:rsidRPr="00FA25AB">
        <w:rPr>
          <w:rFonts w:ascii="Times New Roman" w:eastAsia="微软雅黑" w:hAnsi="Times New Roman" w:cs="Times New Roman"/>
          <w:kern w:val="0"/>
          <w:sz w:val="16"/>
          <w:szCs w:val="16"/>
          <w:vertAlign w:val="subscript"/>
        </w:rPr>
        <w:t>HBPSi</w:t>
      </w:r>
      <w:r w:rsidR="00C630F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-2 </w:t>
      </w:r>
      <w:r w:rsidR="0027393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(d) the plot of strain-stress at a strain of 10% for </w:t>
      </w:r>
      <w:r w:rsidR="00C630F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>PIF</w:t>
      </w:r>
      <w:r w:rsidR="00C630F1" w:rsidRPr="00FA25AB">
        <w:rPr>
          <w:rFonts w:ascii="Times New Roman" w:eastAsia="微软雅黑" w:hAnsi="Times New Roman" w:cs="Times New Roman"/>
          <w:kern w:val="0"/>
          <w:sz w:val="16"/>
          <w:szCs w:val="16"/>
          <w:vertAlign w:val="subscript"/>
        </w:rPr>
        <w:t>HBPSi</w:t>
      </w:r>
      <w:r w:rsidR="00C630F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>-3</w:t>
      </w:r>
    </w:p>
    <w:p w14:paraId="5BADCFA5" w14:textId="77777777" w:rsidR="00C039C5" w:rsidRPr="00C039C5" w:rsidRDefault="00C039C5" w:rsidP="00273931">
      <w:pPr>
        <w:widowControl/>
        <w:spacing w:line="360" w:lineRule="auto"/>
        <w:ind w:firstLineChars="50" w:firstLine="90"/>
        <w:jc w:val="center"/>
        <w:rPr>
          <w:rFonts w:ascii="Times New Roman" w:eastAsia="微软雅黑" w:hAnsi="Times New Roman" w:cs="Times New Roman"/>
          <w:kern w:val="0"/>
          <w:sz w:val="18"/>
          <w:szCs w:val="18"/>
        </w:rPr>
      </w:pPr>
    </w:p>
    <w:p w14:paraId="57188779" w14:textId="3CBDDDFD" w:rsidR="007176C7" w:rsidRPr="00FA25AB" w:rsidRDefault="007176C7" w:rsidP="007176C7">
      <w:pPr>
        <w:widowControl/>
        <w:spacing w:line="360" w:lineRule="auto"/>
        <w:ind w:firstLineChars="200" w:firstLine="320"/>
        <w:jc w:val="center"/>
        <w:rPr>
          <w:rFonts w:ascii="Times New Roman" w:eastAsia="微软雅黑" w:hAnsi="Times New Roman" w:cs="Times New Roman"/>
          <w:kern w:val="0"/>
          <w:sz w:val="16"/>
          <w:szCs w:val="16"/>
        </w:rPr>
      </w:pPr>
      <w:r w:rsidRPr="003B63CC">
        <w:rPr>
          <w:rFonts w:ascii="Times New Roman" w:eastAsia="微软雅黑" w:hAnsi="Times New Roman" w:cs="Times New Roman"/>
          <w:b/>
          <w:bCs/>
          <w:kern w:val="0"/>
          <w:sz w:val="16"/>
          <w:szCs w:val="16"/>
        </w:rPr>
        <w:t>Table S2</w:t>
      </w:r>
      <w:r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 the characteristic thermal analysis data of various PIFs</w:t>
      </w:r>
    </w:p>
    <w:tbl>
      <w:tblPr>
        <w:tblStyle w:val="a7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5"/>
        <w:gridCol w:w="1190"/>
        <w:gridCol w:w="1138"/>
        <w:gridCol w:w="1136"/>
        <w:gridCol w:w="33"/>
        <w:gridCol w:w="1157"/>
        <w:gridCol w:w="1155"/>
        <w:gridCol w:w="1292"/>
      </w:tblGrid>
      <w:tr w:rsidR="00A3364A" w:rsidRPr="00FA25AB" w14:paraId="40B49FB2" w14:textId="77777777" w:rsidTr="00A3364A">
        <w:tc>
          <w:tcPr>
            <w:tcW w:w="1205" w:type="dxa"/>
            <w:vMerge w:val="restart"/>
          </w:tcPr>
          <w:p w14:paraId="1EE17548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Samples</w:t>
            </w:r>
          </w:p>
        </w:tc>
        <w:tc>
          <w:tcPr>
            <w:tcW w:w="3497" w:type="dxa"/>
            <w:gridSpan w:val="4"/>
          </w:tcPr>
          <w:p w14:paraId="4A5D01A1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N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  <w:vertAlign w:val="subscript"/>
              </w:rPr>
              <w:t>2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 xml:space="preserve"> atmosphere </w:t>
            </w:r>
          </w:p>
        </w:tc>
        <w:tc>
          <w:tcPr>
            <w:tcW w:w="3604" w:type="dxa"/>
            <w:gridSpan w:val="3"/>
            <w:tcBorders>
              <w:top w:val="single" w:sz="18" w:space="0" w:color="auto"/>
              <w:bottom w:val="single" w:sz="12" w:space="0" w:color="auto"/>
            </w:tcBorders>
          </w:tcPr>
          <w:p w14:paraId="6D145959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Air atmosphere</w:t>
            </w:r>
          </w:p>
        </w:tc>
      </w:tr>
      <w:tr w:rsidR="00A3364A" w:rsidRPr="00FA25AB" w14:paraId="1259B6DC" w14:textId="77777777" w:rsidTr="00A3364A">
        <w:tc>
          <w:tcPr>
            <w:tcW w:w="1205" w:type="dxa"/>
            <w:vMerge/>
            <w:tcBorders>
              <w:bottom w:val="single" w:sz="12" w:space="0" w:color="auto"/>
            </w:tcBorders>
          </w:tcPr>
          <w:p w14:paraId="6C5F4CF3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12" w:space="0" w:color="auto"/>
              <w:bottom w:val="single" w:sz="12" w:space="0" w:color="auto"/>
            </w:tcBorders>
          </w:tcPr>
          <w:p w14:paraId="1F17E597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T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  <w:vertAlign w:val="subscript"/>
              </w:rPr>
              <w:t>5</w:t>
            </w:r>
            <w:proofErr w:type="gramStart"/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  <w:vertAlign w:val="subscript"/>
              </w:rPr>
              <w:t>%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(</w:t>
            </w:r>
            <w:proofErr w:type="gramEnd"/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℃)</w:t>
            </w:r>
          </w:p>
        </w:tc>
        <w:tc>
          <w:tcPr>
            <w:tcW w:w="1138" w:type="dxa"/>
            <w:tcBorders>
              <w:top w:val="single" w:sz="12" w:space="0" w:color="auto"/>
              <w:bottom w:val="single" w:sz="12" w:space="0" w:color="auto"/>
            </w:tcBorders>
          </w:tcPr>
          <w:p w14:paraId="72CF8720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proofErr w:type="spellStart"/>
            <w:proofErr w:type="gramStart"/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T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  <w:vertAlign w:val="subscript"/>
              </w:rPr>
              <w:t>max</w:t>
            </w:r>
            <w:proofErr w:type="spellEnd"/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(</w:t>
            </w:r>
            <w:proofErr w:type="gramEnd"/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℃)</w:t>
            </w:r>
          </w:p>
        </w:tc>
        <w:tc>
          <w:tcPr>
            <w:tcW w:w="1136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E7FDC73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R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  <w:vertAlign w:val="subscript"/>
              </w:rPr>
              <w:t>1000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 xml:space="preserve"> (%)</w:t>
            </w:r>
          </w:p>
        </w:tc>
        <w:tc>
          <w:tcPr>
            <w:tcW w:w="1190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2A38EB24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T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  <w:vertAlign w:val="subscript"/>
              </w:rPr>
              <w:t>5</w:t>
            </w:r>
            <w:proofErr w:type="gramStart"/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  <w:vertAlign w:val="subscript"/>
              </w:rPr>
              <w:t>%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(</w:t>
            </w:r>
            <w:proofErr w:type="gramEnd"/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℃)</w:t>
            </w:r>
          </w:p>
        </w:tc>
        <w:tc>
          <w:tcPr>
            <w:tcW w:w="1155" w:type="dxa"/>
            <w:tcBorders>
              <w:top w:val="single" w:sz="12" w:space="0" w:color="auto"/>
              <w:bottom w:val="single" w:sz="12" w:space="0" w:color="auto"/>
            </w:tcBorders>
          </w:tcPr>
          <w:p w14:paraId="64A182DE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proofErr w:type="spellStart"/>
            <w:proofErr w:type="gramStart"/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T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  <w:vertAlign w:val="subscript"/>
              </w:rPr>
              <w:t>max</w:t>
            </w:r>
            <w:proofErr w:type="spellEnd"/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(</w:t>
            </w:r>
            <w:proofErr w:type="gramEnd"/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℃)</w:t>
            </w:r>
          </w:p>
        </w:tc>
        <w:tc>
          <w:tcPr>
            <w:tcW w:w="1292" w:type="dxa"/>
            <w:tcBorders>
              <w:top w:val="single" w:sz="12" w:space="0" w:color="auto"/>
              <w:bottom w:val="single" w:sz="12" w:space="0" w:color="auto"/>
            </w:tcBorders>
          </w:tcPr>
          <w:p w14:paraId="232660BB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R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  <w:vertAlign w:val="subscript"/>
              </w:rPr>
              <w:t>1000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(%)</w:t>
            </w:r>
          </w:p>
        </w:tc>
      </w:tr>
      <w:tr w:rsidR="00A3364A" w:rsidRPr="00FA25AB" w14:paraId="04F29E03" w14:textId="77777777" w:rsidTr="00A3364A">
        <w:tc>
          <w:tcPr>
            <w:tcW w:w="1205" w:type="dxa"/>
            <w:tcBorders>
              <w:top w:val="single" w:sz="12" w:space="0" w:color="auto"/>
              <w:bottom w:val="nil"/>
            </w:tcBorders>
          </w:tcPr>
          <w:p w14:paraId="16C8CFFF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PIF</w:t>
            </w:r>
          </w:p>
        </w:tc>
        <w:tc>
          <w:tcPr>
            <w:tcW w:w="1190" w:type="dxa"/>
            <w:tcBorders>
              <w:top w:val="single" w:sz="12" w:space="0" w:color="auto"/>
              <w:bottom w:val="nil"/>
            </w:tcBorders>
          </w:tcPr>
          <w:p w14:paraId="30E01459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553.08</w:t>
            </w:r>
          </w:p>
        </w:tc>
        <w:tc>
          <w:tcPr>
            <w:tcW w:w="1138" w:type="dxa"/>
            <w:tcBorders>
              <w:top w:val="single" w:sz="12" w:space="0" w:color="auto"/>
              <w:bottom w:val="nil"/>
            </w:tcBorders>
          </w:tcPr>
          <w:p w14:paraId="1F796257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577</w:t>
            </w:r>
          </w:p>
        </w:tc>
        <w:tc>
          <w:tcPr>
            <w:tcW w:w="1136" w:type="dxa"/>
            <w:tcBorders>
              <w:top w:val="single" w:sz="12" w:space="0" w:color="auto"/>
              <w:bottom w:val="nil"/>
              <w:right w:val="single" w:sz="8" w:space="0" w:color="auto"/>
            </w:tcBorders>
          </w:tcPr>
          <w:p w14:paraId="0EBE6C70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54.65</w:t>
            </w:r>
          </w:p>
        </w:tc>
        <w:tc>
          <w:tcPr>
            <w:tcW w:w="1190" w:type="dxa"/>
            <w:gridSpan w:val="2"/>
            <w:tcBorders>
              <w:top w:val="single" w:sz="12" w:space="0" w:color="auto"/>
              <w:left w:val="single" w:sz="8" w:space="0" w:color="auto"/>
              <w:bottom w:val="nil"/>
            </w:tcBorders>
          </w:tcPr>
          <w:p w14:paraId="3A52CD72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501.16</w:t>
            </w:r>
          </w:p>
        </w:tc>
        <w:tc>
          <w:tcPr>
            <w:tcW w:w="1155" w:type="dxa"/>
            <w:tcBorders>
              <w:top w:val="single" w:sz="12" w:space="0" w:color="auto"/>
              <w:bottom w:val="nil"/>
            </w:tcBorders>
          </w:tcPr>
          <w:p w14:paraId="15A05034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606</w:t>
            </w:r>
          </w:p>
        </w:tc>
        <w:tc>
          <w:tcPr>
            <w:tcW w:w="1292" w:type="dxa"/>
            <w:tcBorders>
              <w:top w:val="single" w:sz="12" w:space="0" w:color="auto"/>
              <w:bottom w:val="nil"/>
            </w:tcBorders>
          </w:tcPr>
          <w:p w14:paraId="4231A0CD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0</w:t>
            </w:r>
          </w:p>
        </w:tc>
      </w:tr>
      <w:tr w:rsidR="00A3364A" w:rsidRPr="00FA25AB" w14:paraId="3499259A" w14:textId="77777777" w:rsidTr="00A3364A">
        <w:tc>
          <w:tcPr>
            <w:tcW w:w="1205" w:type="dxa"/>
            <w:tcBorders>
              <w:top w:val="nil"/>
            </w:tcBorders>
          </w:tcPr>
          <w:p w14:paraId="6AA47BC8" w14:textId="25088D9E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PIF</w:t>
            </w:r>
            <w:r w:rsidR="003B63CC" w:rsidRPr="003B63CC">
              <w:rPr>
                <w:rFonts w:ascii="Times New Roman" w:eastAsia="微软雅黑" w:hAnsi="Times New Roman" w:cs="Times New Roman"/>
                <w:kern w:val="0"/>
                <w:sz w:val="16"/>
                <w:szCs w:val="16"/>
                <w:vertAlign w:val="subscript"/>
              </w:rPr>
              <w:t>HBPSi</w:t>
            </w:r>
            <w:r w:rsidR="003B63CC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-1</w:t>
            </w:r>
          </w:p>
        </w:tc>
        <w:tc>
          <w:tcPr>
            <w:tcW w:w="1190" w:type="dxa"/>
            <w:tcBorders>
              <w:top w:val="nil"/>
            </w:tcBorders>
          </w:tcPr>
          <w:p w14:paraId="432D8551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540.1</w:t>
            </w:r>
          </w:p>
        </w:tc>
        <w:tc>
          <w:tcPr>
            <w:tcW w:w="1138" w:type="dxa"/>
            <w:tcBorders>
              <w:top w:val="nil"/>
            </w:tcBorders>
          </w:tcPr>
          <w:p w14:paraId="44605037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594</w:t>
            </w:r>
          </w:p>
        </w:tc>
        <w:tc>
          <w:tcPr>
            <w:tcW w:w="1136" w:type="dxa"/>
            <w:tcBorders>
              <w:top w:val="nil"/>
              <w:right w:val="single" w:sz="8" w:space="0" w:color="auto"/>
            </w:tcBorders>
          </w:tcPr>
          <w:p w14:paraId="3DF21503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55.68</w:t>
            </w:r>
          </w:p>
        </w:tc>
        <w:tc>
          <w:tcPr>
            <w:tcW w:w="1190" w:type="dxa"/>
            <w:gridSpan w:val="2"/>
            <w:tcBorders>
              <w:top w:val="nil"/>
              <w:left w:val="single" w:sz="8" w:space="0" w:color="auto"/>
            </w:tcBorders>
          </w:tcPr>
          <w:p w14:paraId="0B1CF56D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499.2</w:t>
            </w:r>
          </w:p>
        </w:tc>
        <w:tc>
          <w:tcPr>
            <w:tcW w:w="1155" w:type="dxa"/>
            <w:tcBorders>
              <w:top w:val="nil"/>
            </w:tcBorders>
          </w:tcPr>
          <w:p w14:paraId="71000833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599</w:t>
            </w:r>
          </w:p>
        </w:tc>
        <w:tc>
          <w:tcPr>
            <w:tcW w:w="1292" w:type="dxa"/>
            <w:tcBorders>
              <w:top w:val="nil"/>
            </w:tcBorders>
          </w:tcPr>
          <w:p w14:paraId="29476FCF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3.59</w:t>
            </w:r>
          </w:p>
        </w:tc>
      </w:tr>
      <w:tr w:rsidR="00A3364A" w:rsidRPr="00FA25AB" w14:paraId="5C3EED41" w14:textId="77777777" w:rsidTr="00A3364A">
        <w:tc>
          <w:tcPr>
            <w:tcW w:w="1205" w:type="dxa"/>
          </w:tcPr>
          <w:p w14:paraId="724450C5" w14:textId="2378E141" w:rsidR="00A3364A" w:rsidRPr="00FA25AB" w:rsidRDefault="003B63CC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PIF</w:t>
            </w:r>
            <w:r w:rsidRPr="003B63CC">
              <w:rPr>
                <w:rFonts w:ascii="Times New Roman" w:eastAsia="微软雅黑" w:hAnsi="Times New Roman" w:cs="Times New Roman"/>
                <w:kern w:val="0"/>
                <w:sz w:val="16"/>
                <w:szCs w:val="16"/>
                <w:vertAlign w:val="subscript"/>
              </w:rPr>
              <w:t>HBPSi</w:t>
            </w:r>
            <w:r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-</w:t>
            </w:r>
            <w:r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1190" w:type="dxa"/>
          </w:tcPr>
          <w:p w14:paraId="41DB8EE0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538.2</w:t>
            </w:r>
          </w:p>
        </w:tc>
        <w:tc>
          <w:tcPr>
            <w:tcW w:w="1138" w:type="dxa"/>
          </w:tcPr>
          <w:p w14:paraId="1F050437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593</w:t>
            </w:r>
          </w:p>
        </w:tc>
        <w:tc>
          <w:tcPr>
            <w:tcW w:w="1136" w:type="dxa"/>
            <w:tcBorders>
              <w:right w:val="single" w:sz="8" w:space="0" w:color="auto"/>
            </w:tcBorders>
          </w:tcPr>
          <w:p w14:paraId="1E7F677B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56.85</w:t>
            </w:r>
          </w:p>
        </w:tc>
        <w:tc>
          <w:tcPr>
            <w:tcW w:w="1190" w:type="dxa"/>
            <w:gridSpan w:val="2"/>
            <w:tcBorders>
              <w:left w:val="single" w:sz="8" w:space="0" w:color="auto"/>
            </w:tcBorders>
          </w:tcPr>
          <w:p w14:paraId="18B1A7B0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501.2</w:t>
            </w:r>
          </w:p>
        </w:tc>
        <w:tc>
          <w:tcPr>
            <w:tcW w:w="1155" w:type="dxa"/>
          </w:tcPr>
          <w:p w14:paraId="727AC1C8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611.2</w:t>
            </w:r>
          </w:p>
        </w:tc>
        <w:tc>
          <w:tcPr>
            <w:tcW w:w="1292" w:type="dxa"/>
          </w:tcPr>
          <w:p w14:paraId="6A69145C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4.72</w:t>
            </w:r>
          </w:p>
        </w:tc>
      </w:tr>
      <w:tr w:rsidR="00A3364A" w:rsidRPr="00FA25AB" w14:paraId="6D73D04B" w14:textId="77777777" w:rsidTr="00A3364A">
        <w:tc>
          <w:tcPr>
            <w:tcW w:w="1205" w:type="dxa"/>
          </w:tcPr>
          <w:p w14:paraId="7520BCAA" w14:textId="7E67B134" w:rsidR="00A3364A" w:rsidRPr="00FA25AB" w:rsidRDefault="003B63CC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PIF</w:t>
            </w:r>
            <w:r w:rsidRPr="003B63CC">
              <w:rPr>
                <w:rFonts w:ascii="Times New Roman" w:eastAsia="微软雅黑" w:hAnsi="Times New Roman" w:cs="Times New Roman"/>
                <w:kern w:val="0"/>
                <w:sz w:val="16"/>
                <w:szCs w:val="16"/>
                <w:vertAlign w:val="subscript"/>
              </w:rPr>
              <w:t>HBPSi</w:t>
            </w:r>
            <w:r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-</w:t>
            </w:r>
            <w:r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1190" w:type="dxa"/>
          </w:tcPr>
          <w:p w14:paraId="03F2AEBD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537.1</w:t>
            </w:r>
          </w:p>
        </w:tc>
        <w:tc>
          <w:tcPr>
            <w:tcW w:w="1138" w:type="dxa"/>
          </w:tcPr>
          <w:p w14:paraId="10262835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595</w:t>
            </w:r>
          </w:p>
        </w:tc>
        <w:tc>
          <w:tcPr>
            <w:tcW w:w="1136" w:type="dxa"/>
            <w:tcBorders>
              <w:right w:val="single" w:sz="8" w:space="0" w:color="auto"/>
            </w:tcBorders>
          </w:tcPr>
          <w:p w14:paraId="22E13ECA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57.10</w:t>
            </w:r>
          </w:p>
        </w:tc>
        <w:tc>
          <w:tcPr>
            <w:tcW w:w="1190" w:type="dxa"/>
            <w:gridSpan w:val="2"/>
            <w:tcBorders>
              <w:left w:val="single" w:sz="8" w:space="0" w:color="auto"/>
            </w:tcBorders>
          </w:tcPr>
          <w:p w14:paraId="36329470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494.1</w:t>
            </w:r>
          </w:p>
        </w:tc>
        <w:tc>
          <w:tcPr>
            <w:tcW w:w="1155" w:type="dxa"/>
          </w:tcPr>
          <w:p w14:paraId="4D756A59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597</w:t>
            </w:r>
          </w:p>
        </w:tc>
        <w:tc>
          <w:tcPr>
            <w:tcW w:w="1292" w:type="dxa"/>
          </w:tcPr>
          <w:p w14:paraId="2C7DB41F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5.61</w:t>
            </w:r>
          </w:p>
        </w:tc>
      </w:tr>
      <w:tr w:rsidR="00A3364A" w:rsidRPr="00FA25AB" w14:paraId="3D93F8AD" w14:textId="77777777" w:rsidTr="00A3364A">
        <w:tc>
          <w:tcPr>
            <w:tcW w:w="1205" w:type="dxa"/>
          </w:tcPr>
          <w:p w14:paraId="0F0AAE95" w14:textId="645E3C76" w:rsidR="00A3364A" w:rsidRPr="00FA25AB" w:rsidRDefault="003B63CC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PIF</w:t>
            </w:r>
            <w:r w:rsidRPr="003B63CC">
              <w:rPr>
                <w:rFonts w:ascii="Times New Roman" w:eastAsia="微软雅黑" w:hAnsi="Times New Roman" w:cs="Times New Roman"/>
                <w:kern w:val="0"/>
                <w:sz w:val="16"/>
                <w:szCs w:val="16"/>
                <w:vertAlign w:val="subscript"/>
              </w:rPr>
              <w:t>HBPSi</w:t>
            </w:r>
            <w:r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-</w:t>
            </w:r>
            <w:r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1190" w:type="dxa"/>
          </w:tcPr>
          <w:p w14:paraId="27D83BCF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521.08</w:t>
            </w:r>
          </w:p>
        </w:tc>
        <w:tc>
          <w:tcPr>
            <w:tcW w:w="1138" w:type="dxa"/>
          </w:tcPr>
          <w:p w14:paraId="2D7B3816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591</w:t>
            </w:r>
          </w:p>
        </w:tc>
        <w:tc>
          <w:tcPr>
            <w:tcW w:w="1136" w:type="dxa"/>
            <w:tcBorders>
              <w:right w:val="single" w:sz="8" w:space="0" w:color="auto"/>
            </w:tcBorders>
          </w:tcPr>
          <w:p w14:paraId="6B236D32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59.42</w:t>
            </w:r>
          </w:p>
        </w:tc>
        <w:tc>
          <w:tcPr>
            <w:tcW w:w="1190" w:type="dxa"/>
            <w:gridSpan w:val="2"/>
            <w:tcBorders>
              <w:left w:val="single" w:sz="8" w:space="0" w:color="auto"/>
              <w:bottom w:val="single" w:sz="18" w:space="0" w:color="auto"/>
            </w:tcBorders>
          </w:tcPr>
          <w:p w14:paraId="492102C3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477.2</w:t>
            </w:r>
          </w:p>
        </w:tc>
        <w:tc>
          <w:tcPr>
            <w:tcW w:w="1155" w:type="dxa"/>
          </w:tcPr>
          <w:p w14:paraId="1273C663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613.1</w:t>
            </w:r>
          </w:p>
        </w:tc>
        <w:tc>
          <w:tcPr>
            <w:tcW w:w="1292" w:type="dxa"/>
          </w:tcPr>
          <w:p w14:paraId="7E8E8BBE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12.44</w:t>
            </w:r>
          </w:p>
        </w:tc>
      </w:tr>
    </w:tbl>
    <w:p w14:paraId="142556D5" w14:textId="371FB967" w:rsidR="007176C7" w:rsidRPr="007176C7" w:rsidRDefault="007176C7" w:rsidP="00273931">
      <w:pPr>
        <w:widowControl/>
        <w:spacing w:line="360" w:lineRule="auto"/>
        <w:ind w:firstLineChars="50" w:firstLine="90"/>
        <w:jc w:val="center"/>
        <w:rPr>
          <w:rFonts w:ascii="Times New Roman" w:eastAsia="微软雅黑" w:hAnsi="Times New Roman" w:cs="Times New Roman"/>
          <w:kern w:val="0"/>
          <w:sz w:val="18"/>
          <w:szCs w:val="18"/>
        </w:rPr>
      </w:pPr>
    </w:p>
    <w:p w14:paraId="0609B8FE" w14:textId="738A6B00" w:rsidR="00273931" w:rsidRDefault="003B63CC" w:rsidP="00273931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037DCF5" wp14:editId="10D63B6D">
            <wp:extent cx="5274310" cy="2174240"/>
            <wp:effectExtent l="0" t="0" r="0" b="0"/>
            <wp:docPr id="3" name="图形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形 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AA989" w14:textId="44D9A1F4" w:rsidR="00273931" w:rsidRPr="00FA25AB" w:rsidRDefault="003B63CC" w:rsidP="00273931">
      <w:pPr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sz w:val="16"/>
          <w:szCs w:val="16"/>
        </w:rPr>
        <w:t>Fig</w:t>
      </w:r>
      <w:r w:rsidR="00273931" w:rsidRPr="00FA25AB">
        <w:rPr>
          <w:rFonts w:ascii="Times New Roman" w:hAnsi="Times New Roman" w:cs="Times New Roman"/>
          <w:sz w:val="16"/>
          <w:szCs w:val="16"/>
        </w:rPr>
        <w:t xml:space="preserve"> S6 The DTG of various PIFs (a) N</w:t>
      </w:r>
      <w:r w:rsidR="00273931" w:rsidRPr="00FA25AB">
        <w:rPr>
          <w:rFonts w:ascii="Times New Roman" w:hAnsi="Times New Roman" w:cs="Times New Roman"/>
          <w:sz w:val="16"/>
          <w:szCs w:val="16"/>
          <w:vertAlign w:val="subscript"/>
        </w:rPr>
        <w:t>2</w:t>
      </w:r>
      <w:r w:rsidR="00273931" w:rsidRPr="00FA25AB">
        <w:rPr>
          <w:rFonts w:ascii="Times New Roman" w:hAnsi="Times New Roman" w:cs="Times New Roman"/>
          <w:sz w:val="16"/>
          <w:szCs w:val="16"/>
        </w:rPr>
        <w:t xml:space="preserve"> atmosphere (b) air atmosphere</w:t>
      </w:r>
    </w:p>
    <w:p w14:paraId="620C1EE2" w14:textId="623DF415" w:rsidR="00273931" w:rsidRDefault="00273931" w:rsidP="005E14E5">
      <w:pPr>
        <w:jc w:val="center"/>
      </w:pPr>
    </w:p>
    <w:p w14:paraId="3EF7FD15" w14:textId="2B612328" w:rsidR="00A3364A" w:rsidRPr="00FA25AB" w:rsidRDefault="00A3364A" w:rsidP="00A3364A">
      <w:pPr>
        <w:widowControl/>
        <w:spacing w:line="360" w:lineRule="auto"/>
        <w:jc w:val="center"/>
        <w:rPr>
          <w:rFonts w:ascii="Times New Roman" w:eastAsia="微软雅黑" w:hAnsi="Times New Roman" w:cs="Times New Roman"/>
          <w:kern w:val="0"/>
          <w:sz w:val="16"/>
          <w:szCs w:val="16"/>
        </w:rPr>
      </w:pPr>
      <w:r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>Table S3 LOI and cone calorimetric data for various PIFs</w:t>
      </w:r>
    </w:p>
    <w:tbl>
      <w:tblPr>
        <w:tblStyle w:val="a7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3"/>
        <w:gridCol w:w="1383"/>
        <w:gridCol w:w="1383"/>
      </w:tblGrid>
      <w:tr w:rsidR="00A3364A" w:rsidRPr="00FA25AB" w14:paraId="59888FCA" w14:textId="77777777" w:rsidTr="003B63CC">
        <w:tc>
          <w:tcPr>
            <w:tcW w:w="1382" w:type="dxa"/>
            <w:tcBorders>
              <w:top w:val="single" w:sz="12" w:space="0" w:color="auto"/>
              <w:bottom w:val="single" w:sz="8" w:space="0" w:color="auto"/>
            </w:tcBorders>
          </w:tcPr>
          <w:p w14:paraId="4AB4D30A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S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ample</w:t>
            </w:r>
          </w:p>
        </w:tc>
        <w:tc>
          <w:tcPr>
            <w:tcW w:w="1382" w:type="dxa"/>
            <w:tcBorders>
              <w:top w:val="single" w:sz="12" w:space="0" w:color="auto"/>
              <w:bottom w:val="single" w:sz="8" w:space="0" w:color="auto"/>
            </w:tcBorders>
          </w:tcPr>
          <w:p w14:paraId="1610FA41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L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OI (%)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8" w:space="0" w:color="auto"/>
            </w:tcBorders>
          </w:tcPr>
          <w:p w14:paraId="245D5E5D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THR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(k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J</w:t>
            </w: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/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g)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8" w:space="0" w:color="auto"/>
            </w:tcBorders>
          </w:tcPr>
          <w:p w14:paraId="2CF9EBF4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P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HRR (W/g)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8" w:space="0" w:color="auto"/>
            </w:tcBorders>
          </w:tcPr>
          <w:p w14:paraId="0ADDC523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T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SP (m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  <w:vertAlign w:val="superscript"/>
              </w:rPr>
              <w:t>2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8" w:space="0" w:color="auto"/>
            </w:tcBorders>
          </w:tcPr>
          <w:p w14:paraId="78E08CDA" w14:textId="77777777" w:rsidR="00A3364A" w:rsidRPr="00FA25AB" w:rsidRDefault="00A3364A" w:rsidP="00520356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Residue (%)</w:t>
            </w:r>
          </w:p>
        </w:tc>
      </w:tr>
      <w:tr w:rsidR="003B63CC" w:rsidRPr="00FA25AB" w14:paraId="3104117C" w14:textId="77777777" w:rsidTr="003B63CC">
        <w:tc>
          <w:tcPr>
            <w:tcW w:w="1382" w:type="dxa"/>
            <w:tcBorders>
              <w:top w:val="single" w:sz="8" w:space="0" w:color="auto"/>
              <w:bottom w:val="nil"/>
            </w:tcBorders>
          </w:tcPr>
          <w:p w14:paraId="67011751" w14:textId="6AA81F78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PIF</w:t>
            </w:r>
          </w:p>
        </w:tc>
        <w:tc>
          <w:tcPr>
            <w:tcW w:w="1382" w:type="dxa"/>
            <w:tcBorders>
              <w:top w:val="single" w:sz="8" w:space="0" w:color="auto"/>
              <w:bottom w:val="nil"/>
            </w:tcBorders>
          </w:tcPr>
          <w:p w14:paraId="2FE85D96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3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9.2</w:t>
            </w:r>
          </w:p>
        </w:tc>
        <w:tc>
          <w:tcPr>
            <w:tcW w:w="1383" w:type="dxa"/>
            <w:tcBorders>
              <w:top w:val="single" w:sz="8" w:space="0" w:color="auto"/>
              <w:bottom w:val="nil"/>
            </w:tcBorders>
          </w:tcPr>
          <w:p w14:paraId="005B1132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1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2.07</w:t>
            </w:r>
          </w:p>
        </w:tc>
        <w:tc>
          <w:tcPr>
            <w:tcW w:w="1383" w:type="dxa"/>
            <w:tcBorders>
              <w:top w:val="single" w:sz="8" w:space="0" w:color="auto"/>
              <w:bottom w:val="nil"/>
            </w:tcBorders>
          </w:tcPr>
          <w:p w14:paraId="40AF6C80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5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0.74</w:t>
            </w:r>
          </w:p>
        </w:tc>
        <w:tc>
          <w:tcPr>
            <w:tcW w:w="1383" w:type="dxa"/>
            <w:tcBorders>
              <w:top w:val="single" w:sz="8" w:space="0" w:color="auto"/>
              <w:bottom w:val="nil"/>
            </w:tcBorders>
          </w:tcPr>
          <w:p w14:paraId="24E25354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0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.11</w:t>
            </w:r>
          </w:p>
        </w:tc>
        <w:tc>
          <w:tcPr>
            <w:tcW w:w="1383" w:type="dxa"/>
            <w:tcBorders>
              <w:top w:val="single" w:sz="8" w:space="0" w:color="auto"/>
              <w:bottom w:val="nil"/>
            </w:tcBorders>
          </w:tcPr>
          <w:p w14:paraId="19A383CD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0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.21</w:t>
            </w:r>
          </w:p>
        </w:tc>
      </w:tr>
      <w:tr w:rsidR="003B63CC" w:rsidRPr="00FA25AB" w14:paraId="628E736B" w14:textId="77777777" w:rsidTr="003B63CC">
        <w:tc>
          <w:tcPr>
            <w:tcW w:w="1382" w:type="dxa"/>
            <w:tcBorders>
              <w:top w:val="nil"/>
            </w:tcBorders>
          </w:tcPr>
          <w:p w14:paraId="041F9CDD" w14:textId="08D1D4FB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PIF</w:t>
            </w:r>
            <w:r w:rsidRPr="003B63CC">
              <w:rPr>
                <w:rFonts w:ascii="Times New Roman" w:eastAsia="微软雅黑" w:hAnsi="Times New Roman" w:cs="Times New Roman"/>
                <w:kern w:val="0"/>
                <w:sz w:val="16"/>
                <w:szCs w:val="16"/>
                <w:vertAlign w:val="subscript"/>
              </w:rPr>
              <w:t>HBPSi</w:t>
            </w:r>
            <w:r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-1</w:t>
            </w:r>
          </w:p>
        </w:tc>
        <w:tc>
          <w:tcPr>
            <w:tcW w:w="1382" w:type="dxa"/>
            <w:tcBorders>
              <w:top w:val="nil"/>
            </w:tcBorders>
          </w:tcPr>
          <w:p w14:paraId="4BD18374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4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0.3</w:t>
            </w:r>
          </w:p>
        </w:tc>
        <w:tc>
          <w:tcPr>
            <w:tcW w:w="1383" w:type="dxa"/>
            <w:tcBorders>
              <w:top w:val="nil"/>
            </w:tcBorders>
          </w:tcPr>
          <w:p w14:paraId="3FACE9AF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1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0.95</w:t>
            </w:r>
          </w:p>
        </w:tc>
        <w:tc>
          <w:tcPr>
            <w:tcW w:w="1383" w:type="dxa"/>
            <w:tcBorders>
              <w:top w:val="nil"/>
            </w:tcBorders>
          </w:tcPr>
          <w:p w14:paraId="678DB1AB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5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4.24</w:t>
            </w:r>
          </w:p>
        </w:tc>
        <w:tc>
          <w:tcPr>
            <w:tcW w:w="1383" w:type="dxa"/>
            <w:tcBorders>
              <w:top w:val="nil"/>
            </w:tcBorders>
          </w:tcPr>
          <w:p w14:paraId="41E5D7D2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0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.12</w:t>
            </w:r>
          </w:p>
        </w:tc>
        <w:tc>
          <w:tcPr>
            <w:tcW w:w="1383" w:type="dxa"/>
            <w:tcBorders>
              <w:top w:val="nil"/>
            </w:tcBorders>
          </w:tcPr>
          <w:p w14:paraId="29955FF1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4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.59</w:t>
            </w:r>
          </w:p>
        </w:tc>
      </w:tr>
      <w:tr w:rsidR="003B63CC" w:rsidRPr="00FA25AB" w14:paraId="3540158B" w14:textId="77777777" w:rsidTr="00520356">
        <w:tc>
          <w:tcPr>
            <w:tcW w:w="1382" w:type="dxa"/>
          </w:tcPr>
          <w:p w14:paraId="0DEECC08" w14:textId="75CD31DC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PIF</w:t>
            </w:r>
            <w:r w:rsidRPr="003B63CC">
              <w:rPr>
                <w:rFonts w:ascii="Times New Roman" w:eastAsia="微软雅黑" w:hAnsi="Times New Roman" w:cs="Times New Roman"/>
                <w:kern w:val="0"/>
                <w:sz w:val="16"/>
                <w:szCs w:val="16"/>
                <w:vertAlign w:val="subscript"/>
              </w:rPr>
              <w:t>HBPSi</w:t>
            </w:r>
            <w:r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-2</w:t>
            </w:r>
          </w:p>
        </w:tc>
        <w:tc>
          <w:tcPr>
            <w:tcW w:w="1382" w:type="dxa"/>
          </w:tcPr>
          <w:p w14:paraId="1D16018F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44.1</w:t>
            </w:r>
          </w:p>
        </w:tc>
        <w:tc>
          <w:tcPr>
            <w:tcW w:w="1383" w:type="dxa"/>
          </w:tcPr>
          <w:p w14:paraId="70469CB2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8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.60</w:t>
            </w:r>
          </w:p>
        </w:tc>
        <w:tc>
          <w:tcPr>
            <w:tcW w:w="1383" w:type="dxa"/>
          </w:tcPr>
          <w:p w14:paraId="5FF63905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47.5</w:t>
            </w:r>
          </w:p>
        </w:tc>
        <w:tc>
          <w:tcPr>
            <w:tcW w:w="1383" w:type="dxa"/>
          </w:tcPr>
          <w:p w14:paraId="03F66570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0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.14</w:t>
            </w:r>
          </w:p>
        </w:tc>
        <w:tc>
          <w:tcPr>
            <w:tcW w:w="1383" w:type="dxa"/>
          </w:tcPr>
          <w:p w14:paraId="1E9E2D64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6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.21</w:t>
            </w:r>
          </w:p>
        </w:tc>
      </w:tr>
      <w:tr w:rsidR="003B63CC" w:rsidRPr="00FA25AB" w14:paraId="42649CF9" w14:textId="77777777" w:rsidTr="00520356">
        <w:tc>
          <w:tcPr>
            <w:tcW w:w="1382" w:type="dxa"/>
          </w:tcPr>
          <w:p w14:paraId="76874285" w14:textId="53D25CEE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PIF</w:t>
            </w:r>
            <w:r w:rsidRPr="003B63CC">
              <w:rPr>
                <w:rFonts w:ascii="Times New Roman" w:eastAsia="微软雅黑" w:hAnsi="Times New Roman" w:cs="Times New Roman"/>
                <w:kern w:val="0"/>
                <w:sz w:val="16"/>
                <w:szCs w:val="16"/>
                <w:vertAlign w:val="subscript"/>
              </w:rPr>
              <w:t>HBPSi</w:t>
            </w:r>
            <w:r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-3</w:t>
            </w:r>
          </w:p>
        </w:tc>
        <w:tc>
          <w:tcPr>
            <w:tcW w:w="1382" w:type="dxa"/>
          </w:tcPr>
          <w:p w14:paraId="3E0FDE07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4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4.5</w:t>
            </w:r>
          </w:p>
        </w:tc>
        <w:tc>
          <w:tcPr>
            <w:tcW w:w="1383" w:type="dxa"/>
          </w:tcPr>
          <w:p w14:paraId="01C59A2C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7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.76</w:t>
            </w:r>
          </w:p>
        </w:tc>
        <w:tc>
          <w:tcPr>
            <w:tcW w:w="1383" w:type="dxa"/>
          </w:tcPr>
          <w:p w14:paraId="14B8457B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4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6.17</w:t>
            </w:r>
          </w:p>
        </w:tc>
        <w:tc>
          <w:tcPr>
            <w:tcW w:w="1383" w:type="dxa"/>
          </w:tcPr>
          <w:p w14:paraId="7C4E3BB3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0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.19</w:t>
            </w:r>
          </w:p>
        </w:tc>
        <w:tc>
          <w:tcPr>
            <w:tcW w:w="1383" w:type="dxa"/>
          </w:tcPr>
          <w:p w14:paraId="605545D3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6.</w:t>
            </w: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5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3B63CC" w:rsidRPr="00FA25AB" w14:paraId="7B88F6BF" w14:textId="77777777" w:rsidTr="003B63CC">
        <w:tc>
          <w:tcPr>
            <w:tcW w:w="1382" w:type="dxa"/>
            <w:tcBorders>
              <w:bottom w:val="single" w:sz="12" w:space="0" w:color="auto"/>
            </w:tcBorders>
          </w:tcPr>
          <w:p w14:paraId="28E6D6D3" w14:textId="707DB61E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PIF</w:t>
            </w:r>
            <w:r w:rsidRPr="003B63CC">
              <w:rPr>
                <w:rFonts w:ascii="Times New Roman" w:eastAsia="微软雅黑" w:hAnsi="Times New Roman" w:cs="Times New Roman"/>
                <w:kern w:val="0"/>
                <w:sz w:val="16"/>
                <w:szCs w:val="16"/>
                <w:vertAlign w:val="subscript"/>
              </w:rPr>
              <w:t>HBPSi</w:t>
            </w:r>
            <w:r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-4</w:t>
            </w:r>
          </w:p>
        </w:tc>
        <w:tc>
          <w:tcPr>
            <w:tcW w:w="1382" w:type="dxa"/>
            <w:tcBorders>
              <w:bottom w:val="single" w:sz="12" w:space="0" w:color="auto"/>
            </w:tcBorders>
          </w:tcPr>
          <w:p w14:paraId="3ACC1260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4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5.9</w:t>
            </w:r>
          </w:p>
        </w:tc>
        <w:tc>
          <w:tcPr>
            <w:tcW w:w="1383" w:type="dxa"/>
            <w:tcBorders>
              <w:bottom w:val="single" w:sz="12" w:space="0" w:color="auto"/>
            </w:tcBorders>
          </w:tcPr>
          <w:p w14:paraId="41E9CFC8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1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7.11</w:t>
            </w:r>
          </w:p>
        </w:tc>
        <w:tc>
          <w:tcPr>
            <w:tcW w:w="1383" w:type="dxa"/>
            <w:tcBorders>
              <w:bottom w:val="single" w:sz="12" w:space="0" w:color="auto"/>
            </w:tcBorders>
          </w:tcPr>
          <w:p w14:paraId="41D4FC81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6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2.97</w:t>
            </w:r>
          </w:p>
        </w:tc>
        <w:tc>
          <w:tcPr>
            <w:tcW w:w="1383" w:type="dxa"/>
            <w:tcBorders>
              <w:bottom w:val="single" w:sz="12" w:space="0" w:color="auto"/>
            </w:tcBorders>
          </w:tcPr>
          <w:p w14:paraId="22E7BA54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0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.22</w:t>
            </w:r>
          </w:p>
        </w:tc>
        <w:tc>
          <w:tcPr>
            <w:tcW w:w="1383" w:type="dxa"/>
            <w:tcBorders>
              <w:bottom w:val="single" w:sz="12" w:space="0" w:color="auto"/>
            </w:tcBorders>
          </w:tcPr>
          <w:p w14:paraId="2EE3FDB6" w14:textId="77777777" w:rsidR="003B63CC" w:rsidRPr="00FA25AB" w:rsidRDefault="003B63CC" w:rsidP="003B63CC">
            <w:pPr>
              <w:widowControl/>
              <w:spacing w:line="360" w:lineRule="auto"/>
              <w:jc w:val="center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FA25AB">
              <w:rPr>
                <w:rFonts w:ascii="Times New Roman" w:eastAsia="微软雅黑" w:hAnsi="Times New Roman" w:cs="Times New Roman" w:hint="eastAsia"/>
                <w:kern w:val="0"/>
                <w:sz w:val="16"/>
                <w:szCs w:val="16"/>
              </w:rPr>
              <w:t>2</w:t>
            </w:r>
            <w:r w:rsidRPr="00FA25AB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1.2</w:t>
            </w:r>
          </w:p>
        </w:tc>
      </w:tr>
    </w:tbl>
    <w:p w14:paraId="7DC9BA2B" w14:textId="77777777" w:rsidR="00A3364A" w:rsidRDefault="00A3364A" w:rsidP="005E14E5">
      <w:pPr>
        <w:jc w:val="center"/>
      </w:pPr>
    </w:p>
    <w:p w14:paraId="7B36DE37" w14:textId="77777777" w:rsidR="00273931" w:rsidRDefault="00273931" w:rsidP="00273931">
      <w:pPr>
        <w:widowControl/>
        <w:spacing w:line="360" w:lineRule="auto"/>
        <w:jc w:val="center"/>
        <w:rPr>
          <w:rFonts w:ascii="Times New Roman" w:eastAsia="微软雅黑" w:hAnsi="Times New Roman" w:cs="Times New Roman"/>
          <w:kern w:val="0"/>
          <w:sz w:val="22"/>
        </w:rPr>
      </w:pPr>
      <w:r w:rsidRPr="00251F3F">
        <w:rPr>
          <w:rFonts w:ascii="Times New Roman" w:eastAsia="微软雅黑" w:hAnsi="Times New Roman" w:cs="Times New Roman"/>
          <w:noProof/>
          <w:kern w:val="0"/>
          <w:sz w:val="22"/>
        </w:rPr>
        <w:lastRenderedPageBreak/>
        <w:drawing>
          <wp:inline distT="0" distB="0" distL="0" distR="0" wp14:anchorId="79F41C83" wp14:editId="24F6C4BB">
            <wp:extent cx="4382988" cy="5544411"/>
            <wp:effectExtent l="0" t="0" r="0" b="0"/>
            <wp:docPr id="405" name="图片 404">
              <a:extLst xmlns:a="http://schemas.openxmlformats.org/drawingml/2006/main">
                <a:ext uri="{FF2B5EF4-FFF2-40B4-BE49-F238E27FC236}">
                  <a16:creationId xmlns:a16="http://schemas.microsoft.com/office/drawing/2014/main" id="{2A9CC7D6-C38C-4CCD-897A-B0272AB2D9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图片 404">
                      <a:extLst>
                        <a:ext uri="{FF2B5EF4-FFF2-40B4-BE49-F238E27FC236}">
                          <a16:creationId xmlns:a16="http://schemas.microsoft.com/office/drawing/2014/main" id="{2A9CC7D6-C38C-4CCD-897A-B0272AB2D9A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82988" cy="5544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7DD5E" w14:textId="178C91BF" w:rsidR="00273931" w:rsidRPr="00FA25AB" w:rsidRDefault="003B63CC" w:rsidP="007820F5">
      <w:pPr>
        <w:widowControl/>
        <w:spacing w:line="360" w:lineRule="auto"/>
        <w:jc w:val="center"/>
        <w:rPr>
          <w:rFonts w:ascii="Times New Roman" w:eastAsia="微软雅黑" w:hAnsi="Times New Roman" w:cs="Times New Roman"/>
          <w:kern w:val="0"/>
          <w:sz w:val="16"/>
          <w:szCs w:val="16"/>
        </w:rPr>
      </w:pPr>
      <w:r>
        <w:rPr>
          <w:rFonts w:ascii="Times New Roman" w:eastAsia="微软雅黑" w:hAnsi="Times New Roman" w:cs="Times New Roman" w:hint="eastAsia"/>
          <w:kern w:val="0"/>
          <w:sz w:val="16"/>
          <w:szCs w:val="16"/>
        </w:rPr>
        <w:t>Fig</w:t>
      </w:r>
      <w:r w:rsidR="0027393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 S7 SEM and EDX images of various PIFs after the cone calorimeter </w:t>
      </w:r>
      <w:r w:rsidRPr="003B63CC">
        <w:rPr>
          <w:rFonts w:ascii="Times New Roman" w:eastAsia="微软雅黑" w:hAnsi="Times New Roman" w:cs="Times New Roman"/>
          <w:kern w:val="0"/>
          <w:sz w:val="16"/>
          <w:szCs w:val="16"/>
        </w:rPr>
        <w:t>PIF</w:t>
      </w:r>
      <w:r w:rsidR="007820F5">
        <w:rPr>
          <w:rFonts w:ascii="Times New Roman" w:eastAsia="微软雅黑" w:hAnsi="Times New Roman" w:cs="Times New Roman" w:hint="eastAsia"/>
          <w:kern w:val="0"/>
          <w:sz w:val="16"/>
          <w:szCs w:val="16"/>
        </w:rPr>
        <w:t xml:space="preserve"> </w:t>
      </w:r>
      <w:r w:rsidR="0027393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>(a) PIF (b) PIF</w:t>
      </w:r>
      <w:r w:rsidRPr="003B63CC">
        <w:rPr>
          <w:rFonts w:ascii="Times New Roman" w:eastAsia="微软雅黑" w:hAnsi="Times New Roman" w:cs="Times New Roman"/>
          <w:kern w:val="0"/>
          <w:sz w:val="16"/>
          <w:szCs w:val="16"/>
          <w:vertAlign w:val="subscript"/>
        </w:rPr>
        <w:t>HBPSi</w:t>
      </w:r>
      <w:r>
        <w:rPr>
          <w:rFonts w:ascii="Times New Roman" w:eastAsia="微软雅黑" w:hAnsi="Times New Roman" w:cs="Times New Roman"/>
          <w:kern w:val="0"/>
          <w:sz w:val="16"/>
          <w:szCs w:val="16"/>
        </w:rPr>
        <w:t>-1</w:t>
      </w:r>
      <w:r w:rsidR="0027393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 (c) PIF</w:t>
      </w:r>
      <w:r w:rsidRPr="003B63CC">
        <w:rPr>
          <w:rFonts w:ascii="Times New Roman" w:eastAsia="微软雅黑" w:hAnsi="Times New Roman" w:cs="Times New Roman"/>
          <w:kern w:val="0"/>
          <w:sz w:val="16"/>
          <w:szCs w:val="16"/>
          <w:vertAlign w:val="subscript"/>
        </w:rPr>
        <w:t xml:space="preserve"> </w:t>
      </w:r>
      <w:r w:rsidRPr="003B63CC">
        <w:rPr>
          <w:rFonts w:ascii="Times New Roman" w:eastAsia="微软雅黑" w:hAnsi="Times New Roman" w:cs="Times New Roman"/>
          <w:kern w:val="0"/>
          <w:sz w:val="16"/>
          <w:szCs w:val="16"/>
          <w:vertAlign w:val="subscript"/>
        </w:rPr>
        <w:t>HBPSi</w:t>
      </w:r>
      <w:r>
        <w:rPr>
          <w:rFonts w:ascii="Times New Roman" w:eastAsia="微软雅黑" w:hAnsi="Times New Roman" w:cs="Times New Roman"/>
          <w:kern w:val="0"/>
          <w:sz w:val="16"/>
          <w:szCs w:val="16"/>
        </w:rPr>
        <w:t>-</w:t>
      </w:r>
      <w:r>
        <w:rPr>
          <w:rFonts w:ascii="Times New Roman" w:eastAsia="微软雅黑" w:hAnsi="Times New Roman" w:cs="Times New Roman"/>
          <w:kern w:val="0"/>
          <w:sz w:val="16"/>
          <w:szCs w:val="16"/>
        </w:rPr>
        <w:t>2</w:t>
      </w:r>
      <w:r w:rsidR="0027393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 (d) PIF</w:t>
      </w:r>
      <w:r w:rsidRPr="003B63CC">
        <w:rPr>
          <w:rFonts w:ascii="Times New Roman" w:eastAsia="微软雅黑" w:hAnsi="Times New Roman" w:cs="Times New Roman"/>
          <w:kern w:val="0"/>
          <w:sz w:val="16"/>
          <w:szCs w:val="16"/>
          <w:vertAlign w:val="subscript"/>
        </w:rPr>
        <w:t xml:space="preserve"> </w:t>
      </w:r>
      <w:r w:rsidRPr="003B63CC">
        <w:rPr>
          <w:rFonts w:ascii="Times New Roman" w:eastAsia="微软雅黑" w:hAnsi="Times New Roman" w:cs="Times New Roman"/>
          <w:kern w:val="0"/>
          <w:sz w:val="16"/>
          <w:szCs w:val="16"/>
          <w:vertAlign w:val="subscript"/>
        </w:rPr>
        <w:t>HBPSi</w:t>
      </w:r>
      <w:r>
        <w:rPr>
          <w:rFonts w:ascii="Times New Roman" w:eastAsia="微软雅黑" w:hAnsi="Times New Roman" w:cs="Times New Roman"/>
          <w:kern w:val="0"/>
          <w:sz w:val="16"/>
          <w:szCs w:val="16"/>
        </w:rPr>
        <w:t>-</w:t>
      </w:r>
      <w:r>
        <w:rPr>
          <w:rFonts w:ascii="Times New Roman" w:eastAsia="微软雅黑" w:hAnsi="Times New Roman" w:cs="Times New Roman"/>
          <w:kern w:val="0"/>
          <w:sz w:val="16"/>
          <w:szCs w:val="16"/>
        </w:rPr>
        <w:t>3</w:t>
      </w:r>
      <w:r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 xml:space="preserve"> </w:t>
      </w:r>
      <w:r w:rsidR="00273931" w:rsidRPr="00FA25AB">
        <w:rPr>
          <w:rFonts w:ascii="Times New Roman" w:eastAsia="微软雅黑" w:hAnsi="Times New Roman" w:cs="Times New Roman"/>
          <w:kern w:val="0"/>
          <w:sz w:val="16"/>
          <w:szCs w:val="16"/>
        </w:rPr>
        <w:t>(e) PIF</w:t>
      </w:r>
      <w:r w:rsidRPr="003B63CC">
        <w:rPr>
          <w:rFonts w:ascii="Times New Roman" w:eastAsia="微软雅黑" w:hAnsi="Times New Roman" w:cs="Times New Roman"/>
          <w:kern w:val="0"/>
          <w:sz w:val="16"/>
          <w:szCs w:val="16"/>
          <w:vertAlign w:val="subscript"/>
        </w:rPr>
        <w:t xml:space="preserve"> </w:t>
      </w:r>
      <w:r w:rsidRPr="003B63CC">
        <w:rPr>
          <w:rFonts w:ascii="Times New Roman" w:eastAsia="微软雅黑" w:hAnsi="Times New Roman" w:cs="Times New Roman"/>
          <w:kern w:val="0"/>
          <w:sz w:val="16"/>
          <w:szCs w:val="16"/>
          <w:vertAlign w:val="subscript"/>
        </w:rPr>
        <w:t>HBPSi</w:t>
      </w:r>
      <w:r>
        <w:rPr>
          <w:rFonts w:ascii="Times New Roman" w:eastAsia="微软雅黑" w:hAnsi="Times New Roman" w:cs="Times New Roman"/>
          <w:kern w:val="0"/>
          <w:sz w:val="16"/>
          <w:szCs w:val="16"/>
        </w:rPr>
        <w:t>-</w:t>
      </w:r>
      <w:r>
        <w:rPr>
          <w:rFonts w:ascii="Times New Roman" w:eastAsia="微软雅黑" w:hAnsi="Times New Roman" w:cs="Times New Roman"/>
          <w:kern w:val="0"/>
          <w:sz w:val="16"/>
          <w:szCs w:val="16"/>
        </w:rPr>
        <w:t>4</w:t>
      </w:r>
    </w:p>
    <w:p w14:paraId="4EA5E2F9" w14:textId="77777777" w:rsidR="00273931" w:rsidRPr="00273931" w:rsidRDefault="00273931" w:rsidP="005E14E5">
      <w:pPr>
        <w:jc w:val="center"/>
      </w:pPr>
    </w:p>
    <w:sectPr w:rsidR="00273931" w:rsidRPr="002739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2659C" w14:textId="77777777" w:rsidR="00FF03C1" w:rsidRDefault="00FF03C1" w:rsidP="005E14E5">
      <w:r>
        <w:separator/>
      </w:r>
    </w:p>
  </w:endnote>
  <w:endnote w:type="continuationSeparator" w:id="0">
    <w:p w14:paraId="159E2B3E" w14:textId="77777777" w:rsidR="00FF03C1" w:rsidRDefault="00FF03C1" w:rsidP="005E1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DD7AD" w14:textId="77777777" w:rsidR="00FF03C1" w:rsidRDefault="00FF03C1" w:rsidP="005E14E5">
      <w:r>
        <w:separator/>
      </w:r>
    </w:p>
  </w:footnote>
  <w:footnote w:type="continuationSeparator" w:id="0">
    <w:p w14:paraId="5EE7AC39" w14:textId="77777777" w:rsidR="00FF03C1" w:rsidRDefault="00FF03C1" w:rsidP="005E14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B97"/>
    <w:rsid w:val="00256E45"/>
    <w:rsid w:val="00273931"/>
    <w:rsid w:val="003B63CC"/>
    <w:rsid w:val="00502F14"/>
    <w:rsid w:val="00520B97"/>
    <w:rsid w:val="00571845"/>
    <w:rsid w:val="005E14E5"/>
    <w:rsid w:val="006668A1"/>
    <w:rsid w:val="006942AF"/>
    <w:rsid w:val="007176C7"/>
    <w:rsid w:val="007820F5"/>
    <w:rsid w:val="0084485B"/>
    <w:rsid w:val="008D59CE"/>
    <w:rsid w:val="00A3364A"/>
    <w:rsid w:val="00BE60C1"/>
    <w:rsid w:val="00C039C5"/>
    <w:rsid w:val="00C630F1"/>
    <w:rsid w:val="00C81914"/>
    <w:rsid w:val="00D866D9"/>
    <w:rsid w:val="00E96494"/>
    <w:rsid w:val="00ED6582"/>
    <w:rsid w:val="00F60D1E"/>
    <w:rsid w:val="00FA25AB"/>
    <w:rsid w:val="00FD4FC6"/>
    <w:rsid w:val="00FF0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47D249"/>
  <w15:chartTrackingRefBased/>
  <w15:docId w15:val="{73BBD129-0093-4ADD-8477-025A04C5C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14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14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E14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E14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E14E5"/>
    <w:rPr>
      <w:sz w:val="18"/>
      <w:szCs w:val="18"/>
    </w:rPr>
  </w:style>
  <w:style w:type="table" w:styleId="a7">
    <w:name w:val="Table Grid"/>
    <w:basedOn w:val="a1"/>
    <w:uiPriority w:val="39"/>
    <w:rsid w:val="00D866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sv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sv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image" Target="media/image8.sv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CEF2D-543E-425C-B638-475F5D68D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XU</dc:creator>
  <cp:keywords/>
  <dc:description/>
  <cp:lastModifiedBy>YANG XU</cp:lastModifiedBy>
  <cp:revision>3</cp:revision>
  <dcterms:created xsi:type="dcterms:W3CDTF">2024-07-04T12:25:00Z</dcterms:created>
  <dcterms:modified xsi:type="dcterms:W3CDTF">2024-07-28T02:15:00Z</dcterms:modified>
</cp:coreProperties>
</file>