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37204F" w14:textId="77777777" w:rsidR="008F3DCD" w:rsidRPr="005C6324" w:rsidRDefault="008F3DCD" w:rsidP="008F3DCD">
      <w:pPr>
        <w:rPr>
          <w:rFonts w:ascii="Times New Roman" w:hAnsi="Times New Roman" w:cs="Times New Roman"/>
        </w:rPr>
      </w:pPr>
      <w:r w:rsidRPr="005C6324">
        <w:rPr>
          <w:rFonts w:ascii="Times New Roman" w:hAnsi="Times New Roman" w:cs="Times New Roman"/>
          <w:b/>
          <w:bCs/>
        </w:rPr>
        <w:t>Table 1.</w:t>
      </w:r>
      <w:r w:rsidRPr="005C6324">
        <w:rPr>
          <w:rFonts w:ascii="Times New Roman" w:hAnsi="Times New Roman" w:cs="Times New Roman"/>
        </w:rPr>
        <w:t xml:space="preserve"> Correlation between admission Neutrophile to Lymphocyte ratio</w:t>
      </w:r>
    </w:p>
    <w:p w14:paraId="6ADF59D4" w14:textId="77777777" w:rsidR="008F3DCD" w:rsidRPr="005C6324" w:rsidRDefault="008F3DCD" w:rsidP="008F3DCD">
      <w:pPr>
        <w:rPr>
          <w:rFonts w:ascii="Times New Roman" w:hAnsi="Times New Roman" w:cs="Times New Roman"/>
        </w:rPr>
      </w:pPr>
      <w:r w:rsidRPr="005C6324">
        <w:rPr>
          <w:rFonts w:ascii="Times New Roman" w:hAnsi="Times New Roman" w:cs="Times New Roman"/>
        </w:rPr>
        <w:t xml:space="preserve">(NLR), Monocyte to Lymphocyte ratio (MLR), C- reactive Protein (CRP) to Lymphocyte ratio (CLR) and Neutrophile to Albumin ratio (NAR) values and amputation requirement. </w:t>
      </w:r>
    </w:p>
    <w:tbl>
      <w:tblPr>
        <w:tblStyle w:val="TableGrid"/>
        <w:tblpPr w:leftFromText="141" w:rightFromText="141" w:vertAnchor="page" w:horzAnchor="margin" w:tblpXSpec="center" w:tblpY="4963"/>
        <w:tblW w:w="11700" w:type="dxa"/>
        <w:tblLook w:val="04A0" w:firstRow="1" w:lastRow="0" w:firstColumn="1" w:lastColumn="0" w:noHBand="0" w:noVBand="1"/>
      </w:tblPr>
      <w:tblGrid>
        <w:gridCol w:w="2120"/>
        <w:gridCol w:w="838"/>
        <w:gridCol w:w="949"/>
        <w:gridCol w:w="764"/>
        <w:gridCol w:w="479"/>
        <w:gridCol w:w="1283"/>
        <w:gridCol w:w="841"/>
        <w:gridCol w:w="972"/>
        <w:gridCol w:w="777"/>
        <w:gridCol w:w="466"/>
        <w:gridCol w:w="1283"/>
        <w:gridCol w:w="928"/>
      </w:tblGrid>
      <w:tr w:rsidR="008F3DCD" w:rsidRPr="005C6324" w14:paraId="52089E1E" w14:textId="77777777" w:rsidTr="00573C7B">
        <w:trPr>
          <w:trHeight w:val="460"/>
        </w:trPr>
        <w:tc>
          <w:tcPr>
            <w:tcW w:w="2120" w:type="dxa"/>
            <w:vMerge w:val="restart"/>
          </w:tcPr>
          <w:p w14:paraId="1585FFD9" w14:textId="77777777" w:rsidR="008F3DCD" w:rsidRPr="005C6324" w:rsidRDefault="008F3DCD" w:rsidP="00573C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13" w:type="dxa"/>
            <w:gridSpan w:val="5"/>
          </w:tcPr>
          <w:p w14:paraId="50B4D59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 xml:space="preserve">Patients with Amputation </w:t>
            </w:r>
          </w:p>
          <w:p w14:paraId="4473C133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27C7A13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 xml:space="preserve">(n=21) </w:t>
            </w:r>
          </w:p>
          <w:p w14:paraId="30806CB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339" w:type="dxa"/>
            <w:gridSpan w:val="5"/>
          </w:tcPr>
          <w:p w14:paraId="49D8332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Control Group**</w:t>
            </w:r>
          </w:p>
          <w:p w14:paraId="062F2441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98E973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(n=73)</w:t>
            </w:r>
          </w:p>
        </w:tc>
        <w:tc>
          <w:tcPr>
            <w:tcW w:w="928" w:type="dxa"/>
            <w:vMerge w:val="restart"/>
            <w:vAlign w:val="center"/>
          </w:tcPr>
          <w:p w14:paraId="4E4C35BB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</w:rPr>
            </w:pPr>
          </w:p>
          <w:p w14:paraId="5CB6207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p*</w:t>
            </w:r>
          </w:p>
        </w:tc>
      </w:tr>
      <w:tr w:rsidR="008F3DCD" w:rsidRPr="005C6324" w14:paraId="4F3954AB" w14:textId="77777777" w:rsidTr="00573C7B">
        <w:trPr>
          <w:trHeight w:val="460"/>
        </w:trPr>
        <w:tc>
          <w:tcPr>
            <w:tcW w:w="2120" w:type="dxa"/>
            <w:vMerge/>
          </w:tcPr>
          <w:p w14:paraId="2FA6CEC6" w14:textId="77777777" w:rsidR="008F3DCD" w:rsidRPr="005C6324" w:rsidRDefault="008F3DCD" w:rsidP="00573C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</w:tcPr>
          <w:p w14:paraId="2D574EA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Mean</w:t>
            </w:r>
          </w:p>
        </w:tc>
        <w:tc>
          <w:tcPr>
            <w:tcW w:w="949" w:type="dxa"/>
          </w:tcPr>
          <w:p w14:paraId="09715CE0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243" w:type="dxa"/>
            <w:gridSpan w:val="2"/>
          </w:tcPr>
          <w:p w14:paraId="5D04A8A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Minimum</w:t>
            </w:r>
          </w:p>
        </w:tc>
        <w:tc>
          <w:tcPr>
            <w:tcW w:w="1283" w:type="dxa"/>
          </w:tcPr>
          <w:p w14:paraId="16C81AF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Maximum</w:t>
            </w:r>
          </w:p>
        </w:tc>
        <w:tc>
          <w:tcPr>
            <w:tcW w:w="841" w:type="dxa"/>
          </w:tcPr>
          <w:p w14:paraId="15BF43F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Mean</w:t>
            </w:r>
          </w:p>
        </w:tc>
        <w:tc>
          <w:tcPr>
            <w:tcW w:w="972" w:type="dxa"/>
          </w:tcPr>
          <w:p w14:paraId="659ED9C1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243" w:type="dxa"/>
            <w:gridSpan w:val="2"/>
          </w:tcPr>
          <w:p w14:paraId="1A14B37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Minimum</w:t>
            </w:r>
          </w:p>
        </w:tc>
        <w:tc>
          <w:tcPr>
            <w:tcW w:w="1283" w:type="dxa"/>
          </w:tcPr>
          <w:p w14:paraId="27354A0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Maximum</w:t>
            </w:r>
          </w:p>
        </w:tc>
        <w:tc>
          <w:tcPr>
            <w:tcW w:w="928" w:type="dxa"/>
            <w:vMerge/>
          </w:tcPr>
          <w:p w14:paraId="42659CB3" w14:textId="77777777" w:rsidR="008F3DCD" w:rsidRPr="005C6324" w:rsidRDefault="008F3DCD" w:rsidP="00573C7B">
            <w:pPr>
              <w:rPr>
                <w:rFonts w:ascii="Times New Roman" w:hAnsi="Times New Roman" w:cs="Times New Roman"/>
              </w:rPr>
            </w:pPr>
          </w:p>
        </w:tc>
      </w:tr>
      <w:tr w:rsidR="008F3DCD" w:rsidRPr="005C6324" w14:paraId="0CB37BBF" w14:textId="77777777" w:rsidTr="00573C7B">
        <w:trPr>
          <w:trHeight w:val="485"/>
        </w:trPr>
        <w:tc>
          <w:tcPr>
            <w:tcW w:w="2120" w:type="dxa"/>
          </w:tcPr>
          <w:p w14:paraId="65721590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NLR</w:t>
            </w:r>
          </w:p>
        </w:tc>
        <w:tc>
          <w:tcPr>
            <w:tcW w:w="838" w:type="dxa"/>
            <w:vAlign w:val="center"/>
          </w:tcPr>
          <w:p w14:paraId="64B20F4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14.42</w:t>
            </w:r>
          </w:p>
        </w:tc>
        <w:tc>
          <w:tcPr>
            <w:tcW w:w="949" w:type="dxa"/>
            <w:vAlign w:val="center"/>
          </w:tcPr>
          <w:p w14:paraId="1E01DC9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11.53</w:t>
            </w:r>
          </w:p>
        </w:tc>
        <w:tc>
          <w:tcPr>
            <w:tcW w:w="1243" w:type="dxa"/>
            <w:gridSpan w:val="2"/>
            <w:vAlign w:val="center"/>
          </w:tcPr>
          <w:p w14:paraId="4878114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</w:p>
        </w:tc>
        <w:tc>
          <w:tcPr>
            <w:tcW w:w="1283" w:type="dxa"/>
            <w:vAlign w:val="center"/>
          </w:tcPr>
          <w:p w14:paraId="413B9FC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46.20</w:t>
            </w:r>
          </w:p>
        </w:tc>
        <w:tc>
          <w:tcPr>
            <w:tcW w:w="841" w:type="dxa"/>
            <w:vAlign w:val="center"/>
          </w:tcPr>
          <w:p w14:paraId="276D0D4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7.54</w:t>
            </w:r>
          </w:p>
        </w:tc>
        <w:tc>
          <w:tcPr>
            <w:tcW w:w="972" w:type="dxa"/>
            <w:vAlign w:val="center"/>
          </w:tcPr>
          <w:p w14:paraId="1DA325E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4.86</w:t>
            </w:r>
          </w:p>
        </w:tc>
        <w:tc>
          <w:tcPr>
            <w:tcW w:w="1243" w:type="dxa"/>
            <w:gridSpan w:val="2"/>
            <w:vAlign w:val="center"/>
          </w:tcPr>
          <w:p w14:paraId="16F2B35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</w:p>
        </w:tc>
        <w:tc>
          <w:tcPr>
            <w:tcW w:w="1283" w:type="dxa"/>
            <w:vAlign w:val="center"/>
          </w:tcPr>
          <w:p w14:paraId="77D7CE7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22.94</w:t>
            </w:r>
          </w:p>
        </w:tc>
        <w:tc>
          <w:tcPr>
            <w:tcW w:w="928" w:type="dxa"/>
            <w:vAlign w:val="center"/>
          </w:tcPr>
          <w:p w14:paraId="2D17FF8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</w:tr>
      <w:tr w:rsidR="008F3DCD" w:rsidRPr="005C6324" w14:paraId="19A5B7BA" w14:textId="77777777" w:rsidTr="00573C7B">
        <w:trPr>
          <w:trHeight w:val="437"/>
        </w:trPr>
        <w:tc>
          <w:tcPr>
            <w:tcW w:w="2120" w:type="dxa"/>
          </w:tcPr>
          <w:p w14:paraId="5C9F18B7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MLR</w:t>
            </w:r>
          </w:p>
        </w:tc>
        <w:tc>
          <w:tcPr>
            <w:tcW w:w="838" w:type="dxa"/>
            <w:vAlign w:val="center"/>
          </w:tcPr>
          <w:p w14:paraId="5E84058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949" w:type="dxa"/>
            <w:vAlign w:val="center"/>
          </w:tcPr>
          <w:p w14:paraId="09D4550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1243" w:type="dxa"/>
            <w:gridSpan w:val="2"/>
            <w:vAlign w:val="center"/>
          </w:tcPr>
          <w:p w14:paraId="31CF7AC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283" w:type="dxa"/>
            <w:vAlign w:val="center"/>
          </w:tcPr>
          <w:p w14:paraId="7FA556AA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2.45</w:t>
            </w:r>
          </w:p>
        </w:tc>
        <w:tc>
          <w:tcPr>
            <w:tcW w:w="841" w:type="dxa"/>
            <w:vAlign w:val="center"/>
          </w:tcPr>
          <w:p w14:paraId="04FAB11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972" w:type="dxa"/>
            <w:vAlign w:val="center"/>
          </w:tcPr>
          <w:p w14:paraId="2067B60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243" w:type="dxa"/>
            <w:gridSpan w:val="2"/>
            <w:vAlign w:val="center"/>
          </w:tcPr>
          <w:p w14:paraId="45BE6CF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283" w:type="dxa"/>
            <w:vAlign w:val="center"/>
          </w:tcPr>
          <w:p w14:paraId="35669AA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928" w:type="dxa"/>
            <w:vAlign w:val="center"/>
          </w:tcPr>
          <w:p w14:paraId="3C4762CA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</w:tr>
      <w:tr w:rsidR="008F3DCD" w:rsidRPr="005C6324" w14:paraId="52335322" w14:textId="77777777" w:rsidTr="00573C7B">
        <w:trPr>
          <w:trHeight w:val="437"/>
        </w:trPr>
        <w:tc>
          <w:tcPr>
            <w:tcW w:w="2120" w:type="dxa"/>
          </w:tcPr>
          <w:p w14:paraId="058613F8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CLR</w:t>
            </w:r>
          </w:p>
        </w:tc>
        <w:tc>
          <w:tcPr>
            <w:tcW w:w="838" w:type="dxa"/>
            <w:vAlign w:val="center"/>
          </w:tcPr>
          <w:p w14:paraId="03B8C9D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157.36</w:t>
            </w:r>
          </w:p>
        </w:tc>
        <w:tc>
          <w:tcPr>
            <w:tcW w:w="949" w:type="dxa"/>
            <w:vAlign w:val="center"/>
          </w:tcPr>
          <w:p w14:paraId="63231DA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107.50</w:t>
            </w:r>
          </w:p>
        </w:tc>
        <w:tc>
          <w:tcPr>
            <w:tcW w:w="1243" w:type="dxa"/>
            <w:gridSpan w:val="2"/>
            <w:vAlign w:val="center"/>
          </w:tcPr>
          <w:p w14:paraId="5535A1DA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43.31</w:t>
            </w:r>
          </w:p>
        </w:tc>
        <w:tc>
          <w:tcPr>
            <w:tcW w:w="1283" w:type="dxa"/>
            <w:vAlign w:val="center"/>
          </w:tcPr>
          <w:p w14:paraId="058F10A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347.34</w:t>
            </w:r>
          </w:p>
        </w:tc>
        <w:tc>
          <w:tcPr>
            <w:tcW w:w="841" w:type="dxa"/>
            <w:vAlign w:val="center"/>
          </w:tcPr>
          <w:p w14:paraId="5C7E6BB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77.06</w:t>
            </w:r>
          </w:p>
        </w:tc>
        <w:tc>
          <w:tcPr>
            <w:tcW w:w="972" w:type="dxa"/>
            <w:vAlign w:val="center"/>
          </w:tcPr>
          <w:p w14:paraId="78F7739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80.07</w:t>
            </w:r>
          </w:p>
        </w:tc>
        <w:tc>
          <w:tcPr>
            <w:tcW w:w="1243" w:type="dxa"/>
            <w:gridSpan w:val="2"/>
            <w:vAlign w:val="center"/>
          </w:tcPr>
          <w:p w14:paraId="481B6551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3.60</w:t>
            </w:r>
          </w:p>
        </w:tc>
        <w:tc>
          <w:tcPr>
            <w:tcW w:w="1283" w:type="dxa"/>
            <w:vAlign w:val="center"/>
          </w:tcPr>
          <w:p w14:paraId="5E0AA41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445.20</w:t>
            </w:r>
          </w:p>
        </w:tc>
        <w:tc>
          <w:tcPr>
            <w:tcW w:w="928" w:type="dxa"/>
            <w:vAlign w:val="center"/>
          </w:tcPr>
          <w:p w14:paraId="594549F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0.011*</w:t>
            </w:r>
          </w:p>
        </w:tc>
      </w:tr>
      <w:tr w:rsidR="008F3DCD" w:rsidRPr="005C6324" w14:paraId="00EC6132" w14:textId="77777777" w:rsidTr="00573C7B">
        <w:trPr>
          <w:trHeight w:val="437"/>
        </w:trPr>
        <w:tc>
          <w:tcPr>
            <w:tcW w:w="2120" w:type="dxa"/>
          </w:tcPr>
          <w:p w14:paraId="1609275B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NAR</w:t>
            </w:r>
          </w:p>
        </w:tc>
        <w:tc>
          <w:tcPr>
            <w:tcW w:w="838" w:type="dxa"/>
            <w:vAlign w:val="center"/>
          </w:tcPr>
          <w:p w14:paraId="7837860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949" w:type="dxa"/>
            <w:vAlign w:val="center"/>
          </w:tcPr>
          <w:p w14:paraId="051DAEB0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243" w:type="dxa"/>
            <w:gridSpan w:val="2"/>
            <w:vAlign w:val="center"/>
          </w:tcPr>
          <w:p w14:paraId="5EC3380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1283" w:type="dxa"/>
            <w:vAlign w:val="center"/>
          </w:tcPr>
          <w:p w14:paraId="02495730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841" w:type="dxa"/>
            <w:vAlign w:val="center"/>
          </w:tcPr>
          <w:p w14:paraId="52A27C7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972" w:type="dxa"/>
            <w:vAlign w:val="center"/>
          </w:tcPr>
          <w:p w14:paraId="3E8DCBA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243" w:type="dxa"/>
            <w:gridSpan w:val="2"/>
            <w:vAlign w:val="center"/>
          </w:tcPr>
          <w:p w14:paraId="60C9CDA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283" w:type="dxa"/>
            <w:vAlign w:val="center"/>
          </w:tcPr>
          <w:p w14:paraId="38E29A2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928" w:type="dxa"/>
            <w:vAlign w:val="center"/>
          </w:tcPr>
          <w:p w14:paraId="68402C3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</w:tr>
      <w:tr w:rsidR="008F3DCD" w:rsidRPr="005C6324" w14:paraId="29573C5E" w14:textId="77777777" w:rsidTr="00573C7B">
        <w:trPr>
          <w:trHeight w:val="437"/>
        </w:trPr>
        <w:tc>
          <w:tcPr>
            <w:tcW w:w="2120" w:type="dxa"/>
          </w:tcPr>
          <w:p w14:paraId="07596547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838" w:type="dxa"/>
            <w:vAlign w:val="center"/>
          </w:tcPr>
          <w:p w14:paraId="0B8F0B6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34.43</w:t>
            </w:r>
          </w:p>
        </w:tc>
        <w:tc>
          <w:tcPr>
            <w:tcW w:w="949" w:type="dxa"/>
            <w:vAlign w:val="center"/>
          </w:tcPr>
          <w:p w14:paraId="09B5D6D0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15.18</w:t>
            </w:r>
          </w:p>
        </w:tc>
        <w:tc>
          <w:tcPr>
            <w:tcW w:w="1243" w:type="dxa"/>
            <w:gridSpan w:val="2"/>
            <w:vAlign w:val="center"/>
          </w:tcPr>
          <w:p w14:paraId="1FFE979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83" w:type="dxa"/>
            <w:vAlign w:val="center"/>
          </w:tcPr>
          <w:p w14:paraId="050AF3A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41" w:type="dxa"/>
            <w:vAlign w:val="center"/>
          </w:tcPr>
          <w:p w14:paraId="10333EA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38.45</w:t>
            </w:r>
          </w:p>
        </w:tc>
        <w:tc>
          <w:tcPr>
            <w:tcW w:w="972" w:type="dxa"/>
            <w:vAlign w:val="center"/>
          </w:tcPr>
          <w:p w14:paraId="18F7661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15.35</w:t>
            </w:r>
          </w:p>
        </w:tc>
        <w:tc>
          <w:tcPr>
            <w:tcW w:w="1243" w:type="dxa"/>
            <w:gridSpan w:val="2"/>
            <w:vAlign w:val="center"/>
          </w:tcPr>
          <w:p w14:paraId="66148B9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83" w:type="dxa"/>
            <w:vAlign w:val="center"/>
          </w:tcPr>
          <w:p w14:paraId="3D3CBC8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28" w:type="dxa"/>
            <w:vAlign w:val="center"/>
          </w:tcPr>
          <w:p w14:paraId="5E1A12F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0.229</w:t>
            </w:r>
          </w:p>
        </w:tc>
      </w:tr>
      <w:tr w:rsidR="008F3DCD" w:rsidRPr="005C6324" w14:paraId="4E68B95B" w14:textId="77777777" w:rsidTr="00573C7B">
        <w:trPr>
          <w:trHeight w:val="437"/>
        </w:trPr>
        <w:tc>
          <w:tcPr>
            <w:tcW w:w="2958" w:type="dxa"/>
            <w:gridSpan w:val="2"/>
          </w:tcPr>
          <w:p w14:paraId="12B3AE6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vAlign w:val="center"/>
          </w:tcPr>
          <w:p w14:paraId="123761F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1762" w:type="dxa"/>
            <w:gridSpan w:val="2"/>
            <w:vAlign w:val="center"/>
          </w:tcPr>
          <w:p w14:paraId="71B7114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 (%)</w:t>
            </w:r>
          </w:p>
        </w:tc>
        <w:tc>
          <w:tcPr>
            <w:tcW w:w="841" w:type="dxa"/>
          </w:tcPr>
          <w:p w14:paraId="171FDAD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gridSpan w:val="2"/>
            <w:vAlign w:val="center"/>
          </w:tcPr>
          <w:p w14:paraId="3C1B4D8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1749" w:type="dxa"/>
            <w:gridSpan w:val="2"/>
            <w:vAlign w:val="center"/>
          </w:tcPr>
          <w:p w14:paraId="7E7A5C0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 (%)</w:t>
            </w:r>
          </w:p>
        </w:tc>
        <w:tc>
          <w:tcPr>
            <w:tcW w:w="928" w:type="dxa"/>
            <w:vAlign w:val="center"/>
          </w:tcPr>
          <w:p w14:paraId="372981E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3DCD" w:rsidRPr="005C6324" w14:paraId="66FF5566" w14:textId="77777777" w:rsidTr="00573C7B">
        <w:trPr>
          <w:trHeight w:val="437"/>
        </w:trPr>
        <w:tc>
          <w:tcPr>
            <w:tcW w:w="2120" w:type="dxa"/>
            <w:vMerge w:val="restart"/>
            <w:vAlign w:val="center"/>
          </w:tcPr>
          <w:p w14:paraId="229BB45F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838" w:type="dxa"/>
            <w:vAlign w:val="center"/>
          </w:tcPr>
          <w:p w14:paraId="4A6371F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1713" w:type="dxa"/>
            <w:gridSpan w:val="2"/>
            <w:vAlign w:val="center"/>
          </w:tcPr>
          <w:p w14:paraId="6417AEDA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62" w:type="dxa"/>
            <w:gridSpan w:val="2"/>
            <w:vAlign w:val="center"/>
          </w:tcPr>
          <w:p w14:paraId="7B9BBBC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38.1</w:t>
            </w:r>
          </w:p>
        </w:tc>
        <w:tc>
          <w:tcPr>
            <w:tcW w:w="841" w:type="dxa"/>
            <w:vAlign w:val="center"/>
          </w:tcPr>
          <w:p w14:paraId="207FD8A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1749" w:type="dxa"/>
            <w:gridSpan w:val="2"/>
            <w:vAlign w:val="center"/>
          </w:tcPr>
          <w:p w14:paraId="63A72ED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749" w:type="dxa"/>
            <w:gridSpan w:val="2"/>
            <w:vAlign w:val="center"/>
          </w:tcPr>
          <w:p w14:paraId="1FBD0CC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50.6</w:t>
            </w:r>
          </w:p>
        </w:tc>
        <w:tc>
          <w:tcPr>
            <w:tcW w:w="928" w:type="dxa"/>
            <w:vMerge w:val="restart"/>
            <w:vAlign w:val="center"/>
          </w:tcPr>
          <w:p w14:paraId="32A109B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0.284</w:t>
            </w:r>
          </w:p>
        </w:tc>
      </w:tr>
      <w:tr w:rsidR="008F3DCD" w:rsidRPr="005C6324" w14:paraId="5C53FD30" w14:textId="77777777" w:rsidTr="00573C7B">
        <w:trPr>
          <w:trHeight w:val="437"/>
        </w:trPr>
        <w:tc>
          <w:tcPr>
            <w:tcW w:w="2120" w:type="dxa"/>
            <w:vMerge/>
          </w:tcPr>
          <w:p w14:paraId="6C7C1DAB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  <w:vAlign w:val="center"/>
          </w:tcPr>
          <w:p w14:paraId="708B0D5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1713" w:type="dxa"/>
            <w:gridSpan w:val="2"/>
            <w:vAlign w:val="center"/>
          </w:tcPr>
          <w:p w14:paraId="218CF73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62" w:type="dxa"/>
            <w:gridSpan w:val="2"/>
            <w:vAlign w:val="center"/>
          </w:tcPr>
          <w:p w14:paraId="37F4BCA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61.9</w:t>
            </w:r>
          </w:p>
        </w:tc>
        <w:tc>
          <w:tcPr>
            <w:tcW w:w="841" w:type="dxa"/>
            <w:vAlign w:val="center"/>
          </w:tcPr>
          <w:p w14:paraId="42F5BA3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1749" w:type="dxa"/>
            <w:gridSpan w:val="2"/>
            <w:vAlign w:val="center"/>
          </w:tcPr>
          <w:p w14:paraId="67F6AE1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749" w:type="dxa"/>
            <w:gridSpan w:val="2"/>
            <w:vAlign w:val="center"/>
          </w:tcPr>
          <w:p w14:paraId="7D82ADA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49.4</w:t>
            </w:r>
          </w:p>
        </w:tc>
        <w:tc>
          <w:tcPr>
            <w:tcW w:w="928" w:type="dxa"/>
            <w:vMerge/>
            <w:vAlign w:val="center"/>
          </w:tcPr>
          <w:p w14:paraId="194DE4E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3DCD" w:rsidRPr="005C6324" w14:paraId="1C055211" w14:textId="77777777" w:rsidTr="00573C7B">
        <w:trPr>
          <w:trHeight w:val="437"/>
        </w:trPr>
        <w:tc>
          <w:tcPr>
            <w:tcW w:w="2120" w:type="dxa"/>
            <w:vMerge/>
          </w:tcPr>
          <w:p w14:paraId="1D24F0E8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  <w:vAlign w:val="center"/>
          </w:tcPr>
          <w:p w14:paraId="2D3ABF4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713" w:type="dxa"/>
            <w:gridSpan w:val="2"/>
            <w:vAlign w:val="center"/>
          </w:tcPr>
          <w:p w14:paraId="41C9268A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762" w:type="dxa"/>
            <w:gridSpan w:val="2"/>
            <w:vAlign w:val="center"/>
          </w:tcPr>
          <w:p w14:paraId="5CD85FD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1" w:type="dxa"/>
            <w:vAlign w:val="center"/>
          </w:tcPr>
          <w:p w14:paraId="73E2720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749" w:type="dxa"/>
            <w:gridSpan w:val="2"/>
            <w:vAlign w:val="center"/>
          </w:tcPr>
          <w:p w14:paraId="513E7BF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749" w:type="dxa"/>
            <w:gridSpan w:val="2"/>
            <w:vAlign w:val="center"/>
          </w:tcPr>
          <w:p w14:paraId="6525CC4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28" w:type="dxa"/>
            <w:vMerge/>
            <w:vAlign w:val="center"/>
          </w:tcPr>
          <w:p w14:paraId="761B9A8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32A223B" w14:textId="77777777" w:rsidR="008F3DCD" w:rsidRPr="005C6324" w:rsidRDefault="008F3DCD" w:rsidP="008F3DCD">
      <w:pPr>
        <w:pStyle w:val="NormalWeb"/>
      </w:pPr>
    </w:p>
    <w:p w14:paraId="526FF2EC" w14:textId="77777777" w:rsidR="008F3DCD" w:rsidRPr="005C6324" w:rsidRDefault="008F3DCD" w:rsidP="008F3DCD">
      <w:pPr>
        <w:pStyle w:val="NormalWeb"/>
      </w:pPr>
    </w:p>
    <w:p w14:paraId="2BC71822" w14:textId="77777777" w:rsidR="008F3DCD" w:rsidRPr="005C6324" w:rsidRDefault="008F3DCD" w:rsidP="008F3DCD">
      <w:pPr>
        <w:pStyle w:val="NormalWeb"/>
      </w:pPr>
    </w:p>
    <w:p w14:paraId="0FF5A65F" w14:textId="77777777" w:rsidR="008F3DCD" w:rsidRPr="005C6324" w:rsidRDefault="008F3DCD" w:rsidP="008F3DCD">
      <w:pPr>
        <w:pStyle w:val="NormalWeb"/>
      </w:pPr>
    </w:p>
    <w:p w14:paraId="5DFC5211" w14:textId="77777777" w:rsidR="008F3DCD" w:rsidRPr="005C6324" w:rsidRDefault="008F3DCD" w:rsidP="008F3DCD">
      <w:pPr>
        <w:pStyle w:val="NormalWeb"/>
      </w:pPr>
      <w:r w:rsidRPr="005C6324">
        <w:t>* : p&lt;0.05: statically significant difference</w:t>
      </w:r>
    </w:p>
    <w:p w14:paraId="33E541EC" w14:textId="77777777" w:rsidR="008F3DCD" w:rsidRPr="005C6324" w:rsidRDefault="008F3DCD" w:rsidP="008F3DCD">
      <w:pPr>
        <w:rPr>
          <w:rFonts w:ascii="Times New Roman" w:hAnsi="Times New Roman" w:cs="Times New Roman"/>
        </w:rPr>
      </w:pPr>
      <w:r w:rsidRPr="005C6324">
        <w:rPr>
          <w:rFonts w:ascii="Times New Roman" w:hAnsi="Times New Roman" w:cs="Times New Roman"/>
        </w:rPr>
        <w:t>** : Patients who did not require amputation in the follow-ups</w:t>
      </w:r>
    </w:p>
    <w:p w14:paraId="7D1EDC36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23F30FE3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3EB52C24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476B2F27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75FCCF58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7EAB5D8C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0F30CA5C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5DCFE0B2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0AEBEC20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17CE4AD7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6019CAF5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588C0353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0E687DB1" w14:textId="77777777" w:rsidR="008F3DCD" w:rsidRPr="005C6324" w:rsidRDefault="008F3DCD" w:rsidP="008F3DCD">
      <w:pPr>
        <w:rPr>
          <w:rFonts w:ascii="Times New Roman" w:hAnsi="Times New Roman" w:cs="Times New Roman"/>
        </w:rPr>
      </w:pPr>
      <w:r w:rsidRPr="005C6324">
        <w:rPr>
          <w:rFonts w:ascii="Times New Roman" w:hAnsi="Times New Roman" w:cs="Times New Roman"/>
          <w:b/>
          <w:bCs/>
        </w:rPr>
        <w:lastRenderedPageBreak/>
        <w:t>Table 2.</w:t>
      </w:r>
      <w:r w:rsidRPr="005C6324">
        <w:rPr>
          <w:rFonts w:ascii="Times New Roman" w:hAnsi="Times New Roman" w:cs="Times New Roman"/>
        </w:rPr>
        <w:t xml:space="preserve"> Correlation between admission Neutrophile to Lymphocyte ratio</w:t>
      </w:r>
    </w:p>
    <w:p w14:paraId="59AAB06A" w14:textId="77777777" w:rsidR="008F3DCD" w:rsidRPr="005C6324" w:rsidRDefault="008F3DCD" w:rsidP="008F3DCD">
      <w:pPr>
        <w:rPr>
          <w:rFonts w:ascii="Times New Roman" w:hAnsi="Times New Roman" w:cs="Times New Roman"/>
        </w:rPr>
      </w:pPr>
      <w:r w:rsidRPr="005C6324">
        <w:rPr>
          <w:rFonts w:ascii="Times New Roman" w:hAnsi="Times New Roman" w:cs="Times New Roman"/>
        </w:rPr>
        <w:t xml:space="preserve">(NLR), Monocyte to Lymphocyte ratio (MLR), C- reactive Protein (CRP) to Lymphocyte ratio (CLR) and Neutrophile to Albumin ratio (NAR) values and Intensive Care Unit (ICU) admission requirement. </w:t>
      </w:r>
    </w:p>
    <w:p w14:paraId="043EA66E" w14:textId="77777777" w:rsidR="008F3DCD" w:rsidRPr="005C6324" w:rsidRDefault="008F3DCD" w:rsidP="008F3DCD">
      <w:pPr>
        <w:pStyle w:val="NormalWeb"/>
      </w:pPr>
    </w:p>
    <w:tbl>
      <w:tblPr>
        <w:tblStyle w:val="TableGrid"/>
        <w:tblpPr w:leftFromText="141" w:rightFromText="141" w:vertAnchor="page" w:horzAnchor="margin" w:tblpXSpec="center" w:tblpY="3453"/>
        <w:tblW w:w="11700" w:type="dxa"/>
        <w:tblLook w:val="04A0" w:firstRow="1" w:lastRow="0" w:firstColumn="1" w:lastColumn="0" w:noHBand="0" w:noVBand="1"/>
      </w:tblPr>
      <w:tblGrid>
        <w:gridCol w:w="2120"/>
        <w:gridCol w:w="838"/>
        <w:gridCol w:w="949"/>
        <w:gridCol w:w="764"/>
        <w:gridCol w:w="479"/>
        <w:gridCol w:w="1283"/>
        <w:gridCol w:w="841"/>
        <w:gridCol w:w="972"/>
        <w:gridCol w:w="777"/>
        <w:gridCol w:w="466"/>
        <w:gridCol w:w="1283"/>
        <w:gridCol w:w="928"/>
      </w:tblGrid>
      <w:tr w:rsidR="008F3DCD" w:rsidRPr="005C6324" w14:paraId="2CCABABF" w14:textId="77777777" w:rsidTr="00573C7B">
        <w:trPr>
          <w:trHeight w:val="460"/>
        </w:trPr>
        <w:tc>
          <w:tcPr>
            <w:tcW w:w="2120" w:type="dxa"/>
            <w:vMerge w:val="restart"/>
          </w:tcPr>
          <w:p w14:paraId="72838E38" w14:textId="77777777" w:rsidR="008F3DCD" w:rsidRPr="005C6324" w:rsidRDefault="008F3DCD" w:rsidP="00573C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13" w:type="dxa"/>
            <w:gridSpan w:val="5"/>
          </w:tcPr>
          <w:p w14:paraId="3BF3E66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Patients with ICU admission</w:t>
            </w:r>
          </w:p>
          <w:p w14:paraId="16DA6179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52DA1BF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 xml:space="preserve">(n=54) </w:t>
            </w:r>
          </w:p>
          <w:p w14:paraId="146F0D9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339" w:type="dxa"/>
            <w:gridSpan w:val="5"/>
          </w:tcPr>
          <w:p w14:paraId="0368812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Control Group**</w:t>
            </w:r>
          </w:p>
          <w:p w14:paraId="5B2F198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8F2DC2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(n=40)</w:t>
            </w:r>
          </w:p>
        </w:tc>
        <w:tc>
          <w:tcPr>
            <w:tcW w:w="928" w:type="dxa"/>
            <w:vMerge w:val="restart"/>
            <w:vAlign w:val="center"/>
          </w:tcPr>
          <w:p w14:paraId="57F5BAE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</w:rPr>
            </w:pPr>
          </w:p>
          <w:p w14:paraId="090F58B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p*</w:t>
            </w:r>
          </w:p>
        </w:tc>
      </w:tr>
      <w:tr w:rsidR="008F3DCD" w:rsidRPr="005C6324" w14:paraId="7425E806" w14:textId="77777777" w:rsidTr="00573C7B">
        <w:trPr>
          <w:trHeight w:val="460"/>
        </w:trPr>
        <w:tc>
          <w:tcPr>
            <w:tcW w:w="2120" w:type="dxa"/>
            <w:vMerge/>
          </w:tcPr>
          <w:p w14:paraId="786B048E" w14:textId="77777777" w:rsidR="008F3DCD" w:rsidRPr="005C6324" w:rsidRDefault="008F3DCD" w:rsidP="00573C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</w:tcPr>
          <w:p w14:paraId="3C9AAD41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Mean</w:t>
            </w:r>
          </w:p>
        </w:tc>
        <w:tc>
          <w:tcPr>
            <w:tcW w:w="949" w:type="dxa"/>
          </w:tcPr>
          <w:p w14:paraId="14F55F3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243" w:type="dxa"/>
            <w:gridSpan w:val="2"/>
          </w:tcPr>
          <w:p w14:paraId="2452C18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Minimum</w:t>
            </w:r>
          </w:p>
        </w:tc>
        <w:tc>
          <w:tcPr>
            <w:tcW w:w="1283" w:type="dxa"/>
          </w:tcPr>
          <w:p w14:paraId="15D8591A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Maximum</w:t>
            </w:r>
          </w:p>
        </w:tc>
        <w:tc>
          <w:tcPr>
            <w:tcW w:w="841" w:type="dxa"/>
          </w:tcPr>
          <w:p w14:paraId="27DEFF3B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Mean</w:t>
            </w:r>
          </w:p>
        </w:tc>
        <w:tc>
          <w:tcPr>
            <w:tcW w:w="972" w:type="dxa"/>
          </w:tcPr>
          <w:p w14:paraId="30F24A8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243" w:type="dxa"/>
            <w:gridSpan w:val="2"/>
          </w:tcPr>
          <w:p w14:paraId="5A2223EA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Minimum</w:t>
            </w:r>
          </w:p>
        </w:tc>
        <w:tc>
          <w:tcPr>
            <w:tcW w:w="1283" w:type="dxa"/>
          </w:tcPr>
          <w:p w14:paraId="6AC8A00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Maximum</w:t>
            </w:r>
          </w:p>
        </w:tc>
        <w:tc>
          <w:tcPr>
            <w:tcW w:w="928" w:type="dxa"/>
            <w:vMerge/>
          </w:tcPr>
          <w:p w14:paraId="2DB0D69C" w14:textId="77777777" w:rsidR="008F3DCD" w:rsidRPr="005C6324" w:rsidRDefault="008F3DCD" w:rsidP="00573C7B">
            <w:pPr>
              <w:rPr>
                <w:rFonts w:ascii="Times New Roman" w:hAnsi="Times New Roman" w:cs="Times New Roman"/>
              </w:rPr>
            </w:pPr>
          </w:p>
        </w:tc>
      </w:tr>
      <w:tr w:rsidR="008F3DCD" w:rsidRPr="005C6324" w14:paraId="004FA81D" w14:textId="77777777" w:rsidTr="00573C7B">
        <w:trPr>
          <w:trHeight w:val="485"/>
        </w:trPr>
        <w:tc>
          <w:tcPr>
            <w:tcW w:w="2120" w:type="dxa"/>
          </w:tcPr>
          <w:p w14:paraId="6D4327B6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NLR</w:t>
            </w:r>
          </w:p>
        </w:tc>
        <w:tc>
          <w:tcPr>
            <w:tcW w:w="838" w:type="dxa"/>
            <w:vAlign w:val="center"/>
          </w:tcPr>
          <w:p w14:paraId="445762E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11.85</w:t>
            </w:r>
          </w:p>
        </w:tc>
        <w:tc>
          <w:tcPr>
            <w:tcW w:w="949" w:type="dxa"/>
            <w:vAlign w:val="center"/>
          </w:tcPr>
          <w:p w14:paraId="677B415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7.82</w:t>
            </w:r>
          </w:p>
        </w:tc>
        <w:tc>
          <w:tcPr>
            <w:tcW w:w="1243" w:type="dxa"/>
            <w:gridSpan w:val="2"/>
            <w:vAlign w:val="center"/>
          </w:tcPr>
          <w:p w14:paraId="7E87851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</w:p>
        </w:tc>
        <w:tc>
          <w:tcPr>
            <w:tcW w:w="1283" w:type="dxa"/>
            <w:vAlign w:val="center"/>
          </w:tcPr>
          <w:p w14:paraId="300AC52A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46.20</w:t>
            </w:r>
          </w:p>
        </w:tc>
        <w:tc>
          <w:tcPr>
            <w:tcW w:w="841" w:type="dxa"/>
            <w:vAlign w:val="center"/>
          </w:tcPr>
          <w:p w14:paraId="283A9A1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6.57</w:t>
            </w:r>
          </w:p>
        </w:tc>
        <w:tc>
          <w:tcPr>
            <w:tcW w:w="972" w:type="dxa"/>
            <w:vAlign w:val="center"/>
          </w:tcPr>
          <w:p w14:paraId="6B359F1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4.91</w:t>
            </w:r>
          </w:p>
        </w:tc>
        <w:tc>
          <w:tcPr>
            <w:tcW w:w="1243" w:type="dxa"/>
            <w:gridSpan w:val="2"/>
            <w:vAlign w:val="center"/>
          </w:tcPr>
          <w:p w14:paraId="0326486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</w:p>
        </w:tc>
        <w:tc>
          <w:tcPr>
            <w:tcW w:w="1283" w:type="dxa"/>
            <w:vAlign w:val="center"/>
          </w:tcPr>
          <w:p w14:paraId="6EB4265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21.92</w:t>
            </w:r>
          </w:p>
        </w:tc>
        <w:tc>
          <w:tcPr>
            <w:tcW w:w="928" w:type="dxa"/>
            <w:vAlign w:val="center"/>
          </w:tcPr>
          <w:p w14:paraId="102F43FB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</w:tr>
      <w:tr w:rsidR="008F3DCD" w:rsidRPr="005C6324" w14:paraId="47234D4B" w14:textId="77777777" w:rsidTr="00573C7B">
        <w:trPr>
          <w:trHeight w:val="437"/>
        </w:trPr>
        <w:tc>
          <w:tcPr>
            <w:tcW w:w="2120" w:type="dxa"/>
          </w:tcPr>
          <w:p w14:paraId="0AF10F4B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MLR</w:t>
            </w:r>
          </w:p>
        </w:tc>
        <w:tc>
          <w:tcPr>
            <w:tcW w:w="838" w:type="dxa"/>
            <w:vAlign w:val="center"/>
          </w:tcPr>
          <w:p w14:paraId="5CE470E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949" w:type="dxa"/>
            <w:vAlign w:val="center"/>
          </w:tcPr>
          <w:p w14:paraId="42CC797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1243" w:type="dxa"/>
            <w:gridSpan w:val="2"/>
            <w:vAlign w:val="center"/>
          </w:tcPr>
          <w:p w14:paraId="395DC60B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283" w:type="dxa"/>
            <w:vAlign w:val="center"/>
          </w:tcPr>
          <w:p w14:paraId="5D8363B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2.45</w:t>
            </w:r>
          </w:p>
        </w:tc>
        <w:tc>
          <w:tcPr>
            <w:tcW w:w="841" w:type="dxa"/>
            <w:vAlign w:val="center"/>
          </w:tcPr>
          <w:p w14:paraId="14956DE0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972" w:type="dxa"/>
            <w:vAlign w:val="center"/>
          </w:tcPr>
          <w:p w14:paraId="43A4F0A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243" w:type="dxa"/>
            <w:gridSpan w:val="2"/>
            <w:vAlign w:val="center"/>
          </w:tcPr>
          <w:p w14:paraId="29B1456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283" w:type="dxa"/>
            <w:vAlign w:val="center"/>
          </w:tcPr>
          <w:p w14:paraId="10C0819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1.51</w:t>
            </w:r>
          </w:p>
        </w:tc>
        <w:tc>
          <w:tcPr>
            <w:tcW w:w="928" w:type="dxa"/>
            <w:vAlign w:val="center"/>
          </w:tcPr>
          <w:p w14:paraId="443883C1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0.003*</w:t>
            </w:r>
          </w:p>
        </w:tc>
      </w:tr>
      <w:tr w:rsidR="008F3DCD" w:rsidRPr="005C6324" w14:paraId="02D8BE38" w14:textId="77777777" w:rsidTr="00573C7B">
        <w:trPr>
          <w:trHeight w:val="437"/>
        </w:trPr>
        <w:tc>
          <w:tcPr>
            <w:tcW w:w="2120" w:type="dxa"/>
          </w:tcPr>
          <w:p w14:paraId="30590958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CLR</w:t>
            </w:r>
          </w:p>
        </w:tc>
        <w:tc>
          <w:tcPr>
            <w:tcW w:w="838" w:type="dxa"/>
            <w:vAlign w:val="center"/>
          </w:tcPr>
          <w:p w14:paraId="62C8394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143.63</w:t>
            </w:r>
          </w:p>
        </w:tc>
        <w:tc>
          <w:tcPr>
            <w:tcW w:w="949" w:type="dxa"/>
            <w:vAlign w:val="center"/>
          </w:tcPr>
          <w:p w14:paraId="364B31F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123.48</w:t>
            </w:r>
          </w:p>
        </w:tc>
        <w:tc>
          <w:tcPr>
            <w:tcW w:w="1243" w:type="dxa"/>
            <w:gridSpan w:val="2"/>
            <w:vAlign w:val="center"/>
          </w:tcPr>
          <w:p w14:paraId="7DC989C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24.25</w:t>
            </w:r>
          </w:p>
        </w:tc>
        <w:tc>
          <w:tcPr>
            <w:tcW w:w="1283" w:type="dxa"/>
            <w:vAlign w:val="center"/>
          </w:tcPr>
          <w:p w14:paraId="37B7937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541.77</w:t>
            </w:r>
          </w:p>
        </w:tc>
        <w:tc>
          <w:tcPr>
            <w:tcW w:w="841" w:type="dxa"/>
            <w:vAlign w:val="center"/>
          </w:tcPr>
          <w:p w14:paraId="18A07BD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66.06</w:t>
            </w:r>
          </w:p>
        </w:tc>
        <w:tc>
          <w:tcPr>
            <w:tcW w:w="972" w:type="dxa"/>
            <w:vAlign w:val="center"/>
          </w:tcPr>
          <w:p w14:paraId="5FBCCC5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83.10</w:t>
            </w:r>
          </w:p>
        </w:tc>
        <w:tc>
          <w:tcPr>
            <w:tcW w:w="1243" w:type="dxa"/>
            <w:gridSpan w:val="2"/>
            <w:vAlign w:val="center"/>
          </w:tcPr>
          <w:p w14:paraId="68F8E80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3.60</w:t>
            </w:r>
          </w:p>
        </w:tc>
        <w:tc>
          <w:tcPr>
            <w:tcW w:w="1283" w:type="dxa"/>
            <w:vAlign w:val="center"/>
          </w:tcPr>
          <w:p w14:paraId="2FE9F8A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347.34</w:t>
            </w:r>
          </w:p>
        </w:tc>
        <w:tc>
          <w:tcPr>
            <w:tcW w:w="928" w:type="dxa"/>
            <w:vAlign w:val="center"/>
          </w:tcPr>
          <w:p w14:paraId="3DF53400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0.001*</w:t>
            </w:r>
          </w:p>
        </w:tc>
      </w:tr>
      <w:tr w:rsidR="008F3DCD" w:rsidRPr="005C6324" w14:paraId="2AE4EA30" w14:textId="77777777" w:rsidTr="00573C7B">
        <w:trPr>
          <w:trHeight w:val="437"/>
        </w:trPr>
        <w:tc>
          <w:tcPr>
            <w:tcW w:w="2120" w:type="dxa"/>
          </w:tcPr>
          <w:p w14:paraId="50061221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NAR</w:t>
            </w:r>
          </w:p>
        </w:tc>
        <w:tc>
          <w:tcPr>
            <w:tcW w:w="838" w:type="dxa"/>
            <w:vAlign w:val="center"/>
          </w:tcPr>
          <w:p w14:paraId="13F2672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949" w:type="dxa"/>
            <w:vAlign w:val="center"/>
          </w:tcPr>
          <w:p w14:paraId="556B90D1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243" w:type="dxa"/>
            <w:gridSpan w:val="2"/>
            <w:vAlign w:val="center"/>
          </w:tcPr>
          <w:p w14:paraId="1A9F795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283" w:type="dxa"/>
            <w:vAlign w:val="center"/>
          </w:tcPr>
          <w:p w14:paraId="72FFE40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841" w:type="dxa"/>
            <w:vAlign w:val="center"/>
          </w:tcPr>
          <w:p w14:paraId="5DDB314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972" w:type="dxa"/>
            <w:vAlign w:val="center"/>
          </w:tcPr>
          <w:p w14:paraId="3CFDC00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243" w:type="dxa"/>
            <w:gridSpan w:val="2"/>
            <w:vAlign w:val="center"/>
          </w:tcPr>
          <w:p w14:paraId="6DBC29C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283" w:type="dxa"/>
            <w:vAlign w:val="center"/>
          </w:tcPr>
          <w:p w14:paraId="669B865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928" w:type="dxa"/>
            <w:vAlign w:val="center"/>
          </w:tcPr>
          <w:p w14:paraId="777DA9B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</w:tr>
      <w:tr w:rsidR="008F3DCD" w:rsidRPr="005C6324" w14:paraId="5767CF9B" w14:textId="77777777" w:rsidTr="00573C7B">
        <w:trPr>
          <w:trHeight w:val="437"/>
        </w:trPr>
        <w:tc>
          <w:tcPr>
            <w:tcW w:w="2120" w:type="dxa"/>
          </w:tcPr>
          <w:p w14:paraId="2AF8EE1C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838" w:type="dxa"/>
            <w:vAlign w:val="center"/>
          </w:tcPr>
          <w:p w14:paraId="2AD3644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36.80</w:t>
            </w:r>
          </w:p>
        </w:tc>
        <w:tc>
          <w:tcPr>
            <w:tcW w:w="949" w:type="dxa"/>
            <w:vAlign w:val="center"/>
          </w:tcPr>
          <w:p w14:paraId="0ABA521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12.99</w:t>
            </w:r>
          </w:p>
        </w:tc>
        <w:tc>
          <w:tcPr>
            <w:tcW w:w="1243" w:type="dxa"/>
            <w:gridSpan w:val="2"/>
            <w:vAlign w:val="center"/>
          </w:tcPr>
          <w:p w14:paraId="28ECA1A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83" w:type="dxa"/>
            <w:vAlign w:val="center"/>
          </w:tcPr>
          <w:p w14:paraId="1901BD2A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41" w:type="dxa"/>
            <w:vAlign w:val="center"/>
          </w:tcPr>
          <w:p w14:paraId="72C2AAA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40.03</w:t>
            </w:r>
          </w:p>
        </w:tc>
        <w:tc>
          <w:tcPr>
            <w:tcW w:w="972" w:type="dxa"/>
            <w:vAlign w:val="center"/>
          </w:tcPr>
          <w:p w14:paraId="3119C3E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18.10</w:t>
            </w:r>
          </w:p>
        </w:tc>
        <w:tc>
          <w:tcPr>
            <w:tcW w:w="1243" w:type="dxa"/>
            <w:gridSpan w:val="2"/>
            <w:vAlign w:val="center"/>
          </w:tcPr>
          <w:p w14:paraId="447E2D4B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83" w:type="dxa"/>
            <w:vAlign w:val="center"/>
          </w:tcPr>
          <w:p w14:paraId="379C7A0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28" w:type="dxa"/>
            <w:vAlign w:val="center"/>
          </w:tcPr>
          <w:p w14:paraId="09031C7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0.668</w:t>
            </w:r>
          </w:p>
        </w:tc>
      </w:tr>
      <w:tr w:rsidR="008F3DCD" w:rsidRPr="005C6324" w14:paraId="4EEF63AD" w14:textId="77777777" w:rsidTr="00573C7B">
        <w:trPr>
          <w:trHeight w:val="437"/>
        </w:trPr>
        <w:tc>
          <w:tcPr>
            <w:tcW w:w="2958" w:type="dxa"/>
            <w:gridSpan w:val="2"/>
          </w:tcPr>
          <w:p w14:paraId="449446F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vAlign w:val="center"/>
          </w:tcPr>
          <w:p w14:paraId="07748EB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1762" w:type="dxa"/>
            <w:gridSpan w:val="2"/>
            <w:vAlign w:val="center"/>
          </w:tcPr>
          <w:p w14:paraId="1D94A3E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 (%)</w:t>
            </w:r>
          </w:p>
        </w:tc>
        <w:tc>
          <w:tcPr>
            <w:tcW w:w="841" w:type="dxa"/>
          </w:tcPr>
          <w:p w14:paraId="6A61AEE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gridSpan w:val="2"/>
            <w:vAlign w:val="center"/>
          </w:tcPr>
          <w:p w14:paraId="4080FFF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1749" w:type="dxa"/>
            <w:gridSpan w:val="2"/>
            <w:vAlign w:val="center"/>
          </w:tcPr>
          <w:p w14:paraId="2FE9355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 (%)</w:t>
            </w:r>
          </w:p>
        </w:tc>
        <w:tc>
          <w:tcPr>
            <w:tcW w:w="928" w:type="dxa"/>
            <w:vAlign w:val="center"/>
          </w:tcPr>
          <w:p w14:paraId="20B15AA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3DCD" w:rsidRPr="005C6324" w14:paraId="0B8DD906" w14:textId="77777777" w:rsidTr="00573C7B">
        <w:trPr>
          <w:trHeight w:val="437"/>
        </w:trPr>
        <w:tc>
          <w:tcPr>
            <w:tcW w:w="2120" w:type="dxa"/>
            <w:vMerge w:val="restart"/>
            <w:vAlign w:val="center"/>
          </w:tcPr>
          <w:p w14:paraId="50CFC7BA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838" w:type="dxa"/>
            <w:vAlign w:val="center"/>
          </w:tcPr>
          <w:p w14:paraId="4E2E094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1713" w:type="dxa"/>
            <w:gridSpan w:val="2"/>
            <w:vAlign w:val="center"/>
          </w:tcPr>
          <w:p w14:paraId="5726D96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762" w:type="dxa"/>
            <w:gridSpan w:val="2"/>
            <w:vAlign w:val="center"/>
          </w:tcPr>
          <w:p w14:paraId="086F6B3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48.1</w:t>
            </w:r>
          </w:p>
        </w:tc>
        <w:tc>
          <w:tcPr>
            <w:tcW w:w="841" w:type="dxa"/>
            <w:vAlign w:val="center"/>
          </w:tcPr>
          <w:p w14:paraId="3570B6D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1749" w:type="dxa"/>
            <w:gridSpan w:val="2"/>
            <w:vAlign w:val="center"/>
          </w:tcPr>
          <w:p w14:paraId="4022D66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749" w:type="dxa"/>
            <w:gridSpan w:val="2"/>
            <w:vAlign w:val="center"/>
          </w:tcPr>
          <w:p w14:paraId="1388232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47.5</w:t>
            </w:r>
          </w:p>
        </w:tc>
        <w:tc>
          <w:tcPr>
            <w:tcW w:w="928" w:type="dxa"/>
            <w:vMerge w:val="restart"/>
            <w:vAlign w:val="center"/>
          </w:tcPr>
          <w:p w14:paraId="68B8908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0.950</w:t>
            </w:r>
          </w:p>
        </w:tc>
      </w:tr>
      <w:tr w:rsidR="008F3DCD" w:rsidRPr="005C6324" w14:paraId="3414CFEA" w14:textId="77777777" w:rsidTr="00573C7B">
        <w:trPr>
          <w:trHeight w:val="437"/>
        </w:trPr>
        <w:tc>
          <w:tcPr>
            <w:tcW w:w="2120" w:type="dxa"/>
            <w:vMerge/>
          </w:tcPr>
          <w:p w14:paraId="5BCB7B51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  <w:vAlign w:val="center"/>
          </w:tcPr>
          <w:p w14:paraId="2846BED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1713" w:type="dxa"/>
            <w:gridSpan w:val="2"/>
            <w:vAlign w:val="center"/>
          </w:tcPr>
          <w:p w14:paraId="3D145E4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762" w:type="dxa"/>
            <w:gridSpan w:val="2"/>
          </w:tcPr>
          <w:p w14:paraId="5172972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51.9</w:t>
            </w:r>
          </w:p>
        </w:tc>
        <w:tc>
          <w:tcPr>
            <w:tcW w:w="841" w:type="dxa"/>
            <w:vAlign w:val="center"/>
          </w:tcPr>
          <w:p w14:paraId="341D6B3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1749" w:type="dxa"/>
            <w:gridSpan w:val="2"/>
            <w:vAlign w:val="center"/>
          </w:tcPr>
          <w:p w14:paraId="67A6F1B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749" w:type="dxa"/>
            <w:gridSpan w:val="2"/>
            <w:vAlign w:val="center"/>
          </w:tcPr>
          <w:p w14:paraId="0A9430C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52.5</w:t>
            </w:r>
          </w:p>
        </w:tc>
        <w:tc>
          <w:tcPr>
            <w:tcW w:w="928" w:type="dxa"/>
            <w:vMerge/>
            <w:vAlign w:val="center"/>
          </w:tcPr>
          <w:p w14:paraId="721F4130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3DCD" w:rsidRPr="005C6324" w14:paraId="3BE97F0A" w14:textId="77777777" w:rsidTr="00573C7B">
        <w:trPr>
          <w:trHeight w:val="437"/>
        </w:trPr>
        <w:tc>
          <w:tcPr>
            <w:tcW w:w="2120" w:type="dxa"/>
            <w:vMerge/>
          </w:tcPr>
          <w:p w14:paraId="1D79190E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dxa"/>
            <w:vAlign w:val="center"/>
          </w:tcPr>
          <w:p w14:paraId="49C2E7C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713" w:type="dxa"/>
            <w:gridSpan w:val="2"/>
            <w:vAlign w:val="center"/>
          </w:tcPr>
          <w:p w14:paraId="5542B840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762" w:type="dxa"/>
            <w:gridSpan w:val="2"/>
          </w:tcPr>
          <w:p w14:paraId="7BA34BD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1" w:type="dxa"/>
            <w:vAlign w:val="center"/>
          </w:tcPr>
          <w:p w14:paraId="42A2243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749" w:type="dxa"/>
            <w:gridSpan w:val="2"/>
            <w:vAlign w:val="center"/>
          </w:tcPr>
          <w:p w14:paraId="615538F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49" w:type="dxa"/>
            <w:gridSpan w:val="2"/>
            <w:vAlign w:val="center"/>
          </w:tcPr>
          <w:p w14:paraId="1D77186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28" w:type="dxa"/>
            <w:vMerge/>
            <w:vAlign w:val="center"/>
          </w:tcPr>
          <w:p w14:paraId="7CF0C60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7BB7894" w14:textId="77777777" w:rsidR="008F3DCD" w:rsidRPr="005C6324" w:rsidRDefault="008F3DCD" w:rsidP="008F3DCD">
      <w:pPr>
        <w:pStyle w:val="NormalWeb"/>
      </w:pPr>
    </w:p>
    <w:p w14:paraId="3E0D865B" w14:textId="77777777" w:rsidR="008F3DCD" w:rsidRPr="005C6324" w:rsidRDefault="008F3DCD" w:rsidP="008F3DCD">
      <w:pPr>
        <w:pStyle w:val="NormalWeb"/>
      </w:pPr>
      <w:r w:rsidRPr="005C6324">
        <w:t>* : p&lt;0.05: statically significant difference</w:t>
      </w:r>
    </w:p>
    <w:p w14:paraId="27E81A91" w14:textId="77777777" w:rsidR="008F3DCD" w:rsidRPr="005C6324" w:rsidRDefault="008F3DCD" w:rsidP="008F3DCD">
      <w:pPr>
        <w:rPr>
          <w:rFonts w:ascii="Times New Roman" w:hAnsi="Times New Roman" w:cs="Times New Roman"/>
        </w:rPr>
      </w:pPr>
      <w:r w:rsidRPr="005C6324">
        <w:rPr>
          <w:rFonts w:ascii="Times New Roman" w:hAnsi="Times New Roman" w:cs="Times New Roman"/>
        </w:rPr>
        <w:t>** : Patients who did not require ICU admission in the follow-ups</w:t>
      </w:r>
    </w:p>
    <w:p w14:paraId="0E4FE76C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2A6DDD4C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53CF75E3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58EA7807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360B9A55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762C7708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22DF6B0A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701A1F4B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352F7715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78F83DC3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66665993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7F87406E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02BFA89C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0DB42AD6" w14:textId="77777777" w:rsidR="008F3DCD" w:rsidRPr="005C6324" w:rsidRDefault="008F3DCD" w:rsidP="008F3DCD">
      <w:pPr>
        <w:spacing w:line="480" w:lineRule="auto"/>
        <w:rPr>
          <w:rFonts w:ascii="Times New Roman" w:hAnsi="Times New Roman" w:cs="Times New Roman"/>
        </w:rPr>
      </w:pPr>
    </w:p>
    <w:p w14:paraId="53DC1621" w14:textId="77777777" w:rsidR="008F3DCD" w:rsidRPr="005C6324" w:rsidRDefault="008F3DCD" w:rsidP="008F3DCD">
      <w:pPr>
        <w:rPr>
          <w:rFonts w:ascii="Times New Roman" w:hAnsi="Times New Roman" w:cs="Times New Roman"/>
        </w:rPr>
      </w:pPr>
      <w:r w:rsidRPr="005C6324">
        <w:rPr>
          <w:rFonts w:ascii="Times New Roman" w:hAnsi="Times New Roman" w:cs="Times New Roman"/>
          <w:b/>
          <w:bCs/>
        </w:rPr>
        <w:lastRenderedPageBreak/>
        <w:t>Table 3.</w:t>
      </w:r>
      <w:r w:rsidRPr="005C6324">
        <w:rPr>
          <w:rFonts w:ascii="Times New Roman" w:hAnsi="Times New Roman" w:cs="Times New Roman"/>
        </w:rPr>
        <w:t xml:space="preserve"> Correlation between admission Neutrophile to Lymphocyte ratio</w:t>
      </w:r>
    </w:p>
    <w:p w14:paraId="3D49DE49" w14:textId="77777777" w:rsidR="008F3DCD" w:rsidRPr="005C6324" w:rsidRDefault="008F3DCD" w:rsidP="008F3DCD">
      <w:pPr>
        <w:rPr>
          <w:rFonts w:ascii="Times New Roman" w:hAnsi="Times New Roman" w:cs="Times New Roman"/>
        </w:rPr>
      </w:pPr>
      <w:r w:rsidRPr="005C6324">
        <w:rPr>
          <w:rFonts w:ascii="Times New Roman" w:hAnsi="Times New Roman" w:cs="Times New Roman"/>
        </w:rPr>
        <w:t>(NLR), Monocyte to Lymphocyte ratio (MLR), C- reactive Protein (CRP) to Lymphocyte ratio (CLR) and Neutrophile to Albumin ratio (NAR) values and mortality.</w:t>
      </w:r>
    </w:p>
    <w:p w14:paraId="55E15861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4108747A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tbl>
      <w:tblPr>
        <w:tblStyle w:val="TableGrid"/>
        <w:tblpPr w:leftFromText="141" w:rightFromText="141" w:vertAnchor="page" w:horzAnchor="margin" w:tblpXSpec="center" w:tblpY="3382"/>
        <w:tblW w:w="11700" w:type="dxa"/>
        <w:tblLook w:val="04A0" w:firstRow="1" w:lastRow="0" w:firstColumn="1" w:lastColumn="0" w:noHBand="0" w:noVBand="1"/>
      </w:tblPr>
      <w:tblGrid>
        <w:gridCol w:w="2057"/>
        <w:gridCol w:w="915"/>
        <w:gridCol w:w="969"/>
        <w:gridCol w:w="764"/>
        <w:gridCol w:w="479"/>
        <w:gridCol w:w="1283"/>
        <w:gridCol w:w="841"/>
        <w:gridCol w:w="947"/>
        <w:gridCol w:w="777"/>
        <w:gridCol w:w="466"/>
        <w:gridCol w:w="1283"/>
        <w:gridCol w:w="919"/>
      </w:tblGrid>
      <w:tr w:rsidR="008F3DCD" w:rsidRPr="005C6324" w14:paraId="53582AF5" w14:textId="77777777" w:rsidTr="00573C7B">
        <w:trPr>
          <w:trHeight w:val="460"/>
        </w:trPr>
        <w:tc>
          <w:tcPr>
            <w:tcW w:w="2057" w:type="dxa"/>
            <w:vMerge w:val="restart"/>
          </w:tcPr>
          <w:p w14:paraId="7C695418" w14:textId="77777777" w:rsidR="008F3DCD" w:rsidRPr="005C6324" w:rsidRDefault="008F3DCD" w:rsidP="00573C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10" w:type="dxa"/>
            <w:gridSpan w:val="5"/>
          </w:tcPr>
          <w:p w14:paraId="6FCC0C8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Patients with Mortality</w:t>
            </w:r>
          </w:p>
          <w:p w14:paraId="0208D7BC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2848E831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 xml:space="preserve">(n=13) </w:t>
            </w:r>
          </w:p>
          <w:p w14:paraId="10006FA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314" w:type="dxa"/>
            <w:gridSpan w:val="5"/>
          </w:tcPr>
          <w:p w14:paraId="7BC9227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Control Group**</w:t>
            </w:r>
          </w:p>
          <w:p w14:paraId="6E3B977A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F2F0D5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(n=81)</w:t>
            </w:r>
          </w:p>
        </w:tc>
        <w:tc>
          <w:tcPr>
            <w:tcW w:w="919" w:type="dxa"/>
            <w:vMerge w:val="restart"/>
            <w:vAlign w:val="center"/>
          </w:tcPr>
          <w:p w14:paraId="4B1FC3B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</w:rPr>
            </w:pPr>
          </w:p>
          <w:p w14:paraId="1CA3CF6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p*</w:t>
            </w:r>
          </w:p>
        </w:tc>
      </w:tr>
      <w:tr w:rsidR="008F3DCD" w:rsidRPr="005C6324" w14:paraId="2F8F8987" w14:textId="77777777" w:rsidTr="00573C7B">
        <w:trPr>
          <w:trHeight w:val="460"/>
        </w:trPr>
        <w:tc>
          <w:tcPr>
            <w:tcW w:w="2057" w:type="dxa"/>
            <w:vMerge/>
          </w:tcPr>
          <w:p w14:paraId="7874EDF7" w14:textId="77777777" w:rsidR="008F3DCD" w:rsidRPr="005C6324" w:rsidRDefault="008F3DCD" w:rsidP="00573C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</w:tcPr>
          <w:p w14:paraId="38DA0B5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Mean</w:t>
            </w:r>
          </w:p>
        </w:tc>
        <w:tc>
          <w:tcPr>
            <w:tcW w:w="969" w:type="dxa"/>
          </w:tcPr>
          <w:p w14:paraId="1FF14CE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243" w:type="dxa"/>
            <w:gridSpan w:val="2"/>
          </w:tcPr>
          <w:p w14:paraId="071F833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Minimum</w:t>
            </w:r>
          </w:p>
        </w:tc>
        <w:tc>
          <w:tcPr>
            <w:tcW w:w="1283" w:type="dxa"/>
          </w:tcPr>
          <w:p w14:paraId="5EF9E49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Maximum</w:t>
            </w:r>
          </w:p>
        </w:tc>
        <w:tc>
          <w:tcPr>
            <w:tcW w:w="841" w:type="dxa"/>
          </w:tcPr>
          <w:p w14:paraId="33C4631B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Mean</w:t>
            </w:r>
          </w:p>
        </w:tc>
        <w:tc>
          <w:tcPr>
            <w:tcW w:w="947" w:type="dxa"/>
          </w:tcPr>
          <w:p w14:paraId="101AD74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243" w:type="dxa"/>
            <w:gridSpan w:val="2"/>
          </w:tcPr>
          <w:p w14:paraId="70C0A74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Minimum</w:t>
            </w:r>
          </w:p>
        </w:tc>
        <w:tc>
          <w:tcPr>
            <w:tcW w:w="1283" w:type="dxa"/>
          </w:tcPr>
          <w:p w14:paraId="29DE911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Maximum</w:t>
            </w:r>
          </w:p>
        </w:tc>
        <w:tc>
          <w:tcPr>
            <w:tcW w:w="919" w:type="dxa"/>
            <w:vMerge/>
          </w:tcPr>
          <w:p w14:paraId="5A70AC51" w14:textId="77777777" w:rsidR="008F3DCD" w:rsidRPr="005C6324" w:rsidRDefault="008F3DCD" w:rsidP="00573C7B">
            <w:pPr>
              <w:rPr>
                <w:rFonts w:ascii="Times New Roman" w:hAnsi="Times New Roman" w:cs="Times New Roman"/>
              </w:rPr>
            </w:pPr>
          </w:p>
        </w:tc>
      </w:tr>
      <w:tr w:rsidR="008F3DCD" w:rsidRPr="005C6324" w14:paraId="772196EE" w14:textId="77777777" w:rsidTr="00573C7B">
        <w:trPr>
          <w:trHeight w:val="485"/>
        </w:trPr>
        <w:tc>
          <w:tcPr>
            <w:tcW w:w="2057" w:type="dxa"/>
          </w:tcPr>
          <w:p w14:paraId="309BBB50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NLR</w:t>
            </w:r>
          </w:p>
        </w:tc>
        <w:tc>
          <w:tcPr>
            <w:tcW w:w="915" w:type="dxa"/>
            <w:vAlign w:val="center"/>
          </w:tcPr>
          <w:p w14:paraId="616DB98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15.74</w:t>
            </w:r>
          </w:p>
        </w:tc>
        <w:tc>
          <w:tcPr>
            <w:tcW w:w="969" w:type="dxa"/>
            <w:vAlign w:val="center"/>
          </w:tcPr>
          <w:p w14:paraId="4973B5E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6.82</w:t>
            </w:r>
          </w:p>
        </w:tc>
        <w:tc>
          <w:tcPr>
            <w:tcW w:w="1243" w:type="dxa"/>
            <w:gridSpan w:val="2"/>
            <w:vAlign w:val="center"/>
          </w:tcPr>
          <w:p w14:paraId="77173A4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7.57</w:t>
            </w:r>
          </w:p>
        </w:tc>
        <w:tc>
          <w:tcPr>
            <w:tcW w:w="1283" w:type="dxa"/>
            <w:vAlign w:val="center"/>
          </w:tcPr>
          <w:p w14:paraId="5123DFA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27.15</w:t>
            </w:r>
          </w:p>
        </w:tc>
        <w:tc>
          <w:tcPr>
            <w:tcW w:w="841" w:type="dxa"/>
            <w:vAlign w:val="center"/>
          </w:tcPr>
          <w:p w14:paraId="6848017A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9.37</w:t>
            </w:r>
          </w:p>
        </w:tc>
        <w:tc>
          <w:tcPr>
            <w:tcW w:w="947" w:type="dxa"/>
            <w:vAlign w:val="center"/>
          </w:tcPr>
          <w:p w14:paraId="2D6D902B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5.99</w:t>
            </w:r>
          </w:p>
        </w:tc>
        <w:tc>
          <w:tcPr>
            <w:tcW w:w="1243" w:type="dxa"/>
            <w:gridSpan w:val="2"/>
            <w:vAlign w:val="center"/>
          </w:tcPr>
          <w:p w14:paraId="5F409C3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</w:p>
        </w:tc>
        <w:tc>
          <w:tcPr>
            <w:tcW w:w="1283" w:type="dxa"/>
            <w:vAlign w:val="center"/>
          </w:tcPr>
          <w:p w14:paraId="4CB58E3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46.20</w:t>
            </w:r>
          </w:p>
        </w:tc>
        <w:tc>
          <w:tcPr>
            <w:tcW w:w="919" w:type="dxa"/>
            <w:vAlign w:val="center"/>
          </w:tcPr>
          <w:p w14:paraId="6C1EDD6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0.001*</w:t>
            </w:r>
          </w:p>
        </w:tc>
      </w:tr>
      <w:tr w:rsidR="008F3DCD" w:rsidRPr="005C6324" w14:paraId="249F7C5C" w14:textId="77777777" w:rsidTr="00573C7B">
        <w:trPr>
          <w:trHeight w:val="437"/>
        </w:trPr>
        <w:tc>
          <w:tcPr>
            <w:tcW w:w="2057" w:type="dxa"/>
          </w:tcPr>
          <w:p w14:paraId="5EA81DDF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MLR</w:t>
            </w:r>
          </w:p>
        </w:tc>
        <w:tc>
          <w:tcPr>
            <w:tcW w:w="915" w:type="dxa"/>
            <w:vAlign w:val="center"/>
          </w:tcPr>
          <w:p w14:paraId="728EE620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969" w:type="dxa"/>
            <w:vAlign w:val="center"/>
          </w:tcPr>
          <w:p w14:paraId="6F1F4BF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243" w:type="dxa"/>
            <w:gridSpan w:val="2"/>
            <w:vAlign w:val="center"/>
          </w:tcPr>
          <w:p w14:paraId="1EB223C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283" w:type="dxa"/>
            <w:vAlign w:val="center"/>
          </w:tcPr>
          <w:p w14:paraId="3312D25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</w:p>
        </w:tc>
        <w:tc>
          <w:tcPr>
            <w:tcW w:w="841" w:type="dxa"/>
            <w:vAlign w:val="center"/>
          </w:tcPr>
          <w:p w14:paraId="741D5AE1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947" w:type="dxa"/>
            <w:vAlign w:val="center"/>
          </w:tcPr>
          <w:p w14:paraId="253457C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243" w:type="dxa"/>
            <w:gridSpan w:val="2"/>
            <w:vAlign w:val="center"/>
          </w:tcPr>
          <w:p w14:paraId="6419739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283" w:type="dxa"/>
            <w:vAlign w:val="center"/>
          </w:tcPr>
          <w:p w14:paraId="3F746E6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2.45</w:t>
            </w:r>
          </w:p>
        </w:tc>
        <w:tc>
          <w:tcPr>
            <w:tcW w:w="919" w:type="dxa"/>
            <w:vAlign w:val="center"/>
          </w:tcPr>
          <w:p w14:paraId="70BD2E20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0.257</w:t>
            </w:r>
          </w:p>
        </w:tc>
      </w:tr>
      <w:tr w:rsidR="008F3DCD" w:rsidRPr="005C6324" w14:paraId="3B6BE0CC" w14:textId="77777777" w:rsidTr="00573C7B">
        <w:trPr>
          <w:trHeight w:val="437"/>
        </w:trPr>
        <w:tc>
          <w:tcPr>
            <w:tcW w:w="2057" w:type="dxa"/>
          </w:tcPr>
          <w:p w14:paraId="15729D48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CLR</w:t>
            </w:r>
          </w:p>
        </w:tc>
        <w:tc>
          <w:tcPr>
            <w:tcW w:w="915" w:type="dxa"/>
            <w:vAlign w:val="center"/>
          </w:tcPr>
          <w:p w14:paraId="69088E0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199.43</w:t>
            </w:r>
          </w:p>
        </w:tc>
        <w:tc>
          <w:tcPr>
            <w:tcW w:w="969" w:type="dxa"/>
            <w:vAlign w:val="center"/>
          </w:tcPr>
          <w:p w14:paraId="083E59B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170.09</w:t>
            </w:r>
          </w:p>
        </w:tc>
        <w:tc>
          <w:tcPr>
            <w:tcW w:w="1243" w:type="dxa"/>
            <w:gridSpan w:val="2"/>
            <w:vAlign w:val="center"/>
          </w:tcPr>
          <w:p w14:paraId="5B04CF3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37.11</w:t>
            </w:r>
          </w:p>
        </w:tc>
        <w:tc>
          <w:tcPr>
            <w:tcW w:w="1283" w:type="dxa"/>
            <w:vAlign w:val="center"/>
          </w:tcPr>
          <w:p w14:paraId="628F70D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541.77</w:t>
            </w:r>
          </w:p>
        </w:tc>
        <w:tc>
          <w:tcPr>
            <w:tcW w:w="841" w:type="dxa"/>
            <w:vAlign w:val="center"/>
          </w:tcPr>
          <w:p w14:paraId="33E8B07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98.47</w:t>
            </w:r>
          </w:p>
        </w:tc>
        <w:tc>
          <w:tcPr>
            <w:tcW w:w="947" w:type="dxa"/>
            <w:vAlign w:val="center"/>
          </w:tcPr>
          <w:p w14:paraId="00C770B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94.03</w:t>
            </w:r>
          </w:p>
        </w:tc>
        <w:tc>
          <w:tcPr>
            <w:tcW w:w="1243" w:type="dxa"/>
            <w:gridSpan w:val="2"/>
            <w:vAlign w:val="center"/>
          </w:tcPr>
          <w:p w14:paraId="7E3C1D5B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3.60</w:t>
            </w:r>
          </w:p>
        </w:tc>
        <w:tc>
          <w:tcPr>
            <w:tcW w:w="1283" w:type="dxa"/>
            <w:vAlign w:val="center"/>
          </w:tcPr>
          <w:p w14:paraId="633F161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445.20</w:t>
            </w:r>
          </w:p>
        </w:tc>
        <w:tc>
          <w:tcPr>
            <w:tcW w:w="919" w:type="dxa"/>
            <w:vAlign w:val="center"/>
          </w:tcPr>
          <w:p w14:paraId="063F09E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0.021*</w:t>
            </w:r>
          </w:p>
        </w:tc>
      </w:tr>
      <w:tr w:rsidR="008F3DCD" w:rsidRPr="005C6324" w14:paraId="52082517" w14:textId="77777777" w:rsidTr="00573C7B">
        <w:trPr>
          <w:trHeight w:val="437"/>
        </w:trPr>
        <w:tc>
          <w:tcPr>
            <w:tcW w:w="2057" w:type="dxa"/>
          </w:tcPr>
          <w:p w14:paraId="349BD1F2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NAR</w:t>
            </w:r>
          </w:p>
        </w:tc>
        <w:tc>
          <w:tcPr>
            <w:tcW w:w="915" w:type="dxa"/>
            <w:vAlign w:val="center"/>
          </w:tcPr>
          <w:p w14:paraId="58D1F09A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969" w:type="dxa"/>
            <w:vAlign w:val="center"/>
          </w:tcPr>
          <w:p w14:paraId="09082CE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1243" w:type="dxa"/>
            <w:gridSpan w:val="2"/>
            <w:vAlign w:val="center"/>
          </w:tcPr>
          <w:p w14:paraId="19B01F9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283" w:type="dxa"/>
            <w:vAlign w:val="center"/>
          </w:tcPr>
          <w:p w14:paraId="14B7E29B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841" w:type="dxa"/>
            <w:vAlign w:val="center"/>
          </w:tcPr>
          <w:p w14:paraId="6D7D217B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947" w:type="dxa"/>
            <w:vAlign w:val="center"/>
          </w:tcPr>
          <w:p w14:paraId="747A6F5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243" w:type="dxa"/>
            <w:gridSpan w:val="2"/>
            <w:vAlign w:val="center"/>
          </w:tcPr>
          <w:p w14:paraId="180DEF4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283" w:type="dxa"/>
            <w:vAlign w:val="center"/>
          </w:tcPr>
          <w:p w14:paraId="69A0C00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919" w:type="dxa"/>
            <w:vAlign w:val="center"/>
          </w:tcPr>
          <w:p w14:paraId="56F3621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0.002*</w:t>
            </w:r>
          </w:p>
        </w:tc>
      </w:tr>
      <w:tr w:rsidR="008F3DCD" w:rsidRPr="005C6324" w14:paraId="4D86549D" w14:textId="77777777" w:rsidTr="00573C7B">
        <w:trPr>
          <w:trHeight w:val="437"/>
        </w:trPr>
        <w:tc>
          <w:tcPr>
            <w:tcW w:w="2057" w:type="dxa"/>
          </w:tcPr>
          <w:p w14:paraId="1D83B76D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915" w:type="dxa"/>
            <w:vAlign w:val="center"/>
          </w:tcPr>
          <w:p w14:paraId="6120A2CB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42.92</w:t>
            </w:r>
          </w:p>
        </w:tc>
        <w:tc>
          <w:tcPr>
            <w:tcW w:w="969" w:type="dxa"/>
            <w:vAlign w:val="center"/>
          </w:tcPr>
          <w:p w14:paraId="3C12298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15.40</w:t>
            </w:r>
          </w:p>
        </w:tc>
        <w:tc>
          <w:tcPr>
            <w:tcW w:w="1243" w:type="dxa"/>
            <w:gridSpan w:val="2"/>
            <w:vAlign w:val="center"/>
          </w:tcPr>
          <w:p w14:paraId="1FD0DDF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283" w:type="dxa"/>
            <w:vAlign w:val="center"/>
          </w:tcPr>
          <w:p w14:paraId="2AE01B1B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41" w:type="dxa"/>
            <w:vAlign w:val="center"/>
          </w:tcPr>
          <w:p w14:paraId="727CB47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37.41</w:t>
            </w:r>
          </w:p>
        </w:tc>
        <w:tc>
          <w:tcPr>
            <w:tcW w:w="947" w:type="dxa"/>
            <w:vAlign w:val="center"/>
          </w:tcPr>
          <w:p w14:paraId="3525563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15.32</w:t>
            </w:r>
          </w:p>
        </w:tc>
        <w:tc>
          <w:tcPr>
            <w:tcW w:w="1243" w:type="dxa"/>
            <w:gridSpan w:val="2"/>
            <w:vAlign w:val="center"/>
          </w:tcPr>
          <w:p w14:paraId="746A1D6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83" w:type="dxa"/>
            <w:vAlign w:val="center"/>
          </w:tcPr>
          <w:p w14:paraId="25F7D270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19" w:type="dxa"/>
            <w:vAlign w:val="center"/>
          </w:tcPr>
          <w:p w14:paraId="2F50E5A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0.218</w:t>
            </w:r>
          </w:p>
        </w:tc>
      </w:tr>
      <w:tr w:rsidR="008F3DCD" w:rsidRPr="005C6324" w14:paraId="16BA1F44" w14:textId="77777777" w:rsidTr="00573C7B">
        <w:trPr>
          <w:trHeight w:val="437"/>
        </w:trPr>
        <w:tc>
          <w:tcPr>
            <w:tcW w:w="2972" w:type="dxa"/>
            <w:gridSpan w:val="2"/>
          </w:tcPr>
          <w:p w14:paraId="3568DFE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3" w:type="dxa"/>
            <w:gridSpan w:val="2"/>
            <w:vAlign w:val="center"/>
          </w:tcPr>
          <w:p w14:paraId="13637F9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1762" w:type="dxa"/>
            <w:gridSpan w:val="2"/>
            <w:vAlign w:val="center"/>
          </w:tcPr>
          <w:p w14:paraId="6B2253F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 (%)</w:t>
            </w:r>
          </w:p>
        </w:tc>
        <w:tc>
          <w:tcPr>
            <w:tcW w:w="841" w:type="dxa"/>
          </w:tcPr>
          <w:p w14:paraId="1EFC0698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4" w:type="dxa"/>
            <w:gridSpan w:val="2"/>
            <w:vAlign w:val="center"/>
          </w:tcPr>
          <w:p w14:paraId="4595C35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1749" w:type="dxa"/>
            <w:gridSpan w:val="2"/>
            <w:vAlign w:val="center"/>
          </w:tcPr>
          <w:p w14:paraId="1D74D84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 (%)</w:t>
            </w:r>
          </w:p>
        </w:tc>
        <w:tc>
          <w:tcPr>
            <w:tcW w:w="919" w:type="dxa"/>
            <w:vAlign w:val="center"/>
          </w:tcPr>
          <w:p w14:paraId="269AABB6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3DCD" w:rsidRPr="005C6324" w14:paraId="0EFE7DCC" w14:textId="77777777" w:rsidTr="00573C7B">
        <w:trPr>
          <w:trHeight w:val="437"/>
        </w:trPr>
        <w:tc>
          <w:tcPr>
            <w:tcW w:w="2057" w:type="dxa"/>
            <w:vMerge w:val="restart"/>
            <w:vAlign w:val="center"/>
          </w:tcPr>
          <w:p w14:paraId="7D4E2561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  <w:r w:rsidRPr="005C6324"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915" w:type="dxa"/>
            <w:vAlign w:val="center"/>
          </w:tcPr>
          <w:p w14:paraId="39FCE47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1733" w:type="dxa"/>
            <w:gridSpan w:val="2"/>
            <w:vAlign w:val="center"/>
          </w:tcPr>
          <w:p w14:paraId="35D658C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62" w:type="dxa"/>
            <w:gridSpan w:val="2"/>
            <w:vAlign w:val="center"/>
          </w:tcPr>
          <w:p w14:paraId="7B182A5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46.2</w:t>
            </w:r>
          </w:p>
        </w:tc>
        <w:tc>
          <w:tcPr>
            <w:tcW w:w="841" w:type="dxa"/>
            <w:vAlign w:val="center"/>
          </w:tcPr>
          <w:p w14:paraId="691E702D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1724" w:type="dxa"/>
            <w:gridSpan w:val="2"/>
            <w:vAlign w:val="center"/>
          </w:tcPr>
          <w:p w14:paraId="4FC25D51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749" w:type="dxa"/>
            <w:gridSpan w:val="2"/>
            <w:vAlign w:val="center"/>
          </w:tcPr>
          <w:p w14:paraId="6E82C6A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48.1</w:t>
            </w:r>
          </w:p>
        </w:tc>
        <w:tc>
          <w:tcPr>
            <w:tcW w:w="919" w:type="dxa"/>
            <w:vMerge w:val="restart"/>
            <w:vAlign w:val="center"/>
          </w:tcPr>
          <w:p w14:paraId="2A0B4FBB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0.894</w:t>
            </w:r>
          </w:p>
        </w:tc>
      </w:tr>
      <w:tr w:rsidR="008F3DCD" w:rsidRPr="005C6324" w14:paraId="682BEA3D" w14:textId="77777777" w:rsidTr="00573C7B">
        <w:trPr>
          <w:trHeight w:val="437"/>
        </w:trPr>
        <w:tc>
          <w:tcPr>
            <w:tcW w:w="2057" w:type="dxa"/>
            <w:vMerge/>
          </w:tcPr>
          <w:p w14:paraId="542CABD0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5" w:type="dxa"/>
            <w:vAlign w:val="center"/>
          </w:tcPr>
          <w:p w14:paraId="50C826F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1733" w:type="dxa"/>
            <w:gridSpan w:val="2"/>
            <w:vAlign w:val="center"/>
          </w:tcPr>
          <w:p w14:paraId="298B10B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62" w:type="dxa"/>
            <w:gridSpan w:val="2"/>
            <w:vAlign w:val="center"/>
          </w:tcPr>
          <w:p w14:paraId="570C3D07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53.8</w:t>
            </w:r>
          </w:p>
        </w:tc>
        <w:tc>
          <w:tcPr>
            <w:tcW w:w="841" w:type="dxa"/>
            <w:vAlign w:val="center"/>
          </w:tcPr>
          <w:p w14:paraId="0B8E1082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1724" w:type="dxa"/>
            <w:gridSpan w:val="2"/>
            <w:vAlign w:val="center"/>
          </w:tcPr>
          <w:p w14:paraId="641C1255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749" w:type="dxa"/>
            <w:gridSpan w:val="2"/>
            <w:vAlign w:val="center"/>
          </w:tcPr>
          <w:p w14:paraId="23F82F2E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51.9</w:t>
            </w:r>
          </w:p>
        </w:tc>
        <w:tc>
          <w:tcPr>
            <w:tcW w:w="919" w:type="dxa"/>
            <w:vMerge/>
            <w:vAlign w:val="center"/>
          </w:tcPr>
          <w:p w14:paraId="0336CB8F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3DCD" w:rsidRPr="005C6324" w14:paraId="3D2362AA" w14:textId="77777777" w:rsidTr="00573C7B">
        <w:trPr>
          <w:trHeight w:val="437"/>
        </w:trPr>
        <w:tc>
          <w:tcPr>
            <w:tcW w:w="2057" w:type="dxa"/>
            <w:vMerge/>
          </w:tcPr>
          <w:p w14:paraId="77C61654" w14:textId="77777777" w:rsidR="008F3DCD" w:rsidRPr="005C6324" w:rsidRDefault="008F3DCD" w:rsidP="00573C7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5" w:type="dxa"/>
            <w:vAlign w:val="center"/>
          </w:tcPr>
          <w:p w14:paraId="05538224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733" w:type="dxa"/>
            <w:gridSpan w:val="2"/>
            <w:vAlign w:val="center"/>
          </w:tcPr>
          <w:p w14:paraId="6FB448A9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62" w:type="dxa"/>
            <w:gridSpan w:val="2"/>
            <w:vAlign w:val="center"/>
          </w:tcPr>
          <w:p w14:paraId="7254745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1" w:type="dxa"/>
            <w:vAlign w:val="center"/>
          </w:tcPr>
          <w:p w14:paraId="2CFF9AF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724" w:type="dxa"/>
            <w:gridSpan w:val="2"/>
            <w:vAlign w:val="center"/>
          </w:tcPr>
          <w:p w14:paraId="64E82D6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749" w:type="dxa"/>
            <w:gridSpan w:val="2"/>
            <w:vAlign w:val="center"/>
          </w:tcPr>
          <w:p w14:paraId="3A237D93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32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19" w:type="dxa"/>
            <w:vMerge/>
            <w:vAlign w:val="center"/>
          </w:tcPr>
          <w:p w14:paraId="7E95351C" w14:textId="77777777" w:rsidR="008F3DCD" w:rsidRPr="005C6324" w:rsidRDefault="008F3DCD" w:rsidP="00573C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18CF864" w14:textId="77777777" w:rsidR="008F3DCD" w:rsidRPr="005C6324" w:rsidRDefault="008F3DCD" w:rsidP="008F3DCD">
      <w:pPr>
        <w:pStyle w:val="NormalWeb"/>
      </w:pPr>
    </w:p>
    <w:p w14:paraId="6821C5A1" w14:textId="77777777" w:rsidR="008F3DCD" w:rsidRPr="005C6324" w:rsidRDefault="008F3DCD" w:rsidP="008F3DCD">
      <w:pPr>
        <w:pStyle w:val="NormalWeb"/>
      </w:pPr>
      <w:r w:rsidRPr="005C6324">
        <w:t>* : p&lt;0.05: statically significant difference</w:t>
      </w:r>
    </w:p>
    <w:p w14:paraId="72A79F41" w14:textId="77777777" w:rsidR="008F3DCD" w:rsidRPr="005C6324" w:rsidRDefault="008F3DCD" w:rsidP="008F3DCD">
      <w:pPr>
        <w:rPr>
          <w:rFonts w:ascii="Times New Roman" w:hAnsi="Times New Roman" w:cs="Times New Roman"/>
        </w:rPr>
      </w:pPr>
      <w:r w:rsidRPr="005C6324">
        <w:rPr>
          <w:rFonts w:ascii="Times New Roman" w:hAnsi="Times New Roman" w:cs="Times New Roman"/>
        </w:rPr>
        <w:t>** : Patients who did not die in follow-ups</w:t>
      </w:r>
    </w:p>
    <w:p w14:paraId="239584CA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3A13FCBE" w14:textId="77777777" w:rsidR="008F3DCD" w:rsidRPr="005C6324" w:rsidRDefault="008F3DCD" w:rsidP="008F3DCD">
      <w:pPr>
        <w:ind w:firstLine="708"/>
        <w:rPr>
          <w:rFonts w:ascii="Times New Roman" w:hAnsi="Times New Roman" w:cs="Times New Roman"/>
        </w:rPr>
      </w:pPr>
    </w:p>
    <w:p w14:paraId="2BD3EA2E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7BCBA26D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4E2326E2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35978C89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11F734D8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53B30A79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16A5B327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6DD6A7EC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5EF4F0E2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75C9FA85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609CBA26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779E2B21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09E97D57" w14:textId="77777777" w:rsidR="008F3DCD" w:rsidRPr="005C6324" w:rsidRDefault="008F3DCD" w:rsidP="008F3DCD">
      <w:pPr>
        <w:rPr>
          <w:rFonts w:ascii="Times New Roman" w:hAnsi="Times New Roman" w:cs="Times New Roman"/>
        </w:rPr>
      </w:pPr>
    </w:p>
    <w:p w14:paraId="5D7A18E4" w14:textId="77777777" w:rsidR="008F3DCD" w:rsidRPr="005C6324" w:rsidRDefault="008F3DCD" w:rsidP="008F3DCD">
      <w:pPr>
        <w:rPr>
          <w:rFonts w:ascii="Times New Roman" w:hAnsi="Times New Roman" w:cs="Times New Roman"/>
          <w:b/>
          <w:bCs/>
        </w:rPr>
      </w:pPr>
    </w:p>
    <w:p w14:paraId="3019DC10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6B1C279A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32283E53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4CEBC7E6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0C60A2EA" w14:textId="77777777" w:rsidR="008F3DCD" w:rsidRDefault="008F3DCD" w:rsidP="008F3DCD"/>
    <w:p w14:paraId="7256B51C" w14:textId="77777777" w:rsidR="008F3DCD" w:rsidRDefault="008F3DCD" w:rsidP="008F3DCD">
      <w:r w:rsidRPr="00D15232">
        <w:rPr>
          <w:b/>
          <w:bCs/>
        </w:rPr>
        <w:t>Table 4</w:t>
      </w:r>
      <w:r>
        <w:t>. Binary Logistic Regression Analysis.</w:t>
      </w:r>
    </w:p>
    <w:p w14:paraId="036EE5AB" w14:textId="77777777" w:rsidR="008F3DCD" w:rsidRDefault="008F3DCD" w:rsidP="008F3DCD"/>
    <w:p w14:paraId="506D7336" w14:textId="77777777" w:rsidR="008F3DCD" w:rsidRDefault="008F3DCD" w:rsidP="008F3DCD"/>
    <w:tbl>
      <w:tblPr>
        <w:tblW w:w="54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3"/>
        <w:gridCol w:w="1671"/>
        <w:gridCol w:w="1252"/>
        <w:gridCol w:w="1252"/>
        <w:gridCol w:w="1252"/>
        <w:gridCol w:w="1256"/>
        <w:gridCol w:w="1242"/>
      </w:tblGrid>
      <w:tr w:rsidR="008F3DCD" w:rsidRPr="00C72265" w14:paraId="46F30739" w14:textId="77777777" w:rsidTr="00573C7B">
        <w:trPr>
          <w:cantSplit/>
          <w:trHeight w:val="741"/>
        </w:trPr>
        <w:tc>
          <w:tcPr>
            <w:tcW w:w="1958" w:type="pct"/>
            <w:gridSpan w:val="2"/>
            <w:vMerge w:val="restart"/>
            <w:shd w:val="clear" w:color="auto" w:fill="FFFFFF"/>
            <w:vAlign w:val="bottom"/>
          </w:tcPr>
          <w:p w14:paraId="11E9D143" w14:textId="77777777" w:rsidR="008F3DCD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</w:pPr>
          </w:p>
        </w:tc>
        <w:tc>
          <w:tcPr>
            <w:tcW w:w="609" w:type="pct"/>
            <w:vMerge w:val="restart"/>
            <w:shd w:val="clear" w:color="auto" w:fill="FFFFFF"/>
            <w:vAlign w:val="bottom"/>
          </w:tcPr>
          <w:p w14:paraId="520DA75E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  <w:r w:rsidRPr="00D1523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  <w:t>Cut-off value</w:t>
            </w:r>
          </w:p>
        </w:tc>
        <w:tc>
          <w:tcPr>
            <w:tcW w:w="609" w:type="pct"/>
            <w:vMerge w:val="restart"/>
            <w:shd w:val="clear" w:color="auto" w:fill="FFFFFF"/>
            <w:vAlign w:val="bottom"/>
          </w:tcPr>
          <w:p w14:paraId="70DAAB8B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  <w:r w:rsidRPr="00D1523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  <w:t>p</w:t>
            </w:r>
          </w:p>
        </w:tc>
        <w:tc>
          <w:tcPr>
            <w:tcW w:w="609" w:type="pct"/>
            <w:vMerge w:val="restart"/>
            <w:shd w:val="clear" w:color="auto" w:fill="FFFFFF"/>
            <w:vAlign w:val="bottom"/>
          </w:tcPr>
          <w:p w14:paraId="0FF3F101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  <w:r w:rsidRPr="00D1523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  <w:t>Exp(B)</w:t>
            </w:r>
          </w:p>
        </w:tc>
        <w:tc>
          <w:tcPr>
            <w:tcW w:w="1215" w:type="pct"/>
            <w:gridSpan w:val="2"/>
            <w:shd w:val="clear" w:color="auto" w:fill="FFFFFF"/>
            <w:vAlign w:val="bottom"/>
          </w:tcPr>
          <w:p w14:paraId="1C71706F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  <w:r w:rsidRPr="00D1523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  <w:t>95% C.I.for EXP(B)</w:t>
            </w:r>
          </w:p>
        </w:tc>
      </w:tr>
      <w:tr w:rsidR="008F3DCD" w:rsidRPr="00C72265" w14:paraId="7BA00FF6" w14:textId="77777777" w:rsidTr="00573C7B">
        <w:trPr>
          <w:cantSplit/>
          <w:trHeight w:val="165"/>
        </w:trPr>
        <w:tc>
          <w:tcPr>
            <w:tcW w:w="1958" w:type="pct"/>
            <w:gridSpan w:val="2"/>
            <w:vMerge/>
            <w:shd w:val="clear" w:color="auto" w:fill="FFFFFF"/>
            <w:vAlign w:val="bottom"/>
          </w:tcPr>
          <w:p w14:paraId="7468F8AF" w14:textId="77777777" w:rsidR="008F3DCD" w:rsidRPr="00C72265" w:rsidRDefault="008F3DCD" w:rsidP="00573C7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</w:pPr>
          </w:p>
        </w:tc>
        <w:tc>
          <w:tcPr>
            <w:tcW w:w="609" w:type="pct"/>
            <w:vMerge/>
            <w:shd w:val="clear" w:color="auto" w:fill="FFFFFF"/>
            <w:vAlign w:val="bottom"/>
          </w:tcPr>
          <w:p w14:paraId="7A194FC0" w14:textId="77777777" w:rsidR="008F3DCD" w:rsidRPr="00D15232" w:rsidRDefault="008F3DCD" w:rsidP="00573C7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</w:p>
        </w:tc>
        <w:tc>
          <w:tcPr>
            <w:tcW w:w="609" w:type="pct"/>
            <w:vMerge/>
            <w:shd w:val="clear" w:color="auto" w:fill="FFFFFF"/>
            <w:vAlign w:val="bottom"/>
          </w:tcPr>
          <w:p w14:paraId="38157475" w14:textId="77777777" w:rsidR="008F3DCD" w:rsidRPr="00D15232" w:rsidRDefault="008F3DCD" w:rsidP="00573C7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</w:p>
        </w:tc>
        <w:tc>
          <w:tcPr>
            <w:tcW w:w="609" w:type="pct"/>
            <w:vMerge/>
            <w:shd w:val="clear" w:color="auto" w:fill="FFFFFF"/>
            <w:vAlign w:val="bottom"/>
          </w:tcPr>
          <w:p w14:paraId="2A218226" w14:textId="77777777" w:rsidR="008F3DCD" w:rsidRPr="00D15232" w:rsidRDefault="008F3DCD" w:rsidP="00573C7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</w:p>
        </w:tc>
        <w:tc>
          <w:tcPr>
            <w:tcW w:w="611" w:type="pct"/>
            <w:shd w:val="clear" w:color="auto" w:fill="FFFFFF"/>
            <w:vAlign w:val="bottom"/>
          </w:tcPr>
          <w:p w14:paraId="628AB6E2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  <w:r w:rsidRPr="00D1523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  <w:t>Lower</w:t>
            </w:r>
          </w:p>
        </w:tc>
        <w:tc>
          <w:tcPr>
            <w:tcW w:w="604" w:type="pct"/>
            <w:shd w:val="clear" w:color="auto" w:fill="FFFFFF"/>
            <w:vAlign w:val="bottom"/>
          </w:tcPr>
          <w:p w14:paraId="7E96D616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  <w:r w:rsidRPr="00D1523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  <w:t>Upper</w:t>
            </w:r>
          </w:p>
        </w:tc>
      </w:tr>
      <w:tr w:rsidR="008F3DCD" w:rsidRPr="00C72265" w14:paraId="1EB33C9C" w14:textId="77777777" w:rsidTr="00573C7B">
        <w:trPr>
          <w:cantSplit/>
          <w:trHeight w:val="370"/>
        </w:trPr>
        <w:tc>
          <w:tcPr>
            <w:tcW w:w="1145" w:type="pct"/>
            <w:vMerge w:val="restart"/>
            <w:shd w:val="clear" w:color="auto" w:fill="FFFFFF"/>
            <w:vAlign w:val="center"/>
          </w:tcPr>
          <w:p w14:paraId="469147E1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  <w:r w:rsidRPr="00D1523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  <w:t xml:space="preserve">              CLR</w:t>
            </w:r>
          </w:p>
        </w:tc>
        <w:tc>
          <w:tcPr>
            <w:tcW w:w="813" w:type="pct"/>
            <w:shd w:val="clear" w:color="auto" w:fill="FFFFFF"/>
            <w:vAlign w:val="center"/>
          </w:tcPr>
          <w:p w14:paraId="4E7F51C9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  <w:r w:rsidRPr="00D1523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  <w:t>Amputation</w:t>
            </w:r>
          </w:p>
        </w:tc>
        <w:tc>
          <w:tcPr>
            <w:tcW w:w="609" w:type="pct"/>
            <w:shd w:val="clear" w:color="auto" w:fill="FFFFFF"/>
            <w:vAlign w:val="center"/>
          </w:tcPr>
          <w:p w14:paraId="05717E10" w14:textId="77777777" w:rsidR="008F3DCD" w:rsidRPr="00C72265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  <w:t>109.8</w:t>
            </w:r>
          </w:p>
        </w:tc>
        <w:tc>
          <w:tcPr>
            <w:tcW w:w="609" w:type="pct"/>
            <w:shd w:val="clear" w:color="auto" w:fill="FFFFFF"/>
            <w:vAlign w:val="center"/>
          </w:tcPr>
          <w:p w14:paraId="6DFDF0D2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14:ligatures w14:val="standardContextual"/>
              </w:rPr>
            </w:pPr>
            <w:r w:rsidRPr="00D15232">
              <w:rPr>
                <w:rFonts w:asciiTheme="majorBidi" w:hAnsiTheme="majorBidi" w:cstheme="majorBidi"/>
                <w:color w:val="000000"/>
                <w14:ligatures w14:val="standardContextual"/>
              </w:rPr>
              <w:t>0,020</w:t>
            </w:r>
          </w:p>
        </w:tc>
        <w:tc>
          <w:tcPr>
            <w:tcW w:w="609" w:type="pct"/>
            <w:shd w:val="clear" w:color="auto" w:fill="FFFFFF"/>
            <w:vAlign w:val="center"/>
          </w:tcPr>
          <w:p w14:paraId="420C8D4B" w14:textId="77777777" w:rsidR="008F3DCD" w:rsidRPr="00C72265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</w:pPr>
            <w:r w:rsidRPr="00BC74D2"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  <w:t>8,188</w:t>
            </w:r>
          </w:p>
        </w:tc>
        <w:tc>
          <w:tcPr>
            <w:tcW w:w="611" w:type="pct"/>
            <w:shd w:val="clear" w:color="auto" w:fill="FFFFFF"/>
            <w:vAlign w:val="center"/>
          </w:tcPr>
          <w:p w14:paraId="76954A63" w14:textId="77777777" w:rsidR="008F3DCD" w:rsidRPr="00C72265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</w:pPr>
            <w:r w:rsidRPr="00BC74D2"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  <w:t>1,392</w:t>
            </w:r>
          </w:p>
        </w:tc>
        <w:tc>
          <w:tcPr>
            <w:tcW w:w="604" w:type="pct"/>
            <w:shd w:val="clear" w:color="auto" w:fill="FFFFFF"/>
            <w:vAlign w:val="center"/>
          </w:tcPr>
          <w:p w14:paraId="5853B77E" w14:textId="77777777" w:rsidR="008F3DCD" w:rsidRPr="00C72265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</w:pPr>
            <w:r w:rsidRPr="00BC74D2"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  <w:t>48,175</w:t>
            </w:r>
          </w:p>
        </w:tc>
      </w:tr>
      <w:tr w:rsidR="008F3DCD" w:rsidRPr="00C72265" w14:paraId="0F717075" w14:textId="77777777" w:rsidTr="00573C7B">
        <w:trPr>
          <w:cantSplit/>
          <w:trHeight w:val="165"/>
        </w:trPr>
        <w:tc>
          <w:tcPr>
            <w:tcW w:w="1145" w:type="pct"/>
            <w:vMerge/>
            <w:shd w:val="clear" w:color="auto" w:fill="FFFFFF"/>
          </w:tcPr>
          <w:p w14:paraId="5D28EC5C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</w:p>
        </w:tc>
        <w:tc>
          <w:tcPr>
            <w:tcW w:w="813" w:type="pct"/>
            <w:shd w:val="clear" w:color="auto" w:fill="FFFFFF"/>
            <w:vAlign w:val="center"/>
          </w:tcPr>
          <w:p w14:paraId="06006E66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  <w:r w:rsidRPr="00D1523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  <w:t>ICU Admission</w:t>
            </w:r>
          </w:p>
        </w:tc>
        <w:tc>
          <w:tcPr>
            <w:tcW w:w="609" w:type="pct"/>
            <w:shd w:val="clear" w:color="auto" w:fill="FFFFFF"/>
            <w:vAlign w:val="center"/>
          </w:tcPr>
          <w:p w14:paraId="599804E3" w14:textId="77777777" w:rsidR="008F3DCD" w:rsidRPr="00C72265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  <w:t>64.5</w:t>
            </w:r>
          </w:p>
        </w:tc>
        <w:tc>
          <w:tcPr>
            <w:tcW w:w="609" w:type="pct"/>
            <w:shd w:val="clear" w:color="auto" w:fill="FFFFFF"/>
            <w:vAlign w:val="center"/>
          </w:tcPr>
          <w:p w14:paraId="38005D65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14:ligatures w14:val="standardContextual"/>
              </w:rPr>
            </w:pPr>
            <w:r w:rsidRPr="00D15232">
              <w:rPr>
                <w:rFonts w:asciiTheme="majorBidi" w:hAnsiTheme="majorBidi" w:cstheme="majorBidi"/>
                <w:color w:val="000000"/>
                <w14:ligatures w14:val="standardContextual"/>
              </w:rPr>
              <w:t>0,034</w:t>
            </w:r>
          </w:p>
        </w:tc>
        <w:tc>
          <w:tcPr>
            <w:tcW w:w="609" w:type="pct"/>
            <w:shd w:val="clear" w:color="auto" w:fill="FFFFFF"/>
            <w:vAlign w:val="center"/>
          </w:tcPr>
          <w:p w14:paraId="010BB8DF" w14:textId="77777777" w:rsidR="008F3DCD" w:rsidRPr="00C72265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</w:pPr>
            <w:r w:rsidRPr="00C72265"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  <w:t>10,117</w:t>
            </w:r>
          </w:p>
        </w:tc>
        <w:tc>
          <w:tcPr>
            <w:tcW w:w="611" w:type="pct"/>
            <w:shd w:val="clear" w:color="auto" w:fill="FFFFFF"/>
            <w:vAlign w:val="center"/>
          </w:tcPr>
          <w:p w14:paraId="39BFF9EF" w14:textId="77777777" w:rsidR="008F3DCD" w:rsidRPr="00C72265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</w:pPr>
            <w:r w:rsidRPr="00C72265"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  <w:t>1,191</w:t>
            </w:r>
          </w:p>
        </w:tc>
        <w:tc>
          <w:tcPr>
            <w:tcW w:w="604" w:type="pct"/>
            <w:shd w:val="clear" w:color="auto" w:fill="FFFFFF"/>
            <w:vAlign w:val="center"/>
          </w:tcPr>
          <w:p w14:paraId="14E42523" w14:textId="77777777" w:rsidR="008F3DCD" w:rsidRPr="00C72265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</w:pPr>
            <w:r w:rsidRPr="00C72265"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  <w:t>85,938</w:t>
            </w:r>
          </w:p>
        </w:tc>
      </w:tr>
      <w:tr w:rsidR="008F3DCD" w:rsidRPr="00C72265" w14:paraId="134F6089" w14:textId="77777777" w:rsidTr="00573C7B">
        <w:trPr>
          <w:cantSplit/>
          <w:trHeight w:val="165"/>
        </w:trPr>
        <w:tc>
          <w:tcPr>
            <w:tcW w:w="1145" w:type="pct"/>
            <w:vMerge/>
            <w:shd w:val="clear" w:color="auto" w:fill="FFFFFF"/>
          </w:tcPr>
          <w:p w14:paraId="0DF3E996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</w:p>
        </w:tc>
        <w:tc>
          <w:tcPr>
            <w:tcW w:w="813" w:type="pct"/>
            <w:shd w:val="clear" w:color="auto" w:fill="FFFFFF"/>
            <w:vAlign w:val="center"/>
          </w:tcPr>
          <w:p w14:paraId="6154D1FE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</w:pPr>
            <w:r w:rsidRPr="00D1523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14:ligatures w14:val="standardContextual"/>
              </w:rPr>
              <w:t>Mortality</w:t>
            </w:r>
          </w:p>
        </w:tc>
        <w:tc>
          <w:tcPr>
            <w:tcW w:w="609" w:type="pct"/>
            <w:shd w:val="clear" w:color="auto" w:fill="FFFFFF"/>
            <w:vAlign w:val="center"/>
          </w:tcPr>
          <w:p w14:paraId="0E08E773" w14:textId="77777777" w:rsidR="008F3DCD" w:rsidRPr="00C72265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  <w:t>116</w:t>
            </w:r>
          </w:p>
        </w:tc>
        <w:tc>
          <w:tcPr>
            <w:tcW w:w="609" w:type="pct"/>
            <w:shd w:val="clear" w:color="auto" w:fill="FFFFFF"/>
            <w:vAlign w:val="center"/>
          </w:tcPr>
          <w:p w14:paraId="06A3E905" w14:textId="77777777" w:rsidR="008F3DCD" w:rsidRPr="00D15232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14:ligatures w14:val="standardContextual"/>
              </w:rPr>
            </w:pPr>
            <w:r w:rsidRPr="00D15232">
              <w:rPr>
                <w:rFonts w:asciiTheme="majorBidi" w:hAnsiTheme="majorBidi" w:cstheme="majorBidi"/>
                <w:color w:val="000000"/>
                <w14:ligatures w14:val="standardContextual"/>
              </w:rPr>
              <w:t>0,049</w:t>
            </w:r>
          </w:p>
        </w:tc>
        <w:tc>
          <w:tcPr>
            <w:tcW w:w="609" w:type="pct"/>
            <w:shd w:val="clear" w:color="auto" w:fill="FFFFFF"/>
            <w:vAlign w:val="center"/>
          </w:tcPr>
          <w:p w14:paraId="592F07CF" w14:textId="77777777" w:rsidR="008F3DCD" w:rsidRPr="00C72265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</w:pPr>
            <w:r w:rsidRPr="005D6D02"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  <w:t>5,519</w:t>
            </w:r>
          </w:p>
        </w:tc>
        <w:tc>
          <w:tcPr>
            <w:tcW w:w="611" w:type="pct"/>
            <w:shd w:val="clear" w:color="auto" w:fill="FFFFFF"/>
            <w:vAlign w:val="center"/>
          </w:tcPr>
          <w:p w14:paraId="7C4B635E" w14:textId="77777777" w:rsidR="008F3DCD" w:rsidRPr="00C72265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</w:pPr>
            <w:r w:rsidRPr="005D6D02"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  <w:t>1,011</w:t>
            </w:r>
          </w:p>
        </w:tc>
        <w:tc>
          <w:tcPr>
            <w:tcW w:w="604" w:type="pct"/>
            <w:shd w:val="clear" w:color="auto" w:fill="FFFFFF"/>
            <w:vAlign w:val="center"/>
          </w:tcPr>
          <w:p w14:paraId="732FFED0" w14:textId="77777777" w:rsidR="008F3DCD" w:rsidRPr="00C72265" w:rsidRDefault="008F3DCD" w:rsidP="00573C7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</w:pPr>
            <w:r w:rsidRPr="005D6D02">
              <w:rPr>
                <w:rFonts w:asciiTheme="majorBidi" w:hAnsiTheme="majorBidi" w:cstheme="majorBidi"/>
                <w:color w:val="000000"/>
                <w:sz w:val="20"/>
                <w:szCs w:val="20"/>
                <w14:ligatures w14:val="standardContextual"/>
              </w:rPr>
              <w:t>30,139</w:t>
            </w:r>
          </w:p>
        </w:tc>
      </w:tr>
    </w:tbl>
    <w:p w14:paraId="67371BB1" w14:textId="77777777" w:rsidR="008F3DCD" w:rsidRDefault="008F3DCD" w:rsidP="008F3DCD"/>
    <w:p w14:paraId="482E50C8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33DDEFAF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6440DD0C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276CF259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199A03C5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448F6253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4BBBE81D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02C471D6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454FD54A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22B65AB8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48C2FF5D" w14:textId="77777777" w:rsidR="008F3DCD" w:rsidRDefault="008F3DCD" w:rsidP="008F3DCD">
      <w:pPr>
        <w:rPr>
          <w:rFonts w:ascii="Times New Roman" w:hAnsi="Times New Roman" w:cs="Times New Roman"/>
          <w:b/>
          <w:bCs/>
        </w:rPr>
      </w:pPr>
    </w:p>
    <w:p w14:paraId="2C57DC0E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DCD"/>
    <w:rsid w:val="000C76F0"/>
    <w:rsid w:val="008F3DCD"/>
    <w:rsid w:val="00CB1DF7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CFB5C"/>
  <w15:chartTrackingRefBased/>
  <w15:docId w15:val="{D31B7691-9DC6-4382-B7F9-E067C025C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DCD"/>
    <w:pPr>
      <w:spacing w:after="0" w:line="240" w:lineRule="auto"/>
    </w:pPr>
    <w:rPr>
      <w:kern w:val="0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3DC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3DC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3DC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3DC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3DC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3DCD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3DCD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3DCD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3DCD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3D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3D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3D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3D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3D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3D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3D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3D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3D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3D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F3D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3DC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F3D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3DCD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F3D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3DCD"/>
    <w:pPr>
      <w:spacing w:after="160" w:line="278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F3D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3D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3D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3DC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F3DC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tr-TR"/>
    </w:rPr>
  </w:style>
  <w:style w:type="table" w:styleId="TableGrid">
    <w:name w:val="Table Grid"/>
    <w:basedOn w:val="TableNormal"/>
    <w:uiPriority w:val="39"/>
    <w:rsid w:val="008F3DCD"/>
    <w:pPr>
      <w:spacing w:after="0" w:line="240" w:lineRule="auto"/>
    </w:pPr>
    <w:rPr>
      <w:kern w:val="0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2024-08-02T06:02:00Z</dcterms:created>
  <dcterms:modified xsi:type="dcterms:W3CDTF">2024-08-02T06:02:00Z</dcterms:modified>
</cp:coreProperties>
</file>