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6BE74" w14:textId="3BCC2C37" w:rsidR="008B2796" w:rsidRPr="00A54477" w:rsidRDefault="002D7D73" w:rsidP="002D7D73">
      <w:pPr>
        <w:jc w:val="center"/>
        <w:rPr>
          <w:rFonts w:ascii="Times New Roman" w:hAnsi="Times New Roman" w:cs="Times New Roman"/>
          <w:b/>
          <w:bCs/>
          <w:lang w:val="en-US"/>
        </w:rPr>
      </w:pPr>
      <w:r w:rsidRPr="00A54477">
        <w:rPr>
          <w:rFonts w:ascii="Times New Roman" w:hAnsi="Times New Roman" w:cs="Times New Roman"/>
          <w:b/>
          <w:bCs/>
          <w:lang w:val="en-US"/>
        </w:rPr>
        <w:t>Appendix</w:t>
      </w:r>
    </w:p>
    <w:p w14:paraId="1D42583A" w14:textId="77777777" w:rsidR="002D7D73" w:rsidRPr="00A54477" w:rsidRDefault="002D7D73" w:rsidP="002D7D73">
      <w:pPr>
        <w:rPr>
          <w:rFonts w:ascii="Times New Roman" w:hAnsi="Times New Roman" w:cs="Times New Roman"/>
          <w:b/>
          <w:bCs/>
          <w:lang w:val="en-US"/>
        </w:rPr>
      </w:pPr>
    </w:p>
    <w:p w14:paraId="6CADACB8" w14:textId="78BE6761" w:rsidR="00A54477" w:rsidRPr="00A54477" w:rsidRDefault="00A54477" w:rsidP="002D7D73">
      <w:pPr>
        <w:rPr>
          <w:rFonts w:ascii="Times New Roman" w:hAnsi="Times New Roman" w:cs="Times New Roman"/>
          <w:b/>
          <w:bCs/>
          <w:lang w:val="en-US"/>
        </w:rPr>
      </w:pPr>
      <w:r>
        <w:rPr>
          <w:rFonts w:ascii="Times New Roman" w:hAnsi="Times New Roman" w:cs="Times New Roman"/>
          <w:b/>
          <w:bCs/>
          <w:lang w:val="en-US"/>
        </w:rPr>
        <w:t>Description of the Different Blocks in the Intervention</w:t>
      </w:r>
    </w:p>
    <w:p w14:paraId="5FA0CB00" w14:textId="05AD8400" w:rsidR="00A54477" w:rsidRPr="00A54477" w:rsidRDefault="00A54477" w:rsidP="002D7D73">
      <w:pPr>
        <w:rPr>
          <w:rFonts w:ascii="Times New Roman" w:hAnsi="Times New Roman" w:cs="Times New Roman"/>
          <w:b/>
          <w:bCs/>
          <w:lang w:val="en-US"/>
        </w:rPr>
      </w:pPr>
      <w:r>
        <w:rPr>
          <w:rFonts w:ascii="Times New Roman" w:hAnsi="Times New Roman" w:cs="Times New Roman"/>
          <w:lang w:val="en-US"/>
        </w:rPr>
        <w:t>I</w:t>
      </w:r>
      <w:r w:rsidRPr="00125AE6">
        <w:rPr>
          <w:rFonts w:ascii="Times New Roman" w:hAnsi="Times New Roman" w:cs="Times New Roman"/>
          <w:lang w:val="en-US"/>
        </w:rPr>
        <w:t xml:space="preserve">n the introduction before the intervention, the denominator of the fraction fitted to the division of the number line of length 1; in block 1 (the first intervention block) the division of the fraction had to be altered (by expanding and reducing the fraction) to place it on the number line; in block 2 the length of the number line exceeded 1 additionally; in block 3 ticks on the number line were missing in addition; in block 4 fractions had to be placed on an empty number line. </w:t>
      </w:r>
    </w:p>
    <w:p w14:paraId="16F8841C" w14:textId="77777777" w:rsidR="00A54477" w:rsidRDefault="00A54477" w:rsidP="002D7D73">
      <w:pPr>
        <w:rPr>
          <w:rFonts w:ascii="Times New Roman" w:hAnsi="Times New Roman" w:cs="Times New Roman"/>
          <w:b/>
          <w:bCs/>
          <w:lang w:val="en-US"/>
        </w:rPr>
      </w:pPr>
    </w:p>
    <w:p w14:paraId="70678C26" w14:textId="77777777" w:rsidR="00A54477" w:rsidRDefault="00A54477" w:rsidP="002D7D73">
      <w:pPr>
        <w:rPr>
          <w:rFonts w:ascii="Times New Roman" w:hAnsi="Times New Roman" w:cs="Times New Roman"/>
          <w:b/>
          <w:bCs/>
          <w:lang w:val="en-US"/>
        </w:rPr>
      </w:pPr>
    </w:p>
    <w:p w14:paraId="16DBDDDD" w14:textId="56F0D6A6" w:rsidR="002D7D73" w:rsidRPr="00A54477" w:rsidRDefault="002D7D73" w:rsidP="002D7D73">
      <w:pPr>
        <w:rPr>
          <w:rFonts w:ascii="Times New Roman" w:hAnsi="Times New Roman" w:cs="Times New Roman"/>
          <w:b/>
          <w:bCs/>
          <w:lang w:val="en-US"/>
        </w:rPr>
      </w:pPr>
      <w:r w:rsidRPr="00A54477">
        <w:rPr>
          <w:rFonts w:ascii="Times New Roman" w:hAnsi="Times New Roman" w:cs="Times New Roman"/>
          <w:b/>
          <w:bCs/>
          <w:lang w:val="en-US"/>
        </w:rPr>
        <w:t>Figure 1</w:t>
      </w:r>
    </w:p>
    <w:p w14:paraId="1AA40317" w14:textId="6DB1BD52" w:rsidR="002D7D73" w:rsidRPr="00A54477" w:rsidRDefault="002D7D73" w:rsidP="002D7D73">
      <w:pPr>
        <w:rPr>
          <w:rFonts w:ascii="Times New Roman" w:hAnsi="Times New Roman" w:cs="Times New Roman"/>
          <w:i/>
          <w:iCs/>
          <w:lang w:val="en-US"/>
        </w:rPr>
      </w:pPr>
      <w:r w:rsidRPr="00A54477">
        <w:rPr>
          <w:rFonts w:ascii="Times New Roman" w:hAnsi="Times New Roman" w:cs="Times New Roman"/>
          <w:i/>
          <w:iCs/>
          <w:lang w:val="en-US"/>
        </w:rPr>
        <w:t>Sample Item for AST</w:t>
      </w:r>
    </w:p>
    <w:p w14:paraId="3BD43231" w14:textId="5696593E" w:rsidR="002D7D73" w:rsidRPr="00C73886" w:rsidRDefault="002D7D73" w:rsidP="002D7D73">
      <w:pPr>
        <w:rPr>
          <w:rFonts w:ascii="Times New Roman" w:hAnsi="Times New Roman" w:cs="Times New Roman"/>
          <w:lang w:val="en-US"/>
        </w:rPr>
      </w:pPr>
      <w:r w:rsidRPr="00C73886">
        <w:rPr>
          <w:rFonts w:ascii="Times New Roman" w:hAnsi="Times New Roman" w:cs="Times New Roman"/>
          <w:lang w:val="en-US"/>
        </w:rPr>
        <w:t>A</w:t>
      </w:r>
    </w:p>
    <w:p w14:paraId="71B24495" w14:textId="42154029" w:rsidR="002D7D73" w:rsidRPr="00A31E05" w:rsidRDefault="002D7D73" w:rsidP="002D7D73">
      <w:pPr>
        <w:rPr>
          <w:rFonts w:ascii="Times New Roman" w:hAnsi="Times New Roman" w:cs="Times New Roman"/>
          <w:b/>
          <w:bCs/>
        </w:rPr>
      </w:pPr>
      <w:r w:rsidRPr="00A31E05">
        <w:rPr>
          <w:rFonts w:ascii="Times New Roman" w:hAnsi="Times New Roman" w:cs="Times New Roman"/>
          <w:b/>
          <w:bCs/>
          <w:noProof/>
        </w:rPr>
        <w:drawing>
          <wp:inline distT="0" distB="0" distL="0" distR="0" wp14:anchorId="444B4939" wp14:editId="0E02AE4D">
            <wp:extent cx="5760720" cy="2329180"/>
            <wp:effectExtent l="0" t="0" r="5080" b="0"/>
            <wp:docPr id="420450394" name="Grafik 1" descr="Ein Bild, das Text, Design,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50394" name="Grafik 1" descr="Ein Bild, das Text, Design, Screenshot, Schrift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2329180"/>
                    </a:xfrm>
                    <a:prstGeom prst="rect">
                      <a:avLst/>
                    </a:prstGeom>
                  </pic:spPr>
                </pic:pic>
              </a:graphicData>
            </a:graphic>
          </wp:inline>
        </w:drawing>
      </w:r>
    </w:p>
    <w:p w14:paraId="1A9A1AAD" w14:textId="60EA7863" w:rsidR="002D7D73" w:rsidRPr="00A31E05" w:rsidRDefault="002D7D73" w:rsidP="002D7D73">
      <w:pPr>
        <w:rPr>
          <w:rFonts w:ascii="Times New Roman" w:hAnsi="Times New Roman" w:cs="Times New Roman"/>
        </w:rPr>
      </w:pPr>
      <w:r w:rsidRPr="00A31E05">
        <w:rPr>
          <w:rFonts w:ascii="Times New Roman" w:hAnsi="Times New Roman" w:cs="Times New Roman"/>
        </w:rPr>
        <w:t>B</w:t>
      </w:r>
    </w:p>
    <w:p w14:paraId="430340F6" w14:textId="4E451107" w:rsidR="002D7D73" w:rsidRPr="00A31E05" w:rsidRDefault="002D7D73" w:rsidP="002D7D73">
      <w:pPr>
        <w:rPr>
          <w:rFonts w:ascii="Times New Roman" w:hAnsi="Times New Roman" w:cs="Times New Roman"/>
          <w:b/>
          <w:bCs/>
        </w:rPr>
      </w:pPr>
      <w:r w:rsidRPr="00A31E05">
        <w:rPr>
          <w:rFonts w:ascii="Times New Roman" w:hAnsi="Times New Roman" w:cs="Times New Roman"/>
          <w:b/>
          <w:bCs/>
          <w:noProof/>
        </w:rPr>
        <w:drawing>
          <wp:inline distT="0" distB="0" distL="0" distR="0" wp14:anchorId="4AAB1CAC" wp14:editId="6DF3E175">
            <wp:extent cx="5760720" cy="2635885"/>
            <wp:effectExtent l="0" t="0" r="5080" b="5715"/>
            <wp:docPr id="675720011" name="Grafik 1" descr="Ein Bild, das Screenshot, Farbigkeit, Kuns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20011" name="Grafik 1" descr="Ein Bild, das Screenshot, Farbigkeit, Kunst, Design enthält.&#10;&#10;Automatisch generierte Beschreibung"/>
                    <pic:cNvPicPr/>
                  </pic:nvPicPr>
                  <pic:blipFill>
                    <a:blip r:embed="rId5"/>
                    <a:stretch>
                      <a:fillRect/>
                    </a:stretch>
                  </pic:blipFill>
                  <pic:spPr>
                    <a:xfrm>
                      <a:off x="0" y="0"/>
                      <a:ext cx="5760720" cy="2635885"/>
                    </a:xfrm>
                    <a:prstGeom prst="rect">
                      <a:avLst/>
                    </a:prstGeom>
                  </pic:spPr>
                </pic:pic>
              </a:graphicData>
            </a:graphic>
          </wp:inline>
        </w:drawing>
      </w:r>
    </w:p>
    <w:p w14:paraId="5B4AC718" w14:textId="2B78C56D" w:rsidR="002D7D73" w:rsidRPr="00A31E05" w:rsidRDefault="002D7D73" w:rsidP="002D7D73">
      <w:pPr>
        <w:rPr>
          <w:rFonts w:ascii="Times New Roman" w:hAnsi="Times New Roman" w:cs="Times New Roman"/>
          <w:lang w:val="en-US"/>
        </w:rPr>
      </w:pPr>
      <w:r w:rsidRPr="00A31E05">
        <w:rPr>
          <w:rFonts w:ascii="Times New Roman" w:hAnsi="Times New Roman" w:cs="Times New Roman"/>
          <w:i/>
          <w:iCs/>
          <w:lang w:val="en-US"/>
        </w:rPr>
        <w:t xml:space="preserve">Note. </w:t>
      </w:r>
      <w:r w:rsidRPr="00A31E05">
        <w:rPr>
          <w:rFonts w:ascii="Times New Roman" w:hAnsi="Times New Roman" w:cs="Times New Roman"/>
          <w:lang w:val="en-US"/>
        </w:rPr>
        <w:t xml:space="preserve">A </w:t>
      </w:r>
      <w:proofErr w:type="gramStart"/>
      <w:r w:rsidRPr="00A31E05">
        <w:rPr>
          <w:rFonts w:ascii="Times New Roman" w:hAnsi="Times New Roman" w:cs="Times New Roman"/>
          <w:lang w:val="en-US"/>
        </w:rPr>
        <w:t>displays</w:t>
      </w:r>
      <w:proofErr w:type="gramEnd"/>
      <w:r w:rsidRPr="00A31E05">
        <w:rPr>
          <w:rFonts w:ascii="Times New Roman" w:hAnsi="Times New Roman" w:cs="Times New Roman"/>
          <w:lang w:val="en-US"/>
        </w:rPr>
        <w:t xml:space="preserve"> the rules by which students have to sort the flower stimuli. Flowers with a blue square and two red leaves, as well as flowers with a blue circle and three red leaves, need to be sorted up, while all other flowers need to be sorted down. B shows an example of tasks where students need to sort the flowers either up or down as fast as possible according to the rule explained to them before. They have three minutes to complete as many items as possible. </w:t>
      </w:r>
    </w:p>
    <w:p w14:paraId="21513A98" w14:textId="77777777" w:rsidR="002D7D73" w:rsidRPr="00A31E05" w:rsidRDefault="002D7D73" w:rsidP="002D7D73">
      <w:pPr>
        <w:rPr>
          <w:rFonts w:ascii="Times New Roman" w:hAnsi="Times New Roman" w:cs="Times New Roman"/>
          <w:lang w:val="en-US"/>
        </w:rPr>
      </w:pPr>
    </w:p>
    <w:p w14:paraId="4458AF70" w14:textId="77777777" w:rsidR="00891C8E" w:rsidRDefault="00891C8E" w:rsidP="002D7D73">
      <w:pPr>
        <w:rPr>
          <w:rFonts w:ascii="Times New Roman" w:hAnsi="Times New Roman" w:cs="Times New Roman"/>
          <w:lang w:val="en-US"/>
        </w:rPr>
      </w:pPr>
    </w:p>
    <w:p w14:paraId="250C7451" w14:textId="612E329E" w:rsidR="002D7D73" w:rsidRPr="00A31E05" w:rsidRDefault="002D7D73" w:rsidP="002D7D73">
      <w:pPr>
        <w:rPr>
          <w:rFonts w:ascii="Times New Roman" w:hAnsi="Times New Roman" w:cs="Times New Roman"/>
          <w:b/>
          <w:bCs/>
          <w:lang w:val="en-US"/>
        </w:rPr>
      </w:pPr>
      <w:r w:rsidRPr="00A31E05">
        <w:rPr>
          <w:rFonts w:ascii="Times New Roman" w:hAnsi="Times New Roman" w:cs="Times New Roman"/>
          <w:b/>
          <w:bCs/>
          <w:lang w:val="en-US"/>
        </w:rPr>
        <w:lastRenderedPageBreak/>
        <w:t>Figure 2</w:t>
      </w:r>
    </w:p>
    <w:p w14:paraId="4B4E256A" w14:textId="1AA2CFF6" w:rsidR="002D7D73" w:rsidRPr="00A31E05" w:rsidRDefault="002D7D73" w:rsidP="002D7D73">
      <w:pPr>
        <w:rPr>
          <w:rFonts w:ascii="Times New Roman" w:hAnsi="Times New Roman" w:cs="Times New Roman"/>
          <w:i/>
          <w:iCs/>
          <w:lang w:val="en-US"/>
        </w:rPr>
      </w:pPr>
      <w:r w:rsidRPr="00A31E05">
        <w:rPr>
          <w:rFonts w:ascii="Times New Roman" w:hAnsi="Times New Roman" w:cs="Times New Roman"/>
          <w:i/>
          <w:iCs/>
          <w:lang w:val="en-US"/>
        </w:rPr>
        <w:t xml:space="preserve">Sample Item for DESIGMA </w:t>
      </w:r>
      <w:r w:rsidR="00C31E32">
        <w:rPr>
          <w:rFonts w:ascii="Times New Roman" w:hAnsi="Times New Roman" w:cs="Times New Roman"/>
          <w:i/>
          <w:iCs/>
          <w:lang w:val="en-US"/>
        </w:rPr>
        <w:t>C</w:t>
      </w:r>
      <w:r w:rsidRPr="00A31E05">
        <w:rPr>
          <w:rFonts w:ascii="Times New Roman" w:hAnsi="Times New Roman" w:cs="Times New Roman"/>
          <w:i/>
          <w:iCs/>
          <w:lang w:val="en-US"/>
        </w:rPr>
        <w:t>onstruction-</w:t>
      </w:r>
      <w:r w:rsidR="00C31E32">
        <w:rPr>
          <w:rFonts w:ascii="Times New Roman" w:hAnsi="Times New Roman" w:cs="Times New Roman"/>
          <w:i/>
          <w:iCs/>
          <w:lang w:val="en-US"/>
        </w:rPr>
        <w:t>B</w:t>
      </w:r>
      <w:r w:rsidRPr="00A31E05">
        <w:rPr>
          <w:rFonts w:ascii="Times New Roman" w:hAnsi="Times New Roman" w:cs="Times New Roman"/>
          <w:i/>
          <w:iCs/>
          <w:lang w:val="en-US"/>
        </w:rPr>
        <w:t xml:space="preserve">ased </w:t>
      </w:r>
      <w:r w:rsidR="00C31E32">
        <w:rPr>
          <w:rFonts w:ascii="Times New Roman" w:hAnsi="Times New Roman" w:cs="Times New Roman"/>
          <w:i/>
          <w:iCs/>
          <w:lang w:val="en-US"/>
        </w:rPr>
        <w:t>F</w:t>
      </w:r>
      <w:r w:rsidRPr="00A31E05">
        <w:rPr>
          <w:rFonts w:ascii="Times New Roman" w:hAnsi="Times New Roman" w:cs="Times New Roman"/>
          <w:i/>
          <w:iCs/>
          <w:lang w:val="en-US"/>
        </w:rPr>
        <w:t xml:space="preserve">igural </w:t>
      </w:r>
      <w:r w:rsidR="00C31E32">
        <w:rPr>
          <w:rFonts w:ascii="Times New Roman" w:hAnsi="Times New Roman" w:cs="Times New Roman"/>
          <w:i/>
          <w:iCs/>
          <w:lang w:val="en-US"/>
        </w:rPr>
        <w:t>M</w:t>
      </w:r>
      <w:r w:rsidRPr="00A31E05">
        <w:rPr>
          <w:rFonts w:ascii="Times New Roman" w:hAnsi="Times New Roman" w:cs="Times New Roman"/>
          <w:i/>
          <w:iCs/>
          <w:lang w:val="en-US"/>
        </w:rPr>
        <w:t xml:space="preserve">atrices </w:t>
      </w:r>
      <w:r w:rsidR="00C31E32">
        <w:rPr>
          <w:rFonts w:ascii="Times New Roman" w:hAnsi="Times New Roman" w:cs="Times New Roman"/>
          <w:i/>
          <w:iCs/>
          <w:lang w:val="en-US"/>
        </w:rPr>
        <w:t>T</w:t>
      </w:r>
      <w:r w:rsidRPr="00A31E05">
        <w:rPr>
          <w:rFonts w:ascii="Times New Roman" w:hAnsi="Times New Roman" w:cs="Times New Roman"/>
          <w:i/>
          <w:iCs/>
          <w:lang w:val="en-US"/>
        </w:rPr>
        <w:t>ask</w:t>
      </w:r>
    </w:p>
    <w:p w14:paraId="1F03FB4B" w14:textId="53F70564" w:rsidR="002D7D73" w:rsidRPr="00A31E05" w:rsidRDefault="002D7D73" w:rsidP="002D7D73">
      <w:pPr>
        <w:rPr>
          <w:rFonts w:ascii="Times New Roman" w:hAnsi="Times New Roman" w:cs="Times New Roman"/>
          <w:lang w:val="en-US"/>
        </w:rPr>
      </w:pPr>
      <w:r w:rsidRPr="00A31E05">
        <w:rPr>
          <w:rFonts w:ascii="Times New Roman" w:hAnsi="Times New Roman" w:cs="Times New Roman"/>
          <w:noProof/>
          <w:lang w:val="en-US"/>
        </w:rPr>
        <w:drawing>
          <wp:inline distT="0" distB="0" distL="0" distR="0" wp14:anchorId="4696A658" wp14:editId="71A85A19">
            <wp:extent cx="2645229" cy="3879669"/>
            <wp:effectExtent l="0" t="0" r="0" b="0"/>
            <wp:docPr id="772676463" name="Grafik 2" descr="Ein Bild, das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76463" name="Grafik 2" descr="Ein Bild, das Diagramm, Design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2663513" cy="3906486"/>
                    </a:xfrm>
                    <a:prstGeom prst="rect">
                      <a:avLst/>
                    </a:prstGeom>
                  </pic:spPr>
                </pic:pic>
              </a:graphicData>
            </a:graphic>
          </wp:inline>
        </w:drawing>
      </w:r>
    </w:p>
    <w:p w14:paraId="131DE004" w14:textId="552881A6" w:rsidR="00A31E05" w:rsidRPr="00A31E05" w:rsidRDefault="002D7D73" w:rsidP="002D7D73">
      <w:pPr>
        <w:rPr>
          <w:rFonts w:ascii="Times New Roman" w:hAnsi="Times New Roman" w:cs="Times New Roman"/>
          <w:lang w:val="en-US"/>
        </w:rPr>
      </w:pPr>
      <w:r w:rsidRPr="00A31E05">
        <w:rPr>
          <w:rFonts w:ascii="Times New Roman" w:hAnsi="Times New Roman" w:cs="Times New Roman"/>
          <w:i/>
          <w:iCs/>
          <w:lang w:val="en-US"/>
        </w:rPr>
        <w:t xml:space="preserve">Note. </w:t>
      </w:r>
      <w:r w:rsidR="00A31E05" w:rsidRPr="00A31E05">
        <w:rPr>
          <w:rFonts w:ascii="Times New Roman" w:hAnsi="Times New Roman" w:cs="Times New Roman"/>
          <w:lang w:val="en-US"/>
        </w:rPr>
        <w:t xml:space="preserve">Students </w:t>
      </w:r>
      <w:r w:rsidR="00FA3D3F">
        <w:rPr>
          <w:rFonts w:ascii="Times New Roman" w:hAnsi="Times New Roman" w:cs="Times New Roman"/>
          <w:lang w:val="en-US"/>
        </w:rPr>
        <w:t>must</w:t>
      </w:r>
      <w:r w:rsidR="00A31E05" w:rsidRPr="00A31E05">
        <w:rPr>
          <w:rFonts w:ascii="Times New Roman" w:hAnsi="Times New Roman" w:cs="Times New Roman"/>
          <w:lang w:val="en-US"/>
        </w:rPr>
        <w:t xml:space="preserve"> choose all necessary items from </w:t>
      </w:r>
    </w:p>
    <w:p w14:paraId="47731BAC" w14:textId="7C27A775" w:rsidR="002D7D73" w:rsidRPr="00A31E05" w:rsidRDefault="00A31E05" w:rsidP="002D7D73">
      <w:pPr>
        <w:rPr>
          <w:rFonts w:ascii="Times New Roman" w:hAnsi="Times New Roman" w:cs="Times New Roman"/>
          <w:lang w:val="en-US"/>
        </w:rPr>
      </w:pPr>
      <w:r w:rsidRPr="00A31E05">
        <w:rPr>
          <w:rFonts w:ascii="Times New Roman" w:hAnsi="Times New Roman" w:cs="Times New Roman"/>
          <w:lang w:val="en-US"/>
        </w:rPr>
        <w:t xml:space="preserve">below to construct the answer for the ninth field above. </w:t>
      </w:r>
    </w:p>
    <w:p w14:paraId="4B713E5B" w14:textId="77777777" w:rsidR="00A31E05" w:rsidRPr="00C31E32" w:rsidRDefault="00A31E05" w:rsidP="002D7D73">
      <w:pPr>
        <w:rPr>
          <w:rFonts w:ascii="Times New Roman" w:hAnsi="Times New Roman" w:cs="Times New Roman"/>
          <w:color w:val="000000" w:themeColor="text1"/>
          <w:lang w:val="en-US"/>
        </w:rPr>
      </w:pPr>
      <w:r w:rsidRPr="00C31E32">
        <w:rPr>
          <w:rFonts w:ascii="Times New Roman" w:hAnsi="Times New Roman" w:cs="Times New Roman"/>
          <w:color w:val="000000" w:themeColor="text1"/>
          <w:lang w:val="en-US"/>
        </w:rPr>
        <w:t xml:space="preserve">Notably, there are no distractor answers, </w:t>
      </w:r>
    </w:p>
    <w:p w14:paraId="671C3E4C" w14:textId="1D0E5F78" w:rsidR="00A31E05" w:rsidRPr="00C31E32" w:rsidRDefault="00A31E05" w:rsidP="002D7D73">
      <w:pPr>
        <w:rPr>
          <w:rFonts w:ascii="Times New Roman" w:hAnsi="Times New Roman" w:cs="Times New Roman"/>
          <w:color w:val="000000" w:themeColor="text1"/>
          <w:lang w:val="en-US"/>
        </w:rPr>
      </w:pPr>
      <w:r w:rsidRPr="00C31E32">
        <w:rPr>
          <w:rFonts w:ascii="Times New Roman" w:hAnsi="Times New Roman" w:cs="Times New Roman"/>
          <w:color w:val="000000" w:themeColor="text1"/>
          <w:lang w:val="en-US"/>
        </w:rPr>
        <w:t>but the students had to compile the solution without guessing.</w:t>
      </w:r>
    </w:p>
    <w:p w14:paraId="0AECD2C9" w14:textId="77777777" w:rsidR="00C31E32" w:rsidRPr="00C31E32" w:rsidRDefault="00C31E32" w:rsidP="002D7D73">
      <w:pPr>
        <w:rPr>
          <w:rFonts w:ascii="Times New Roman" w:hAnsi="Times New Roman" w:cs="Times New Roman"/>
          <w:color w:val="000000" w:themeColor="text1"/>
          <w:lang w:val="en-US"/>
        </w:rPr>
      </w:pPr>
    </w:p>
    <w:p w14:paraId="49B18FAE" w14:textId="77777777" w:rsidR="00C31E32" w:rsidRDefault="00C31E32" w:rsidP="002D7D73">
      <w:pPr>
        <w:rPr>
          <w:rFonts w:ascii="Times New Roman" w:hAnsi="Times New Roman" w:cs="Times New Roman"/>
          <w:color w:val="000000" w:themeColor="text1"/>
          <w:lang w:val="en-US"/>
        </w:rPr>
      </w:pPr>
    </w:p>
    <w:p w14:paraId="5F819DFD" w14:textId="77777777" w:rsidR="00FA3D3F" w:rsidRDefault="00FA3D3F" w:rsidP="002D7D73">
      <w:pPr>
        <w:rPr>
          <w:rFonts w:ascii="Times New Roman" w:hAnsi="Times New Roman" w:cs="Times New Roman"/>
          <w:b/>
          <w:bCs/>
          <w:color w:val="000000" w:themeColor="text1"/>
          <w:lang w:val="en-US"/>
        </w:rPr>
      </w:pPr>
    </w:p>
    <w:p w14:paraId="58EE7441" w14:textId="77777777" w:rsidR="00FA3D3F" w:rsidRDefault="00FA3D3F" w:rsidP="002D7D73">
      <w:pPr>
        <w:rPr>
          <w:rFonts w:ascii="Times New Roman" w:hAnsi="Times New Roman" w:cs="Times New Roman"/>
          <w:b/>
          <w:bCs/>
          <w:color w:val="000000" w:themeColor="text1"/>
          <w:lang w:val="en-US"/>
        </w:rPr>
      </w:pPr>
    </w:p>
    <w:p w14:paraId="382CBC38" w14:textId="77777777" w:rsidR="00FA3D3F" w:rsidRDefault="00FA3D3F" w:rsidP="002D7D73">
      <w:pPr>
        <w:rPr>
          <w:rFonts w:ascii="Times New Roman" w:hAnsi="Times New Roman" w:cs="Times New Roman"/>
          <w:b/>
          <w:bCs/>
          <w:color w:val="000000" w:themeColor="text1"/>
          <w:lang w:val="en-US"/>
        </w:rPr>
      </w:pPr>
    </w:p>
    <w:p w14:paraId="7C197F34" w14:textId="77777777" w:rsidR="00FA3D3F" w:rsidRDefault="00FA3D3F" w:rsidP="002D7D73">
      <w:pPr>
        <w:rPr>
          <w:rFonts w:ascii="Times New Roman" w:hAnsi="Times New Roman" w:cs="Times New Roman"/>
          <w:b/>
          <w:bCs/>
          <w:color w:val="000000" w:themeColor="text1"/>
          <w:lang w:val="en-US"/>
        </w:rPr>
      </w:pPr>
    </w:p>
    <w:p w14:paraId="0B4003A1" w14:textId="77777777" w:rsidR="00FA3D3F" w:rsidRDefault="00FA3D3F" w:rsidP="002D7D73">
      <w:pPr>
        <w:rPr>
          <w:rFonts w:ascii="Times New Roman" w:hAnsi="Times New Roman" w:cs="Times New Roman"/>
          <w:b/>
          <w:bCs/>
          <w:color w:val="000000" w:themeColor="text1"/>
          <w:lang w:val="en-US"/>
        </w:rPr>
      </w:pPr>
    </w:p>
    <w:p w14:paraId="4180ACDF" w14:textId="77777777" w:rsidR="00FA3D3F" w:rsidRDefault="00FA3D3F" w:rsidP="002D7D73">
      <w:pPr>
        <w:rPr>
          <w:rFonts w:ascii="Times New Roman" w:hAnsi="Times New Roman" w:cs="Times New Roman"/>
          <w:b/>
          <w:bCs/>
          <w:color w:val="000000" w:themeColor="text1"/>
          <w:lang w:val="en-US"/>
        </w:rPr>
      </w:pPr>
    </w:p>
    <w:p w14:paraId="190EC8C5" w14:textId="77777777" w:rsidR="00FA3D3F" w:rsidRDefault="00FA3D3F" w:rsidP="002D7D73">
      <w:pPr>
        <w:rPr>
          <w:rFonts w:ascii="Times New Roman" w:hAnsi="Times New Roman" w:cs="Times New Roman"/>
          <w:b/>
          <w:bCs/>
          <w:color w:val="000000" w:themeColor="text1"/>
          <w:lang w:val="en-US"/>
        </w:rPr>
      </w:pPr>
    </w:p>
    <w:p w14:paraId="0B6088B5" w14:textId="77777777" w:rsidR="00FA3D3F" w:rsidRDefault="00FA3D3F" w:rsidP="002D7D73">
      <w:pPr>
        <w:rPr>
          <w:rFonts w:ascii="Times New Roman" w:hAnsi="Times New Roman" w:cs="Times New Roman"/>
          <w:b/>
          <w:bCs/>
          <w:color w:val="000000" w:themeColor="text1"/>
          <w:lang w:val="en-US"/>
        </w:rPr>
      </w:pPr>
    </w:p>
    <w:p w14:paraId="0FB87996" w14:textId="77777777" w:rsidR="00FA3D3F" w:rsidRDefault="00FA3D3F" w:rsidP="002D7D73">
      <w:pPr>
        <w:rPr>
          <w:rFonts w:ascii="Times New Roman" w:hAnsi="Times New Roman" w:cs="Times New Roman"/>
          <w:b/>
          <w:bCs/>
          <w:color w:val="000000" w:themeColor="text1"/>
          <w:lang w:val="en-US"/>
        </w:rPr>
      </w:pPr>
    </w:p>
    <w:p w14:paraId="037C6B9C" w14:textId="77777777" w:rsidR="00FA3D3F" w:rsidRDefault="00FA3D3F" w:rsidP="002D7D73">
      <w:pPr>
        <w:rPr>
          <w:rFonts w:ascii="Times New Roman" w:hAnsi="Times New Roman" w:cs="Times New Roman"/>
          <w:b/>
          <w:bCs/>
          <w:color w:val="000000" w:themeColor="text1"/>
          <w:lang w:val="en-US"/>
        </w:rPr>
      </w:pPr>
    </w:p>
    <w:p w14:paraId="3EA6CC8C" w14:textId="77777777" w:rsidR="00FA3D3F" w:rsidRDefault="00FA3D3F" w:rsidP="002D7D73">
      <w:pPr>
        <w:rPr>
          <w:rFonts w:ascii="Times New Roman" w:hAnsi="Times New Roman" w:cs="Times New Roman"/>
          <w:b/>
          <w:bCs/>
          <w:color w:val="000000" w:themeColor="text1"/>
          <w:lang w:val="en-US"/>
        </w:rPr>
      </w:pPr>
    </w:p>
    <w:p w14:paraId="03CCA81A" w14:textId="77777777" w:rsidR="00FA3D3F" w:rsidRDefault="00FA3D3F" w:rsidP="002D7D73">
      <w:pPr>
        <w:rPr>
          <w:rFonts w:ascii="Times New Roman" w:hAnsi="Times New Roman" w:cs="Times New Roman"/>
          <w:b/>
          <w:bCs/>
          <w:color w:val="000000" w:themeColor="text1"/>
          <w:lang w:val="en-US"/>
        </w:rPr>
      </w:pPr>
    </w:p>
    <w:p w14:paraId="5314C8AE" w14:textId="77777777" w:rsidR="00FA3D3F" w:rsidRDefault="00FA3D3F" w:rsidP="002D7D73">
      <w:pPr>
        <w:rPr>
          <w:rFonts w:ascii="Times New Roman" w:hAnsi="Times New Roman" w:cs="Times New Roman"/>
          <w:b/>
          <w:bCs/>
          <w:color w:val="000000" w:themeColor="text1"/>
          <w:lang w:val="en-US"/>
        </w:rPr>
      </w:pPr>
    </w:p>
    <w:p w14:paraId="0CAA0AC2" w14:textId="77777777" w:rsidR="00FA3D3F" w:rsidRDefault="00FA3D3F" w:rsidP="002D7D73">
      <w:pPr>
        <w:rPr>
          <w:rFonts w:ascii="Times New Roman" w:hAnsi="Times New Roman" w:cs="Times New Roman"/>
          <w:b/>
          <w:bCs/>
          <w:color w:val="000000" w:themeColor="text1"/>
          <w:lang w:val="en-US"/>
        </w:rPr>
      </w:pPr>
    </w:p>
    <w:p w14:paraId="1CB0D6A0" w14:textId="77777777" w:rsidR="00FA3D3F" w:rsidRDefault="00FA3D3F" w:rsidP="002D7D73">
      <w:pPr>
        <w:rPr>
          <w:rFonts w:ascii="Times New Roman" w:hAnsi="Times New Roman" w:cs="Times New Roman"/>
          <w:b/>
          <w:bCs/>
          <w:color w:val="000000" w:themeColor="text1"/>
          <w:lang w:val="en-US"/>
        </w:rPr>
      </w:pPr>
    </w:p>
    <w:p w14:paraId="2C2254C5" w14:textId="77777777" w:rsidR="00FA3D3F" w:rsidRDefault="00FA3D3F" w:rsidP="002D7D73">
      <w:pPr>
        <w:rPr>
          <w:rFonts w:ascii="Times New Roman" w:hAnsi="Times New Roman" w:cs="Times New Roman"/>
          <w:b/>
          <w:bCs/>
          <w:color w:val="000000" w:themeColor="text1"/>
          <w:lang w:val="en-US"/>
        </w:rPr>
      </w:pPr>
    </w:p>
    <w:p w14:paraId="6A3790A1" w14:textId="77777777" w:rsidR="00FA3D3F" w:rsidRDefault="00FA3D3F" w:rsidP="002D7D73">
      <w:pPr>
        <w:rPr>
          <w:rFonts w:ascii="Times New Roman" w:hAnsi="Times New Roman" w:cs="Times New Roman"/>
          <w:b/>
          <w:bCs/>
          <w:color w:val="000000" w:themeColor="text1"/>
          <w:lang w:val="en-US"/>
        </w:rPr>
      </w:pPr>
    </w:p>
    <w:p w14:paraId="536B5DF5" w14:textId="77777777" w:rsidR="00FA3D3F" w:rsidRDefault="00FA3D3F" w:rsidP="002D7D73">
      <w:pPr>
        <w:rPr>
          <w:rFonts w:ascii="Times New Roman" w:hAnsi="Times New Roman" w:cs="Times New Roman"/>
          <w:b/>
          <w:bCs/>
          <w:color w:val="000000" w:themeColor="text1"/>
          <w:lang w:val="en-US"/>
        </w:rPr>
      </w:pPr>
    </w:p>
    <w:p w14:paraId="7EF37495" w14:textId="77777777" w:rsidR="00FA3D3F" w:rsidRDefault="00FA3D3F" w:rsidP="002D7D73">
      <w:pPr>
        <w:rPr>
          <w:rFonts w:ascii="Times New Roman" w:hAnsi="Times New Roman" w:cs="Times New Roman"/>
          <w:b/>
          <w:bCs/>
          <w:color w:val="000000" w:themeColor="text1"/>
          <w:lang w:val="en-US"/>
        </w:rPr>
      </w:pPr>
    </w:p>
    <w:p w14:paraId="2C8FD6D9" w14:textId="77777777" w:rsidR="00FA3D3F" w:rsidRDefault="00FA3D3F" w:rsidP="002D7D73">
      <w:pPr>
        <w:rPr>
          <w:rFonts w:ascii="Times New Roman" w:hAnsi="Times New Roman" w:cs="Times New Roman"/>
          <w:b/>
          <w:bCs/>
          <w:color w:val="000000" w:themeColor="text1"/>
          <w:lang w:val="en-US"/>
        </w:rPr>
      </w:pPr>
    </w:p>
    <w:p w14:paraId="0EE19FE4" w14:textId="77777777" w:rsidR="00FA3D3F" w:rsidRDefault="00FA3D3F" w:rsidP="002D7D73">
      <w:pPr>
        <w:rPr>
          <w:rFonts w:ascii="Times New Roman" w:hAnsi="Times New Roman" w:cs="Times New Roman"/>
          <w:b/>
          <w:bCs/>
          <w:color w:val="000000" w:themeColor="text1"/>
          <w:lang w:val="en-US"/>
        </w:rPr>
      </w:pPr>
    </w:p>
    <w:p w14:paraId="6D762A13" w14:textId="25321F25" w:rsidR="00C31E32" w:rsidRDefault="00C31E32" w:rsidP="002D7D73">
      <w:pPr>
        <w:rPr>
          <w:rFonts w:ascii="Times New Roman" w:hAnsi="Times New Roman" w:cs="Times New Roman"/>
          <w:b/>
          <w:bCs/>
          <w:color w:val="000000" w:themeColor="text1"/>
          <w:lang w:val="en-US"/>
        </w:rPr>
      </w:pPr>
      <w:r w:rsidRPr="00C31E32">
        <w:rPr>
          <w:rFonts w:ascii="Times New Roman" w:hAnsi="Times New Roman" w:cs="Times New Roman"/>
          <w:b/>
          <w:bCs/>
          <w:color w:val="000000" w:themeColor="text1"/>
          <w:lang w:val="en-US"/>
        </w:rPr>
        <w:lastRenderedPageBreak/>
        <w:t>Figure 3</w:t>
      </w:r>
    </w:p>
    <w:p w14:paraId="2067BD04" w14:textId="03EC7DB1" w:rsidR="00C31E32" w:rsidRDefault="00C31E32" w:rsidP="002D7D73">
      <w:pPr>
        <w:rPr>
          <w:rFonts w:ascii="Times New Roman" w:hAnsi="Times New Roman" w:cs="Times New Roman"/>
          <w:i/>
          <w:iCs/>
          <w:color w:val="000000" w:themeColor="text1"/>
          <w:lang w:val="en-US"/>
        </w:rPr>
      </w:pPr>
      <w:r w:rsidRPr="00C31E32">
        <w:rPr>
          <w:rFonts w:ascii="Times New Roman" w:hAnsi="Times New Roman" w:cs="Times New Roman"/>
          <w:i/>
          <w:iCs/>
          <w:color w:val="000000" w:themeColor="text1"/>
          <w:lang w:val="en-US"/>
        </w:rPr>
        <w:t>Sample Item for Paper-Folding-Test</w:t>
      </w:r>
    </w:p>
    <w:p w14:paraId="0C8B45F8" w14:textId="0A116C6B" w:rsidR="00C31E32" w:rsidRDefault="00891C8E" w:rsidP="002D7D73">
      <w:pPr>
        <w:rPr>
          <w:rFonts w:ascii="Times New Roman" w:hAnsi="Times New Roman" w:cs="Times New Roman"/>
          <w:i/>
          <w:iCs/>
          <w:color w:val="000000" w:themeColor="text1"/>
          <w:lang w:val="en-US"/>
        </w:rPr>
      </w:pPr>
      <w:r w:rsidRPr="00891C8E">
        <w:rPr>
          <w:rFonts w:ascii="Times New Roman" w:hAnsi="Times New Roman" w:cs="Times New Roman"/>
          <w:i/>
          <w:iCs/>
          <w:noProof/>
          <w:color w:val="000000" w:themeColor="text1"/>
          <w:lang w:val="en-US"/>
        </w:rPr>
        <w:drawing>
          <wp:inline distT="0" distB="0" distL="0" distR="0" wp14:anchorId="5978E816" wp14:editId="494C4F5C">
            <wp:extent cx="5760720" cy="7818755"/>
            <wp:effectExtent l="0" t="0" r="5080" b="4445"/>
            <wp:docPr id="4537044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04448" name=""/>
                    <pic:cNvPicPr/>
                  </pic:nvPicPr>
                  <pic:blipFill>
                    <a:blip r:embed="rId7"/>
                    <a:stretch>
                      <a:fillRect/>
                    </a:stretch>
                  </pic:blipFill>
                  <pic:spPr>
                    <a:xfrm>
                      <a:off x="0" y="0"/>
                      <a:ext cx="5760720" cy="7818755"/>
                    </a:xfrm>
                    <a:prstGeom prst="rect">
                      <a:avLst/>
                    </a:prstGeom>
                  </pic:spPr>
                </pic:pic>
              </a:graphicData>
            </a:graphic>
          </wp:inline>
        </w:drawing>
      </w:r>
    </w:p>
    <w:p w14:paraId="0421016F" w14:textId="77777777" w:rsidR="00C31E32" w:rsidRDefault="00C31E32" w:rsidP="00C31E32">
      <w:pPr>
        <w:spacing w:line="360" w:lineRule="auto"/>
        <w:jc w:val="center"/>
        <w:rPr>
          <w:rFonts w:ascii="Times New Roman" w:hAnsi="Times New Roman" w:cs="Times New Roman"/>
          <w:b/>
          <w:bCs/>
          <w:lang w:val="en-US"/>
        </w:rPr>
      </w:pPr>
    </w:p>
    <w:p w14:paraId="0971233D" w14:textId="77777777" w:rsidR="00891C8E" w:rsidRDefault="00891C8E" w:rsidP="00C31E32">
      <w:pPr>
        <w:spacing w:line="360" w:lineRule="auto"/>
        <w:jc w:val="center"/>
        <w:rPr>
          <w:rFonts w:ascii="Times New Roman" w:hAnsi="Times New Roman" w:cs="Times New Roman"/>
          <w:b/>
          <w:bCs/>
          <w:lang w:val="en-US"/>
        </w:rPr>
      </w:pPr>
    </w:p>
    <w:p w14:paraId="739A047C" w14:textId="77777777" w:rsidR="00891C8E" w:rsidRDefault="00891C8E" w:rsidP="00C31E32">
      <w:pPr>
        <w:spacing w:line="360" w:lineRule="auto"/>
        <w:jc w:val="center"/>
        <w:rPr>
          <w:rFonts w:ascii="Times New Roman" w:hAnsi="Times New Roman" w:cs="Times New Roman"/>
          <w:b/>
          <w:bCs/>
          <w:lang w:val="en-US"/>
        </w:rPr>
      </w:pPr>
    </w:p>
    <w:p w14:paraId="16C8D974" w14:textId="77777777" w:rsidR="00891C8E" w:rsidRPr="00125AE6" w:rsidRDefault="00891C8E" w:rsidP="00C31E32">
      <w:pPr>
        <w:spacing w:line="360" w:lineRule="auto"/>
        <w:jc w:val="center"/>
        <w:rPr>
          <w:rFonts w:ascii="Times New Roman" w:hAnsi="Times New Roman" w:cs="Times New Roman"/>
          <w:b/>
          <w:bCs/>
          <w:lang w:val="en-US"/>
        </w:rPr>
      </w:pPr>
    </w:p>
    <w:tbl>
      <w:tblPr>
        <w:tblW w:w="0" w:type="auto"/>
        <w:tblLook w:val="04A0" w:firstRow="1" w:lastRow="0" w:firstColumn="1" w:lastColumn="0" w:noHBand="0" w:noVBand="1"/>
      </w:tblPr>
      <w:tblGrid>
        <w:gridCol w:w="2835"/>
        <w:gridCol w:w="108"/>
        <w:gridCol w:w="1168"/>
        <w:gridCol w:w="1701"/>
        <w:gridCol w:w="1437"/>
      </w:tblGrid>
      <w:tr w:rsidR="00C31E32" w:rsidRPr="00C31E32" w14:paraId="7207AD74" w14:textId="77777777" w:rsidTr="003254A0">
        <w:tc>
          <w:tcPr>
            <w:tcW w:w="2835" w:type="dxa"/>
          </w:tcPr>
          <w:p w14:paraId="0140A983" w14:textId="77777777" w:rsidR="00C31E32" w:rsidRPr="00C31E32" w:rsidRDefault="00C31E32" w:rsidP="003254A0">
            <w:pPr>
              <w:spacing w:line="360" w:lineRule="auto"/>
              <w:jc w:val="both"/>
              <w:rPr>
                <w:rFonts w:ascii="Times New Roman" w:eastAsia="Times New Roman" w:hAnsi="Times New Roman" w:cs="Times New Roman"/>
                <w:b/>
                <w:bCs/>
                <w:color w:val="000000"/>
                <w:lang w:eastAsia="de-DE"/>
              </w:rPr>
            </w:pPr>
            <w:r w:rsidRPr="00C31E32">
              <w:rPr>
                <w:rFonts w:ascii="Times New Roman" w:eastAsia="Times New Roman" w:hAnsi="Times New Roman" w:cs="Times New Roman"/>
                <w:b/>
                <w:bCs/>
                <w:color w:val="000000"/>
                <w:lang w:eastAsia="de-DE"/>
              </w:rPr>
              <w:t>Table A1</w:t>
            </w:r>
          </w:p>
        </w:tc>
        <w:tc>
          <w:tcPr>
            <w:tcW w:w="1276" w:type="dxa"/>
            <w:gridSpan w:val="2"/>
          </w:tcPr>
          <w:p w14:paraId="28B3C42F" w14:textId="77777777" w:rsidR="00C31E32" w:rsidRPr="00C31E32" w:rsidRDefault="00C31E32" w:rsidP="003254A0">
            <w:pPr>
              <w:spacing w:line="360" w:lineRule="auto"/>
              <w:jc w:val="both"/>
              <w:rPr>
                <w:rFonts w:ascii="Times New Roman" w:eastAsia="Times New Roman" w:hAnsi="Times New Roman" w:cs="Times New Roman"/>
                <w:color w:val="000000"/>
                <w:lang w:eastAsia="de-DE"/>
              </w:rPr>
            </w:pPr>
          </w:p>
        </w:tc>
        <w:tc>
          <w:tcPr>
            <w:tcW w:w="1701" w:type="dxa"/>
          </w:tcPr>
          <w:p w14:paraId="1379FE65" w14:textId="77777777" w:rsidR="00C31E32" w:rsidRPr="00C31E32" w:rsidRDefault="00C31E32" w:rsidP="003254A0">
            <w:pPr>
              <w:spacing w:line="360" w:lineRule="auto"/>
              <w:jc w:val="both"/>
              <w:rPr>
                <w:rFonts w:ascii="Times New Roman" w:eastAsia="Times New Roman" w:hAnsi="Times New Roman" w:cs="Times New Roman"/>
                <w:color w:val="000000"/>
                <w:lang w:eastAsia="de-DE"/>
              </w:rPr>
            </w:pPr>
          </w:p>
        </w:tc>
        <w:tc>
          <w:tcPr>
            <w:tcW w:w="1437" w:type="dxa"/>
          </w:tcPr>
          <w:p w14:paraId="4A2113F6" w14:textId="77777777" w:rsidR="00C31E32" w:rsidRPr="00C31E32" w:rsidRDefault="00C31E32" w:rsidP="003254A0">
            <w:pPr>
              <w:spacing w:line="360" w:lineRule="auto"/>
              <w:jc w:val="both"/>
              <w:rPr>
                <w:rFonts w:ascii="Times New Roman" w:eastAsia="Times New Roman" w:hAnsi="Times New Roman" w:cs="Times New Roman"/>
                <w:color w:val="000000"/>
                <w:lang w:eastAsia="de-DE"/>
              </w:rPr>
            </w:pPr>
          </w:p>
        </w:tc>
      </w:tr>
      <w:tr w:rsidR="00C31E32" w:rsidRPr="00FA3D3F" w14:paraId="3922822C" w14:textId="77777777" w:rsidTr="003254A0">
        <w:tc>
          <w:tcPr>
            <w:tcW w:w="7249" w:type="dxa"/>
            <w:gridSpan w:val="5"/>
            <w:tcBorders>
              <w:bottom w:val="single" w:sz="4" w:space="0" w:color="auto"/>
            </w:tcBorders>
          </w:tcPr>
          <w:p w14:paraId="2B961EA6" w14:textId="77777777" w:rsidR="00C31E32" w:rsidRPr="00C31E32" w:rsidRDefault="00C31E32" w:rsidP="003254A0">
            <w:pPr>
              <w:spacing w:line="360" w:lineRule="auto"/>
              <w:jc w:val="both"/>
              <w:rPr>
                <w:rFonts w:ascii="Times New Roman" w:eastAsia="Times New Roman" w:hAnsi="Times New Roman" w:cs="Times New Roman"/>
                <w:i/>
                <w:iCs/>
                <w:color w:val="000000"/>
                <w:lang w:val="en-US" w:eastAsia="de-DE"/>
              </w:rPr>
            </w:pPr>
            <w:r w:rsidRPr="00C31E32">
              <w:rPr>
                <w:rFonts w:ascii="Times New Roman" w:eastAsia="Times New Roman" w:hAnsi="Times New Roman" w:cs="Times New Roman"/>
                <w:i/>
                <w:iCs/>
                <w:color w:val="000000"/>
                <w:lang w:val="en-US" w:eastAsia="de-DE"/>
              </w:rPr>
              <w:t>Results of the Games-Howell Post-</w:t>
            </w:r>
            <w:proofErr w:type="gramStart"/>
            <w:r w:rsidRPr="00C31E32">
              <w:rPr>
                <w:rFonts w:ascii="Times New Roman" w:eastAsia="Times New Roman" w:hAnsi="Times New Roman" w:cs="Times New Roman"/>
                <w:i/>
                <w:iCs/>
                <w:color w:val="000000"/>
                <w:lang w:val="en-US" w:eastAsia="de-DE"/>
              </w:rPr>
              <w:t>Hoc</w:t>
            </w:r>
            <w:proofErr w:type="gramEnd"/>
            <w:r w:rsidRPr="00C31E32">
              <w:rPr>
                <w:rFonts w:ascii="Times New Roman" w:eastAsia="Times New Roman" w:hAnsi="Times New Roman" w:cs="Times New Roman"/>
                <w:i/>
                <w:iCs/>
                <w:color w:val="000000"/>
                <w:lang w:val="en-US" w:eastAsia="de-DE"/>
              </w:rPr>
              <w:t xml:space="preserve"> Test</w:t>
            </w:r>
          </w:p>
        </w:tc>
      </w:tr>
      <w:tr w:rsidR="00C31E32" w:rsidRPr="00C31E32" w14:paraId="3CA94293" w14:textId="77777777" w:rsidTr="003254A0">
        <w:tc>
          <w:tcPr>
            <w:tcW w:w="2943" w:type="dxa"/>
            <w:gridSpan w:val="2"/>
            <w:tcBorders>
              <w:top w:val="single" w:sz="4" w:space="0" w:color="auto"/>
              <w:bottom w:val="single" w:sz="4" w:space="0" w:color="auto"/>
            </w:tcBorders>
          </w:tcPr>
          <w:p w14:paraId="7BE8B0D7" w14:textId="77777777" w:rsidR="00C31E32" w:rsidRPr="00C31E32" w:rsidRDefault="00C31E32" w:rsidP="003254A0">
            <w:pPr>
              <w:spacing w:line="360" w:lineRule="auto"/>
              <w:jc w:val="both"/>
              <w:rPr>
                <w:rFonts w:ascii="Times New Roman" w:eastAsia="Times New Roman" w:hAnsi="Times New Roman" w:cs="Times New Roman"/>
                <w:color w:val="000000"/>
                <w:lang w:val="en-US" w:eastAsia="de-DE"/>
              </w:rPr>
            </w:pPr>
          </w:p>
        </w:tc>
        <w:tc>
          <w:tcPr>
            <w:tcW w:w="1168" w:type="dxa"/>
            <w:tcBorders>
              <w:top w:val="single" w:sz="4" w:space="0" w:color="auto"/>
              <w:bottom w:val="single" w:sz="4" w:space="0" w:color="auto"/>
            </w:tcBorders>
          </w:tcPr>
          <w:p w14:paraId="28D526A9" w14:textId="77777777" w:rsidR="00C31E32" w:rsidRPr="00C31E32" w:rsidRDefault="00C31E32" w:rsidP="00C73886">
            <w:pPr>
              <w:spacing w:line="360" w:lineRule="auto"/>
              <w:jc w:val="center"/>
              <w:rPr>
                <w:rFonts w:ascii="Times New Roman" w:eastAsia="Times New Roman" w:hAnsi="Times New Roman" w:cs="Times New Roman"/>
                <w:color w:val="000000"/>
                <w:lang w:eastAsia="de-DE"/>
              </w:rPr>
            </w:pPr>
            <w:r w:rsidRPr="00C31E32">
              <w:rPr>
                <w:rFonts w:ascii="Times New Roman" w:eastAsia="Times New Roman" w:hAnsi="Times New Roman" w:cs="Times New Roman"/>
                <w:color w:val="000000"/>
                <w:lang w:eastAsia="de-DE"/>
              </w:rPr>
              <w:t>1</w:t>
            </w:r>
          </w:p>
        </w:tc>
        <w:tc>
          <w:tcPr>
            <w:tcW w:w="1701" w:type="dxa"/>
            <w:tcBorders>
              <w:top w:val="single" w:sz="4" w:space="0" w:color="auto"/>
              <w:bottom w:val="single" w:sz="4" w:space="0" w:color="auto"/>
            </w:tcBorders>
          </w:tcPr>
          <w:p w14:paraId="1438F34B" w14:textId="77777777" w:rsidR="00C31E32" w:rsidRPr="00C31E32" w:rsidRDefault="00C31E32" w:rsidP="00C73886">
            <w:pPr>
              <w:spacing w:line="360" w:lineRule="auto"/>
              <w:jc w:val="center"/>
              <w:rPr>
                <w:rFonts w:ascii="Times New Roman" w:eastAsia="Times New Roman" w:hAnsi="Times New Roman" w:cs="Times New Roman"/>
                <w:color w:val="000000"/>
                <w:lang w:eastAsia="de-DE"/>
              </w:rPr>
            </w:pPr>
            <w:r w:rsidRPr="00C31E32">
              <w:rPr>
                <w:rFonts w:ascii="Times New Roman" w:eastAsia="Times New Roman" w:hAnsi="Times New Roman" w:cs="Times New Roman"/>
                <w:color w:val="000000"/>
                <w:lang w:eastAsia="de-DE"/>
              </w:rPr>
              <w:t>2</w:t>
            </w:r>
          </w:p>
        </w:tc>
        <w:tc>
          <w:tcPr>
            <w:tcW w:w="1437" w:type="dxa"/>
            <w:tcBorders>
              <w:top w:val="single" w:sz="4" w:space="0" w:color="auto"/>
              <w:bottom w:val="single" w:sz="4" w:space="0" w:color="auto"/>
            </w:tcBorders>
          </w:tcPr>
          <w:p w14:paraId="67DA4C2D" w14:textId="77777777" w:rsidR="00C31E32" w:rsidRPr="00C31E32" w:rsidRDefault="00C31E32" w:rsidP="00C73886">
            <w:pPr>
              <w:spacing w:line="360" w:lineRule="auto"/>
              <w:jc w:val="center"/>
              <w:rPr>
                <w:rFonts w:ascii="Times New Roman" w:eastAsia="Times New Roman" w:hAnsi="Times New Roman" w:cs="Times New Roman"/>
                <w:color w:val="000000"/>
                <w:lang w:eastAsia="de-DE"/>
              </w:rPr>
            </w:pPr>
            <w:r w:rsidRPr="00C31E32">
              <w:rPr>
                <w:rFonts w:ascii="Times New Roman" w:eastAsia="Times New Roman" w:hAnsi="Times New Roman" w:cs="Times New Roman"/>
                <w:color w:val="000000"/>
                <w:lang w:eastAsia="de-DE"/>
              </w:rPr>
              <w:t>3</w:t>
            </w:r>
          </w:p>
        </w:tc>
      </w:tr>
      <w:tr w:rsidR="00C31E32" w:rsidRPr="00C31E32" w14:paraId="3DA6B38E" w14:textId="77777777" w:rsidTr="003254A0">
        <w:tc>
          <w:tcPr>
            <w:tcW w:w="2943" w:type="dxa"/>
            <w:gridSpan w:val="2"/>
            <w:tcBorders>
              <w:top w:val="single" w:sz="4" w:space="0" w:color="auto"/>
            </w:tcBorders>
          </w:tcPr>
          <w:p w14:paraId="446BCE47" w14:textId="77777777" w:rsidR="00C31E32" w:rsidRPr="00C31E32" w:rsidRDefault="00C31E32" w:rsidP="003254A0">
            <w:pPr>
              <w:spacing w:line="360" w:lineRule="auto"/>
              <w:jc w:val="both"/>
              <w:rPr>
                <w:rFonts w:ascii="Times New Roman" w:eastAsia="Times New Roman" w:hAnsi="Times New Roman" w:cs="Times New Roman"/>
                <w:color w:val="000000"/>
                <w:lang w:eastAsia="de-DE"/>
              </w:rPr>
            </w:pPr>
            <w:proofErr w:type="spellStart"/>
            <w:r w:rsidRPr="00C31E32">
              <w:rPr>
                <w:rFonts w:ascii="Times New Roman" w:eastAsia="Times New Roman" w:hAnsi="Times New Roman" w:cs="Times New Roman"/>
                <w:color w:val="000000"/>
                <w:lang w:eastAsia="de-DE"/>
              </w:rPr>
              <w:t>Inattentive</w:t>
            </w:r>
            <w:proofErr w:type="spellEnd"/>
            <w:r w:rsidRPr="00C31E32">
              <w:rPr>
                <w:rFonts w:ascii="Times New Roman" w:eastAsia="Times New Roman" w:hAnsi="Times New Roman" w:cs="Times New Roman"/>
                <w:color w:val="000000"/>
                <w:lang w:eastAsia="de-DE"/>
              </w:rPr>
              <w:t xml:space="preserve"> </w:t>
            </w:r>
            <w:proofErr w:type="spellStart"/>
            <w:r w:rsidRPr="00C31E32">
              <w:rPr>
                <w:rFonts w:ascii="Times New Roman" w:eastAsia="Times New Roman" w:hAnsi="Times New Roman" w:cs="Times New Roman"/>
                <w:color w:val="000000"/>
                <w:lang w:eastAsia="de-DE"/>
              </w:rPr>
              <w:t>Unfavorable</w:t>
            </w:r>
            <w:proofErr w:type="spellEnd"/>
            <w:r w:rsidRPr="00C31E32">
              <w:rPr>
                <w:rFonts w:ascii="Times New Roman" w:eastAsia="Times New Roman" w:hAnsi="Times New Roman" w:cs="Times New Roman"/>
                <w:color w:val="000000"/>
                <w:lang w:eastAsia="de-DE"/>
              </w:rPr>
              <w:t xml:space="preserve"> (1)</w:t>
            </w:r>
          </w:p>
        </w:tc>
        <w:tc>
          <w:tcPr>
            <w:tcW w:w="1168" w:type="dxa"/>
            <w:tcBorders>
              <w:top w:val="single" w:sz="4" w:space="0" w:color="auto"/>
            </w:tcBorders>
          </w:tcPr>
          <w:p w14:paraId="76D56191" w14:textId="77777777" w:rsidR="00C31E32" w:rsidRPr="00C31E32" w:rsidRDefault="00C31E32" w:rsidP="00C73886">
            <w:pPr>
              <w:spacing w:line="360" w:lineRule="auto"/>
              <w:jc w:val="center"/>
              <w:rPr>
                <w:rFonts w:ascii="Times New Roman" w:eastAsia="Times New Roman" w:hAnsi="Times New Roman" w:cs="Times New Roman"/>
                <w:color w:val="000000"/>
                <w:lang w:eastAsia="de-DE"/>
              </w:rPr>
            </w:pPr>
            <w:r w:rsidRPr="00C31E32">
              <w:rPr>
                <w:rFonts w:ascii="Times New Roman" w:eastAsia="Times New Roman" w:hAnsi="Times New Roman" w:cs="Times New Roman"/>
                <w:color w:val="000000"/>
                <w:lang w:eastAsia="de-DE"/>
              </w:rPr>
              <w:t>__</w:t>
            </w:r>
          </w:p>
        </w:tc>
        <w:tc>
          <w:tcPr>
            <w:tcW w:w="1701" w:type="dxa"/>
            <w:tcBorders>
              <w:top w:val="single" w:sz="4" w:space="0" w:color="auto"/>
            </w:tcBorders>
          </w:tcPr>
          <w:p w14:paraId="730CE777" w14:textId="77777777" w:rsidR="00C31E32" w:rsidRPr="00C31E32" w:rsidRDefault="00C31E32" w:rsidP="00C73886">
            <w:pPr>
              <w:spacing w:line="360" w:lineRule="auto"/>
              <w:jc w:val="center"/>
              <w:rPr>
                <w:rFonts w:ascii="Times New Roman" w:eastAsia="Times New Roman" w:hAnsi="Times New Roman" w:cs="Times New Roman"/>
                <w:color w:val="000000"/>
                <w:lang w:eastAsia="de-DE"/>
              </w:rPr>
            </w:pPr>
            <w:r w:rsidRPr="00C31E32">
              <w:rPr>
                <w:rFonts w:ascii="Times New Roman" w:eastAsia="Times New Roman" w:hAnsi="Times New Roman" w:cs="Times New Roman"/>
                <w:color w:val="000000"/>
                <w:lang w:eastAsia="de-DE"/>
              </w:rPr>
              <w:t>-7.21**</w:t>
            </w:r>
          </w:p>
        </w:tc>
        <w:tc>
          <w:tcPr>
            <w:tcW w:w="1437" w:type="dxa"/>
            <w:tcBorders>
              <w:top w:val="single" w:sz="4" w:space="0" w:color="auto"/>
            </w:tcBorders>
          </w:tcPr>
          <w:p w14:paraId="5118C0BB" w14:textId="77777777" w:rsidR="00C31E32" w:rsidRPr="00C31E32" w:rsidRDefault="00C31E32" w:rsidP="00C73886">
            <w:pPr>
              <w:spacing w:line="360" w:lineRule="auto"/>
              <w:jc w:val="center"/>
              <w:rPr>
                <w:rFonts w:ascii="Times New Roman" w:eastAsia="Times New Roman" w:hAnsi="Times New Roman" w:cs="Times New Roman"/>
                <w:color w:val="000000"/>
                <w:lang w:eastAsia="de-DE"/>
              </w:rPr>
            </w:pPr>
            <w:r w:rsidRPr="00C31E32">
              <w:rPr>
                <w:rFonts w:ascii="Times New Roman" w:eastAsia="Times New Roman" w:hAnsi="Times New Roman" w:cs="Times New Roman"/>
                <w:color w:val="000000"/>
                <w:lang w:eastAsia="de-DE"/>
              </w:rPr>
              <w:t>-20.2***</w:t>
            </w:r>
          </w:p>
        </w:tc>
      </w:tr>
      <w:tr w:rsidR="00C31E32" w:rsidRPr="00C31E32" w14:paraId="55FC469C" w14:textId="77777777" w:rsidTr="003254A0">
        <w:tc>
          <w:tcPr>
            <w:tcW w:w="2835" w:type="dxa"/>
          </w:tcPr>
          <w:p w14:paraId="3F431E76" w14:textId="77777777" w:rsidR="00C31E32" w:rsidRPr="00C31E32" w:rsidRDefault="00C31E32" w:rsidP="003254A0">
            <w:pPr>
              <w:spacing w:line="360" w:lineRule="auto"/>
              <w:jc w:val="both"/>
              <w:rPr>
                <w:rFonts w:ascii="Times New Roman" w:eastAsia="Times New Roman" w:hAnsi="Times New Roman" w:cs="Times New Roman"/>
                <w:color w:val="000000"/>
                <w:lang w:eastAsia="de-DE"/>
              </w:rPr>
            </w:pPr>
            <w:proofErr w:type="spellStart"/>
            <w:r w:rsidRPr="00C31E32">
              <w:rPr>
                <w:rFonts w:ascii="Times New Roman" w:eastAsia="Times New Roman" w:hAnsi="Times New Roman" w:cs="Times New Roman"/>
                <w:color w:val="000000"/>
                <w:lang w:eastAsia="de-DE"/>
              </w:rPr>
              <w:t>Attentive</w:t>
            </w:r>
            <w:proofErr w:type="spellEnd"/>
            <w:r w:rsidRPr="00C31E32">
              <w:rPr>
                <w:rFonts w:ascii="Times New Roman" w:eastAsia="Times New Roman" w:hAnsi="Times New Roman" w:cs="Times New Roman"/>
                <w:color w:val="000000"/>
                <w:lang w:eastAsia="de-DE"/>
              </w:rPr>
              <w:t xml:space="preserve"> </w:t>
            </w:r>
            <w:proofErr w:type="spellStart"/>
            <w:r w:rsidRPr="00C31E32">
              <w:rPr>
                <w:rFonts w:ascii="Times New Roman" w:eastAsia="Times New Roman" w:hAnsi="Times New Roman" w:cs="Times New Roman"/>
                <w:color w:val="000000"/>
                <w:lang w:eastAsia="de-DE"/>
              </w:rPr>
              <w:t>Unfavorable</w:t>
            </w:r>
            <w:proofErr w:type="spellEnd"/>
            <w:r w:rsidRPr="00C31E32">
              <w:rPr>
                <w:rFonts w:ascii="Times New Roman" w:eastAsia="Times New Roman" w:hAnsi="Times New Roman" w:cs="Times New Roman"/>
                <w:color w:val="000000"/>
                <w:lang w:eastAsia="de-DE"/>
              </w:rPr>
              <w:t xml:space="preserve"> (2)</w:t>
            </w:r>
          </w:p>
        </w:tc>
        <w:tc>
          <w:tcPr>
            <w:tcW w:w="1276" w:type="dxa"/>
            <w:gridSpan w:val="2"/>
          </w:tcPr>
          <w:p w14:paraId="0CF46079" w14:textId="77777777" w:rsidR="00C31E32" w:rsidRPr="00C31E32" w:rsidRDefault="00C31E32" w:rsidP="00C73886">
            <w:pPr>
              <w:spacing w:line="360" w:lineRule="auto"/>
              <w:jc w:val="center"/>
              <w:rPr>
                <w:rFonts w:ascii="Times New Roman" w:eastAsia="Times New Roman" w:hAnsi="Times New Roman" w:cs="Times New Roman"/>
                <w:color w:val="000000"/>
                <w:lang w:eastAsia="de-DE"/>
              </w:rPr>
            </w:pPr>
          </w:p>
        </w:tc>
        <w:tc>
          <w:tcPr>
            <w:tcW w:w="1701" w:type="dxa"/>
          </w:tcPr>
          <w:p w14:paraId="1625C000" w14:textId="77777777" w:rsidR="00C31E32" w:rsidRPr="00C31E32" w:rsidRDefault="00C31E32" w:rsidP="00C73886">
            <w:pPr>
              <w:spacing w:line="360" w:lineRule="auto"/>
              <w:jc w:val="center"/>
              <w:rPr>
                <w:rFonts w:ascii="Times New Roman" w:eastAsia="Times New Roman" w:hAnsi="Times New Roman" w:cs="Times New Roman"/>
                <w:color w:val="000000"/>
                <w:lang w:eastAsia="de-DE"/>
              </w:rPr>
            </w:pPr>
            <w:r w:rsidRPr="00C31E32">
              <w:rPr>
                <w:rFonts w:ascii="Times New Roman" w:eastAsia="Times New Roman" w:hAnsi="Times New Roman" w:cs="Times New Roman"/>
                <w:color w:val="000000"/>
                <w:lang w:eastAsia="de-DE"/>
              </w:rPr>
              <w:t>__</w:t>
            </w:r>
          </w:p>
        </w:tc>
        <w:tc>
          <w:tcPr>
            <w:tcW w:w="1437" w:type="dxa"/>
          </w:tcPr>
          <w:p w14:paraId="414382C3" w14:textId="77777777" w:rsidR="00C31E32" w:rsidRPr="00C31E32" w:rsidRDefault="00C31E32" w:rsidP="00C73886">
            <w:pPr>
              <w:spacing w:line="360" w:lineRule="auto"/>
              <w:jc w:val="center"/>
              <w:rPr>
                <w:rFonts w:ascii="Times New Roman" w:eastAsia="Times New Roman" w:hAnsi="Times New Roman" w:cs="Times New Roman"/>
                <w:color w:val="000000"/>
                <w:lang w:eastAsia="de-DE"/>
              </w:rPr>
            </w:pPr>
            <w:r w:rsidRPr="00C31E32">
              <w:rPr>
                <w:rFonts w:ascii="Times New Roman" w:eastAsia="Times New Roman" w:hAnsi="Times New Roman" w:cs="Times New Roman"/>
                <w:color w:val="000000"/>
                <w:lang w:eastAsia="de-DE"/>
              </w:rPr>
              <w:t>-13.0***</w:t>
            </w:r>
          </w:p>
        </w:tc>
      </w:tr>
      <w:tr w:rsidR="00C31E32" w:rsidRPr="00C31E32" w14:paraId="24278EAC" w14:textId="77777777" w:rsidTr="003254A0">
        <w:tc>
          <w:tcPr>
            <w:tcW w:w="2835" w:type="dxa"/>
            <w:tcBorders>
              <w:bottom w:val="single" w:sz="4" w:space="0" w:color="auto"/>
            </w:tcBorders>
          </w:tcPr>
          <w:p w14:paraId="4A2DAB5C" w14:textId="77777777" w:rsidR="00C31E32" w:rsidRPr="00C31E32" w:rsidRDefault="00C31E32" w:rsidP="003254A0">
            <w:pPr>
              <w:spacing w:line="360" w:lineRule="auto"/>
              <w:jc w:val="both"/>
              <w:rPr>
                <w:rFonts w:ascii="Times New Roman" w:eastAsia="Times New Roman" w:hAnsi="Times New Roman" w:cs="Times New Roman"/>
                <w:color w:val="000000"/>
                <w:lang w:eastAsia="de-DE"/>
              </w:rPr>
            </w:pPr>
            <w:r w:rsidRPr="00C31E32">
              <w:rPr>
                <w:rFonts w:ascii="Times New Roman" w:eastAsia="Times New Roman" w:hAnsi="Times New Roman" w:cs="Times New Roman"/>
                <w:color w:val="000000"/>
                <w:lang w:eastAsia="de-DE"/>
              </w:rPr>
              <w:t>Favorable (3)</w:t>
            </w:r>
          </w:p>
        </w:tc>
        <w:tc>
          <w:tcPr>
            <w:tcW w:w="1276" w:type="dxa"/>
            <w:gridSpan w:val="2"/>
            <w:tcBorders>
              <w:bottom w:val="single" w:sz="4" w:space="0" w:color="auto"/>
            </w:tcBorders>
          </w:tcPr>
          <w:p w14:paraId="5513B659" w14:textId="77777777" w:rsidR="00C31E32" w:rsidRPr="00C31E32" w:rsidRDefault="00C31E32" w:rsidP="00C73886">
            <w:pPr>
              <w:spacing w:line="360" w:lineRule="auto"/>
              <w:jc w:val="center"/>
              <w:rPr>
                <w:rFonts w:ascii="Times New Roman" w:eastAsia="Times New Roman" w:hAnsi="Times New Roman" w:cs="Times New Roman"/>
                <w:color w:val="000000"/>
                <w:lang w:eastAsia="de-DE"/>
              </w:rPr>
            </w:pPr>
          </w:p>
        </w:tc>
        <w:tc>
          <w:tcPr>
            <w:tcW w:w="1701" w:type="dxa"/>
            <w:tcBorders>
              <w:bottom w:val="single" w:sz="4" w:space="0" w:color="auto"/>
            </w:tcBorders>
          </w:tcPr>
          <w:p w14:paraId="70474A92" w14:textId="77777777" w:rsidR="00C31E32" w:rsidRPr="00C31E32" w:rsidRDefault="00C31E32" w:rsidP="00C73886">
            <w:pPr>
              <w:spacing w:line="360" w:lineRule="auto"/>
              <w:jc w:val="center"/>
              <w:rPr>
                <w:rFonts w:ascii="Times New Roman" w:eastAsia="Times New Roman" w:hAnsi="Times New Roman" w:cs="Times New Roman"/>
                <w:color w:val="000000"/>
                <w:lang w:eastAsia="de-DE"/>
              </w:rPr>
            </w:pPr>
          </w:p>
        </w:tc>
        <w:tc>
          <w:tcPr>
            <w:tcW w:w="1437" w:type="dxa"/>
            <w:tcBorders>
              <w:bottom w:val="single" w:sz="4" w:space="0" w:color="auto"/>
            </w:tcBorders>
          </w:tcPr>
          <w:p w14:paraId="7A04C5DC" w14:textId="77777777" w:rsidR="00C31E32" w:rsidRPr="00C31E32" w:rsidRDefault="00C31E32" w:rsidP="00C73886">
            <w:pPr>
              <w:spacing w:line="360" w:lineRule="auto"/>
              <w:jc w:val="center"/>
              <w:rPr>
                <w:rFonts w:ascii="Times New Roman" w:eastAsia="Times New Roman" w:hAnsi="Times New Roman" w:cs="Times New Roman"/>
                <w:color w:val="000000"/>
                <w:lang w:eastAsia="de-DE"/>
              </w:rPr>
            </w:pPr>
            <w:r w:rsidRPr="00C31E32">
              <w:rPr>
                <w:rFonts w:ascii="Times New Roman" w:eastAsia="Times New Roman" w:hAnsi="Times New Roman" w:cs="Times New Roman"/>
                <w:color w:val="000000"/>
                <w:lang w:eastAsia="de-DE"/>
              </w:rPr>
              <w:t>__</w:t>
            </w:r>
          </w:p>
        </w:tc>
      </w:tr>
      <w:tr w:rsidR="00C31E32" w:rsidRPr="00C31E32" w14:paraId="385952C8" w14:textId="77777777" w:rsidTr="003254A0">
        <w:tc>
          <w:tcPr>
            <w:tcW w:w="7249" w:type="dxa"/>
            <w:gridSpan w:val="5"/>
            <w:tcBorders>
              <w:top w:val="single" w:sz="4" w:space="0" w:color="auto"/>
            </w:tcBorders>
          </w:tcPr>
          <w:p w14:paraId="1C9918CE" w14:textId="77777777" w:rsidR="00C31E32" w:rsidRPr="00C31E32" w:rsidRDefault="00C31E32" w:rsidP="003254A0">
            <w:pPr>
              <w:spacing w:line="360" w:lineRule="auto"/>
              <w:jc w:val="both"/>
              <w:rPr>
                <w:rFonts w:ascii="Times New Roman" w:eastAsia="Times New Roman" w:hAnsi="Times New Roman" w:cs="Times New Roman"/>
                <w:color w:val="000000"/>
                <w:lang w:eastAsia="de-DE"/>
              </w:rPr>
            </w:pPr>
            <w:r w:rsidRPr="00C31E32">
              <w:rPr>
                <w:rFonts w:ascii="Times New Roman" w:eastAsia="Times New Roman" w:hAnsi="Times New Roman" w:cs="Times New Roman"/>
                <w:i/>
                <w:iCs/>
                <w:color w:val="000000"/>
                <w:lang w:eastAsia="de-DE"/>
              </w:rPr>
              <w:t xml:space="preserve">Note. </w:t>
            </w:r>
            <w:r w:rsidRPr="00C31E32">
              <w:rPr>
                <w:rFonts w:ascii="Times New Roman" w:hAnsi="Times New Roman" w:cs="Times New Roman"/>
                <w:i/>
                <w:iCs/>
              </w:rPr>
              <w:t>** p &lt; .01, *** p &lt; .001</w:t>
            </w:r>
          </w:p>
        </w:tc>
      </w:tr>
    </w:tbl>
    <w:p w14:paraId="55C9821F" w14:textId="77777777" w:rsidR="00C31E32" w:rsidRPr="00125AE6" w:rsidRDefault="00C31E32" w:rsidP="00C31E32">
      <w:pPr>
        <w:spacing w:line="360" w:lineRule="auto"/>
        <w:jc w:val="center"/>
        <w:rPr>
          <w:rFonts w:ascii="Times New Roman" w:hAnsi="Times New Roman" w:cs="Times New Roman"/>
          <w:b/>
          <w:bCs/>
          <w:lang w:val="en-US"/>
        </w:rPr>
      </w:pPr>
    </w:p>
    <w:p w14:paraId="2E91B355" w14:textId="77777777" w:rsidR="00C31E32" w:rsidRDefault="00C31E32" w:rsidP="00C31E32">
      <w:pPr>
        <w:spacing w:line="360" w:lineRule="auto"/>
        <w:jc w:val="center"/>
        <w:rPr>
          <w:rFonts w:ascii="Times New Roman" w:hAnsi="Times New Roman" w:cs="Times New Roman"/>
          <w:b/>
          <w:bCs/>
          <w:lang w:val="en-US"/>
        </w:rPr>
      </w:pPr>
    </w:p>
    <w:p w14:paraId="748DFA48" w14:textId="77777777" w:rsidR="00C31E32" w:rsidRDefault="00C31E32" w:rsidP="00C31E32">
      <w:pPr>
        <w:spacing w:line="360" w:lineRule="auto"/>
        <w:jc w:val="center"/>
        <w:rPr>
          <w:rFonts w:ascii="Times New Roman" w:hAnsi="Times New Roman" w:cs="Times New Roman"/>
          <w:b/>
          <w:bCs/>
          <w:lang w:val="en-US"/>
        </w:rPr>
      </w:pPr>
    </w:p>
    <w:p w14:paraId="550B6F80" w14:textId="77777777" w:rsidR="00C31E32" w:rsidRPr="00125AE6" w:rsidRDefault="00C31E32" w:rsidP="00C31E32">
      <w:pPr>
        <w:spacing w:line="360" w:lineRule="auto"/>
        <w:jc w:val="center"/>
        <w:rPr>
          <w:rFonts w:ascii="Times New Roman" w:hAnsi="Times New Roman" w:cs="Times New Roman"/>
          <w:b/>
          <w:bCs/>
          <w:lang w:val="en-US"/>
        </w:rPr>
      </w:pPr>
    </w:p>
    <w:tbl>
      <w:tblPr>
        <w:tblW w:w="9918" w:type="dxa"/>
        <w:tblLook w:val="04A0" w:firstRow="1" w:lastRow="0" w:firstColumn="1" w:lastColumn="0" w:noHBand="0" w:noVBand="1"/>
      </w:tblPr>
      <w:tblGrid>
        <w:gridCol w:w="1476"/>
        <w:gridCol w:w="650"/>
        <w:gridCol w:w="685"/>
        <w:gridCol w:w="866"/>
        <w:gridCol w:w="568"/>
        <w:gridCol w:w="685"/>
        <w:gridCol w:w="1026"/>
        <w:gridCol w:w="456"/>
        <w:gridCol w:w="685"/>
        <w:gridCol w:w="702"/>
        <w:gridCol w:w="993"/>
        <w:gridCol w:w="1126"/>
      </w:tblGrid>
      <w:tr w:rsidR="00C31E32" w:rsidRPr="00C31E32" w14:paraId="6D1F3AB4" w14:textId="77777777" w:rsidTr="003254A0">
        <w:tc>
          <w:tcPr>
            <w:tcW w:w="9918" w:type="dxa"/>
            <w:gridSpan w:val="12"/>
          </w:tcPr>
          <w:p w14:paraId="26999614" w14:textId="77777777" w:rsidR="00C31E32" w:rsidRPr="00C31E32" w:rsidRDefault="00C31E32" w:rsidP="003254A0">
            <w:pPr>
              <w:spacing w:line="360" w:lineRule="auto"/>
              <w:rPr>
                <w:rFonts w:ascii="Times New Roman" w:hAnsi="Times New Roman" w:cs="Times New Roman"/>
                <w:b/>
                <w:bCs/>
              </w:rPr>
            </w:pPr>
            <w:r w:rsidRPr="00C31E32">
              <w:rPr>
                <w:rFonts w:ascii="Times New Roman" w:hAnsi="Times New Roman" w:cs="Times New Roman"/>
                <w:b/>
                <w:bCs/>
              </w:rPr>
              <w:t>Table A2</w:t>
            </w:r>
          </w:p>
        </w:tc>
      </w:tr>
      <w:tr w:rsidR="00C31E32" w:rsidRPr="00FA3D3F" w14:paraId="68A51B96" w14:textId="77777777" w:rsidTr="003254A0">
        <w:tc>
          <w:tcPr>
            <w:tcW w:w="9918" w:type="dxa"/>
            <w:gridSpan w:val="12"/>
            <w:tcBorders>
              <w:bottom w:val="single" w:sz="4" w:space="0" w:color="auto"/>
            </w:tcBorders>
          </w:tcPr>
          <w:p w14:paraId="621C097E" w14:textId="77777777" w:rsidR="00C31E32" w:rsidRPr="00C31E32" w:rsidRDefault="00C31E32" w:rsidP="003254A0">
            <w:pPr>
              <w:spacing w:line="360" w:lineRule="auto"/>
              <w:rPr>
                <w:rFonts w:ascii="Times New Roman" w:hAnsi="Times New Roman" w:cs="Times New Roman"/>
                <w:i/>
                <w:iCs/>
                <w:lang w:val="en-US"/>
              </w:rPr>
            </w:pPr>
            <w:r w:rsidRPr="00C31E32">
              <w:rPr>
                <w:rFonts w:ascii="Times New Roman" w:hAnsi="Times New Roman" w:cs="Times New Roman"/>
                <w:i/>
                <w:iCs/>
                <w:lang w:val="en-US"/>
              </w:rPr>
              <w:t>Means, Standard Deviations and ANOVAS for (Prior) Fraction on Number Line Knowledge</w:t>
            </w:r>
          </w:p>
        </w:tc>
      </w:tr>
      <w:tr w:rsidR="00C31E32" w:rsidRPr="00C31E32" w14:paraId="5C34D99A" w14:textId="77777777" w:rsidTr="003254A0">
        <w:tc>
          <w:tcPr>
            <w:tcW w:w="1525" w:type="dxa"/>
            <w:tcBorders>
              <w:top w:val="single" w:sz="4" w:space="0" w:color="auto"/>
            </w:tcBorders>
          </w:tcPr>
          <w:p w14:paraId="21202A27" w14:textId="77777777" w:rsidR="00C31E32" w:rsidRPr="00C31E32" w:rsidRDefault="00C31E32" w:rsidP="003254A0">
            <w:pPr>
              <w:spacing w:line="360" w:lineRule="auto"/>
              <w:rPr>
                <w:rFonts w:ascii="Times New Roman" w:hAnsi="Times New Roman" w:cs="Times New Roman"/>
                <w:lang w:val="en-US"/>
              </w:rPr>
            </w:pPr>
          </w:p>
        </w:tc>
        <w:tc>
          <w:tcPr>
            <w:tcW w:w="2230" w:type="dxa"/>
            <w:gridSpan w:val="3"/>
            <w:tcBorders>
              <w:top w:val="single" w:sz="4" w:space="0" w:color="auto"/>
              <w:bottom w:val="single" w:sz="4" w:space="0" w:color="auto"/>
            </w:tcBorders>
          </w:tcPr>
          <w:p w14:paraId="69FDD9C8" w14:textId="11527261" w:rsidR="00C31E32" w:rsidRPr="00C31E32" w:rsidRDefault="00C31E32" w:rsidP="00C73886">
            <w:pPr>
              <w:tabs>
                <w:tab w:val="left" w:pos="1990"/>
              </w:tabs>
              <w:spacing w:line="360" w:lineRule="auto"/>
              <w:jc w:val="center"/>
              <w:rPr>
                <w:rFonts w:ascii="Times New Roman" w:hAnsi="Times New Roman" w:cs="Times New Roman"/>
              </w:rPr>
            </w:pPr>
            <w:proofErr w:type="spellStart"/>
            <w:r w:rsidRPr="00C31E32">
              <w:rPr>
                <w:rFonts w:ascii="Times New Roman" w:hAnsi="Times New Roman" w:cs="Times New Roman"/>
              </w:rPr>
              <w:t>Inattentive</w:t>
            </w:r>
            <w:proofErr w:type="spellEnd"/>
            <w:r w:rsidRPr="00C31E32">
              <w:rPr>
                <w:rFonts w:ascii="Times New Roman" w:hAnsi="Times New Roman" w:cs="Times New Roman"/>
              </w:rPr>
              <w:t xml:space="preserve"> </w:t>
            </w:r>
            <w:proofErr w:type="spellStart"/>
            <w:r w:rsidRPr="00C31E32">
              <w:rPr>
                <w:rFonts w:ascii="Times New Roman" w:hAnsi="Times New Roman" w:cs="Times New Roman"/>
              </w:rPr>
              <w:t>Unfavorable</w:t>
            </w:r>
            <w:proofErr w:type="spellEnd"/>
          </w:p>
        </w:tc>
        <w:tc>
          <w:tcPr>
            <w:tcW w:w="2307" w:type="dxa"/>
            <w:gridSpan w:val="3"/>
            <w:tcBorders>
              <w:top w:val="single" w:sz="4" w:space="0" w:color="auto"/>
              <w:bottom w:val="single" w:sz="4" w:space="0" w:color="auto"/>
            </w:tcBorders>
          </w:tcPr>
          <w:p w14:paraId="4A98AFAA" w14:textId="22FAC0F1" w:rsidR="00C31E32" w:rsidRPr="00C31E32" w:rsidRDefault="00C31E32" w:rsidP="00C73886">
            <w:pPr>
              <w:spacing w:line="360" w:lineRule="auto"/>
              <w:jc w:val="center"/>
              <w:rPr>
                <w:rFonts w:ascii="Times New Roman" w:hAnsi="Times New Roman" w:cs="Times New Roman"/>
              </w:rPr>
            </w:pPr>
            <w:proofErr w:type="spellStart"/>
            <w:r w:rsidRPr="00C31E32">
              <w:rPr>
                <w:rFonts w:ascii="Times New Roman" w:hAnsi="Times New Roman" w:cs="Times New Roman"/>
              </w:rPr>
              <w:t>Attentive</w:t>
            </w:r>
            <w:proofErr w:type="spellEnd"/>
            <w:r w:rsidRPr="00C31E32">
              <w:rPr>
                <w:rFonts w:ascii="Times New Roman" w:hAnsi="Times New Roman" w:cs="Times New Roman"/>
              </w:rPr>
              <w:t xml:space="preserve"> </w:t>
            </w:r>
            <w:proofErr w:type="spellStart"/>
            <w:r w:rsidRPr="00C31E32">
              <w:rPr>
                <w:rFonts w:ascii="Times New Roman" w:hAnsi="Times New Roman" w:cs="Times New Roman"/>
              </w:rPr>
              <w:t>Unfavorable</w:t>
            </w:r>
            <w:proofErr w:type="spellEnd"/>
          </w:p>
        </w:tc>
        <w:tc>
          <w:tcPr>
            <w:tcW w:w="1708" w:type="dxa"/>
            <w:gridSpan w:val="3"/>
            <w:tcBorders>
              <w:top w:val="single" w:sz="4" w:space="0" w:color="auto"/>
              <w:bottom w:val="single" w:sz="4" w:space="0" w:color="auto"/>
            </w:tcBorders>
          </w:tcPr>
          <w:p w14:paraId="5E97D6B6"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Favorable</w:t>
            </w:r>
          </w:p>
        </w:tc>
        <w:tc>
          <w:tcPr>
            <w:tcW w:w="1014" w:type="dxa"/>
            <w:tcBorders>
              <w:top w:val="single" w:sz="4" w:space="0" w:color="auto"/>
            </w:tcBorders>
          </w:tcPr>
          <w:p w14:paraId="0214E8AD" w14:textId="77777777" w:rsidR="00C31E32" w:rsidRPr="00C31E32" w:rsidRDefault="00C31E32" w:rsidP="00C73886">
            <w:pPr>
              <w:spacing w:line="360" w:lineRule="auto"/>
              <w:jc w:val="center"/>
              <w:rPr>
                <w:rFonts w:ascii="Times New Roman" w:hAnsi="Times New Roman" w:cs="Times New Roman"/>
                <w:i/>
                <w:iCs/>
              </w:rPr>
            </w:pPr>
            <w:proofErr w:type="spellStart"/>
            <w:r w:rsidRPr="00C31E32">
              <w:rPr>
                <w:rFonts w:ascii="Times New Roman" w:hAnsi="Times New Roman" w:cs="Times New Roman"/>
                <w:i/>
                <w:iCs/>
              </w:rPr>
              <w:t>df</w:t>
            </w:r>
            <w:proofErr w:type="spellEnd"/>
          </w:p>
        </w:tc>
        <w:tc>
          <w:tcPr>
            <w:tcW w:w="1134" w:type="dxa"/>
            <w:tcBorders>
              <w:top w:val="single" w:sz="4" w:space="0" w:color="auto"/>
            </w:tcBorders>
          </w:tcPr>
          <w:p w14:paraId="772EDF2E" w14:textId="77777777" w:rsidR="00C31E32" w:rsidRPr="00C31E32" w:rsidRDefault="00C31E32" w:rsidP="00C73886">
            <w:pPr>
              <w:spacing w:line="360" w:lineRule="auto"/>
              <w:jc w:val="center"/>
              <w:rPr>
                <w:rFonts w:ascii="Times New Roman" w:hAnsi="Times New Roman" w:cs="Times New Roman"/>
                <w:i/>
                <w:iCs/>
              </w:rPr>
            </w:pPr>
            <w:r w:rsidRPr="00C31E32">
              <w:rPr>
                <w:rFonts w:ascii="Times New Roman" w:hAnsi="Times New Roman" w:cs="Times New Roman"/>
                <w:i/>
                <w:iCs/>
              </w:rPr>
              <w:t>F</w:t>
            </w:r>
          </w:p>
        </w:tc>
      </w:tr>
      <w:tr w:rsidR="00C31E32" w:rsidRPr="00C31E32" w14:paraId="510EED72" w14:textId="77777777" w:rsidTr="003254A0">
        <w:tc>
          <w:tcPr>
            <w:tcW w:w="1525" w:type="dxa"/>
            <w:tcBorders>
              <w:bottom w:val="single" w:sz="4" w:space="0" w:color="auto"/>
            </w:tcBorders>
          </w:tcPr>
          <w:p w14:paraId="728CDD4E" w14:textId="77777777" w:rsidR="00C31E32" w:rsidRPr="00C31E32" w:rsidRDefault="00C31E32" w:rsidP="003254A0">
            <w:pPr>
              <w:spacing w:line="360" w:lineRule="auto"/>
              <w:rPr>
                <w:rFonts w:ascii="Times New Roman" w:hAnsi="Times New Roman" w:cs="Times New Roman"/>
              </w:rPr>
            </w:pPr>
          </w:p>
        </w:tc>
        <w:tc>
          <w:tcPr>
            <w:tcW w:w="662" w:type="dxa"/>
            <w:tcBorders>
              <w:top w:val="single" w:sz="4" w:space="0" w:color="auto"/>
              <w:bottom w:val="single" w:sz="4" w:space="0" w:color="auto"/>
            </w:tcBorders>
          </w:tcPr>
          <w:p w14:paraId="2112FCEA" w14:textId="77777777" w:rsidR="00C31E32" w:rsidRPr="00C31E32" w:rsidRDefault="00C31E32" w:rsidP="00C73886">
            <w:pPr>
              <w:spacing w:line="360" w:lineRule="auto"/>
              <w:jc w:val="center"/>
              <w:rPr>
                <w:rFonts w:ascii="Times New Roman" w:hAnsi="Times New Roman" w:cs="Times New Roman"/>
                <w:i/>
                <w:iCs/>
              </w:rPr>
            </w:pPr>
            <w:r w:rsidRPr="00C31E32">
              <w:rPr>
                <w:rFonts w:ascii="Times New Roman" w:hAnsi="Times New Roman" w:cs="Times New Roman"/>
                <w:i/>
                <w:iCs/>
              </w:rPr>
              <w:t>n</w:t>
            </w:r>
          </w:p>
        </w:tc>
        <w:tc>
          <w:tcPr>
            <w:tcW w:w="688" w:type="dxa"/>
            <w:tcBorders>
              <w:top w:val="single" w:sz="4" w:space="0" w:color="auto"/>
              <w:bottom w:val="single" w:sz="4" w:space="0" w:color="auto"/>
            </w:tcBorders>
          </w:tcPr>
          <w:p w14:paraId="707D4EFB" w14:textId="77777777" w:rsidR="00C31E32" w:rsidRPr="00C31E32" w:rsidRDefault="00C31E32" w:rsidP="00C73886">
            <w:pPr>
              <w:spacing w:line="360" w:lineRule="auto"/>
              <w:jc w:val="center"/>
              <w:rPr>
                <w:rFonts w:ascii="Times New Roman" w:hAnsi="Times New Roman" w:cs="Times New Roman"/>
                <w:i/>
                <w:iCs/>
              </w:rPr>
            </w:pPr>
            <w:r w:rsidRPr="00C31E32">
              <w:rPr>
                <w:rFonts w:ascii="Times New Roman" w:hAnsi="Times New Roman" w:cs="Times New Roman"/>
                <w:i/>
                <w:iCs/>
              </w:rPr>
              <w:t>M</w:t>
            </w:r>
          </w:p>
        </w:tc>
        <w:tc>
          <w:tcPr>
            <w:tcW w:w="880" w:type="dxa"/>
            <w:tcBorders>
              <w:top w:val="single" w:sz="4" w:space="0" w:color="auto"/>
              <w:bottom w:val="single" w:sz="4" w:space="0" w:color="auto"/>
            </w:tcBorders>
          </w:tcPr>
          <w:p w14:paraId="124BF94F" w14:textId="77777777" w:rsidR="00C31E32" w:rsidRPr="00C31E32" w:rsidRDefault="00C31E32" w:rsidP="00C73886">
            <w:pPr>
              <w:spacing w:line="360" w:lineRule="auto"/>
              <w:jc w:val="center"/>
              <w:rPr>
                <w:rFonts w:ascii="Times New Roman" w:hAnsi="Times New Roman" w:cs="Times New Roman"/>
                <w:i/>
                <w:iCs/>
              </w:rPr>
            </w:pPr>
            <w:r w:rsidRPr="00C31E32">
              <w:rPr>
                <w:rFonts w:ascii="Times New Roman" w:hAnsi="Times New Roman" w:cs="Times New Roman"/>
                <w:i/>
                <w:iCs/>
              </w:rPr>
              <w:t>SD</w:t>
            </w:r>
          </w:p>
        </w:tc>
        <w:tc>
          <w:tcPr>
            <w:tcW w:w="568" w:type="dxa"/>
            <w:tcBorders>
              <w:top w:val="single" w:sz="4" w:space="0" w:color="auto"/>
              <w:bottom w:val="single" w:sz="4" w:space="0" w:color="auto"/>
            </w:tcBorders>
          </w:tcPr>
          <w:p w14:paraId="07A8046C" w14:textId="77777777" w:rsidR="00C31E32" w:rsidRPr="00C31E32" w:rsidRDefault="00C31E32" w:rsidP="00C73886">
            <w:pPr>
              <w:spacing w:line="360" w:lineRule="auto"/>
              <w:jc w:val="center"/>
              <w:rPr>
                <w:rFonts w:ascii="Times New Roman" w:hAnsi="Times New Roman" w:cs="Times New Roman"/>
                <w:i/>
                <w:iCs/>
              </w:rPr>
            </w:pPr>
            <w:r w:rsidRPr="00C31E32">
              <w:rPr>
                <w:rFonts w:ascii="Times New Roman" w:hAnsi="Times New Roman" w:cs="Times New Roman"/>
                <w:i/>
                <w:iCs/>
              </w:rPr>
              <w:t>n</w:t>
            </w:r>
          </w:p>
        </w:tc>
        <w:tc>
          <w:tcPr>
            <w:tcW w:w="688" w:type="dxa"/>
            <w:tcBorders>
              <w:top w:val="single" w:sz="4" w:space="0" w:color="auto"/>
              <w:bottom w:val="single" w:sz="4" w:space="0" w:color="auto"/>
            </w:tcBorders>
          </w:tcPr>
          <w:p w14:paraId="53BE69F7" w14:textId="77777777" w:rsidR="00C31E32" w:rsidRPr="00C31E32" w:rsidRDefault="00C31E32" w:rsidP="00C73886">
            <w:pPr>
              <w:spacing w:line="360" w:lineRule="auto"/>
              <w:jc w:val="center"/>
              <w:rPr>
                <w:rFonts w:ascii="Times New Roman" w:hAnsi="Times New Roman" w:cs="Times New Roman"/>
                <w:i/>
                <w:iCs/>
              </w:rPr>
            </w:pPr>
            <w:r w:rsidRPr="00C31E32">
              <w:rPr>
                <w:rFonts w:ascii="Times New Roman" w:hAnsi="Times New Roman" w:cs="Times New Roman"/>
                <w:i/>
                <w:iCs/>
              </w:rPr>
              <w:t>M</w:t>
            </w:r>
          </w:p>
        </w:tc>
        <w:tc>
          <w:tcPr>
            <w:tcW w:w="1051" w:type="dxa"/>
            <w:tcBorders>
              <w:top w:val="single" w:sz="4" w:space="0" w:color="auto"/>
              <w:bottom w:val="single" w:sz="4" w:space="0" w:color="auto"/>
            </w:tcBorders>
          </w:tcPr>
          <w:p w14:paraId="4AF4148D" w14:textId="77777777" w:rsidR="00C31E32" w:rsidRPr="00C31E32" w:rsidRDefault="00C31E32" w:rsidP="00C73886">
            <w:pPr>
              <w:spacing w:line="360" w:lineRule="auto"/>
              <w:jc w:val="center"/>
              <w:rPr>
                <w:rFonts w:ascii="Times New Roman" w:hAnsi="Times New Roman" w:cs="Times New Roman"/>
                <w:i/>
                <w:iCs/>
              </w:rPr>
            </w:pPr>
            <w:r w:rsidRPr="00C31E32">
              <w:rPr>
                <w:rFonts w:ascii="Times New Roman" w:hAnsi="Times New Roman" w:cs="Times New Roman"/>
                <w:i/>
                <w:iCs/>
              </w:rPr>
              <w:t>SD</w:t>
            </w:r>
          </w:p>
        </w:tc>
        <w:tc>
          <w:tcPr>
            <w:tcW w:w="314" w:type="dxa"/>
            <w:tcBorders>
              <w:top w:val="single" w:sz="4" w:space="0" w:color="auto"/>
              <w:bottom w:val="single" w:sz="4" w:space="0" w:color="auto"/>
            </w:tcBorders>
          </w:tcPr>
          <w:p w14:paraId="10C54DAD" w14:textId="77777777" w:rsidR="00C31E32" w:rsidRPr="00C31E32" w:rsidRDefault="00C31E32" w:rsidP="00C73886">
            <w:pPr>
              <w:spacing w:line="360" w:lineRule="auto"/>
              <w:jc w:val="center"/>
              <w:rPr>
                <w:rFonts w:ascii="Times New Roman" w:hAnsi="Times New Roman" w:cs="Times New Roman"/>
                <w:i/>
                <w:iCs/>
              </w:rPr>
            </w:pPr>
            <w:r w:rsidRPr="00C31E32">
              <w:rPr>
                <w:rFonts w:ascii="Times New Roman" w:hAnsi="Times New Roman" w:cs="Times New Roman"/>
                <w:i/>
                <w:iCs/>
              </w:rPr>
              <w:t>n</w:t>
            </w:r>
          </w:p>
        </w:tc>
        <w:tc>
          <w:tcPr>
            <w:tcW w:w="688" w:type="dxa"/>
            <w:tcBorders>
              <w:top w:val="single" w:sz="4" w:space="0" w:color="auto"/>
              <w:bottom w:val="single" w:sz="4" w:space="0" w:color="auto"/>
            </w:tcBorders>
          </w:tcPr>
          <w:p w14:paraId="7C41A143" w14:textId="77777777" w:rsidR="00C31E32" w:rsidRPr="00C31E32" w:rsidRDefault="00C31E32" w:rsidP="00C73886">
            <w:pPr>
              <w:spacing w:line="360" w:lineRule="auto"/>
              <w:jc w:val="center"/>
              <w:rPr>
                <w:rFonts w:ascii="Times New Roman" w:hAnsi="Times New Roman" w:cs="Times New Roman"/>
                <w:i/>
                <w:iCs/>
              </w:rPr>
            </w:pPr>
            <w:r w:rsidRPr="00C31E32">
              <w:rPr>
                <w:rFonts w:ascii="Times New Roman" w:hAnsi="Times New Roman" w:cs="Times New Roman"/>
                <w:i/>
                <w:iCs/>
              </w:rPr>
              <w:t>M</w:t>
            </w:r>
          </w:p>
        </w:tc>
        <w:tc>
          <w:tcPr>
            <w:tcW w:w="706" w:type="dxa"/>
            <w:tcBorders>
              <w:top w:val="single" w:sz="4" w:space="0" w:color="auto"/>
              <w:bottom w:val="single" w:sz="4" w:space="0" w:color="auto"/>
            </w:tcBorders>
          </w:tcPr>
          <w:p w14:paraId="7CD4891D" w14:textId="77777777" w:rsidR="00C31E32" w:rsidRPr="00C31E32" w:rsidRDefault="00C31E32" w:rsidP="00C73886">
            <w:pPr>
              <w:spacing w:line="360" w:lineRule="auto"/>
              <w:jc w:val="center"/>
              <w:rPr>
                <w:rFonts w:ascii="Times New Roman" w:hAnsi="Times New Roman" w:cs="Times New Roman"/>
                <w:i/>
                <w:iCs/>
              </w:rPr>
            </w:pPr>
            <w:r w:rsidRPr="00C31E32">
              <w:rPr>
                <w:rFonts w:ascii="Times New Roman" w:hAnsi="Times New Roman" w:cs="Times New Roman"/>
                <w:i/>
                <w:iCs/>
              </w:rPr>
              <w:t>SD</w:t>
            </w:r>
          </w:p>
        </w:tc>
        <w:tc>
          <w:tcPr>
            <w:tcW w:w="1014" w:type="dxa"/>
            <w:tcBorders>
              <w:bottom w:val="single" w:sz="4" w:space="0" w:color="auto"/>
            </w:tcBorders>
          </w:tcPr>
          <w:p w14:paraId="009D0E75" w14:textId="77777777" w:rsidR="00C31E32" w:rsidRPr="00C31E32" w:rsidRDefault="00C31E32" w:rsidP="00C73886">
            <w:pPr>
              <w:spacing w:line="360" w:lineRule="auto"/>
              <w:jc w:val="center"/>
              <w:rPr>
                <w:rFonts w:ascii="Times New Roman" w:hAnsi="Times New Roman" w:cs="Times New Roman"/>
              </w:rPr>
            </w:pPr>
          </w:p>
        </w:tc>
        <w:tc>
          <w:tcPr>
            <w:tcW w:w="1134" w:type="dxa"/>
            <w:tcBorders>
              <w:bottom w:val="single" w:sz="4" w:space="0" w:color="auto"/>
            </w:tcBorders>
          </w:tcPr>
          <w:p w14:paraId="244047CB" w14:textId="77777777" w:rsidR="00C31E32" w:rsidRPr="00C31E32" w:rsidRDefault="00C31E32" w:rsidP="00C73886">
            <w:pPr>
              <w:spacing w:line="360" w:lineRule="auto"/>
              <w:jc w:val="center"/>
              <w:rPr>
                <w:rFonts w:ascii="Times New Roman" w:hAnsi="Times New Roman" w:cs="Times New Roman"/>
              </w:rPr>
            </w:pPr>
          </w:p>
        </w:tc>
      </w:tr>
      <w:tr w:rsidR="00C31E32" w:rsidRPr="00C31E32" w14:paraId="5F536932" w14:textId="77777777" w:rsidTr="003254A0">
        <w:tc>
          <w:tcPr>
            <w:tcW w:w="1525" w:type="dxa"/>
          </w:tcPr>
          <w:p w14:paraId="44B80452" w14:textId="77777777" w:rsidR="00C31E32" w:rsidRPr="00C31E32" w:rsidRDefault="00C31E32" w:rsidP="003254A0">
            <w:pPr>
              <w:spacing w:line="360" w:lineRule="auto"/>
              <w:rPr>
                <w:rFonts w:ascii="Times New Roman" w:hAnsi="Times New Roman" w:cs="Times New Roman"/>
              </w:rPr>
            </w:pPr>
            <w:r w:rsidRPr="00C31E32">
              <w:rPr>
                <w:rFonts w:ascii="Times New Roman" w:hAnsi="Times New Roman" w:cs="Times New Roman"/>
              </w:rPr>
              <w:t xml:space="preserve">     </w:t>
            </w:r>
            <w:proofErr w:type="spellStart"/>
            <w:r w:rsidRPr="00C31E32">
              <w:rPr>
                <w:rFonts w:ascii="Times New Roman" w:hAnsi="Times New Roman" w:cs="Times New Roman"/>
              </w:rPr>
              <w:t>Pre</w:t>
            </w:r>
            <w:proofErr w:type="spellEnd"/>
            <w:r w:rsidRPr="00C31E32">
              <w:rPr>
                <w:rFonts w:ascii="Times New Roman" w:hAnsi="Times New Roman" w:cs="Times New Roman"/>
              </w:rPr>
              <w:t>-Test</w:t>
            </w:r>
          </w:p>
        </w:tc>
        <w:tc>
          <w:tcPr>
            <w:tcW w:w="662" w:type="dxa"/>
          </w:tcPr>
          <w:p w14:paraId="628A8E1C"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89</w:t>
            </w:r>
          </w:p>
        </w:tc>
        <w:tc>
          <w:tcPr>
            <w:tcW w:w="688" w:type="dxa"/>
          </w:tcPr>
          <w:p w14:paraId="787ABD95"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0.21</w:t>
            </w:r>
          </w:p>
        </w:tc>
        <w:tc>
          <w:tcPr>
            <w:tcW w:w="880" w:type="dxa"/>
          </w:tcPr>
          <w:p w14:paraId="17C7EF2C"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0.12</w:t>
            </w:r>
          </w:p>
        </w:tc>
        <w:tc>
          <w:tcPr>
            <w:tcW w:w="568" w:type="dxa"/>
          </w:tcPr>
          <w:p w14:paraId="6C2F2FFE"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112</w:t>
            </w:r>
          </w:p>
        </w:tc>
        <w:tc>
          <w:tcPr>
            <w:tcW w:w="688" w:type="dxa"/>
          </w:tcPr>
          <w:p w14:paraId="69510846"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0.20</w:t>
            </w:r>
          </w:p>
        </w:tc>
        <w:tc>
          <w:tcPr>
            <w:tcW w:w="1051" w:type="dxa"/>
          </w:tcPr>
          <w:p w14:paraId="64B75FEF"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0.13</w:t>
            </w:r>
          </w:p>
        </w:tc>
        <w:tc>
          <w:tcPr>
            <w:tcW w:w="314" w:type="dxa"/>
          </w:tcPr>
          <w:p w14:paraId="69E8535A"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74</w:t>
            </w:r>
          </w:p>
        </w:tc>
        <w:tc>
          <w:tcPr>
            <w:tcW w:w="688" w:type="dxa"/>
          </w:tcPr>
          <w:p w14:paraId="10D28362"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0.04</w:t>
            </w:r>
          </w:p>
        </w:tc>
        <w:tc>
          <w:tcPr>
            <w:tcW w:w="706" w:type="dxa"/>
          </w:tcPr>
          <w:p w14:paraId="7706F85A"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0.06</w:t>
            </w:r>
          </w:p>
        </w:tc>
        <w:tc>
          <w:tcPr>
            <w:tcW w:w="1014" w:type="dxa"/>
          </w:tcPr>
          <w:p w14:paraId="617285E9"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(2, 175)</w:t>
            </w:r>
          </w:p>
        </w:tc>
        <w:tc>
          <w:tcPr>
            <w:tcW w:w="1134" w:type="dxa"/>
          </w:tcPr>
          <w:p w14:paraId="0188272C"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97.9***</w:t>
            </w:r>
          </w:p>
        </w:tc>
      </w:tr>
      <w:tr w:rsidR="00C31E32" w:rsidRPr="00C31E32" w14:paraId="310CF869" w14:textId="77777777" w:rsidTr="003254A0">
        <w:tc>
          <w:tcPr>
            <w:tcW w:w="1525" w:type="dxa"/>
          </w:tcPr>
          <w:p w14:paraId="1DF7956F" w14:textId="77777777" w:rsidR="00C31E32" w:rsidRPr="00C31E32" w:rsidRDefault="00C31E32" w:rsidP="003254A0">
            <w:pPr>
              <w:spacing w:line="360" w:lineRule="auto"/>
              <w:rPr>
                <w:rFonts w:ascii="Times New Roman" w:hAnsi="Times New Roman" w:cs="Times New Roman"/>
              </w:rPr>
            </w:pPr>
            <w:r w:rsidRPr="00C31E32">
              <w:rPr>
                <w:rFonts w:ascii="Times New Roman" w:hAnsi="Times New Roman" w:cs="Times New Roman"/>
              </w:rPr>
              <w:t xml:space="preserve">     Post-Test</w:t>
            </w:r>
          </w:p>
        </w:tc>
        <w:tc>
          <w:tcPr>
            <w:tcW w:w="662" w:type="dxa"/>
          </w:tcPr>
          <w:p w14:paraId="3E2C8257"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89</w:t>
            </w:r>
          </w:p>
        </w:tc>
        <w:tc>
          <w:tcPr>
            <w:tcW w:w="688" w:type="dxa"/>
          </w:tcPr>
          <w:p w14:paraId="4C91143A"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0.14</w:t>
            </w:r>
          </w:p>
        </w:tc>
        <w:tc>
          <w:tcPr>
            <w:tcW w:w="880" w:type="dxa"/>
          </w:tcPr>
          <w:p w14:paraId="74C1DFFD"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0.10</w:t>
            </w:r>
          </w:p>
        </w:tc>
        <w:tc>
          <w:tcPr>
            <w:tcW w:w="568" w:type="dxa"/>
          </w:tcPr>
          <w:p w14:paraId="4CBAF4D4"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114</w:t>
            </w:r>
          </w:p>
        </w:tc>
        <w:tc>
          <w:tcPr>
            <w:tcW w:w="688" w:type="dxa"/>
          </w:tcPr>
          <w:p w14:paraId="3B4F55E3"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0.09</w:t>
            </w:r>
          </w:p>
        </w:tc>
        <w:tc>
          <w:tcPr>
            <w:tcW w:w="1051" w:type="dxa"/>
          </w:tcPr>
          <w:p w14:paraId="6D9EBC61"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0.07</w:t>
            </w:r>
          </w:p>
        </w:tc>
        <w:tc>
          <w:tcPr>
            <w:tcW w:w="314" w:type="dxa"/>
          </w:tcPr>
          <w:p w14:paraId="7DADCA0C"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74</w:t>
            </w:r>
          </w:p>
        </w:tc>
        <w:tc>
          <w:tcPr>
            <w:tcW w:w="688" w:type="dxa"/>
          </w:tcPr>
          <w:p w14:paraId="0F2D3575"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0.05</w:t>
            </w:r>
          </w:p>
        </w:tc>
        <w:tc>
          <w:tcPr>
            <w:tcW w:w="706" w:type="dxa"/>
          </w:tcPr>
          <w:p w14:paraId="54689029"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0.03</w:t>
            </w:r>
          </w:p>
        </w:tc>
        <w:tc>
          <w:tcPr>
            <w:tcW w:w="1014" w:type="dxa"/>
          </w:tcPr>
          <w:p w14:paraId="4A6F59BF"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(2, 153)</w:t>
            </w:r>
          </w:p>
        </w:tc>
        <w:tc>
          <w:tcPr>
            <w:tcW w:w="1134" w:type="dxa"/>
          </w:tcPr>
          <w:p w14:paraId="2CD2E0F6" w14:textId="77777777" w:rsidR="00C31E32" w:rsidRPr="00C31E32" w:rsidRDefault="00C31E32" w:rsidP="00C73886">
            <w:pPr>
              <w:spacing w:line="360" w:lineRule="auto"/>
              <w:jc w:val="center"/>
              <w:rPr>
                <w:rFonts w:ascii="Times New Roman" w:hAnsi="Times New Roman" w:cs="Times New Roman"/>
              </w:rPr>
            </w:pPr>
            <w:r w:rsidRPr="00C31E32">
              <w:rPr>
                <w:rFonts w:ascii="Times New Roman" w:hAnsi="Times New Roman" w:cs="Times New Roman"/>
              </w:rPr>
              <w:t>82.5***</w:t>
            </w:r>
          </w:p>
        </w:tc>
      </w:tr>
      <w:tr w:rsidR="00C31E32" w:rsidRPr="00C31E32" w14:paraId="56BA544C" w14:textId="77777777" w:rsidTr="003254A0">
        <w:tc>
          <w:tcPr>
            <w:tcW w:w="9918" w:type="dxa"/>
            <w:gridSpan w:val="12"/>
            <w:tcBorders>
              <w:top w:val="single" w:sz="4" w:space="0" w:color="auto"/>
            </w:tcBorders>
          </w:tcPr>
          <w:p w14:paraId="59A2B314" w14:textId="77777777" w:rsidR="00C31E32" w:rsidRPr="00C31E32" w:rsidRDefault="00C31E32" w:rsidP="003254A0">
            <w:pPr>
              <w:spacing w:line="360" w:lineRule="auto"/>
              <w:rPr>
                <w:rFonts w:ascii="Times New Roman" w:hAnsi="Times New Roman" w:cs="Times New Roman"/>
                <w:lang w:val="en-US"/>
              </w:rPr>
            </w:pPr>
            <w:r w:rsidRPr="00C31E32">
              <w:rPr>
                <w:rFonts w:ascii="Times New Roman" w:hAnsi="Times New Roman" w:cs="Times New Roman"/>
                <w:i/>
                <w:iCs/>
                <w:lang w:val="en-US"/>
              </w:rPr>
              <w:t>Note</w:t>
            </w:r>
            <w:r w:rsidRPr="00C31E32">
              <w:rPr>
                <w:rFonts w:ascii="Times New Roman" w:hAnsi="Times New Roman" w:cs="Times New Roman"/>
                <w:lang w:val="en-US"/>
              </w:rPr>
              <w:t>. For Pre- and Post-Test: The higher the value, the worse is the performance.</w:t>
            </w:r>
          </w:p>
          <w:p w14:paraId="51BCE56C" w14:textId="77777777" w:rsidR="00C31E32" w:rsidRPr="00C31E32" w:rsidRDefault="00C31E32" w:rsidP="003254A0">
            <w:pPr>
              <w:spacing w:line="360" w:lineRule="auto"/>
              <w:rPr>
                <w:rFonts w:ascii="Times New Roman" w:hAnsi="Times New Roman" w:cs="Times New Roman"/>
              </w:rPr>
            </w:pPr>
            <w:r w:rsidRPr="00C31E32">
              <w:rPr>
                <w:rFonts w:ascii="Times New Roman" w:hAnsi="Times New Roman" w:cs="Times New Roman"/>
              </w:rPr>
              <w:t xml:space="preserve">*** </w:t>
            </w:r>
            <w:r w:rsidRPr="00C31E32">
              <w:rPr>
                <w:rFonts w:ascii="Times New Roman" w:hAnsi="Times New Roman" w:cs="Times New Roman"/>
                <w:i/>
                <w:iCs/>
              </w:rPr>
              <w:t>p</w:t>
            </w:r>
            <w:r w:rsidRPr="00C31E32">
              <w:rPr>
                <w:rFonts w:ascii="Times New Roman" w:hAnsi="Times New Roman" w:cs="Times New Roman"/>
              </w:rPr>
              <w:t xml:space="preserve"> &lt;.001</w:t>
            </w:r>
          </w:p>
        </w:tc>
      </w:tr>
    </w:tbl>
    <w:p w14:paraId="0A102070" w14:textId="77777777" w:rsidR="00C31E32" w:rsidRPr="00C31E32" w:rsidRDefault="00C31E32" w:rsidP="002D7D73">
      <w:pPr>
        <w:rPr>
          <w:rFonts w:ascii="Times New Roman" w:hAnsi="Times New Roman" w:cs="Times New Roman"/>
          <w:i/>
          <w:iCs/>
          <w:color w:val="000000" w:themeColor="text1"/>
          <w:lang w:val="en-US"/>
        </w:rPr>
      </w:pPr>
    </w:p>
    <w:sectPr w:rsidR="00C31E32" w:rsidRPr="00C31E3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D73"/>
    <w:rsid w:val="00016300"/>
    <w:rsid w:val="00031E85"/>
    <w:rsid w:val="00083893"/>
    <w:rsid w:val="00111234"/>
    <w:rsid w:val="0021013B"/>
    <w:rsid w:val="00255692"/>
    <w:rsid w:val="0027791E"/>
    <w:rsid w:val="002840B6"/>
    <w:rsid w:val="002D68E5"/>
    <w:rsid w:val="002D7D73"/>
    <w:rsid w:val="002E6429"/>
    <w:rsid w:val="00315F1C"/>
    <w:rsid w:val="003B3D3B"/>
    <w:rsid w:val="00425DAD"/>
    <w:rsid w:val="004A70B1"/>
    <w:rsid w:val="004B48D7"/>
    <w:rsid w:val="004C2B7F"/>
    <w:rsid w:val="00542BD4"/>
    <w:rsid w:val="00544DB0"/>
    <w:rsid w:val="00575B32"/>
    <w:rsid w:val="00584B67"/>
    <w:rsid w:val="005B5278"/>
    <w:rsid w:val="005C4BCB"/>
    <w:rsid w:val="00601C9C"/>
    <w:rsid w:val="006F3737"/>
    <w:rsid w:val="00723E35"/>
    <w:rsid w:val="007734A0"/>
    <w:rsid w:val="00786E8E"/>
    <w:rsid w:val="007944B0"/>
    <w:rsid w:val="007B6785"/>
    <w:rsid w:val="00891C8E"/>
    <w:rsid w:val="008B2796"/>
    <w:rsid w:val="00921672"/>
    <w:rsid w:val="00951749"/>
    <w:rsid w:val="009E2722"/>
    <w:rsid w:val="00A31E05"/>
    <w:rsid w:val="00A44CF5"/>
    <w:rsid w:val="00A54477"/>
    <w:rsid w:val="00AC3485"/>
    <w:rsid w:val="00AF6045"/>
    <w:rsid w:val="00B1391A"/>
    <w:rsid w:val="00B65441"/>
    <w:rsid w:val="00C31E32"/>
    <w:rsid w:val="00C33A89"/>
    <w:rsid w:val="00C73886"/>
    <w:rsid w:val="00D1481E"/>
    <w:rsid w:val="00DD312C"/>
    <w:rsid w:val="00EE6CF8"/>
    <w:rsid w:val="00F35F56"/>
    <w:rsid w:val="00F65F67"/>
    <w:rsid w:val="00F77A0F"/>
    <w:rsid w:val="00FA3D3F"/>
    <w:rsid w:val="00FD47D3"/>
    <w:rsid w:val="00FF68AF"/>
    <w:rsid w:val="00FF68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CEC1893"/>
  <w15:chartTrackingRefBased/>
  <w15:docId w15:val="{DC27AAE3-B82C-CB43-80F9-3B7A8F5E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A54477"/>
    <w:rPr>
      <w:sz w:val="16"/>
      <w:szCs w:val="16"/>
    </w:rPr>
  </w:style>
  <w:style w:type="paragraph" w:styleId="Kommentartext">
    <w:name w:val="annotation text"/>
    <w:basedOn w:val="Standard"/>
    <w:link w:val="KommentartextZchn"/>
    <w:uiPriority w:val="99"/>
    <w:unhideWhenUsed/>
    <w:rsid w:val="00A54477"/>
    <w:pPr>
      <w:ind w:firstLine="720"/>
    </w:pPr>
    <w:rPr>
      <w:rFonts w:ascii="Times New Roman" w:eastAsia="Times New Roman" w:hAnsi="Times New Roman" w:cs="Times New Roman"/>
      <w:kern w:val="0"/>
      <w:sz w:val="20"/>
      <w:szCs w:val="20"/>
      <w:lang w:val="en-US"/>
      <w14:ligatures w14:val="none"/>
    </w:rPr>
  </w:style>
  <w:style w:type="character" w:customStyle="1" w:styleId="KommentartextZchn">
    <w:name w:val="Kommentartext Zchn"/>
    <w:basedOn w:val="Absatz-Standardschriftart"/>
    <w:link w:val="Kommentartext"/>
    <w:uiPriority w:val="99"/>
    <w:rsid w:val="00A54477"/>
    <w:rPr>
      <w:rFonts w:ascii="Times New Roman" w:eastAsia="Times New Roman" w:hAnsi="Times New Roman"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282</Words>
  <Characters>1783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Bach, Katharina</dc:creator>
  <cp:keywords/>
  <dc:description/>
  <cp:lastModifiedBy>Bach, Katharina</cp:lastModifiedBy>
  <cp:revision>5</cp:revision>
  <dcterms:created xsi:type="dcterms:W3CDTF">2024-02-13T14:08:00Z</dcterms:created>
  <dcterms:modified xsi:type="dcterms:W3CDTF">2024-03-27T17:11:00Z</dcterms:modified>
</cp:coreProperties>
</file>