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5424B" w14:textId="77777777" w:rsidR="00AE4721" w:rsidRPr="008F3C75" w:rsidRDefault="00AE4721" w:rsidP="00AE4721">
      <w:pPr>
        <w:spacing w:line="360" w:lineRule="auto"/>
        <w:jc w:val="both"/>
        <w:rPr>
          <w:rFonts w:ascii="Arial" w:hAnsi="Arial" w:cs="Arial"/>
          <w:b/>
          <w:bCs/>
          <w:sz w:val="30"/>
        </w:rPr>
      </w:pPr>
      <w:bookmarkStart w:id="0" w:name="_GoBack"/>
      <w:bookmarkEnd w:id="0"/>
      <w:r w:rsidRPr="008F3C75">
        <w:rPr>
          <w:rFonts w:ascii="Arial" w:hAnsi="Arial" w:cs="Arial"/>
          <w:b/>
          <w:bCs/>
          <w:sz w:val="30"/>
        </w:rPr>
        <w:t>Supplementary Table</w:t>
      </w:r>
    </w:p>
    <w:tbl>
      <w:tblPr>
        <w:tblStyle w:val="62"/>
        <w:tblW w:w="1026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10"/>
        <w:gridCol w:w="1980"/>
        <w:gridCol w:w="900"/>
        <w:gridCol w:w="1710"/>
        <w:gridCol w:w="900"/>
        <w:gridCol w:w="1710"/>
        <w:gridCol w:w="1350"/>
      </w:tblGrid>
      <w:tr w:rsidR="00AE4721" w:rsidRPr="008F3C75" w14:paraId="0842072E" w14:textId="77777777" w:rsidTr="0082058C">
        <w:trPr>
          <w:trHeight w:val="611"/>
          <w:jc w:val="center"/>
        </w:trPr>
        <w:tc>
          <w:tcPr>
            <w:tcW w:w="1710" w:type="dxa"/>
            <w:tcBorders>
              <w:top w:val="single" w:sz="18" w:space="0" w:color="000001"/>
              <w:left w:val="nil"/>
              <w:bottom w:val="single" w:sz="18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CF836" w14:textId="77777777" w:rsidR="00AE4721" w:rsidRPr="008F3C75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b/>
              </w:rPr>
            </w:pPr>
            <w:r w:rsidRPr="008F3C75">
              <w:rPr>
                <w:rFonts w:ascii="Arial" w:hAnsi="Arial" w:cs="Arial"/>
                <w:b/>
              </w:rPr>
              <w:t>Parameters</w:t>
            </w:r>
          </w:p>
        </w:tc>
        <w:tc>
          <w:tcPr>
            <w:tcW w:w="1980" w:type="dxa"/>
            <w:tcBorders>
              <w:top w:val="single" w:sz="18" w:space="0" w:color="000001"/>
              <w:left w:val="nil"/>
              <w:bottom w:val="single" w:sz="18" w:space="0" w:color="000001"/>
              <w:right w:val="nil"/>
            </w:tcBorders>
          </w:tcPr>
          <w:p w14:paraId="5E0AF599" w14:textId="77777777" w:rsidR="00AE4721" w:rsidRPr="008F3C75" w:rsidRDefault="00AE4721" w:rsidP="0082058C">
            <w:pPr>
              <w:spacing w:line="360" w:lineRule="auto"/>
              <w:ind w:left="120" w:right="120"/>
              <w:jc w:val="center"/>
              <w:rPr>
                <w:rFonts w:ascii="Arial" w:eastAsia="DengXian" w:hAnsi="Arial" w:cs="Arial"/>
                <w:b/>
              </w:rPr>
            </w:pPr>
            <w:r w:rsidRPr="008F3C75">
              <w:rPr>
                <w:rFonts w:ascii="Arial" w:eastAsia="DengXian" w:hAnsi="Arial" w:cs="Arial"/>
                <w:b/>
              </w:rPr>
              <w:t>ID</w:t>
            </w:r>
          </w:p>
        </w:tc>
        <w:tc>
          <w:tcPr>
            <w:tcW w:w="900" w:type="dxa"/>
            <w:tcBorders>
              <w:top w:val="single" w:sz="18" w:space="0" w:color="000001"/>
              <w:left w:val="nil"/>
              <w:bottom w:val="single" w:sz="18" w:space="0" w:color="000001"/>
              <w:right w:val="nil"/>
            </w:tcBorders>
          </w:tcPr>
          <w:p w14:paraId="657CE172" w14:textId="77777777" w:rsidR="00AE4721" w:rsidRPr="008F3C75" w:rsidRDefault="00AE4721" w:rsidP="0082058C">
            <w:pPr>
              <w:spacing w:line="360" w:lineRule="auto"/>
              <w:ind w:left="120" w:right="120"/>
              <w:jc w:val="center"/>
              <w:rPr>
                <w:rFonts w:ascii="Arial" w:eastAsia="DengXian" w:hAnsi="Arial" w:cs="Arial"/>
                <w:b/>
                <w:i/>
              </w:rPr>
            </w:pPr>
            <w:r w:rsidRPr="008F3C75">
              <w:rPr>
                <w:rFonts w:ascii="Arial" w:eastAsia="DengXian" w:hAnsi="Arial" w:cs="Arial"/>
                <w:b/>
                <w:i/>
              </w:rPr>
              <w:t>N</w:t>
            </w:r>
            <w:r w:rsidRPr="008F3C75">
              <w:rPr>
                <w:rFonts w:ascii="Arial" w:eastAsia="DengXian" w:hAnsi="Arial" w:cs="Arial"/>
                <w:b/>
                <w:i/>
                <w:vertAlign w:val="subscript"/>
              </w:rPr>
              <w:t>F/P</w:t>
            </w:r>
          </w:p>
        </w:tc>
        <w:tc>
          <w:tcPr>
            <w:tcW w:w="1710" w:type="dxa"/>
            <w:tcBorders>
              <w:top w:val="single" w:sz="18" w:space="0" w:color="000001"/>
              <w:left w:val="nil"/>
              <w:bottom w:val="single" w:sz="18" w:space="0" w:color="000001"/>
              <w:right w:val="nil"/>
            </w:tcBorders>
          </w:tcPr>
          <w:p w14:paraId="02E1BDB7" w14:textId="77777777" w:rsidR="00AE4721" w:rsidRPr="008F3C75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b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</w:rPr>
                      <m:t>μ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</w:rPr>
                      <m:t>FL</m:t>
                    </m:r>
                  </m:sub>
                </m:sSub>
              </m:oMath>
            </m:oMathPara>
          </w:p>
          <w:p w14:paraId="2937CD27" w14:textId="77777777" w:rsidR="00AE4721" w:rsidRPr="008F3C75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b/>
              </w:rPr>
            </w:pPr>
            <w:r w:rsidRPr="008F3C75">
              <w:rPr>
                <w:rFonts w:ascii="Arial" w:hAnsi="Arial" w:cs="Arial"/>
                <w:b/>
              </w:rPr>
              <w:t>(kb)</w:t>
            </w:r>
          </w:p>
        </w:tc>
        <w:tc>
          <w:tcPr>
            <w:tcW w:w="900" w:type="dxa"/>
            <w:tcBorders>
              <w:top w:val="single" w:sz="18" w:space="0" w:color="000001"/>
              <w:left w:val="nil"/>
              <w:bottom w:val="single" w:sz="18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6296F" w14:textId="77777777" w:rsidR="00AE4721" w:rsidRPr="008F3C75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b/>
              </w:rPr>
            </w:pPr>
            <w:r w:rsidRPr="008F3C75">
              <w:rPr>
                <w:rFonts w:ascii="Arial" w:hAnsi="Arial" w:cs="Arial"/>
                <w:b/>
                <w:i/>
              </w:rPr>
              <w:t>C</w:t>
            </w:r>
            <w:r w:rsidRPr="008F3C75">
              <w:rPr>
                <w:rFonts w:ascii="Arial" w:hAnsi="Arial" w:cs="Arial"/>
                <w:b/>
                <w:i/>
                <w:vertAlign w:val="subscript"/>
              </w:rPr>
              <w:t>F</w:t>
            </w:r>
            <w:r w:rsidRPr="008F3C75">
              <w:rPr>
                <w:rFonts w:ascii="Arial" w:hAnsi="Arial" w:cs="Arial"/>
                <w:b/>
              </w:rPr>
              <w:t xml:space="preserve"> (X)</w:t>
            </w:r>
          </w:p>
        </w:tc>
        <w:tc>
          <w:tcPr>
            <w:tcW w:w="1710" w:type="dxa"/>
            <w:tcBorders>
              <w:top w:val="single" w:sz="18" w:space="0" w:color="000001"/>
              <w:left w:val="nil"/>
              <w:bottom w:val="single" w:sz="18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0771E" w14:textId="77777777" w:rsidR="00AE4721" w:rsidRPr="008F3C75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</w:rPr>
            </w:pPr>
            <w:r w:rsidRPr="008F3C75">
              <w:rPr>
                <w:rFonts w:ascii="Arial" w:hAnsi="Arial" w:cs="Arial"/>
                <w:b/>
                <w:i/>
              </w:rPr>
              <w:t>C</w:t>
            </w:r>
            <w:r w:rsidRPr="008F3C75">
              <w:rPr>
                <w:rFonts w:ascii="Arial" w:hAnsi="Arial" w:cs="Arial"/>
                <w:b/>
                <w:i/>
                <w:vertAlign w:val="subscript"/>
              </w:rPr>
              <w:t>R</w:t>
            </w:r>
            <w:r w:rsidRPr="008F3C75">
              <w:rPr>
                <w:rFonts w:ascii="Arial" w:hAnsi="Arial" w:cs="Arial"/>
              </w:rPr>
              <w:t xml:space="preserve"> </w:t>
            </w:r>
          </w:p>
          <w:p w14:paraId="1356940A" w14:textId="77777777" w:rsidR="00AE4721" w:rsidRPr="008F3C75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b/>
                <w:i/>
                <w:vertAlign w:val="subscript"/>
              </w:rPr>
            </w:pPr>
            <w:r w:rsidRPr="008F3C75">
              <w:rPr>
                <w:rFonts w:ascii="Arial" w:hAnsi="Arial" w:cs="Arial"/>
                <w:b/>
              </w:rPr>
              <w:t>(X)</w:t>
            </w:r>
          </w:p>
        </w:tc>
        <w:tc>
          <w:tcPr>
            <w:tcW w:w="1350" w:type="dxa"/>
            <w:tcBorders>
              <w:top w:val="single" w:sz="18" w:space="0" w:color="000001"/>
              <w:left w:val="nil"/>
              <w:bottom w:val="single" w:sz="18" w:space="0" w:color="000001"/>
              <w:right w:val="nil"/>
            </w:tcBorders>
          </w:tcPr>
          <w:p w14:paraId="7B7A0AD0" w14:textId="77777777" w:rsidR="00AE4721" w:rsidRPr="008F3C75" w:rsidRDefault="00AE4721" w:rsidP="0082058C">
            <w:pPr>
              <w:spacing w:line="360" w:lineRule="auto"/>
              <w:ind w:left="120" w:right="120"/>
              <w:jc w:val="center"/>
              <w:rPr>
                <w:rFonts w:ascii="Arial" w:eastAsia="DengXian" w:hAnsi="Arial" w:cs="Arial"/>
                <w:b/>
                <w:i/>
              </w:rPr>
            </w:pPr>
            <w:r w:rsidRPr="008F3C75">
              <w:rPr>
                <w:rFonts w:ascii="Arial" w:eastAsia="DengXian" w:hAnsi="Arial" w:cs="Arial"/>
                <w:b/>
                <w:i/>
              </w:rPr>
              <w:t>C</w:t>
            </w:r>
          </w:p>
          <w:p w14:paraId="13FDBCD6" w14:textId="77777777" w:rsidR="00AE4721" w:rsidRPr="008F3C75" w:rsidRDefault="00AE4721" w:rsidP="0082058C">
            <w:pPr>
              <w:spacing w:line="360" w:lineRule="auto"/>
              <w:ind w:left="120" w:right="120"/>
              <w:jc w:val="center"/>
              <w:rPr>
                <w:rFonts w:ascii="Arial" w:eastAsia="DengXian" w:hAnsi="Arial" w:cs="Arial"/>
                <w:b/>
              </w:rPr>
            </w:pPr>
            <w:r w:rsidRPr="008F3C75">
              <w:rPr>
                <w:rFonts w:ascii="Arial" w:eastAsia="DengXian" w:hAnsi="Arial" w:cs="Arial"/>
                <w:b/>
              </w:rPr>
              <w:t>(</w:t>
            </w:r>
            <w:r w:rsidRPr="008F3C75">
              <w:rPr>
                <w:rFonts w:ascii="Arial" w:eastAsia="DengXian" w:hAnsi="Arial" w:cs="Arial"/>
                <w:b/>
                <w:i/>
              </w:rPr>
              <w:t>C</w:t>
            </w:r>
            <w:r w:rsidRPr="008F3C75">
              <w:rPr>
                <w:rFonts w:ascii="Arial" w:eastAsia="DengXian" w:hAnsi="Arial" w:cs="Arial"/>
                <w:b/>
                <w:i/>
                <w:vertAlign w:val="subscript"/>
              </w:rPr>
              <w:t>F</w:t>
            </w:r>
            <w:r w:rsidRPr="008F3C75">
              <w:rPr>
                <w:rFonts w:ascii="Arial" w:eastAsia="DengXian" w:hAnsi="Arial" w:cs="Arial"/>
                <w:b/>
              </w:rPr>
              <w:t xml:space="preserve"> </w:t>
            </w:r>
            <w:r w:rsidRPr="008F3C75">
              <w:rPr>
                <w:rFonts w:ascii="Arial" w:eastAsia="DengXian" w:hAnsi="Arial" w:cs="Arial"/>
                <w:b/>
              </w:rPr>
              <w:sym w:font="Symbol" w:char="F0B4"/>
            </w:r>
            <w:r w:rsidRPr="008F3C75">
              <w:rPr>
                <w:rFonts w:ascii="Arial" w:eastAsia="DengXian" w:hAnsi="Arial" w:cs="Arial"/>
                <w:b/>
              </w:rPr>
              <w:t xml:space="preserve"> </w:t>
            </w:r>
            <w:r w:rsidRPr="008F3C75">
              <w:rPr>
                <w:rFonts w:ascii="Arial" w:eastAsia="DengXian" w:hAnsi="Arial" w:cs="Arial"/>
                <w:b/>
                <w:i/>
              </w:rPr>
              <w:t>C</w:t>
            </w:r>
            <w:r w:rsidRPr="008F3C75">
              <w:rPr>
                <w:rFonts w:ascii="Arial" w:eastAsia="DengXian" w:hAnsi="Arial" w:cs="Arial"/>
                <w:b/>
                <w:i/>
                <w:vertAlign w:val="subscript"/>
              </w:rPr>
              <w:t>R</w:t>
            </w:r>
            <w:r w:rsidRPr="008F3C75">
              <w:rPr>
                <w:rFonts w:ascii="Arial" w:eastAsia="DengXian" w:hAnsi="Arial" w:cs="Arial"/>
                <w:b/>
              </w:rPr>
              <w:t>)</w:t>
            </w:r>
          </w:p>
        </w:tc>
      </w:tr>
      <w:tr w:rsidR="00AE4721" w:rsidRPr="008F3C75" w14:paraId="61F68FBB" w14:textId="77777777" w:rsidTr="0082058C">
        <w:trPr>
          <w:trHeight w:val="134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A3458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ED5BC8">
              <w:rPr>
                <w:rFonts w:ascii="Arial" w:hAnsi="Arial" w:cs="Arial"/>
                <w:i/>
                <w:sz w:val="18"/>
                <w:szCs w:val="16"/>
              </w:rPr>
              <w:t>C</w:t>
            </w:r>
            <w:r w:rsidRPr="00ED5BC8">
              <w:rPr>
                <w:rFonts w:ascii="Arial" w:hAnsi="Arial" w:cs="Arial"/>
                <w:i/>
                <w:sz w:val="18"/>
                <w:szCs w:val="16"/>
                <w:vertAlign w:val="subscript"/>
              </w:rPr>
              <w:t>F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056FC7E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sz w:val="18"/>
                <w:szCs w:val="1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Arial"/>
                        <w:sz w:val="18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F</m:t>
                    </m:r>
                  </m:sub>
                  <m:sup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28</m:t>
                    </m:r>
                  </m:sup>
                </m:sSubSup>
              </m:oMath>
            </m:oMathPara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4215686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E0129F8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40064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28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FA204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0.36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4775B4E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10</w:t>
            </w:r>
          </w:p>
        </w:tc>
      </w:tr>
      <w:tr w:rsidR="00AE4721" w:rsidRPr="008F3C75" w14:paraId="54BD6F92" w14:textId="77777777" w:rsidTr="0082058C">
        <w:trPr>
          <w:trHeight w:val="134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4F550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273EBFC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sz w:val="18"/>
                <w:szCs w:val="1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Arial"/>
                        <w:sz w:val="18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F</m:t>
                    </m:r>
                  </m:sub>
                  <m:sup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83</m:t>
                    </m:r>
                  </m:sup>
                </m:sSubSup>
              </m:oMath>
            </m:oMathPara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430E7EF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33E76F2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5E175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83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6FA2E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0.36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6389BCA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30</w:t>
            </w:r>
          </w:p>
        </w:tc>
      </w:tr>
      <w:tr w:rsidR="00AE4721" w:rsidRPr="008F3C75" w14:paraId="706E5CBA" w14:textId="77777777" w:rsidTr="0082058C">
        <w:trPr>
          <w:trHeight w:val="26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E100E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36A9EA9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sz w:val="18"/>
                <w:szCs w:val="1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Arial"/>
                        <w:sz w:val="18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F</m:t>
                    </m:r>
                  </m:sub>
                  <m:sup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156</m:t>
                    </m:r>
                  </m:sup>
                </m:sSubSup>
              </m:oMath>
            </m:oMathPara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C558E5E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94375E1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E0862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156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49B06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0.36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B9C2619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56</w:t>
            </w:r>
          </w:p>
        </w:tc>
      </w:tr>
      <w:tr w:rsidR="00AE4721" w:rsidRPr="008F3C75" w14:paraId="3BBFC955" w14:textId="77777777" w:rsidTr="0082058C">
        <w:trPr>
          <w:trHeight w:val="26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84EFE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F2B5730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sz w:val="18"/>
                <w:szCs w:val="1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Arial"/>
                        <w:sz w:val="18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F</m:t>
                    </m:r>
                  </m:sub>
                  <m:sup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217</m:t>
                    </m:r>
                  </m:sup>
                </m:sSubSup>
              </m:oMath>
            </m:oMathPara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CBCC25F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079B31F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9626F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217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222AD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0.36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C19257C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78</w:t>
            </w:r>
          </w:p>
        </w:tc>
      </w:tr>
      <w:tr w:rsidR="00AE4721" w:rsidRPr="008F3C75" w14:paraId="144EE90B" w14:textId="77777777" w:rsidTr="0082058C">
        <w:trPr>
          <w:trHeight w:val="26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BA010" w14:textId="77777777" w:rsidR="00AE4721" w:rsidRPr="00ED5BC8" w:rsidRDefault="00AE4721" w:rsidP="0082058C">
            <w:pPr>
              <w:spacing w:line="360" w:lineRule="auto"/>
              <w:ind w:right="120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ED5BC8">
              <w:rPr>
                <w:rFonts w:ascii="Arial" w:hAnsi="Arial" w:cs="Arial"/>
                <w:sz w:val="18"/>
                <w:szCs w:val="16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8586C04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sz w:val="18"/>
                <w:szCs w:val="1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Arial"/>
                        <w:sz w:val="18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F</m:t>
                    </m:r>
                  </m:sub>
                  <m:sup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333</m:t>
                    </m:r>
                  </m:sup>
                </m:sSubSup>
              </m:oMath>
            </m:oMathPara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334A601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5D131F5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64351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333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166EC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0.36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1D6462D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120</w:t>
            </w:r>
          </w:p>
        </w:tc>
      </w:tr>
      <w:tr w:rsidR="00AE4721" w:rsidRPr="008F3C75" w14:paraId="6C5F68AC" w14:textId="77777777" w:rsidTr="0082058C">
        <w:trPr>
          <w:trHeight w:val="26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F036C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ED5BC8">
              <w:rPr>
                <w:rFonts w:ascii="Arial" w:hAnsi="Arial" w:cs="Arial"/>
                <w:i/>
                <w:sz w:val="18"/>
                <w:szCs w:val="16"/>
              </w:rPr>
              <w:t>C</w:t>
            </w:r>
            <w:r w:rsidRPr="00ED5BC8">
              <w:rPr>
                <w:rFonts w:ascii="Arial" w:hAnsi="Arial" w:cs="Arial"/>
                <w:i/>
                <w:sz w:val="18"/>
                <w:szCs w:val="16"/>
                <w:vertAlign w:val="subscript"/>
              </w:rPr>
              <w:t>R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C430819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sz w:val="18"/>
                <w:szCs w:val="1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Arial"/>
                        <w:sz w:val="18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R</m:t>
                    </m:r>
                  </m:sub>
                  <m:sup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0.064</m:t>
                    </m:r>
                  </m:sup>
                </m:sSubSup>
              </m:oMath>
            </m:oMathPara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29A73F5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A5F65C8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07317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156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BED22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0.064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324F888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10</w:t>
            </w:r>
          </w:p>
        </w:tc>
      </w:tr>
      <w:tr w:rsidR="00AE4721" w:rsidRPr="008F3C75" w14:paraId="140F6E4E" w14:textId="77777777" w:rsidTr="0082058C">
        <w:trPr>
          <w:trHeight w:val="26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F84A6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6D09903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sz w:val="18"/>
                <w:szCs w:val="1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Arial"/>
                        <w:sz w:val="18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R</m:t>
                    </m:r>
                  </m:sub>
                  <m:sup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0.19</m:t>
                    </m:r>
                  </m:sup>
                </m:sSubSup>
              </m:oMath>
            </m:oMathPara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B8AF796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D48F3C2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C3125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156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61FD8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0.19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DF0A5A4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30</w:t>
            </w:r>
          </w:p>
        </w:tc>
      </w:tr>
      <w:tr w:rsidR="00AE4721" w:rsidRPr="008F3C75" w14:paraId="439067C8" w14:textId="77777777" w:rsidTr="0082058C">
        <w:trPr>
          <w:trHeight w:val="26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76534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9C23E94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sz w:val="18"/>
                <w:szCs w:val="1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Arial"/>
                        <w:sz w:val="18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R</m:t>
                    </m:r>
                  </m:sub>
                  <m:sup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0.36</m:t>
                    </m:r>
                  </m:sup>
                </m:sSubSup>
              </m:oMath>
            </m:oMathPara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BE78091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B3C1B7C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7319A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156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69459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0.36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9E5E509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56</w:t>
            </w:r>
          </w:p>
        </w:tc>
      </w:tr>
      <w:tr w:rsidR="00AE4721" w:rsidRPr="008F3C75" w14:paraId="1BDB15F2" w14:textId="77777777" w:rsidTr="0082058C">
        <w:trPr>
          <w:trHeight w:val="284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A3182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47A1780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sz w:val="18"/>
                <w:szCs w:val="1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Arial"/>
                        <w:sz w:val="18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R</m:t>
                    </m:r>
                  </m:sub>
                  <m:sup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0.5</m:t>
                    </m:r>
                  </m:sup>
                </m:sSubSup>
              </m:oMath>
            </m:oMathPara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AE46A15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7C686A3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80157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156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8568C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0.5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BAD2115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78</w:t>
            </w:r>
          </w:p>
        </w:tc>
      </w:tr>
      <w:tr w:rsidR="00AE4721" w:rsidRPr="008F3C75" w14:paraId="60E1FF27" w14:textId="77777777" w:rsidTr="0082058C">
        <w:trPr>
          <w:trHeight w:val="26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5AD4C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C3601EC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sz w:val="18"/>
                <w:szCs w:val="1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Arial"/>
                        <w:sz w:val="18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R</m:t>
                    </m:r>
                  </m:sub>
                  <m:sup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0.77</m:t>
                    </m:r>
                  </m:sup>
                </m:sSubSup>
              </m:oMath>
            </m:oMathPara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EF46EE3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24EBE20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0AC4A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156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E647C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0.77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BA1951A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120</w:t>
            </w:r>
          </w:p>
        </w:tc>
      </w:tr>
      <w:tr w:rsidR="00AE4721" w:rsidRPr="008F3C75" w14:paraId="773C1EFB" w14:textId="77777777" w:rsidTr="0082058C">
        <w:trPr>
          <w:trHeight w:val="26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66CE8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sz w:val="18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18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FL</m:t>
                    </m:r>
                  </m:sub>
                </m:sSub>
              </m:oMath>
            </m:oMathPara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68CF624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sz w:val="18"/>
                <w:szCs w:val="1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Arial"/>
                        <w:sz w:val="18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FL</m:t>
                    </m:r>
                  </m:sub>
                  <m:sup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5</m:t>
                    </m:r>
                  </m:sup>
                </m:sSubSup>
              </m:oMath>
            </m:oMathPara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8CBB891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100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A746552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FE20A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156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F7F02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0.36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36866CA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56</w:t>
            </w:r>
          </w:p>
        </w:tc>
      </w:tr>
      <w:tr w:rsidR="00AE4721" w:rsidRPr="008F3C75" w14:paraId="3BEC9F8E" w14:textId="77777777" w:rsidTr="0082058C">
        <w:trPr>
          <w:trHeight w:val="26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D8DF3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eastAsia="DengXian" w:hAnsi="Arial" w:cs="Arial"/>
                <w:sz w:val="18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3BB8C66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i/>
                <w:sz w:val="18"/>
                <w:szCs w:val="1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Arial"/>
                        <w:sz w:val="18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FL</m:t>
                    </m:r>
                  </m:sub>
                  <m:sup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10</m:t>
                    </m:r>
                  </m:sup>
                </m:sSubSup>
              </m:oMath>
            </m:oMathPara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D061F30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EE7511F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0068C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156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82577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0.36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BB222C4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56</w:t>
            </w:r>
          </w:p>
        </w:tc>
      </w:tr>
      <w:tr w:rsidR="00AE4721" w:rsidRPr="008F3C75" w14:paraId="0097D879" w14:textId="77777777" w:rsidTr="0082058C">
        <w:trPr>
          <w:trHeight w:val="26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1E911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eastAsia="DengXian" w:hAnsi="Arial" w:cs="Arial"/>
                <w:sz w:val="18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7473340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sz w:val="18"/>
                <w:szCs w:val="1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Arial"/>
                        <w:sz w:val="18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FL</m:t>
                    </m:r>
                  </m:sub>
                  <m:sup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20</m:t>
                    </m:r>
                  </m:sup>
                </m:sSubSup>
              </m:oMath>
            </m:oMathPara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18604AE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25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D6E464C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BCF91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156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6AE31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0.36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5755057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56</w:t>
            </w:r>
          </w:p>
        </w:tc>
      </w:tr>
      <w:tr w:rsidR="00AE4721" w:rsidRPr="008F3C75" w14:paraId="761FFB96" w14:textId="77777777" w:rsidTr="0082058C">
        <w:trPr>
          <w:trHeight w:val="26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85CA4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eastAsia="DengXian" w:hAnsi="Arial" w:cs="Arial"/>
                <w:sz w:val="18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4E6F2BE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sz w:val="18"/>
                <w:szCs w:val="1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Arial"/>
                        <w:sz w:val="18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FL</m:t>
                    </m:r>
                  </m:sub>
                  <m:sup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50</m:t>
                    </m:r>
                  </m:sup>
                </m:sSubSup>
              </m:oMath>
            </m:oMathPara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AFB4F4B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61DDC25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34080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156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E25CC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0.36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D9CDEE6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56</w:t>
            </w:r>
          </w:p>
        </w:tc>
      </w:tr>
      <w:tr w:rsidR="00AE4721" w:rsidRPr="008F3C75" w14:paraId="3BC7A822" w14:textId="77777777" w:rsidTr="0082058C">
        <w:trPr>
          <w:trHeight w:val="16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3A81F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B558633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sz w:val="18"/>
                <w:szCs w:val="1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Arial"/>
                        <w:sz w:val="18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FL</m:t>
                    </m:r>
                  </m:sub>
                  <m:sup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100</m:t>
                    </m:r>
                  </m:sup>
                </m:sSubSup>
              </m:oMath>
            </m:oMathPara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B0A43AA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3D2DB99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F6CC0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156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BD85E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0.36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1E86717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56</w:t>
            </w:r>
          </w:p>
        </w:tc>
      </w:tr>
      <w:tr w:rsidR="00AE4721" w:rsidRPr="008F3C75" w14:paraId="26A8BD82" w14:textId="77777777" w:rsidTr="0082058C">
        <w:trPr>
          <w:trHeight w:val="16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A04D4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i/>
                <w:sz w:val="18"/>
                <w:szCs w:val="16"/>
              </w:rPr>
            </w:pPr>
            <w:r w:rsidRPr="00ED5BC8">
              <w:rPr>
                <w:rFonts w:ascii="Arial" w:hAnsi="Arial" w:cs="Arial"/>
                <w:i/>
                <w:sz w:val="18"/>
                <w:szCs w:val="16"/>
              </w:rPr>
              <w:t>N</w:t>
            </w:r>
            <w:r w:rsidRPr="00ED5BC8">
              <w:rPr>
                <w:rFonts w:ascii="Arial" w:hAnsi="Arial" w:cs="Arial"/>
                <w:i/>
                <w:sz w:val="18"/>
                <w:szCs w:val="16"/>
                <w:vertAlign w:val="subscript"/>
              </w:rPr>
              <w:t>F/P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AE8291C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sz w:val="18"/>
                <w:szCs w:val="1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Arial"/>
                        <w:sz w:val="18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F/P</m:t>
                    </m:r>
                  </m:sub>
                  <m:sup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10</m:t>
                    </m:r>
                  </m:sup>
                </m:sSubSup>
              </m:oMath>
            </m:oMathPara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77DE6D2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40CE35A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ABE19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156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BAD16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0.36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E8BDCF8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56</w:t>
            </w:r>
          </w:p>
        </w:tc>
      </w:tr>
      <w:tr w:rsidR="00AE4721" w:rsidRPr="008F3C75" w14:paraId="179A33CC" w14:textId="77777777" w:rsidTr="0082058C">
        <w:trPr>
          <w:trHeight w:val="16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AEC89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0D1021C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sz w:val="18"/>
                <w:szCs w:val="1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Arial"/>
                        <w:sz w:val="18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F/P</m:t>
                    </m:r>
                  </m:sub>
                  <m:sup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40</m:t>
                    </m:r>
                  </m:sup>
                </m:sSubSup>
              </m:oMath>
            </m:oMathPara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D4ACACE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9532A7D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1B53C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156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27EA3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0.36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22103C4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56</w:t>
            </w:r>
          </w:p>
        </w:tc>
      </w:tr>
      <w:tr w:rsidR="00AE4721" w:rsidRPr="008F3C75" w14:paraId="483D9A0B" w14:textId="77777777" w:rsidTr="0082058C">
        <w:trPr>
          <w:trHeight w:val="16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1D86D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49893BB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sz w:val="18"/>
                <w:szCs w:val="1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Arial"/>
                        <w:sz w:val="18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F/P</m:t>
                    </m:r>
                  </m:sub>
                  <m:sup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80</m:t>
                    </m:r>
                  </m:sup>
                </m:sSubSup>
              </m:oMath>
            </m:oMathPara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C68475E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80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786EA91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19B9D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156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B8ED4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0.36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3434F15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56</w:t>
            </w:r>
          </w:p>
        </w:tc>
      </w:tr>
      <w:tr w:rsidR="00AE4721" w:rsidRPr="008F3C75" w14:paraId="2A25F541" w14:textId="77777777" w:rsidTr="0082058C">
        <w:trPr>
          <w:trHeight w:val="16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B616D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CE583BE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sz w:val="18"/>
                <w:szCs w:val="1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Arial"/>
                        <w:sz w:val="18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F/P</m:t>
                    </m:r>
                  </m:sub>
                  <m:sup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120</m:t>
                    </m:r>
                  </m:sup>
                </m:sSubSup>
              </m:oMath>
            </m:oMathPara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BFBCE49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625C48E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21CC7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156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6EA0A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0.36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B8D6343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56</w:t>
            </w:r>
          </w:p>
        </w:tc>
      </w:tr>
      <w:tr w:rsidR="00AE4721" w:rsidRPr="008F3C75" w14:paraId="0F1E7AED" w14:textId="77777777" w:rsidTr="0082058C">
        <w:trPr>
          <w:trHeight w:val="15"/>
          <w:jc w:val="center"/>
        </w:trPr>
        <w:tc>
          <w:tcPr>
            <w:tcW w:w="1710" w:type="dxa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E9875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56B6BD0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sz w:val="18"/>
                <w:szCs w:val="1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Arial"/>
                        <w:sz w:val="18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F/P</m:t>
                    </m:r>
                  </m:sub>
                  <m:sup>
                    <m:r>
                      <w:rPr>
                        <w:rFonts w:ascii="Cambria Math" w:hAnsi="Cambria Math" w:cs="Arial"/>
                        <w:sz w:val="18"/>
                        <w:szCs w:val="16"/>
                      </w:rPr>
                      <m:t>160</m:t>
                    </m:r>
                  </m:sup>
                </m:sSubSup>
              </m:oMath>
            </m:oMathPara>
          </w:p>
        </w:tc>
        <w:tc>
          <w:tcPr>
            <w:tcW w:w="90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513E3F3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160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71CD5DE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57167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156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C4866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0.36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7122B92" w14:textId="77777777" w:rsidR="00AE4721" w:rsidRPr="00ED5BC8" w:rsidRDefault="00AE4721" w:rsidP="0082058C">
            <w:pPr>
              <w:spacing w:line="360" w:lineRule="auto"/>
              <w:ind w:left="120" w:right="120"/>
              <w:jc w:val="center"/>
              <w:rPr>
                <w:rFonts w:ascii="Arial" w:hAnsi="Arial" w:cs="Arial"/>
                <w:color w:val="auto"/>
                <w:sz w:val="18"/>
                <w:szCs w:val="16"/>
              </w:rPr>
            </w:pPr>
            <w:r w:rsidRPr="00ED5BC8">
              <w:rPr>
                <w:rFonts w:ascii="Arial" w:hAnsi="Arial" w:cs="Arial"/>
                <w:color w:val="auto"/>
                <w:sz w:val="18"/>
                <w:szCs w:val="16"/>
              </w:rPr>
              <w:t>56</w:t>
            </w:r>
          </w:p>
        </w:tc>
      </w:tr>
    </w:tbl>
    <w:p w14:paraId="1F5E8561" w14:textId="77777777" w:rsidR="00AE4721" w:rsidRPr="008F3C75" w:rsidRDefault="00AE4721" w:rsidP="00AE472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082FA552" w14:textId="77777777" w:rsidR="00AE4721" w:rsidRPr="008F3C75" w:rsidRDefault="00AE4721" w:rsidP="00AE4721">
      <w:pPr>
        <w:spacing w:line="360" w:lineRule="auto"/>
        <w:jc w:val="center"/>
        <w:rPr>
          <w:rFonts w:ascii="Arial" w:hAnsi="Arial" w:cs="Arial"/>
        </w:rPr>
      </w:pPr>
      <w:r w:rsidRPr="008F3C75">
        <w:rPr>
          <w:rFonts w:ascii="Arial" w:hAnsi="Arial" w:cs="Arial"/>
          <w:b/>
        </w:rPr>
        <w:t>Table S1.</w:t>
      </w:r>
      <w:r w:rsidRPr="008F3C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8F3C75">
        <w:rPr>
          <w:rFonts w:ascii="Arial" w:hAnsi="Arial" w:cs="Arial"/>
        </w:rPr>
        <w:t>arameter</w:t>
      </w:r>
      <w:r>
        <w:rPr>
          <w:rFonts w:ascii="Arial" w:hAnsi="Arial" w:cs="Arial"/>
        </w:rPr>
        <w:t xml:space="preserve"> configurations</w:t>
      </w:r>
      <w:r w:rsidRPr="008F3C75"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of</w:t>
      </w:r>
      <w:r>
        <w:rPr>
          <w:rFonts w:ascii="Arial" w:hAnsi="Arial" w:cs="Arial"/>
        </w:rPr>
        <w:t xml:space="preserve"> the simulated data sets</w:t>
      </w:r>
      <w:r w:rsidRPr="008F3C75">
        <w:rPr>
          <w:rFonts w:ascii="Arial" w:hAnsi="Arial" w:cs="Arial"/>
        </w:rPr>
        <w:t>.</w:t>
      </w:r>
    </w:p>
    <w:p w14:paraId="26E5EE6B" w14:textId="77777777" w:rsidR="00AE4721" w:rsidRPr="008F3C75" w:rsidRDefault="00AE4721" w:rsidP="00AE4721">
      <w:pPr>
        <w:spacing w:line="360" w:lineRule="auto"/>
        <w:jc w:val="both"/>
        <w:rPr>
          <w:rFonts w:ascii="Arial" w:hAnsi="Arial" w:cs="Arial"/>
          <w:b/>
          <w:bCs/>
        </w:rPr>
      </w:pPr>
      <w:r w:rsidRPr="008F3C75">
        <w:rPr>
          <w:rFonts w:ascii="Arial" w:hAnsi="Arial" w:cs="Arial"/>
          <w:b/>
          <w:bCs/>
        </w:rPr>
        <w:lastRenderedPageBreak/>
        <w:t>Tab</w:t>
      </w:r>
      <w:r>
        <w:rPr>
          <w:rFonts w:ascii="Arial" w:hAnsi="Arial" w:cs="Arial"/>
          <w:b/>
          <w:bCs/>
        </w:rPr>
        <w:t>le S2. Summary of the microbes in</w:t>
      </w:r>
      <w:r w:rsidRPr="008F3C75">
        <w:rPr>
          <w:rFonts w:ascii="Arial" w:hAnsi="Arial" w:cs="Arial"/>
          <w:b/>
          <w:bCs/>
        </w:rPr>
        <w:t xml:space="preserve"> MBARC-26.</w:t>
      </w:r>
      <w:r w:rsidRPr="008F3C75">
        <w:rPr>
          <w:rFonts w:ascii="Arial" w:hAnsi="Arial" w:cs="Arial"/>
          <w:bCs/>
        </w:rPr>
        <w:t xml:space="preserve"> Microbes were classified as High</w:t>
      </w:r>
      <w:r>
        <w:rPr>
          <w:rFonts w:ascii="Arial" w:hAnsi="Arial" w:cs="Arial"/>
          <w:bCs/>
        </w:rPr>
        <w:t>-</w:t>
      </w:r>
      <w:r w:rsidRPr="008F3C75">
        <w:rPr>
          <w:rFonts w:ascii="Arial" w:hAnsi="Arial" w:cs="Arial"/>
          <w:bCs/>
        </w:rPr>
        <w:t xml:space="preserve"> (</w:t>
      </w:r>
      <w:proofErr w:type="spellStart"/>
      <w:r w:rsidRPr="002A165F">
        <w:rPr>
          <w:rFonts w:ascii="Arial" w:hAnsi="Arial" w:cs="Arial"/>
          <w:bCs/>
          <w:i/>
          <w:iCs/>
        </w:rPr>
        <w:t>H</w:t>
      </w:r>
      <w:r w:rsidRPr="002A165F">
        <w:rPr>
          <w:rFonts w:ascii="Arial" w:hAnsi="Arial" w:cs="Arial"/>
          <w:bCs/>
          <w:i/>
          <w:iCs/>
          <w:vertAlign w:val="subscript"/>
        </w:rPr>
        <w:t>sim</w:t>
      </w:r>
      <w:proofErr w:type="spellEnd"/>
      <w:r>
        <w:rPr>
          <w:rFonts w:ascii="Arial" w:hAnsi="Arial" w:cs="Arial"/>
          <w:bCs/>
        </w:rPr>
        <w:t xml:space="preserve">, </w:t>
      </w:r>
      <m:oMath>
        <m:r>
          <w:rPr>
            <w:rFonts w:ascii="Cambria Math" w:eastAsia="Cambria" w:hAnsi="Cambria Math" w:cs="Arial"/>
          </w:rPr>
          <m:t>Molarity&gt;</m:t>
        </m:r>
        <m:sSup>
          <m:sSupPr>
            <m:ctrlPr>
              <w:rPr>
                <w:rFonts w:ascii="Cambria Math" w:eastAsia="Cambria" w:hAnsi="Cambria Math" w:cs="Arial"/>
              </w:rPr>
            </m:ctrlPr>
          </m:sSupPr>
          <m:e>
            <m:r>
              <w:rPr>
                <w:rFonts w:ascii="Cambria Math" w:eastAsia="Cambria" w:hAnsi="Cambria Math" w:cs="Arial"/>
              </w:rPr>
              <m:t>10</m:t>
            </m:r>
          </m:e>
          <m:sup>
            <m:r>
              <w:rPr>
                <w:rFonts w:ascii="Cambria Math" w:eastAsia="Cambria" w:hAnsi="Cambria Math" w:cs="Arial"/>
              </w:rPr>
              <m:t>-14</m:t>
            </m:r>
          </m:sup>
        </m:sSup>
      </m:oMath>
      <w:r w:rsidRPr="008F3C75">
        <w:rPr>
          <w:rFonts w:ascii="Arial" w:hAnsi="Arial" w:cs="Arial"/>
          <w:bCs/>
        </w:rPr>
        <w:t>), Medium</w:t>
      </w:r>
      <w:r>
        <w:rPr>
          <w:rFonts w:ascii="Arial" w:hAnsi="Arial" w:cs="Arial"/>
          <w:bCs/>
        </w:rPr>
        <w:t>-</w:t>
      </w:r>
      <w:r w:rsidRPr="008F3C75">
        <w:rPr>
          <w:rFonts w:ascii="Arial" w:hAnsi="Arial" w:cs="Arial"/>
          <w:bCs/>
        </w:rPr>
        <w:t xml:space="preserve"> (</w:t>
      </w:r>
      <w:proofErr w:type="spellStart"/>
      <w:r>
        <w:rPr>
          <w:rFonts w:ascii="Arial" w:hAnsi="Arial" w:cs="Arial"/>
          <w:bCs/>
          <w:i/>
          <w:iCs/>
        </w:rPr>
        <w:t>M</w:t>
      </w:r>
      <w:r w:rsidRPr="002A165F">
        <w:rPr>
          <w:rFonts w:ascii="Arial" w:hAnsi="Arial" w:cs="Arial"/>
          <w:bCs/>
          <w:i/>
          <w:iCs/>
          <w:vertAlign w:val="subscript"/>
        </w:rPr>
        <w:t>sim</w:t>
      </w:r>
      <w:proofErr w:type="spellEnd"/>
      <w:r>
        <w:rPr>
          <w:rFonts w:ascii="Arial" w:hAnsi="Arial" w:cs="Arial"/>
          <w:bCs/>
        </w:rPr>
        <w:t>,</w:t>
      </w:r>
      <m:oMath>
        <m:sSup>
          <m:sSupPr>
            <m:ctrlPr>
              <w:rPr>
                <w:rFonts w:ascii="Cambria Math" w:eastAsia="Cambria" w:hAnsi="Cambria Math" w:cs="Arial"/>
              </w:rPr>
            </m:ctrlPr>
          </m:sSupPr>
          <m:e>
            <m:r>
              <w:rPr>
                <w:rFonts w:ascii="Cambria Math" w:eastAsia="Cambria" w:hAnsi="Cambria Math" w:cs="Arial"/>
              </w:rPr>
              <m:t>10</m:t>
            </m:r>
          </m:e>
          <m:sup>
            <m:r>
              <w:rPr>
                <w:rFonts w:ascii="Cambria Math" w:eastAsia="Cambria" w:hAnsi="Cambria Math" w:cs="Arial"/>
              </w:rPr>
              <m:t>-15</m:t>
            </m:r>
          </m:sup>
        </m:sSup>
        <m:r>
          <w:rPr>
            <w:rFonts w:ascii="Cambria Math" w:eastAsia="Cambria" w:hAnsi="Cambria Math" w:cs="Arial"/>
          </w:rPr>
          <m:t>&lt;Molarity&lt;</m:t>
        </m:r>
        <m:sSup>
          <m:sSupPr>
            <m:ctrlPr>
              <w:rPr>
                <w:rFonts w:ascii="Cambria Math" w:eastAsia="Cambria" w:hAnsi="Cambria Math" w:cs="Arial"/>
              </w:rPr>
            </m:ctrlPr>
          </m:sSupPr>
          <m:e>
            <m:r>
              <w:rPr>
                <w:rFonts w:ascii="Cambria Math" w:eastAsia="Cambria" w:hAnsi="Cambria Math" w:cs="Arial"/>
              </w:rPr>
              <m:t>10</m:t>
            </m:r>
          </m:e>
          <m:sup>
            <m:r>
              <w:rPr>
                <w:rFonts w:ascii="Cambria Math" w:eastAsia="Cambria" w:hAnsi="Cambria Math" w:cs="Arial"/>
              </w:rPr>
              <m:t>-14</m:t>
            </m:r>
          </m:sup>
        </m:sSup>
      </m:oMath>
      <w:r w:rsidRPr="008F3C75">
        <w:rPr>
          <w:rFonts w:ascii="Arial" w:hAnsi="Arial" w:cs="Arial"/>
          <w:bCs/>
        </w:rPr>
        <w:t>) and Low</w:t>
      </w:r>
      <w:r>
        <w:rPr>
          <w:rFonts w:ascii="Arial" w:hAnsi="Arial" w:cs="Arial"/>
          <w:bCs/>
        </w:rPr>
        <w:t>-</w:t>
      </w:r>
      <w:r w:rsidRPr="008F3C75">
        <w:rPr>
          <w:rFonts w:ascii="Arial" w:hAnsi="Arial" w:cs="Arial"/>
          <w:bCs/>
        </w:rPr>
        <w:t xml:space="preserve"> (</w:t>
      </w:r>
      <w:proofErr w:type="spellStart"/>
      <w:r w:rsidRPr="00D52AC9">
        <w:rPr>
          <w:rFonts w:ascii="Arial" w:hAnsi="Arial" w:cs="Arial"/>
          <w:bCs/>
          <w:i/>
          <w:iCs/>
        </w:rPr>
        <w:t>L</w:t>
      </w:r>
      <w:r w:rsidRPr="00D52AC9">
        <w:rPr>
          <w:rFonts w:ascii="Arial" w:hAnsi="Arial" w:cs="Arial"/>
          <w:bCs/>
          <w:vertAlign w:val="subscript"/>
        </w:rPr>
        <w:t>sim</w:t>
      </w:r>
      <w:proofErr w:type="spellEnd"/>
      <w:r>
        <w:rPr>
          <w:rFonts w:ascii="Arial" w:hAnsi="Arial" w:cs="Arial"/>
          <w:bCs/>
        </w:rPr>
        <w:t xml:space="preserve">, </w:t>
      </w:r>
      <m:oMath>
        <m:r>
          <w:rPr>
            <w:rFonts w:ascii="Cambria Math" w:eastAsia="Cambria" w:hAnsi="Cambria Math" w:cs="Arial"/>
          </w:rPr>
          <m:t>Molarity&lt;</m:t>
        </m:r>
        <m:sSup>
          <m:sSupPr>
            <m:ctrlPr>
              <w:rPr>
                <w:rFonts w:ascii="Cambria Math" w:eastAsia="Cambria" w:hAnsi="Cambria Math" w:cs="Arial"/>
              </w:rPr>
            </m:ctrlPr>
          </m:sSupPr>
          <m:e>
            <m:r>
              <w:rPr>
                <w:rFonts w:ascii="Cambria Math" w:eastAsia="Cambria" w:hAnsi="Cambria Math" w:cs="Arial"/>
              </w:rPr>
              <m:t>10</m:t>
            </m:r>
          </m:e>
          <m:sup>
            <m:r>
              <w:rPr>
                <w:rFonts w:ascii="Cambria Math" w:eastAsia="Cambria" w:hAnsi="Cambria Math" w:cs="Arial"/>
              </w:rPr>
              <m:t>-15</m:t>
            </m:r>
          </m:sup>
        </m:sSup>
      </m:oMath>
      <w:r w:rsidRPr="008F3C75">
        <w:rPr>
          <w:rFonts w:ascii="Arial" w:hAnsi="Arial" w:cs="Arial"/>
          <w:bCs/>
        </w:rPr>
        <w:t xml:space="preserve">) </w:t>
      </w:r>
      <w:r>
        <w:rPr>
          <w:rFonts w:ascii="Arial" w:hAnsi="Arial" w:cs="Arial"/>
          <w:bCs/>
        </w:rPr>
        <w:t xml:space="preserve">abundance </w:t>
      </w:r>
      <w:r w:rsidRPr="008F3C75">
        <w:rPr>
          <w:rFonts w:ascii="Arial" w:hAnsi="Arial" w:cs="Arial"/>
          <w:bCs/>
        </w:rPr>
        <w:t>based on their molarities.</w:t>
      </w:r>
    </w:p>
    <w:p w14:paraId="5DF8381D" w14:textId="77777777" w:rsidR="00AE4721" w:rsidRPr="008F3C75" w:rsidRDefault="00AE4721" w:rsidP="00AE4721">
      <w:pPr>
        <w:spacing w:line="360" w:lineRule="auto"/>
        <w:rPr>
          <w:rFonts w:ascii="Arial" w:hAnsi="Arial" w:cs="Arial"/>
        </w:rPr>
      </w:pPr>
    </w:p>
    <w:tbl>
      <w:tblPr>
        <w:tblpPr w:leftFromText="180" w:rightFromText="180" w:vertAnchor="page" w:horzAnchor="margin" w:tblpXSpec="center" w:tblpY="1540"/>
        <w:tblW w:w="1042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828"/>
        <w:gridCol w:w="1841"/>
        <w:gridCol w:w="1587"/>
        <w:gridCol w:w="1584"/>
        <w:gridCol w:w="1582"/>
      </w:tblGrid>
      <w:tr w:rsidR="00AE4721" w:rsidRPr="008F3C75" w14:paraId="1B730ED6" w14:textId="77777777" w:rsidTr="0082058C">
        <w:trPr>
          <w:trHeight w:val="19"/>
        </w:trPr>
        <w:tc>
          <w:tcPr>
            <w:tcW w:w="382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168DA80C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8F3C75">
              <w:rPr>
                <w:rFonts w:ascii="Arial" w:hAnsi="Arial" w:cs="Arial"/>
                <w:b/>
                <w:bCs/>
                <w:sz w:val="22"/>
              </w:rPr>
              <w:t>Organism</w:t>
            </w:r>
          </w:p>
        </w:tc>
        <w:tc>
          <w:tcPr>
            <w:tcW w:w="184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5374A355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8F3C75">
              <w:rPr>
                <w:rFonts w:ascii="Arial" w:hAnsi="Arial" w:cs="Arial"/>
                <w:b/>
                <w:bCs/>
                <w:sz w:val="22"/>
              </w:rPr>
              <w:t>GenBank Accession</w:t>
            </w:r>
          </w:p>
        </w:tc>
        <w:tc>
          <w:tcPr>
            <w:tcW w:w="1587" w:type="dxa"/>
            <w:tcBorders>
              <w:top w:val="single" w:sz="18" w:space="0" w:color="auto"/>
              <w:bottom w:val="single" w:sz="18" w:space="0" w:color="auto"/>
            </w:tcBorders>
          </w:tcPr>
          <w:p w14:paraId="3CAADEF4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8F3C75">
              <w:rPr>
                <w:rFonts w:ascii="Arial" w:hAnsi="Arial" w:cs="Arial"/>
                <w:b/>
                <w:bCs/>
                <w:sz w:val="22"/>
              </w:rPr>
              <w:t>Genome Size (bp)</w:t>
            </w:r>
          </w:p>
        </w:tc>
        <w:tc>
          <w:tcPr>
            <w:tcW w:w="1584" w:type="dxa"/>
            <w:tcBorders>
              <w:top w:val="single" w:sz="18" w:space="0" w:color="auto"/>
              <w:bottom w:val="single" w:sz="18" w:space="0" w:color="auto"/>
            </w:tcBorders>
          </w:tcPr>
          <w:p w14:paraId="0237FFC6" w14:textId="77777777" w:rsidR="00AE4721" w:rsidRPr="008F3C75" w:rsidRDefault="00AE4721" w:rsidP="0082058C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8F3C75">
              <w:rPr>
                <w:rFonts w:ascii="Arial" w:hAnsi="Arial" w:cs="Arial"/>
                <w:b/>
                <w:bCs/>
                <w:sz w:val="22"/>
              </w:rPr>
              <w:t>Molarity</w:t>
            </w:r>
          </w:p>
        </w:tc>
        <w:tc>
          <w:tcPr>
            <w:tcW w:w="1582" w:type="dxa"/>
            <w:tcBorders>
              <w:top w:val="single" w:sz="18" w:space="0" w:color="auto"/>
              <w:bottom w:val="single" w:sz="18" w:space="0" w:color="auto"/>
            </w:tcBorders>
          </w:tcPr>
          <w:p w14:paraId="395C0D32" w14:textId="77777777" w:rsidR="00AE4721" w:rsidRPr="008F3C75" w:rsidRDefault="00AE4721" w:rsidP="0082058C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8F3C75">
              <w:rPr>
                <w:rFonts w:ascii="Arial" w:hAnsi="Arial" w:cs="Arial"/>
                <w:b/>
                <w:bCs/>
                <w:sz w:val="22"/>
              </w:rPr>
              <w:t>Classification</w:t>
            </w:r>
          </w:p>
        </w:tc>
      </w:tr>
      <w:tr w:rsidR="00AE4721" w:rsidRPr="008F3C75" w14:paraId="5AADF924" w14:textId="77777777" w:rsidTr="0082058C">
        <w:trPr>
          <w:trHeight w:val="19"/>
        </w:trPr>
        <w:tc>
          <w:tcPr>
            <w:tcW w:w="3828" w:type="dxa"/>
            <w:tcBorders>
              <w:top w:val="single" w:sz="18" w:space="0" w:color="auto"/>
            </w:tcBorders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280CDFCA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Terriglobus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roseus DSM 18391 (AD)</w:t>
            </w:r>
          </w:p>
        </w:tc>
        <w:tc>
          <w:tcPr>
            <w:tcW w:w="1841" w:type="dxa"/>
            <w:tcBorders>
              <w:top w:val="single" w:sz="18" w:space="0" w:color="auto"/>
            </w:tcBorders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10F21D21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NC_018014</w:t>
            </w:r>
          </w:p>
        </w:tc>
        <w:tc>
          <w:tcPr>
            <w:tcW w:w="1587" w:type="dxa"/>
            <w:tcBorders>
              <w:top w:val="single" w:sz="18" w:space="0" w:color="auto"/>
            </w:tcBorders>
          </w:tcPr>
          <w:p w14:paraId="33543F2D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5227858</w:t>
            </w:r>
          </w:p>
        </w:tc>
        <w:tc>
          <w:tcPr>
            <w:tcW w:w="1584" w:type="dxa"/>
            <w:tcBorders>
              <w:top w:val="single" w:sz="18" w:space="0" w:color="auto"/>
            </w:tcBorders>
          </w:tcPr>
          <w:p w14:paraId="42086010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4.79E-15</w:t>
            </w:r>
          </w:p>
        </w:tc>
        <w:tc>
          <w:tcPr>
            <w:tcW w:w="1582" w:type="dxa"/>
            <w:tcBorders>
              <w:top w:val="single" w:sz="18" w:space="0" w:color="auto"/>
            </w:tcBorders>
          </w:tcPr>
          <w:p w14:paraId="565A20ED" w14:textId="77777777" w:rsidR="00AE4721" w:rsidRPr="00D52AC9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M</w:t>
            </w:r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  <w:vertAlign w:val="subscript"/>
              </w:rPr>
              <w:t>sim</w:t>
            </w:r>
            <w:proofErr w:type="spellEnd"/>
          </w:p>
        </w:tc>
      </w:tr>
      <w:tr w:rsidR="00AE4721" w:rsidRPr="008F3C75" w14:paraId="4DA3CACC" w14:textId="77777777" w:rsidTr="0082058C">
        <w:trPr>
          <w:trHeight w:val="19"/>
        </w:trPr>
        <w:tc>
          <w:tcPr>
            <w:tcW w:w="3828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5F3BBA22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 xml:space="preserve">Corynebacterium </w:t>
            </w: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glutamicum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ATCC 13032 (AT)</w:t>
            </w:r>
          </w:p>
        </w:tc>
        <w:tc>
          <w:tcPr>
            <w:tcW w:w="1841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1160A550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NC_003450</w:t>
            </w:r>
          </w:p>
        </w:tc>
        <w:tc>
          <w:tcPr>
            <w:tcW w:w="1587" w:type="dxa"/>
          </w:tcPr>
          <w:p w14:paraId="43B2A450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3309401</w:t>
            </w:r>
          </w:p>
        </w:tc>
        <w:tc>
          <w:tcPr>
            <w:tcW w:w="1584" w:type="dxa"/>
          </w:tcPr>
          <w:p w14:paraId="37565805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4.91E-16</w:t>
            </w:r>
          </w:p>
        </w:tc>
        <w:tc>
          <w:tcPr>
            <w:tcW w:w="1582" w:type="dxa"/>
          </w:tcPr>
          <w:p w14:paraId="067B922F" w14:textId="77777777" w:rsidR="00AE4721" w:rsidRPr="00D52AC9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L</w:t>
            </w:r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  <w:vertAlign w:val="subscript"/>
              </w:rPr>
              <w:t>sim</w:t>
            </w:r>
            <w:proofErr w:type="spellEnd"/>
          </w:p>
        </w:tc>
      </w:tr>
      <w:tr w:rsidR="00AE4721" w:rsidRPr="008F3C75" w14:paraId="4D73B2A6" w14:textId="77777777" w:rsidTr="0082058C">
        <w:trPr>
          <w:trHeight w:val="19"/>
        </w:trPr>
        <w:tc>
          <w:tcPr>
            <w:tcW w:w="3828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1FA7D704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Nocardiopsis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</w:t>
            </w: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dassonvillei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DSM 43111 (AT)</w:t>
            </w:r>
          </w:p>
        </w:tc>
        <w:tc>
          <w:tcPr>
            <w:tcW w:w="1841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04F0854E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NC_014211</w:t>
            </w:r>
          </w:p>
        </w:tc>
        <w:tc>
          <w:tcPr>
            <w:tcW w:w="1587" w:type="dxa"/>
          </w:tcPr>
          <w:p w14:paraId="1A36B471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6543312</w:t>
            </w:r>
          </w:p>
        </w:tc>
        <w:tc>
          <w:tcPr>
            <w:tcW w:w="1584" w:type="dxa"/>
          </w:tcPr>
          <w:p w14:paraId="3FB501E2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2.67E-17</w:t>
            </w:r>
          </w:p>
        </w:tc>
        <w:tc>
          <w:tcPr>
            <w:tcW w:w="1582" w:type="dxa"/>
          </w:tcPr>
          <w:p w14:paraId="1E1602BC" w14:textId="77777777" w:rsidR="00AE4721" w:rsidRPr="00D52AC9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L</w:t>
            </w:r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  <w:vertAlign w:val="subscript"/>
              </w:rPr>
              <w:t>sim</w:t>
            </w:r>
            <w:proofErr w:type="spellEnd"/>
          </w:p>
        </w:tc>
      </w:tr>
      <w:tr w:rsidR="00AE4721" w:rsidRPr="008F3C75" w14:paraId="73D7FFBB" w14:textId="77777777" w:rsidTr="0082058C">
        <w:trPr>
          <w:trHeight w:val="19"/>
        </w:trPr>
        <w:tc>
          <w:tcPr>
            <w:tcW w:w="3828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6A9967AA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Olsenella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</w:t>
            </w: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uli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DSM 7084 (AT)</w:t>
            </w:r>
          </w:p>
        </w:tc>
        <w:tc>
          <w:tcPr>
            <w:tcW w:w="1841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1A2ACB0A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NC_014363</w:t>
            </w:r>
          </w:p>
        </w:tc>
        <w:tc>
          <w:tcPr>
            <w:tcW w:w="1587" w:type="dxa"/>
          </w:tcPr>
          <w:p w14:paraId="76BBEFC8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2051896</w:t>
            </w:r>
          </w:p>
        </w:tc>
        <w:tc>
          <w:tcPr>
            <w:tcW w:w="1584" w:type="dxa"/>
          </w:tcPr>
          <w:p w14:paraId="22EAD1DB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3.40E-14</w:t>
            </w:r>
          </w:p>
        </w:tc>
        <w:tc>
          <w:tcPr>
            <w:tcW w:w="1582" w:type="dxa"/>
          </w:tcPr>
          <w:p w14:paraId="25817E53" w14:textId="77777777" w:rsidR="00AE4721" w:rsidRPr="00D52AC9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H</w:t>
            </w:r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  <w:vertAlign w:val="subscript"/>
              </w:rPr>
              <w:t>sim</w:t>
            </w:r>
            <w:proofErr w:type="spellEnd"/>
          </w:p>
        </w:tc>
      </w:tr>
      <w:tr w:rsidR="00AE4721" w:rsidRPr="008F3C75" w14:paraId="71EAEDE6" w14:textId="77777777" w:rsidTr="0082058C">
        <w:trPr>
          <w:trHeight w:val="19"/>
        </w:trPr>
        <w:tc>
          <w:tcPr>
            <w:tcW w:w="3828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407A9102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Segniliparus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</w:t>
            </w: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rotundus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DSM 44985 (AT)</w:t>
            </w:r>
          </w:p>
        </w:tc>
        <w:tc>
          <w:tcPr>
            <w:tcW w:w="1841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3919DF1B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NC_014168</w:t>
            </w:r>
          </w:p>
        </w:tc>
        <w:tc>
          <w:tcPr>
            <w:tcW w:w="1587" w:type="dxa"/>
          </w:tcPr>
          <w:p w14:paraId="3090DF6F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3157527</w:t>
            </w:r>
          </w:p>
        </w:tc>
        <w:tc>
          <w:tcPr>
            <w:tcW w:w="1584" w:type="dxa"/>
          </w:tcPr>
          <w:p w14:paraId="40D869E2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1.22E-14</w:t>
            </w:r>
          </w:p>
        </w:tc>
        <w:tc>
          <w:tcPr>
            <w:tcW w:w="1582" w:type="dxa"/>
          </w:tcPr>
          <w:p w14:paraId="4962E4A8" w14:textId="77777777" w:rsidR="00AE4721" w:rsidRPr="00D52AC9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H</w:t>
            </w:r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  <w:vertAlign w:val="subscript"/>
              </w:rPr>
              <w:t>sim</w:t>
            </w:r>
            <w:proofErr w:type="spellEnd"/>
          </w:p>
        </w:tc>
      </w:tr>
      <w:tr w:rsidR="00AE4721" w:rsidRPr="008F3C75" w14:paraId="26093F42" w14:textId="77777777" w:rsidTr="0082058C">
        <w:trPr>
          <w:trHeight w:val="19"/>
        </w:trPr>
        <w:tc>
          <w:tcPr>
            <w:tcW w:w="3828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5CB58DD5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Echinicola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</w:t>
            </w: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vietnamensis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DSM 17526 (B)</w:t>
            </w:r>
          </w:p>
        </w:tc>
        <w:tc>
          <w:tcPr>
            <w:tcW w:w="1841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3C0F1931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NC_019904</w:t>
            </w:r>
          </w:p>
        </w:tc>
        <w:tc>
          <w:tcPr>
            <w:tcW w:w="1587" w:type="dxa"/>
          </w:tcPr>
          <w:p w14:paraId="2A464D76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5608040</w:t>
            </w:r>
          </w:p>
        </w:tc>
        <w:tc>
          <w:tcPr>
            <w:tcW w:w="1584" w:type="dxa"/>
          </w:tcPr>
          <w:p w14:paraId="6616677B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1.26E-15</w:t>
            </w:r>
          </w:p>
        </w:tc>
        <w:tc>
          <w:tcPr>
            <w:tcW w:w="1582" w:type="dxa"/>
          </w:tcPr>
          <w:p w14:paraId="048CBBB2" w14:textId="77777777" w:rsidR="00AE4721" w:rsidRPr="00D52AC9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M</w:t>
            </w:r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  <w:vertAlign w:val="subscript"/>
              </w:rPr>
              <w:t>sim</w:t>
            </w:r>
            <w:proofErr w:type="spellEnd"/>
          </w:p>
        </w:tc>
      </w:tr>
      <w:tr w:rsidR="00AE4721" w:rsidRPr="008F3C75" w14:paraId="55B56D2C" w14:textId="77777777" w:rsidTr="0082058C">
        <w:trPr>
          <w:trHeight w:val="19"/>
        </w:trPr>
        <w:tc>
          <w:tcPr>
            <w:tcW w:w="3828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4BCC852B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Meiothermus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Silvanus DSM 9946 (D)</w:t>
            </w:r>
          </w:p>
        </w:tc>
        <w:tc>
          <w:tcPr>
            <w:tcW w:w="1841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001D9353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NC_014212</w:t>
            </w:r>
          </w:p>
        </w:tc>
        <w:tc>
          <w:tcPr>
            <w:tcW w:w="1587" w:type="dxa"/>
          </w:tcPr>
          <w:p w14:paraId="09A97C52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3721669</w:t>
            </w:r>
          </w:p>
        </w:tc>
        <w:tc>
          <w:tcPr>
            <w:tcW w:w="1584" w:type="dxa"/>
          </w:tcPr>
          <w:p w14:paraId="46130CDD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4.38E-14</w:t>
            </w:r>
          </w:p>
        </w:tc>
        <w:tc>
          <w:tcPr>
            <w:tcW w:w="1582" w:type="dxa"/>
          </w:tcPr>
          <w:p w14:paraId="63E14F8B" w14:textId="77777777" w:rsidR="00AE4721" w:rsidRPr="00D52AC9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H</w:t>
            </w:r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  <w:vertAlign w:val="subscript"/>
              </w:rPr>
              <w:t>sim</w:t>
            </w:r>
            <w:proofErr w:type="spellEnd"/>
          </w:p>
        </w:tc>
      </w:tr>
      <w:tr w:rsidR="00AE4721" w:rsidRPr="008F3C75" w14:paraId="7A1C190C" w14:textId="77777777" w:rsidTr="0082058C">
        <w:trPr>
          <w:trHeight w:val="19"/>
        </w:trPr>
        <w:tc>
          <w:tcPr>
            <w:tcW w:w="3828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2C2A1D7B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Clostridium perfringens ATCC 13124 (F)</w:t>
            </w:r>
          </w:p>
        </w:tc>
        <w:tc>
          <w:tcPr>
            <w:tcW w:w="1841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66B9D21F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NC_008261</w:t>
            </w:r>
          </w:p>
        </w:tc>
        <w:tc>
          <w:tcPr>
            <w:tcW w:w="1587" w:type="dxa"/>
          </w:tcPr>
          <w:p w14:paraId="01BED252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3256683</w:t>
            </w:r>
          </w:p>
        </w:tc>
        <w:tc>
          <w:tcPr>
            <w:tcW w:w="1584" w:type="dxa"/>
          </w:tcPr>
          <w:p w14:paraId="10974C37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5.20E-16</w:t>
            </w:r>
          </w:p>
        </w:tc>
        <w:tc>
          <w:tcPr>
            <w:tcW w:w="1582" w:type="dxa"/>
          </w:tcPr>
          <w:p w14:paraId="175384D8" w14:textId="77777777" w:rsidR="00AE4721" w:rsidRPr="00D52AC9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L</w:t>
            </w:r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  <w:vertAlign w:val="subscript"/>
              </w:rPr>
              <w:t>sim</w:t>
            </w:r>
            <w:proofErr w:type="spellEnd"/>
          </w:p>
        </w:tc>
      </w:tr>
      <w:tr w:rsidR="00AE4721" w:rsidRPr="008F3C75" w14:paraId="6C6A7BA2" w14:textId="77777777" w:rsidTr="0082058C">
        <w:trPr>
          <w:trHeight w:val="19"/>
        </w:trPr>
        <w:tc>
          <w:tcPr>
            <w:tcW w:w="3828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22F9E59C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 xml:space="preserve">Clostridium </w:t>
            </w: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thermocellum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ATCC 27405 (F)</w:t>
            </w:r>
          </w:p>
        </w:tc>
        <w:tc>
          <w:tcPr>
            <w:tcW w:w="1841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67EA5C13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NC_009012</w:t>
            </w:r>
          </w:p>
        </w:tc>
        <w:tc>
          <w:tcPr>
            <w:tcW w:w="1587" w:type="dxa"/>
          </w:tcPr>
          <w:p w14:paraId="24DB2CE8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3843301</w:t>
            </w:r>
          </w:p>
        </w:tc>
        <w:tc>
          <w:tcPr>
            <w:tcW w:w="1584" w:type="dxa"/>
          </w:tcPr>
          <w:p w14:paraId="07567842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4.40E-16</w:t>
            </w:r>
          </w:p>
        </w:tc>
        <w:tc>
          <w:tcPr>
            <w:tcW w:w="1582" w:type="dxa"/>
          </w:tcPr>
          <w:p w14:paraId="1B502364" w14:textId="77777777" w:rsidR="00AE4721" w:rsidRPr="00D52AC9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L</w:t>
            </w:r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  <w:vertAlign w:val="subscript"/>
              </w:rPr>
              <w:t>sim</w:t>
            </w:r>
            <w:proofErr w:type="spellEnd"/>
          </w:p>
        </w:tc>
      </w:tr>
      <w:tr w:rsidR="00AE4721" w:rsidRPr="008F3C75" w14:paraId="4BD9F115" w14:textId="77777777" w:rsidTr="0082058C">
        <w:trPr>
          <w:trHeight w:val="19"/>
        </w:trPr>
        <w:tc>
          <w:tcPr>
            <w:tcW w:w="3828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4C15DA8E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Desulfosporosinus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</w:t>
            </w: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acidiphilus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SJ4 DSM 22704 (F)</w:t>
            </w:r>
          </w:p>
        </w:tc>
        <w:tc>
          <w:tcPr>
            <w:tcW w:w="1841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7D6E5838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NC_018068</w:t>
            </w:r>
          </w:p>
        </w:tc>
        <w:tc>
          <w:tcPr>
            <w:tcW w:w="1587" w:type="dxa"/>
          </w:tcPr>
          <w:p w14:paraId="0D3B45FF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4991181</w:t>
            </w:r>
          </w:p>
        </w:tc>
        <w:tc>
          <w:tcPr>
            <w:tcW w:w="1584" w:type="dxa"/>
          </w:tcPr>
          <w:p w14:paraId="35F8FF9C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2.68E-14</w:t>
            </w:r>
          </w:p>
        </w:tc>
        <w:tc>
          <w:tcPr>
            <w:tcW w:w="1582" w:type="dxa"/>
          </w:tcPr>
          <w:p w14:paraId="2C72D173" w14:textId="77777777" w:rsidR="00AE4721" w:rsidRPr="00D52AC9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H</w:t>
            </w:r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  <w:vertAlign w:val="subscript"/>
              </w:rPr>
              <w:t>sim</w:t>
            </w:r>
            <w:proofErr w:type="spellEnd"/>
          </w:p>
        </w:tc>
      </w:tr>
      <w:tr w:rsidR="00AE4721" w:rsidRPr="008F3C75" w14:paraId="37CD01F7" w14:textId="77777777" w:rsidTr="0082058C">
        <w:trPr>
          <w:trHeight w:val="19"/>
        </w:trPr>
        <w:tc>
          <w:tcPr>
            <w:tcW w:w="3828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03029756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Desulfosporosinus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</w:t>
            </w: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meridiei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DSM 13257 (F)</w:t>
            </w:r>
          </w:p>
        </w:tc>
        <w:tc>
          <w:tcPr>
            <w:tcW w:w="1841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15747684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NC_018515</w:t>
            </w:r>
          </w:p>
        </w:tc>
        <w:tc>
          <w:tcPr>
            <w:tcW w:w="1587" w:type="dxa"/>
          </w:tcPr>
          <w:p w14:paraId="2FF3693E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4873567</w:t>
            </w:r>
          </w:p>
        </w:tc>
        <w:tc>
          <w:tcPr>
            <w:tcW w:w="1584" w:type="dxa"/>
          </w:tcPr>
          <w:p w14:paraId="28193E5A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9.89E-15</w:t>
            </w:r>
          </w:p>
        </w:tc>
        <w:tc>
          <w:tcPr>
            <w:tcW w:w="1582" w:type="dxa"/>
          </w:tcPr>
          <w:p w14:paraId="6B79B977" w14:textId="77777777" w:rsidR="00AE4721" w:rsidRPr="00D52AC9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M</w:t>
            </w:r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  <w:vertAlign w:val="subscript"/>
              </w:rPr>
              <w:t>sim</w:t>
            </w:r>
            <w:proofErr w:type="spellEnd"/>
          </w:p>
        </w:tc>
      </w:tr>
      <w:tr w:rsidR="00AE4721" w:rsidRPr="008F3C75" w14:paraId="53A1F172" w14:textId="77777777" w:rsidTr="0082058C">
        <w:trPr>
          <w:trHeight w:val="19"/>
        </w:trPr>
        <w:tc>
          <w:tcPr>
            <w:tcW w:w="3828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4ED144C2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Desulfotomaculum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</w:t>
            </w: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gibsoniae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DSM 7213 (F)</w:t>
            </w:r>
          </w:p>
        </w:tc>
        <w:tc>
          <w:tcPr>
            <w:tcW w:w="1841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4D47B31F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NC_021184</w:t>
            </w:r>
          </w:p>
        </w:tc>
        <w:tc>
          <w:tcPr>
            <w:tcW w:w="1587" w:type="dxa"/>
          </w:tcPr>
          <w:p w14:paraId="52AF94A3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4855529</w:t>
            </w:r>
          </w:p>
        </w:tc>
        <w:tc>
          <w:tcPr>
            <w:tcW w:w="1584" w:type="dxa"/>
          </w:tcPr>
          <w:p w14:paraId="34E60C07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2.93E-14</w:t>
            </w:r>
          </w:p>
        </w:tc>
        <w:tc>
          <w:tcPr>
            <w:tcW w:w="1582" w:type="dxa"/>
          </w:tcPr>
          <w:p w14:paraId="78684813" w14:textId="77777777" w:rsidR="00AE4721" w:rsidRPr="00D52AC9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H</w:t>
            </w:r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  <w:vertAlign w:val="subscript"/>
              </w:rPr>
              <w:t>sim</w:t>
            </w:r>
            <w:proofErr w:type="spellEnd"/>
          </w:p>
        </w:tc>
      </w:tr>
      <w:tr w:rsidR="00AE4721" w:rsidRPr="008F3C75" w14:paraId="11B4234F" w14:textId="77777777" w:rsidTr="0082058C">
        <w:trPr>
          <w:trHeight w:val="19"/>
        </w:trPr>
        <w:tc>
          <w:tcPr>
            <w:tcW w:w="3828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06B875AA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Streptococcus pyogenes M1 GAS SF370 (F)</w:t>
            </w:r>
          </w:p>
        </w:tc>
        <w:tc>
          <w:tcPr>
            <w:tcW w:w="1841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6D86A6AA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NC_002737</w:t>
            </w:r>
          </w:p>
        </w:tc>
        <w:tc>
          <w:tcPr>
            <w:tcW w:w="1587" w:type="dxa"/>
          </w:tcPr>
          <w:p w14:paraId="61B4B287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1852441</w:t>
            </w:r>
          </w:p>
        </w:tc>
        <w:tc>
          <w:tcPr>
            <w:tcW w:w="1584" w:type="dxa"/>
          </w:tcPr>
          <w:p w14:paraId="6C31DF19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1.53E-15</w:t>
            </w:r>
          </w:p>
        </w:tc>
        <w:tc>
          <w:tcPr>
            <w:tcW w:w="1582" w:type="dxa"/>
          </w:tcPr>
          <w:p w14:paraId="5048BE2A" w14:textId="77777777" w:rsidR="00AE4721" w:rsidRPr="00D52AC9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M</w:t>
            </w:r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  <w:vertAlign w:val="subscript"/>
              </w:rPr>
              <w:t>sim</w:t>
            </w:r>
            <w:proofErr w:type="spellEnd"/>
          </w:p>
        </w:tc>
      </w:tr>
      <w:tr w:rsidR="00AE4721" w:rsidRPr="008F3C75" w14:paraId="18FE7DA0" w14:textId="77777777" w:rsidTr="0082058C">
        <w:trPr>
          <w:trHeight w:val="19"/>
        </w:trPr>
        <w:tc>
          <w:tcPr>
            <w:tcW w:w="3828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46BB3D34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Thermobacillus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</w:t>
            </w: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composti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KWC4, DSM 18247 (F)</w:t>
            </w:r>
          </w:p>
        </w:tc>
        <w:tc>
          <w:tcPr>
            <w:tcW w:w="1841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1827D3E0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NC_019897</w:t>
            </w:r>
          </w:p>
        </w:tc>
        <w:tc>
          <w:tcPr>
            <w:tcW w:w="1587" w:type="dxa"/>
          </w:tcPr>
          <w:p w14:paraId="4AF80600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4355525</w:t>
            </w:r>
          </w:p>
        </w:tc>
        <w:tc>
          <w:tcPr>
            <w:tcW w:w="1584" w:type="dxa"/>
          </w:tcPr>
          <w:p w14:paraId="280B0EBC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2.39E-16</w:t>
            </w:r>
          </w:p>
        </w:tc>
        <w:tc>
          <w:tcPr>
            <w:tcW w:w="1582" w:type="dxa"/>
          </w:tcPr>
          <w:p w14:paraId="4B4108E1" w14:textId="77777777" w:rsidR="00AE4721" w:rsidRPr="00D52AC9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L</w:t>
            </w:r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  <w:vertAlign w:val="subscript"/>
              </w:rPr>
              <w:t>sim</w:t>
            </w:r>
            <w:proofErr w:type="spellEnd"/>
          </w:p>
        </w:tc>
      </w:tr>
      <w:tr w:rsidR="00AE4721" w:rsidRPr="008F3C75" w14:paraId="730BBFFB" w14:textId="77777777" w:rsidTr="0082058C">
        <w:trPr>
          <w:trHeight w:val="19"/>
        </w:trPr>
        <w:tc>
          <w:tcPr>
            <w:tcW w:w="3828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76262D73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Escherichia coli K-12, MG1655 (P)</w:t>
            </w:r>
          </w:p>
        </w:tc>
        <w:tc>
          <w:tcPr>
            <w:tcW w:w="1841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31AA9C2D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NC_000913</w:t>
            </w:r>
          </w:p>
        </w:tc>
        <w:tc>
          <w:tcPr>
            <w:tcW w:w="1587" w:type="dxa"/>
          </w:tcPr>
          <w:p w14:paraId="79362683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4639675</w:t>
            </w:r>
          </w:p>
        </w:tc>
        <w:tc>
          <w:tcPr>
            <w:tcW w:w="1584" w:type="dxa"/>
          </w:tcPr>
          <w:p w14:paraId="2D706A53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3.90E-16</w:t>
            </w:r>
          </w:p>
        </w:tc>
        <w:tc>
          <w:tcPr>
            <w:tcW w:w="1582" w:type="dxa"/>
          </w:tcPr>
          <w:p w14:paraId="4CABBA02" w14:textId="77777777" w:rsidR="00AE4721" w:rsidRPr="00D52AC9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L</w:t>
            </w:r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  <w:vertAlign w:val="subscript"/>
              </w:rPr>
              <w:t>sim</w:t>
            </w:r>
            <w:proofErr w:type="spellEnd"/>
          </w:p>
        </w:tc>
      </w:tr>
      <w:tr w:rsidR="00AE4721" w:rsidRPr="008F3C75" w14:paraId="7CECE4EF" w14:textId="77777777" w:rsidTr="0082058C">
        <w:trPr>
          <w:trHeight w:val="19"/>
        </w:trPr>
        <w:tc>
          <w:tcPr>
            <w:tcW w:w="3828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24D0F78C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Frateuria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aurantia DSM 6220 (P)</w:t>
            </w:r>
          </w:p>
        </w:tc>
        <w:tc>
          <w:tcPr>
            <w:tcW w:w="1841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7FB576F8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NC_017033</w:t>
            </w:r>
          </w:p>
        </w:tc>
        <w:tc>
          <w:tcPr>
            <w:tcW w:w="1587" w:type="dxa"/>
          </w:tcPr>
          <w:p w14:paraId="6FA20260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3603458</w:t>
            </w:r>
          </w:p>
        </w:tc>
        <w:tc>
          <w:tcPr>
            <w:tcW w:w="1584" w:type="dxa"/>
          </w:tcPr>
          <w:p w14:paraId="35420780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2.84E-14</w:t>
            </w:r>
          </w:p>
        </w:tc>
        <w:tc>
          <w:tcPr>
            <w:tcW w:w="1582" w:type="dxa"/>
          </w:tcPr>
          <w:p w14:paraId="41267F42" w14:textId="77777777" w:rsidR="00AE4721" w:rsidRPr="00D52AC9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H</w:t>
            </w:r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  <w:vertAlign w:val="subscript"/>
              </w:rPr>
              <w:t>sim</w:t>
            </w:r>
            <w:proofErr w:type="spellEnd"/>
          </w:p>
        </w:tc>
      </w:tr>
      <w:tr w:rsidR="00AE4721" w:rsidRPr="008F3C75" w14:paraId="2649EC86" w14:textId="77777777" w:rsidTr="0082058C">
        <w:trPr>
          <w:trHeight w:val="19"/>
        </w:trPr>
        <w:tc>
          <w:tcPr>
            <w:tcW w:w="3828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27179C7D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Hirschia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</w:t>
            </w: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baltica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ATCC 49814 (P)</w:t>
            </w:r>
          </w:p>
        </w:tc>
        <w:tc>
          <w:tcPr>
            <w:tcW w:w="1841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4FDB1E08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NC_012982</w:t>
            </w:r>
          </w:p>
        </w:tc>
        <w:tc>
          <w:tcPr>
            <w:tcW w:w="1587" w:type="dxa"/>
          </w:tcPr>
          <w:p w14:paraId="241C02B5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3540114</w:t>
            </w:r>
          </w:p>
        </w:tc>
        <w:tc>
          <w:tcPr>
            <w:tcW w:w="1584" w:type="dxa"/>
          </w:tcPr>
          <w:p w14:paraId="61A09F83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1.78E-14</w:t>
            </w:r>
          </w:p>
        </w:tc>
        <w:tc>
          <w:tcPr>
            <w:tcW w:w="1582" w:type="dxa"/>
          </w:tcPr>
          <w:p w14:paraId="6A14428C" w14:textId="77777777" w:rsidR="00AE4721" w:rsidRPr="00D52AC9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H</w:t>
            </w:r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  <w:vertAlign w:val="subscript"/>
              </w:rPr>
              <w:t>sim</w:t>
            </w:r>
            <w:proofErr w:type="spellEnd"/>
          </w:p>
        </w:tc>
      </w:tr>
      <w:tr w:rsidR="00AE4721" w:rsidRPr="008F3C75" w14:paraId="4587B567" w14:textId="77777777" w:rsidTr="0082058C">
        <w:trPr>
          <w:trHeight w:val="19"/>
        </w:trPr>
        <w:tc>
          <w:tcPr>
            <w:tcW w:w="3828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7D038739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 xml:space="preserve">Pseudomonas </w:t>
            </w: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stutzeri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RCH2 (P)</w:t>
            </w:r>
          </w:p>
        </w:tc>
        <w:tc>
          <w:tcPr>
            <w:tcW w:w="1841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0B679EE7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NC_019936</w:t>
            </w:r>
          </w:p>
        </w:tc>
        <w:tc>
          <w:tcPr>
            <w:tcW w:w="1587" w:type="dxa"/>
          </w:tcPr>
          <w:p w14:paraId="2147CDE0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4600489</w:t>
            </w:r>
          </w:p>
        </w:tc>
        <w:tc>
          <w:tcPr>
            <w:tcW w:w="1584" w:type="dxa"/>
          </w:tcPr>
          <w:p w14:paraId="5AB1C890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1.21E-14</w:t>
            </w:r>
          </w:p>
        </w:tc>
        <w:tc>
          <w:tcPr>
            <w:tcW w:w="1582" w:type="dxa"/>
          </w:tcPr>
          <w:p w14:paraId="7168335F" w14:textId="77777777" w:rsidR="00AE4721" w:rsidRPr="00D52AC9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H</w:t>
            </w:r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  <w:vertAlign w:val="subscript"/>
              </w:rPr>
              <w:t>sim</w:t>
            </w:r>
            <w:proofErr w:type="spellEnd"/>
          </w:p>
        </w:tc>
      </w:tr>
      <w:tr w:rsidR="00AE4721" w:rsidRPr="008F3C75" w14:paraId="3122740D" w14:textId="77777777" w:rsidTr="0082058C">
        <w:trPr>
          <w:trHeight w:val="19"/>
        </w:trPr>
        <w:tc>
          <w:tcPr>
            <w:tcW w:w="3828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02470DDC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 xml:space="preserve">Salmonella </w:t>
            </w: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bongori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NCTC 12419 (P)</w:t>
            </w:r>
          </w:p>
        </w:tc>
        <w:tc>
          <w:tcPr>
            <w:tcW w:w="1841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7AEB5170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NC_015761</w:t>
            </w:r>
          </w:p>
        </w:tc>
        <w:tc>
          <w:tcPr>
            <w:tcW w:w="1587" w:type="dxa"/>
          </w:tcPr>
          <w:p w14:paraId="30A02F73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4460105</w:t>
            </w:r>
          </w:p>
        </w:tc>
        <w:tc>
          <w:tcPr>
            <w:tcW w:w="1584" w:type="dxa"/>
          </w:tcPr>
          <w:p w14:paraId="0C491FA1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1.72E-16</w:t>
            </w:r>
          </w:p>
        </w:tc>
        <w:tc>
          <w:tcPr>
            <w:tcW w:w="1582" w:type="dxa"/>
          </w:tcPr>
          <w:p w14:paraId="6C4F1696" w14:textId="77777777" w:rsidR="00AE4721" w:rsidRPr="00D52AC9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L</w:t>
            </w:r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  <w:vertAlign w:val="subscript"/>
              </w:rPr>
              <w:t>sim</w:t>
            </w:r>
            <w:proofErr w:type="spellEnd"/>
          </w:p>
        </w:tc>
      </w:tr>
      <w:tr w:rsidR="00AE4721" w:rsidRPr="008F3C75" w14:paraId="001B2AF6" w14:textId="77777777" w:rsidTr="0082058C">
        <w:trPr>
          <w:trHeight w:val="19"/>
        </w:trPr>
        <w:tc>
          <w:tcPr>
            <w:tcW w:w="3828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11CADE6F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 xml:space="preserve">Salmonella enterica subsp. </w:t>
            </w: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arizonae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serovar RSK2980 (P)</w:t>
            </w:r>
          </w:p>
        </w:tc>
        <w:tc>
          <w:tcPr>
            <w:tcW w:w="1841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2EC3F548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NC_010067</w:t>
            </w:r>
          </w:p>
        </w:tc>
        <w:tc>
          <w:tcPr>
            <w:tcW w:w="1587" w:type="dxa"/>
          </w:tcPr>
          <w:p w14:paraId="2EA5A466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4600800</w:t>
            </w:r>
          </w:p>
        </w:tc>
        <w:tc>
          <w:tcPr>
            <w:tcW w:w="1584" w:type="dxa"/>
          </w:tcPr>
          <w:p w14:paraId="23A09D58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6.69E-16</w:t>
            </w:r>
          </w:p>
        </w:tc>
        <w:tc>
          <w:tcPr>
            <w:tcW w:w="1582" w:type="dxa"/>
          </w:tcPr>
          <w:p w14:paraId="63C10CF6" w14:textId="77777777" w:rsidR="00AE4721" w:rsidRPr="00D52AC9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L</w:t>
            </w:r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  <w:vertAlign w:val="subscript"/>
              </w:rPr>
              <w:t>sim</w:t>
            </w:r>
            <w:proofErr w:type="spellEnd"/>
          </w:p>
        </w:tc>
      </w:tr>
      <w:tr w:rsidR="00AE4721" w:rsidRPr="008F3C75" w14:paraId="468A1051" w14:textId="77777777" w:rsidTr="0082058C">
        <w:trPr>
          <w:trHeight w:val="19"/>
        </w:trPr>
        <w:tc>
          <w:tcPr>
            <w:tcW w:w="3828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2D4BE0EE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Spirochaeta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</w:t>
            </w: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smaragdinae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DSM 11293 (S)</w:t>
            </w:r>
          </w:p>
        </w:tc>
        <w:tc>
          <w:tcPr>
            <w:tcW w:w="1841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5300E1D4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NC_014364</w:t>
            </w:r>
          </w:p>
        </w:tc>
        <w:tc>
          <w:tcPr>
            <w:tcW w:w="1587" w:type="dxa"/>
          </w:tcPr>
          <w:p w14:paraId="63E4624C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4653970</w:t>
            </w:r>
          </w:p>
        </w:tc>
        <w:tc>
          <w:tcPr>
            <w:tcW w:w="1584" w:type="dxa"/>
          </w:tcPr>
          <w:p w14:paraId="4B9BE71C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2.78E-14</w:t>
            </w:r>
          </w:p>
        </w:tc>
        <w:tc>
          <w:tcPr>
            <w:tcW w:w="1582" w:type="dxa"/>
          </w:tcPr>
          <w:p w14:paraId="36FDED6C" w14:textId="77777777" w:rsidR="00AE4721" w:rsidRPr="00D52AC9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H</w:t>
            </w:r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  <w:vertAlign w:val="subscript"/>
              </w:rPr>
              <w:t>sim</w:t>
            </w:r>
            <w:proofErr w:type="spellEnd"/>
          </w:p>
        </w:tc>
      </w:tr>
      <w:tr w:rsidR="00AE4721" w:rsidRPr="008F3C75" w14:paraId="30A8E77F" w14:textId="77777777" w:rsidTr="0082058C">
        <w:trPr>
          <w:trHeight w:val="19"/>
        </w:trPr>
        <w:tc>
          <w:tcPr>
            <w:tcW w:w="3828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39A0C33A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Fervidobacterium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</w:t>
            </w: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pennivorans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DSM 9078 (T)</w:t>
            </w:r>
          </w:p>
        </w:tc>
        <w:tc>
          <w:tcPr>
            <w:tcW w:w="1841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676E4CB4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NC_017095</w:t>
            </w:r>
          </w:p>
        </w:tc>
        <w:tc>
          <w:tcPr>
            <w:tcW w:w="1587" w:type="dxa"/>
          </w:tcPr>
          <w:p w14:paraId="0D817DEB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2166381</w:t>
            </w:r>
          </w:p>
        </w:tc>
        <w:tc>
          <w:tcPr>
            <w:tcW w:w="1584" w:type="dxa"/>
          </w:tcPr>
          <w:p w14:paraId="3BC862C2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6.21E-14</w:t>
            </w:r>
          </w:p>
        </w:tc>
        <w:tc>
          <w:tcPr>
            <w:tcW w:w="1582" w:type="dxa"/>
          </w:tcPr>
          <w:p w14:paraId="118183C5" w14:textId="77777777" w:rsidR="00AE4721" w:rsidRPr="00D52AC9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H</w:t>
            </w:r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  <w:vertAlign w:val="subscript"/>
              </w:rPr>
              <w:t>sim</w:t>
            </w:r>
            <w:proofErr w:type="spellEnd"/>
          </w:p>
        </w:tc>
      </w:tr>
      <w:tr w:rsidR="00AE4721" w:rsidRPr="008F3C75" w14:paraId="59B4A38E" w14:textId="77777777" w:rsidTr="0082058C">
        <w:trPr>
          <w:trHeight w:val="19"/>
        </w:trPr>
        <w:tc>
          <w:tcPr>
            <w:tcW w:w="3828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5AC5BF30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Coraliomargarita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</w:t>
            </w: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akajimensis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DSM 45221 (V)</w:t>
            </w:r>
          </w:p>
        </w:tc>
        <w:tc>
          <w:tcPr>
            <w:tcW w:w="1841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6F447C49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NC_014008</w:t>
            </w:r>
          </w:p>
        </w:tc>
        <w:tc>
          <w:tcPr>
            <w:tcW w:w="1587" w:type="dxa"/>
          </w:tcPr>
          <w:p w14:paraId="3160F348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3750771</w:t>
            </w:r>
          </w:p>
        </w:tc>
        <w:tc>
          <w:tcPr>
            <w:tcW w:w="1584" w:type="dxa"/>
          </w:tcPr>
          <w:p w14:paraId="6F61E73F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6.85E-15</w:t>
            </w:r>
          </w:p>
        </w:tc>
        <w:tc>
          <w:tcPr>
            <w:tcW w:w="1582" w:type="dxa"/>
          </w:tcPr>
          <w:p w14:paraId="19F150C7" w14:textId="77777777" w:rsidR="00AE4721" w:rsidRPr="00D52AC9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M</w:t>
            </w:r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  <w:vertAlign w:val="subscript"/>
              </w:rPr>
              <w:t>sim</w:t>
            </w:r>
            <w:proofErr w:type="spellEnd"/>
          </w:p>
        </w:tc>
      </w:tr>
      <w:tr w:rsidR="00AE4721" w:rsidRPr="008F3C75" w14:paraId="17203B3B" w14:textId="77777777" w:rsidTr="0082058C">
        <w:trPr>
          <w:trHeight w:val="19"/>
        </w:trPr>
        <w:tc>
          <w:tcPr>
            <w:tcW w:w="3828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01F36072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Halovivax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</w:t>
            </w: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ruber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XH-70 (E)</w:t>
            </w:r>
          </w:p>
        </w:tc>
        <w:tc>
          <w:tcPr>
            <w:tcW w:w="1841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70C7B16E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CP003050</w:t>
            </w:r>
          </w:p>
        </w:tc>
        <w:tc>
          <w:tcPr>
            <w:tcW w:w="1587" w:type="dxa"/>
          </w:tcPr>
          <w:p w14:paraId="37EEB5C3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3223876</w:t>
            </w:r>
          </w:p>
        </w:tc>
        <w:tc>
          <w:tcPr>
            <w:tcW w:w="1584" w:type="dxa"/>
          </w:tcPr>
          <w:p w14:paraId="5BBFBA80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2.34E-14</w:t>
            </w:r>
          </w:p>
        </w:tc>
        <w:tc>
          <w:tcPr>
            <w:tcW w:w="1582" w:type="dxa"/>
          </w:tcPr>
          <w:p w14:paraId="6562B756" w14:textId="77777777" w:rsidR="00AE4721" w:rsidRPr="00D52AC9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H</w:t>
            </w:r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  <w:vertAlign w:val="subscript"/>
              </w:rPr>
              <w:t>sim</w:t>
            </w:r>
            <w:proofErr w:type="spellEnd"/>
          </w:p>
        </w:tc>
      </w:tr>
      <w:tr w:rsidR="00AE4721" w:rsidRPr="008F3C75" w14:paraId="2BDA18C9" w14:textId="77777777" w:rsidTr="0082058C">
        <w:trPr>
          <w:trHeight w:val="19"/>
        </w:trPr>
        <w:tc>
          <w:tcPr>
            <w:tcW w:w="3828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4A8D09DE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Natronobacterium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</w:t>
            </w: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gregoryi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SP2 (E)</w:t>
            </w:r>
          </w:p>
        </w:tc>
        <w:tc>
          <w:tcPr>
            <w:tcW w:w="1841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1FC075C6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NC_019792.1</w:t>
            </w:r>
          </w:p>
        </w:tc>
        <w:tc>
          <w:tcPr>
            <w:tcW w:w="1587" w:type="dxa"/>
          </w:tcPr>
          <w:p w14:paraId="3572E487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3788356</w:t>
            </w:r>
          </w:p>
        </w:tc>
        <w:tc>
          <w:tcPr>
            <w:tcW w:w="1584" w:type="dxa"/>
          </w:tcPr>
          <w:p w14:paraId="13B5E058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3.01E-14</w:t>
            </w:r>
          </w:p>
        </w:tc>
        <w:tc>
          <w:tcPr>
            <w:tcW w:w="1582" w:type="dxa"/>
          </w:tcPr>
          <w:p w14:paraId="436C4684" w14:textId="77777777" w:rsidR="00AE4721" w:rsidRPr="00D52AC9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H</w:t>
            </w:r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  <w:vertAlign w:val="subscript"/>
              </w:rPr>
              <w:t>sim</w:t>
            </w:r>
            <w:proofErr w:type="spellEnd"/>
          </w:p>
        </w:tc>
      </w:tr>
      <w:tr w:rsidR="00AE4721" w:rsidRPr="008F3C75" w14:paraId="4B24959B" w14:textId="77777777" w:rsidTr="0082058C">
        <w:trPr>
          <w:trHeight w:val="19"/>
        </w:trPr>
        <w:tc>
          <w:tcPr>
            <w:tcW w:w="3828" w:type="dxa"/>
            <w:tcBorders>
              <w:bottom w:val="single" w:sz="24" w:space="0" w:color="auto"/>
            </w:tcBorders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68F5A0E6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Natronococcus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</w:t>
            </w:r>
            <w:proofErr w:type="spellStart"/>
            <w:r w:rsidRPr="008F3C75">
              <w:rPr>
                <w:rFonts w:ascii="Arial" w:hAnsi="Arial" w:cs="Arial"/>
                <w:bCs/>
                <w:sz w:val="16"/>
              </w:rPr>
              <w:t>occultus</w:t>
            </w:r>
            <w:proofErr w:type="spellEnd"/>
            <w:r w:rsidRPr="008F3C75">
              <w:rPr>
                <w:rFonts w:ascii="Arial" w:hAnsi="Arial" w:cs="Arial"/>
                <w:bCs/>
                <w:sz w:val="16"/>
              </w:rPr>
              <w:t xml:space="preserve"> DSM 3396 (E)</w:t>
            </w:r>
          </w:p>
        </w:tc>
        <w:tc>
          <w:tcPr>
            <w:tcW w:w="1841" w:type="dxa"/>
            <w:tcBorders>
              <w:bottom w:val="single" w:sz="24" w:space="0" w:color="auto"/>
            </w:tcBorders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322A7524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NC_019974.1</w:t>
            </w:r>
          </w:p>
        </w:tc>
        <w:tc>
          <w:tcPr>
            <w:tcW w:w="1587" w:type="dxa"/>
            <w:tcBorders>
              <w:bottom w:val="single" w:sz="24" w:space="0" w:color="auto"/>
            </w:tcBorders>
          </w:tcPr>
          <w:p w14:paraId="21DCBAE6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4314118</w:t>
            </w:r>
          </w:p>
        </w:tc>
        <w:tc>
          <w:tcPr>
            <w:tcW w:w="1584" w:type="dxa"/>
            <w:tcBorders>
              <w:bottom w:val="single" w:sz="24" w:space="0" w:color="auto"/>
            </w:tcBorders>
          </w:tcPr>
          <w:p w14:paraId="2BFAD4B6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  <w:bCs/>
                <w:sz w:val="16"/>
              </w:rPr>
              <w:t>2.15E-14</w:t>
            </w:r>
          </w:p>
        </w:tc>
        <w:tc>
          <w:tcPr>
            <w:tcW w:w="1582" w:type="dxa"/>
            <w:tcBorders>
              <w:bottom w:val="single" w:sz="24" w:space="0" w:color="auto"/>
            </w:tcBorders>
          </w:tcPr>
          <w:p w14:paraId="50BF04B6" w14:textId="77777777" w:rsidR="00AE4721" w:rsidRPr="00D52AC9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H</w:t>
            </w:r>
            <w:r w:rsidRPr="00D52AC9">
              <w:rPr>
                <w:rFonts w:ascii="Arial" w:hAnsi="Arial" w:cs="Arial"/>
                <w:bCs/>
                <w:i/>
                <w:iCs/>
                <w:sz w:val="16"/>
                <w:szCs w:val="16"/>
                <w:vertAlign w:val="subscript"/>
              </w:rPr>
              <w:t>sim</w:t>
            </w:r>
            <w:proofErr w:type="spellEnd"/>
          </w:p>
        </w:tc>
      </w:tr>
    </w:tbl>
    <w:p w14:paraId="558C2CD4" w14:textId="77777777" w:rsidR="00AE4721" w:rsidRPr="008F3C75" w:rsidRDefault="00AE4721" w:rsidP="00AE4721">
      <w:pPr>
        <w:spacing w:line="360" w:lineRule="auto"/>
        <w:jc w:val="both"/>
        <w:rPr>
          <w:rFonts w:ascii="Arial" w:hAnsi="Arial" w:cs="Arial"/>
          <w:bCs/>
        </w:rPr>
      </w:pPr>
    </w:p>
    <w:tbl>
      <w:tblPr>
        <w:tblpPr w:leftFromText="180" w:rightFromText="180" w:vertAnchor="page" w:horzAnchor="margin" w:tblpY="1619"/>
        <w:tblW w:w="953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960"/>
        <w:gridCol w:w="2157"/>
        <w:gridCol w:w="1713"/>
        <w:gridCol w:w="1707"/>
      </w:tblGrid>
      <w:tr w:rsidR="00AE4721" w:rsidRPr="008F3C75" w14:paraId="453AE25A" w14:textId="77777777" w:rsidTr="0082058C">
        <w:trPr>
          <w:trHeight w:val="20"/>
        </w:trPr>
        <w:tc>
          <w:tcPr>
            <w:tcW w:w="396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7DA0B2D4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8F3C75">
              <w:rPr>
                <w:rFonts w:ascii="Arial" w:hAnsi="Arial" w:cs="Arial"/>
                <w:b/>
                <w:bCs/>
                <w:sz w:val="22"/>
              </w:rPr>
              <w:t>Organism</w:t>
            </w:r>
          </w:p>
        </w:tc>
        <w:tc>
          <w:tcPr>
            <w:tcW w:w="215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18F96BD9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8F3C75">
              <w:rPr>
                <w:rFonts w:ascii="Arial" w:hAnsi="Arial" w:cs="Arial"/>
                <w:b/>
                <w:bCs/>
                <w:sz w:val="22"/>
              </w:rPr>
              <w:t>ATCC ID</w:t>
            </w:r>
          </w:p>
        </w:tc>
        <w:tc>
          <w:tcPr>
            <w:tcW w:w="1713" w:type="dxa"/>
            <w:tcBorders>
              <w:top w:val="single" w:sz="18" w:space="0" w:color="auto"/>
              <w:bottom w:val="single" w:sz="18" w:space="0" w:color="auto"/>
            </w:tcBorders>
          </w:tcPr>
          <w:p w14:paraId="33AB2EFC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8F3C75">
              <w:rPr>
                <w:rFonts w:ascii="Arial" w:hAnsi="Arial" w:cs="Arial"/>
                <w:b/>
                <w:bCs/>
                <w:sz w:val="22"/>
              </w:rPr>
              <w:t>Percentage</w:t>
            </w:r>
          </w:p>
        </w:tc>
        <w:tc>
          <w:tcPr>
            <w:tcW w:w="1707" w:type="dxa"/>
            <w:tcBorders>
              <w:top w:val="single" w:sz="18" w:space="0" w:color="auto"/>
              <w:bottom w:val="single" w:sz="18" w:space="0" w:color="auto"/>
            </w:tcBorders>
          </w:tcPr>
          <w:p w14:paraId="49365A81" w14:textId="77777777" w:rsidR="00AE4721" w:rsidRPr="008F3C75" w:rsidRDefault="00AE4721" w:rsidP="0082058C">
            <w:pPr>
              <w:rPr>
                <w:rFonts w:ascii="Arial" w:hAnsi="Arial" w:cs="Arial"/>
                <w:b/>
                <w:bCs/>
                <w:sz w:val="22"/>
              </w:rPr>
            </w:pPr>
            <w:r w:rsidRPr="008F3C75">
              <w:rPr>
                <w:rFonts w:ascii="Arial" w:hAnsi="Arial" w:cs="Arial"/>
                <w:b/>
                <w:bCs/>
                <w:sz w:val="22"/>
              </w:rPr>
              <w:t xml:space="preserve">  Classification</w:t>
            </w:r>
          </w:p>
        </w:tc>
      </w:tr>
      <w:tr w:rsidR="00AE4721" w:rsidRPr="008F3C75" w14:paraId="474A557A" w14:textId="77777777" w:rsidTr="0082058C">
        <w:trPr>
          <w:trHeight w:val="20"/>
        </w:trPr>
        <w:tc>
          <w:tcPr>
            <w:tcW w:w="3960" w:type="dxa"/>
            <w:tcBorders>
              <w:top w:val="single" w:sz="18" w:space="0" w:color="auto"/>
            </w:tcBorders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</w:tcPr>
          <w:p w14:paraId="7F0A6837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 xml:space="preserve">Bacteroides </w:t>
            </w:r>
            <w:proofErr w:type="spellStart"/>
            <w:r w:rsidRPr="008F3C75">
              <w:rPr>
                <w:rFonts w:ascii="Arial" w:hAnsi="Arial" w:cs="Arial"/>
              </w:rPr>
              <w:t>vulgatus</w:t>
            </w:r>
            <w:proofErr w:type="spellEnd"/>
          </w:p>
        </w:tc>
        <w:tc>
          <w:tcPr>
            <w:tcW w:w="2157" w:type="dxa"/>
            <w:tcBorders>
              <w:top w:val="single" w:sz="18" w:space="0" w:color="auto"/>
            </w:tcBorders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4D4CF7CC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ATCC_8482</w:t>
            </w:r>
          </w:p>
        </w:tc>
        <w:tc>
          <w:tcPr>
            <w:tcW w:w="1713" w:type="dxa"/>
            <w:tcBorders>
              <w:top w:val="single" w:sz="18" w:space="0" w:color="auto"/>
            </w:tcBorders>
          </w:tcPr>
          <w:p w14:paraId="1CCB23A7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0.02%</w:t>
            </w:r>
          </w:p>
        </w:tc>
        <w:tc>
          <w:tcPr>
            <w:tcW w:w="1707" w:type="dxa"/>
            <w:tcBorders>
              <w:top w:val="single" w:sz="18" w:space="0" w:color="auto"/>
            </w:tcBorders>
          </w:tcPr>
          <w:p w14:paraId="38238FA4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</w:rPr>
              <w:t>L</w:t>
            </w:r>
            <w:r w:rsidRPr="00D52AC9">
              <w:rPr>
                <w:rFonts w:ascii="Arial" w:hAnsi="Arial" w:cs="Arial" w:hint="eastAsia"/>
                <w:bCs/>
                <w:i/>
                <w:iCs/>
                <w:vertAlign w:val="subscript"/>
              </w:rPr>
              <w:t>mock</w:t>
            </w:r>
            <w:proofErr w:type="spellEnd"/>
          </w:p>
        </w:tc>
      </w:tr>
      <w:tr w:rsidR="00AE4721" w:rsidRPr="008F3C75" w14:paraId="656DA3CC" w14:textId="77777777" w:rsidTr="0082058C">
        <w:trPr>
          <w:trHeight w:val="20"/>
        </w:trPr>
        <w:tc>
          <w:tcPr>
            <w:tcW w:w="3960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</w:tcPr>
          <w:p w14:paraId="09BE0D6E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 xml:space="preserve">Bifidobacterium </w:t>
            </w:r>
            <w:proofErr w:type="spellStart"/>
            <w:r w:rsidRPr="008F3C75">
              <w:rPr>
                <w:rFonts w:ascii="Arial" w:hAnsi="Arial" w:cs="Arial"/>
              </w:rPr>
              <w:t>adolescentis</w:t>
            </w:r>
            <w:proofErr w:type="spellEnd"/>
          </w:p>
        </w:tc>
        <w:tc>
          <w:tcPr>
            <w:tcW w:w="2157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5B15DBD9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ATCC_15703</w:t>
            </w:r>
          </w:p>
        </w:tc>
        <w:tc>
          <w:tcPr>
            <w:tcW w:w="1713" w:type="dxa"/>
          </w:tcPr>
          <w:p w14:paraId="709FF815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0.02%</w:t>
            </w:r>
          </w:p>
        </w:tc>
        <w:tc>
          <w:tcPr>
            <w:tcW w:w="1707" w:type="dxa"/>
          </w:tcPr>
          <w:p w14:paraId="43FD3F2E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</w:rPr>
              <w:t>L</w:t>
            </w:r>
            <w:r w:rsidRPr="00D52AC9">
              <w:rPr>
                <w:rFonts w:ascii="Arial" w:hAnsi="Arial" w:cs="Arial" w:hint="eastAsia"/>
                <w:bCs/>
                <w:i/>
                <w:iCs/>
                <w:vertAlign w:val="subscript"/>
              </w:rPr>
              <w:t>mock</w:t>
            </w:r>
            <w:proofErr w:type="spellEnd"/>
          </w:p>
        </w:tc>
      </w:tr>
      <w:tr w:rsidR="00AE4721" w:rsidRPr="008F3C75" w14:paraId="5D4FE7BB" w14:textId="77777777" w:rsidTr="0082058C">
        <w:trPr>
          <w:trHeight w:val="20"/>
        </w:trPr>
        <w:tc>
          <w:tcPr>
            <w:tcW w:w="3960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</w:tcPr>
          <w:p w14:paraId="3A31AC04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proofErr w:type="spellStart"/>
            <w:r w:rsidRPr="008F3C75">
              <w:rPr>
                <w:rFonts w:ascii="Arial" w:hAnsi="Arial" w:cs="Arial"/>
              </w:rPr>
              <w:t>Deinococcus</w:t>
            </w:r>
            <w:proofErr w:type="spellEnd"/>
            <w:r w:rsidRPr="008F3C75">
              <w:rPr>
                <w:rFonts w:ascii="Arial" w:hAnsi="Arial" w:cs="Arial"/>
              </w:rPr>
              <w:t xml:space="preserve"> </w:t>
            </w:r>
            <w:proofErr w:type="spellStart"/>
            <w:r w:rsidRPr="008F3C75">
              <w:rPr>
                <w:rFonts w:ascii="Arial" w:hAnsi="Arial" w:cs="Arial"/>
              </w:rPr>
              <w:t>radiodurans</w:t>
            </w:r>
            <w:proofErr w:type="spellEnd"/>
          </w:p>
        </w:tc>
        <w:tc>
          <w:tcPr>
            <w:tcW w:w="2157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1EA0E64E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ATCC_BAA816</w:t>
            </w:r>
          </w:p>
        </w:tc>
        <w:tc>
          <w:tcPr>
            <w:tcW w:w="1713" w:type="dxa"/>
          </w:tcPr>
          <w:p w14:paraId="1DAFF171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0.02%</w:t>
            </w:r>
          </w:p>
        </w:tc>
        <w:tc>
          <w:tcPr>
            <w:tcW w:w="1707" w:type="dxa"/>
          </w:tcPr>
          <w:p w14:paraId="01CE2AE3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</w:rPr>
              <w:t>L</w:t>
            </w:r>
            <w:r w:rsidRPr="00D52AC9">
              <w:rPr>
                <w:rFonts w:ascii="Arial" w:hAnsi="Arial" w:cs="Arial" w:hint="eastAsia"/>
                <w:bCs/>
                <w:i/>
                <w:iCs/>
                <w:vertAlign w:val="subscript"/>
              </w:rPr>
              <w:t>mock</w:t>
            </w:r>
            <w:proofErr w:type="spellEnd"/>
          </w:p>
        </w:tc>
      </w:tr>
      <w:tr w:rsidR="00AE4721" w:rsidRPr="008F3C75" w14:paraId="4A34011A" w14:textId="77777777" w:rsidTr="0082058C">
        <w:trPr>
          <w:trHeight w:val="20"/>
        </w:trPr>
        <w:tc>
          <w:tcPr>
            <w:tcW w:w="3960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</w:tcPr>
          <w:p w14:paraId="5D79E3A6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Enterococcus faecalis</w:t>
            </w:r>
          </w:p>
        </w:tc>
        <w:tc>
          <w:tcPr>
            <w:tcW w:w="2157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281F4BAC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ATCC_47077</w:t>
            </w:r>
          </w:p>
        </w:tc>
        <w:tc>
          <w:tcPr>
            <w:tcW w:w="1713" w:type="dxa"/>
          </w:tcPr>
          <w:p w14:paraId="53A6BC55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0.02%</w:t>
            </w:r>
          </w:p>
        </w:tc>
        <w:tc>
          <w:tcPr>
            <w:tcW w:w="1707" w:type="dxa"/>
          </w:tcPr>
          <w:p w14:paraId="3E93E138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</w:rPr>
              <w:t>L</w:t>
            </w:r>
            <w:r w:rsidRPr="00D52AC9">
              <w:rPr>
                <w:rFonts w:ascii="Arial" w:hAnsi="Arial" w:cs="Arial" w:hint="eastAsia"/>
                <w:bCs/>
                <w:i/>
                <w:iCs/>
                <w:vertAlign w:val="subscript"/>
              </w:rPr>
              <w:t>mock</w:t>
            </w:r>
            <w:proofErr w:type="spellEnd"/>
          </w:p>
        </w:tc>
      </w:tr>
      <w:tr w:rsidR="00AE4721" w:rsidRPr="008F3C75" w14:paraId="3C72A920" w14:textId="77777777" w:rsidTr="0082058C">
        <w:trPr>
          <w:trHeight w:val="20"/>
        </w:trPr>
        <w:tc>
          <w:tcPr>
            <w:tcW w:w="3960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</w:tcPr>
          <w:p w14:paraId="481B2187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proofErr w:type="spellStart"/>
            <w:r w:rsidRPr="008F3C75">
              <w:rPr>
                <w:rFonts w:ascii="Arial" w:hAnsi="Arial" w:cs="Arial"/>
              </w:rPr>
              <w:t>Schaalia</w:t>
            </w:r>
            <w:proofErr w:type="spellEnd"/>
            <w:r w:rsidRPr="008F3C75">
              <w:rPr>
                <w:rFonts w:ascii="Arial" w:hAnsi="Arial" w:cs="Arial"/>
              </w:rPr>
              <w:t xml:space="preserve"> </w:t>
            </w:r>
            <w:proofErr w:type="spellStart"/>
            <w:r w:rsidRPr="008F3C75">
              <w:rPr>
                <w:rFonts w:ascii="Arial" w:hAnsi="Arial" w:cs="Arial"/>
              </w:rPr>
              <w:t>odontolytica</w:t>
            </w:r>
            <w:proofErr w:type="spellEnd"/>
          </w:p>
        </w:tc>
        <w:tc>
          <w:tcPr>
            <w:tcW w:w="2157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53E22523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ATCC_17982</w:t>
            </w:r>
          </w:p>
        </w:tc>
        <w:tc>
          <w:tcPr>
            <w:tcW w:w="1713" w:type="dxa"/>
          </w:tcPr>
          <w:p w14:paraId="25B79B8A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0.02%</w:t>
            </w:r>
          </w:p>
        </w:tc>
        <w:tc>
          <w:tcPr>
            <w:tcW w:w="1707" w:type="dxa"/>
          </w:tcPr>
          <w:p w14:paraId="0FD6BF39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</w:rPr>
              <w:t>L</w:t>
            </w:r>
            <w:r w:rsidRPr="00D52AC9">
              <w:rPr>
                <w:rFonts w:ascii="Arial" w:hAnsi="Arial" w:cs="Arial" w:hint="eastAsia"/>
                <w:bCs/>
                <w:i/>
                <w:iCs/>
                <w:vertAlign w:val="subscript"/>
              </w:rPr>
              <w:t>mock</w:t>
            </w:r>
            <w:proofErr w:type="spellEnd"/>
          </w:p>
        </w:tc>
      </w:tr>
      <w:tr w:rsidR="00AE4721" w:rsidRPr="008F3C75" w14:paraId="792365AC" w14:textId="77777777" w:rsidTr="0082058C">
        <w:trPr>
          <w:trHeight w:val="20"/>
        </w:trPr>
        <w:tc>
          <w:tcPr>
            <w:tcW w:w="3960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</w:tcPr>
          <w:p w14:paraId="15CF0C0A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 xml:space="preserve">Acinetobacter </w:t>
            </w:r>
            <w:proofErr w:type="spellStart"/>
            <w:r w:rsidRPr="008F3C75">
              <w:rPr>
                <w:rFonts w:ascii="Arial" w:hAnsi="Arial" w:cs="Arial"/>
              </w:rPr>
              <w:t>baumannii</w:t>
            </w:r>
            <w:proofErr w:type="spellEnd"/>
          </w:p>
        </w:tc>
        <w:tc>
          <w:tcPr>
            <w:tcW w:w="2157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430DA630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ATCC_17978</w:t>
            </w:r>
          </w:p>
        </w:tc>
        <w:tc>
          <w:tcPr>
            <w:tcW w:w="1713" w:type="dxa"/>
          </w:tcPr>
          <w:p w14:paraId="7DAD4F02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0.18%</w:t>
            </w:r>
          </w:p>
        </w:tc>
        <w:tc>
          <w:tcPr>
            <w:tcW w:w="1707" w:type="dxa"/>
          </w:tcPr>
          <w:p w14:paraId="7CBCFC2E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</w:rPr>
              <w:t>M</w:t>
            </w:r>
            <w:r w:rsidRPr="00D52AC9">
              <w:rPr>
                <w:rFonts w:ascii="Arial" w:hAnsi="Arial" w:cs="Arial" w:hint="eastAsia"/>
                <w:bCs/>
                <w:i/>
                <w:iCs/>
                <w:vertAlign w:val="subscript"/>
              </w:rPr>
              <w:t>mock</w:t>
            </w:r>
            <w:proofErr w:type="spellEnd"/>
          </w:p>
        </w:tc>
      </w:tr>
      <w:tr w:rsidR="00AE4721" w:rsidRPr="008F3C75" w14:paraId="51254951" w14:textId="77777777" w:rsidTr="0082058C">
        <w:trPr>
          <w:trHeight w:val="20"/>
        </w:trPr>
        <w:tc>
          <w:tcPr>
            <w:tcW w:w="3960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</w:tcPr>
          <w:p w14:paraId="5E006627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proofErr w:type="spellStart"/>
            <w:r w:rsidRPr="008F3C75">
              <w:rPr>
                <w:rFonts w:ascii="Arial" w:hAnsi="Arial" w:cs="Arial"/>
              </w:rPr>
              <w:t>Cutibacterium</w:t>
            </w:r>
            <w:proofErr w:type="spellEnd"/>
            <w:r w:rsidRPr="008F3C75">
              <w:rPr>
                <w:rFonts w:ascii="Arial" w:hAnsi="Arial" w:cs="Arial"/>
              </w:rPr>
              <w:t xml:space="preserve"> acnes</w:t>
            </w:r>
          </w:p>
        </w:tc>
        <w:tc>
          <w:tcPr>
            <w:tcW w:w="2157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505BCAF2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ATCC_11828</w:t>
            </w:r>
          </w:p>
        </w:tc>
        <w:tc>
          <w:tcPr>
            <w:tcW w:w="1713" w:type="dxa"/>
          </w:tcPr>
          <w:p w14:paraId="6C858B84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0.18%</w:t>
            </w:r>
          </w:p>
        </w:tc>
        <w:tc>
          <w:tcPr>
            <w:tcW w:w="1707" w:type="dxa"/>
          </w:tcPr>
          <w:p w14:paraId="5A462C7B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</w:rPr>
              <w:t>M</w:t>
            </w:r>
            <w:r w:rsidRPr="00D52AC9">
              <w:rPr>
                <w:rFonts w:ascii="Arial" w:hAnsi="Arial" w:cs="Arial" w:hint="eastAsia"/>
                <w:bCs/>
                <w:i/>
                <w:iCs/>
                <w:vertAlign w:val="subscript"/>
              </w:rPr>
              <w:t>mock</w:t>
            </w:r>
            <w:proofErr w:type="spellEnd"/>
          </w:p>
        </w:tc>
      </w:tr>
      <w:tr w:rsidR="00AE4721" w:rsidRPr="008F3C75" w14:paraId="0DD38713" w14:textId="77777777" w:rsidTr="0082058C">
        <w:trPr>
          <w:trHeight w:val="20"/>
        </w:trPr>
        <w:tc>
          <w:tcPr>
            <w:tcW w:w="3960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</w:tcPr>
          <w:p w14:paraId="1E7A9214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Helicobacter pylori</w:t>
            </w:r>
          </w:p>
        </w:tc>
        <w:tc>
          <w:tcPr>
            <w:tcW w:w="2157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5F42C116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ATCC_700392</w:t>
            </w:r>
          </w:p>
        </w:tc>
        <w:tc>
          <w:tcPr>
            <w:tcW w:w="1713" w:type="dxa"/>
          </w:tcPr>
          <w:p w14:paraId="1EF64F32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0.18%</w:t>
            </w:r>
          </w:p>
        </w:tc>
        <w:tc>
          <w:tcPr>
            <w:tcW w:w="1707" w:type="dxa"/>
          </w:tcPr>
          <w:p w14:paraId="6A4901B6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</w:rPr>
              <w:t>M</w:t>
            </w:r>
            <w:r w:rsidRPr="00D52AC9">
              <w:rPr>
                <w:rFonts w:ascii="Arial" w:hAnsi="Arial" w:cs="Arial" w:hint="eastAsia"/>
                <w:bCs/>
                <w:i/>
                <w:iCs/>
                <w:vertAlign w:val="subscript"/>
              </w:rPr>
              <w:t>mock</w:t>
            </w:r>
            <w:proofErr w:type="spellEnd"/>
          </w:p>
        </w:tc>
      </w:tr>
      <w:tr w:rsidR="00AE4721" w:rsidRPr="008F3C75" w14:paraId="4B60B810" w14:textId="77777777" w:rsidTr="0082058C">
        <w:trPr>
          <w:trHeight w:val="20"/>
        </w:trPr>
        <w:tc>
          <w:tcPr>
            <w:tcW w:w="3960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</w:tcPr>
          <w:p w14:paraId="06F1A338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 xml:space="preserve">Lactobacillus </w:t>
            </w:r>
            <w:proofErr w:type="spellStart"/>
            <w:r w:rsidRPr="008F3C75">
              <w:rPr>
                <w:rFonts w:ascii="Arial" w:hAnsi="Arial" w:cs="Arial"/>
              </w:rPr>
              <w:t>gasseri</w:t>
            </w:r>
            <w:proofErr w:type="spellEnd"/>
          </w:p>
        </w:tc>
        <w:tc>
          <w:tcPr>
            <w:tcW w:w="2157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7F0F6179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ATCC_33323</w:t>
            </w:r>
          </w:p>
        </w:tc>
        <w:tc>
          <w:tcPr>
            <w:tcW w:w="1713" w:type="dxa"/>
          </w:tcPr>
          <w:p w14:paraId="0C1B5FC3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0.18%</w:t>
            </w:r>
          </w:p>
        </w:tc>
        <w:tc>
          <w:tcPr>
            <w:tcW w:w="1707" w:type="dxa"/>
          </w:tcPr>
          <w:p w14:paraId="1135789C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</w:rPr>
              <w:t>M</w:t>
            </w:r>
            <w:r w:rsidRPr="00D52AC9">
              <w:rPr>
                <w:rFonts w:ascii="Arial" w:hAnsi="Arial" w:cs="Arial" w:hint="eastAsia"/>
                <w:bCs/>
                <w:i/>
                <w:iCs/>
                <w:vertAlign w:val="subscript"/>
              </w:rPr>
              <w:t>mock</w:t>
            </w:r>
            <w:proofErr w:type="spellEnd"/>
          </w:p>
        </w:tc>
      </w:tr>
      <w:tr w:rsidR="00AE4721" w:rsidRPr="008F3C75" w14:paraId="439ECA4F" w14:textId="77777777" w:rsidTr="0082058C">
        <w:trPr>
          <w:trHeight w:val="20"/>
        </w:trPr>
        <w:tc>
          <w:tcPr>
            <w:tcW w:w="3960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</w:tcPr>
          <w:p w14:paraId="58820AEA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Neisseria meningitidis</w:t>
            </w:r>
          </w:p>
        </w:tc>
        <w:tc>
          <w:tcPr>
            <w:tcW w:w="2157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0FE98954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ATCC_BAA335</w:t>
            </w:r>
          </w:p>
        </w:tc>
        <w:tc>
          <w:tcPr>
            <w:tcW w:w="1713" w:type="dxa"/>
          </w:tcPr>
          <w:p w14:paraId="0D461896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0.18%</w:t>
            </w:r>
          </w:p>
        </w:tc>
        <w:tc>
          <w:tcPr>
            <w:tcW w:w="1707" w:type="dxa"/>
          </w:tcPr>
          <w:p w14:paraId="5529E764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</w:rPr>
              <w:t>M</w:t>
            </w:r>
            <w:r w:rsidRPr="00D52AC9">
              <w:rPr>
                <w:rFonts w:ascii="Arial" w:hAnsi="Arial" w:cs="Arial" w:hint="eastAsia"/>
                <w:bCs/>
                <w:i/>
                <w:iCs/>
                <w:vertAlign w:val="subscript"/>
              </w:rPr>
              <w:t>mock</w:t>
            </w:r>
            <w:proofErr w:type="spellEnd"/>
          </w:p>
        </w:tc>
      </w:tr>
      <w:tr w:rsidR="00AE4721" w:rsidRPr="008F3C75" w14:paraId="44264079" w14:textId="77777777" w:rsidTr="0082058C">
        <w:trPr>
          <w:trHeight w:val="20"/>
        </w:trPr>
        <w:tc>
          <w:tcPr>
            <w:tcW w:w="3960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</w:tcPr>
          <w:p w14:paraId="3DC41084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Bacillus cereus</w:t>
            </w:r>
          </w:p>
        </w:tc>
        <w:tc>
          <w:tcPr>
            <w:tcW w:w="2157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25BA6D4C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ATCC_10987</w:t>
            </w:r>
          </w:p>
        </w:tc>
        <w:tc>
          <w:tcPr>
            <w:tcW w:w="1713" w:type="dxa"/>
          </w:tcPr>
          <w:p w14:paraId="7BFFD22D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1.8%</w:t>
            </w:r>
          </w:p>
        </w:tc>
        <w:tc>
          <w:tcPr>
            <w:tcW w:w="1707" w:type="dxa"/>
          </w:tcPr>
          <w:p w14:paraId="202EF2D3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</w:rPr>
              <w:t>H</w:t>
            </w:r>
            <w:r w:rsidRPr="00D52AC9">
              <w:rPr>
                <w:rFonts w:ascii="Arial" w:hAnsi="Arial" w:cs="Arial" w:hint="eastAsia"/>
                <w:bCs/>
                <w:i/>
                <w:iCs/>
                <w:vertAlign w:val="subscript"/>
              </w:rPr>
              <w:t>mock</w:t>
            </w:r>
            <w:proofErr w:type="spellEnd"/>
          </w:p>
        </w:tc>
      </w:tr>
      <w:tr w:rsidR="00AE4721" w:rsidRPr="008F3C75" w14:paraId="2F830421" w14:textId="77777777" w:rsidTr="0082058C">
        <w:trPr>
          <w:trHeight w:val="20"/>
        </w:trPr>
        <w:tc>
          <w:tcPr>
            <w:tcW w:w="3960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</w:tcPr>
          <w:p w14:paraId="0A84482A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 xml:space="preserve">Clostridium </w:t>
            </w:r>
            <w:proofErr w:type="spellStart"/>
            <w:r w:rsidRPr="008F3C75">
              <w:rPr>
                <w:rFonts w:ascii="Arial" w:hAnsi="Arial" w:cs="Arial"/>
              </w:rPr>
              <w:t>beijerinckii</w:t>
            </w:r>
            <w:proofErr w:type="spellEnd"/>
          </w:p>
        </w:tc>
        <w:tc>
          <w:tcPr>
            <w:tcW w:w="2157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0FD11D72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ATCC_35702</w:t>
            </w:r>
          </w:p>
        </w:tc>
        <w:tc>
          <w:tcPr>
            <w:tcW w:w="1713" w:type="dxa"/>
          </w:tcPr>
          <w:p w14:paraId="64635C01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1.8%</w:t>
            </w:r>
          </w:p>
        </w:tc>
        <w:tc>
          <w:tcPr>
            <w:tcW w:w="1707" w:type="dxa"/>
          </w:tcPr>
          <w:p w14:paraId="52CD780A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</w:rPr>
              <w:t>H</w:t>
            </w:r>
            <w:r w:rsidRPr="00D52AC9">
              <w:rPr>
                <w:rFonts w:ascii="Arial" w:hAnsi="Arial" w:cs="Arial" w:hint="eastAsia"/>
                <w:bCs/>
                <w:i/>
                <w:iCs/>
                <w:vertAlign w:val="subscript"/>
              </w:rPr>
              <w:t>mock</w:t>
            </w:r>
            <w:proofErr w:type="spellEnd"/>
          </w:p>
        </w:tc>
      </w:tr>
      <w:tr w:rsidR="00AE4721" w:rsidRPr="008F3C75" w14:paraId="479F71BA" w14:textId="77777777" w:rsidTr="0082058C">
        <w:trPr>
          <w:trHeight w:val="20"/>
        </w:trPr>
        <w:tc>
          <w:tcPr>
            <w:tcW w:w="3960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</w:tcPr>
          <w:p w14:paraId="5042406D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Pseudomonas aeruginosa</w:t>
            </w:r>
          </w:p>
        </w:tc>
        <w:tc>
          <w:tcPr>
            <w:tcW w:w="2157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18AE78A8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ATCC_9027</w:t>
            </w:r>
          </w:p>
        </w:tc>
        <w:tc>
          <w:tcPr>
            <w:tcW w:w="1713" w:type="dxa"/>
          </w:tcPr>
          <w:p w14:paraId="78577D73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1.8%</w:t>
            </w:r>
          </w:p>
        </w:tc>
        <w:tc>
          <w:tcPr>
            <w:tcW w:w="1707" w:type="dxa"/>
          </w:tcPr>
          <w:p w14:paraId="4F749C5D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</w:rPr>
              <w:t>H</w:t>
            </w:r>
            <w:r w:rsidRPr="00D52AC9">
              <w:rPr>
                <w:rFonts w:ascii="Arial" w:hAnsi="Arial" w:cs="Arial" w:hint="eastAsia"/>
                <w:bCs/>
                <w:i/>
                <w:iCs/>
                <w:vertAlign w:val="subscript"/>
              </w:rPr>
              <w:t>mock</w:t>
            </w:r>
            <w:proofErr w:type="spellEnd"/>
          </w:p>
        </w:tc>
      </w:tr>
      <w:tr w:rsidR="00AE4721" w:rsidRPr="008F3C75" w14:paraId="2457C2FF" w14:textId="77777777" w:rsidTr="0082058C">
        <w:trPr>
          <w:trHeight w:val="20"/>
        </w:trPr>
        <w:tc>
          <w:tcPr>
            <w:tcW w:w="3960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</w:tcPr>
          <w:p w14:paraId="4ADAD385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Staphylococcus aureus</w:t>
            </w:r>
          </w:p>
        </w:tc>
        <w:tc>
          <w:tcPr>
            <w:tcW w:w="2157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47F1852F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ATCC_BAA1556</w:t>
            </w:r>
          </w:p>
        </w:tc>
        <w:tc>
          <w:tcPr>
            <w:tcW w:w="1713" w:type="dxa"/>
          </w:tcPr>
          <w:p w14:paraId="178F3D2F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1.8%</w:t>
            </w:r>
          </w:p>
        </w:tc>
        <w:tc>
          <w:tcPr>
            <w:tcW w:w="1707" w:type="dxa"/>
          </w:tcPr>
          <w:p w14:paraId="6D2AF722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</w:rPr>
              <w:t>H</w:t>
            </w:r>
            <w:r w:rsidRPr="00D52AC9">
              <w:rPr>
                <w:rFonts w:ascii="Arial" w:hAnsi="Arial" w:cs="Arial" w:hint="eastAsia"/>
                <w:bCs/>
                <w:i/>
                <w:iCs/>
                <w:vertAlign w:val="subscript"/>
              </w:rPr>
              <w:t>mock</w:t>
            </w:r>
            <w:proofErr w:type="spellEnd"/>
          </w:p>
        </w:tc>
      </w:tr>
      <w:tr w:rsidR="00AE4721" w:rsidRPr="008F3C75" w14:paraId="678503E1" w14:textId="77777777" w:rsidTr="0082058C">
        <w:trPr>
          <w:trHeight w:val="20"/>
        </w:trPr>
        <w:tc>
          <w:tcPr>
            <w:tcW w:w="3960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</w:tcPr>
          <w:p w14:paraId="55E07CFD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Streptococcus agalactiae</w:t>
            </w:r>
          </w:p>
        </w:tc>
        <w:tc>
          <w:tcPr>
            <w:tcW w:w="2157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2027D346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ATCC_BAA611</w:t>
            </w:r>
          </w:p>
        </w:tc>
        <w:tc>
          <w:tcPr>
            <w:tcW w:w="1713" w:type="dxa"/>
          </w:tcPr>
          <w:p w14:paraId="32E0E458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1.8%</w:t>
            </w:r>
          </w:p>
        </w:tc>
        <w:tc>
          <w:tcPr>
            <w:tcW w:w="1707" w:type="dxa"/>
          </w:tcPr>
          <w:p w14:paraId="78A4DB7B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</w:rPr>
              <w:t>H</w:t>
            </w:r>
            <w:r w:rsidRPr="00D52AC9">
              <w:rPr>
                <w:rFonts w:ascii="Arial" w:hAnsi="Arial" w:cs="Arial" w:hint="eastAsia"/>
                <w:bCs/>
                <w:i/>
                <w:iCs/>
                <w:vertAlign w:val="subscript"/>
              </w:rPr>
              <w:t>mock</w:t>
            </w:r>
            <w:proofErr w:type="spellEnd"/>
          </w:p>
        </w:tc>
      </w:tr>
      <w:tr w:rsidR="00AE4721" w:rsidRPr="008F3C75" w14:paraId="145A47D3" w14:textId="77777777" w:rsidTr="0082058C">
        <w:trPr>
          <w:trHeight w:val="20"/>
        </w:trPr>
        <w:tc>
          <w:tcPr>
            <w:tcW w:w="3960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</w:tcPr>
          <w:p w14:paraId="74F2B4DD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Escherichia coli</w:t>
            </w:r>
          </w:p>
        </w:tc>
        <w:tc>
          <w:tcPr>
            <w:tcW w:w="2157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1E11723B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ATCC_700926</w:t>
            </w:r>
          </w:p>
        </w:tc>
        <w:tc>
          <w:tcPr>
            <w:tcW w:w="1713" w:type="dxa"/>
          </w:tcPr>
          <w:p w14:paraId="1E58034C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18%</w:t>
            </w:r>
          </w:p>
        </w:tc>
        <w:tc>
          <w:tcPr>
            <w:tcW w:w="1707" w:type="dxa"/>
          </w:tcPr>
          <w:p w14:paraId="3183477D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D52AC9">
              <w:rPr>
                <w:rFonts w:ascii="Arial" w:hAnsi="Arial" w:cs="Arial"/>
                <w:i/>
                <w:iCs/>
              </w:rPr>
              <w:t>U</w:t>
            </w:r>
            <w:r>
              <w:rPr>
                <w:rFonts w:ascii="Arial" w:hAnsi="Arial" w:cs="Arial"/>
                <w:bCs/>
                <w:i/>
                <w:iCs/>
              </w:rPr>
              <w:t>H</w:t>
            </w:r>
            <w:r w:rsidRPr="00D52AC9">
              <w:rPr>
                <w:rFonts w:ascii="Arial" w:hAnsi="Arial" w:cs="Arial" w:hint="eastAsia"/>
                <w:bCs/>
                <w:i/>
                <w:iCs/>
                <w:vertAlign w:val="subscript"/>
              </w:rPr>
              <w:t>mock</w:t>
            </w:r>
            <w:proofErr w:type="spellEnd"/>
          </w:p>
        </w:tc>
      </w:tr>
      <w:tr w:rsidR="00AE4721" w:rsidRPr="008F3C75" w14:paraId="0CFCDCD5" w14:textId="77777777" w:rsidTr="0082058C">
        <w:trPr>
          <w:trHeight w:val="20"/>
        </w:trPr>
        <w:tc>
          <w:tcPr>
            <w:tcW w:w="3960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</w:tcPr>
          <w:p w14:paraId="66823314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proofErr w:type="spellStart"/>
            <w:r w:rsidRPr="008F3C75">
              <w:rPr>
                <w:rFonts w:ascii="Arial" w:hAnsi="Arial" w:cs="Arial"/>
              </w:rPr>
              <w:t>Porphyromonas</w:t>
            </w:r>
            <w:proofErr w:type="spellEnd"/>
            <w:r w:rsidRPr="008F3C75">
              <w:rPr>
                <w:rFonts w:ascii="Arial" w:hAnsi="Arial" w:cs="Arial"/>
              </w:rPr>
              <w:t xml:space="preserve"> </w:t>
            </w:r>
            <w:proofErr w:type="spellStart"/>
            <w:r w:rsidRPr="008F3C75">
              <w:rPr>
                <w:rFonts w:ascii="Arial" w:hAnsi="Arial" w:cs="Arial"/>
              </w:rPr>
              <w:t>gingivalis</w:t>
            </w:r>
            <w:proofErr w:type="spellEnd"/>
          </w:p>
        </w:tc>
        <w:tc>
          <w:tcPr>
            <w:tcW w:w="2157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2BEE86C5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ATCC_33277</w:t>
            </w:r>
          </w:p>
        </w:tc>
        <w:tc>
          <w:tcPr>
            <w:tcW w:w="1713" w:type="dxa"/>
          </w:tcPr>
          <w:p w14:paraId="78B4FABF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18%</w:t>
            </w:r>
          </w:p>
        </w:tc>
        <w:tc>
          <w:tcPr>
            <w:tcW w:w="1707" w:type="dxa"/>
          </w:tcPr>
          <w:p w14:paraId="520460A8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D52AC9">
              <w:rPr>
                <w:rFonts w:ascii="Arial" w:hAnsi="Arial" w:cs="Arial"/>
                <w:i/>
                <w:iCs/>
              </w:rPr>
              <w:t>U</w:t>
            </w:r>
            <w:r>
              <w:rPr>
                <w:rFonts w:ascii="Arial" w:hAnsi="Arial" w:cs="Arial"/>
                <w:bCs/>
                <w:i/>
                <w:iCs/>
              </w:rPr>
              <w:t>H</w:t>
            </w:r>
            <w:r w:rsidRPr="00D52AC9">
              <w:rPr>
                <w:rFonts w:ascii="Arial" w:hAnsi="Arial" w:cs="Arial" w:hint="eastAsia"/>
                <w:bCs/>
                <w:i/>
                <w:iCs/>
                <w:vertAlign w:val="subscript"/>
              </w:rPr>
              <w:t>mock</w:t>
            </w:r>
            <w:proofErr w:type="spellEnd"/>
          </w:p>
        </w:tc>
      </w:tr>
      <w:tr w:rsidR="00AE4721" w:rsidRPr="008F3C75" w14:paraId="42146FFE" w14:textId="77777777" w:rsidTr="0082058C">
        <w:trPr>
          <w:trHeight w:val="20"/>
        </w:trPr>
        <w:tc>
          <w:tcPr>
            <w:tcW w:w="3960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</w:tcPr>
          <w:p w14:paraId="5BB09C03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proofErr w:type="spellStart"/>
            <w:r w:rsidRPr="008F3C75">
              <w:rPr>
                <w:rFonts w:ascii="Arial" w:hAnsi="Arial" w:cs="Arial"/>
              </w:rPr>
              <w:t>Rhodobacter</w:t>
            </w:r>
            <w:proofErr w:type="spellEnd"/>
            <w:r w:rsidRPr="008F3C75">
              <w:rPr>
                <w:rFonts w:ascii="Arial" w:hAnsi="Arial" w:cs="Arial"/>
              </w:rPr>
              <w:t xml:space="preserve"> </w:t>
            </w:r>
            <w:proofErr w:type="spellStart"/>
            <w:r w:rsidRPr="008F3C75">
              <w:rPr>
                <w:rFonts w:ascii="Arial" w:hAnsi="Arial" w:cs="Arial"/>
              </w:rPr>
              <w:t>sphaeroides</w:t>
            </w:r>
            <w:proofErr w:type="spellEnd"/>
          </w:p>
        </w:tc>
        <w:tc>
          <w:tcPr>
            <w:tcW w:w="2157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215E079E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ATCC_17029</w:t>
            </w:r>
          </w:p>
        </w:tc>
        <w:tc>
          <w:tcPr>
            <w:tcW w:w="1713" w:type="dxa"/>
          </w:tcPr>
          <w:p w14:paraId="2F56FAC9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18%</w:t>
            </w:r>
          </w:p>
        </w:tc>
        <w:tc>
          <w:tcPr>
            <w:tcW w:w="1707" w:type="dxa"/>
          </w:tcPr>
          <w:p w14:paraId="36DFC850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D52AC9">
              <w:rPr>
                <w:rFonts w:ascii="Arial" w:hAnsi="Arial" w:cs="Arial"/>
                <w:i/>
                <w:iCs/>
              </w:rPr>
              <w:t>U</w:t>
            </w:r>
            <w:r>
              <w:rPr>
                <w:rFonts w:ascii="Arial" w:hAnsi="Arial" w:cs="Arial"/>
                <w:bCs/>
                <w:i/>
                <w:iCs/>
              </w:rPr>
              <w:t>H</w:t>
            </w:r>
            <w:r w:rsidRPr="00D52AC9">
              <w:rPr>
                <w:rFonts w:ascii="Arial" w:hAnsi="Arial" w:cs="Arial" w:hint="eastAsia"/>
                <w:bCs/>
                <w:i/>
                <w:iCs/>
                <w:vertAlign w:val="subscript"/>
              </w:rPr>
              <w:t>mock</w:t>
            </w:r>
            <w:proofErr w:type="spellEnd"/>
          </w:p>
        </w:tc>
      </w:tr>
      <w:tr w:rsidR="00AE4721" w:rsidRPr="008F3C75" w14:paraId="380B127B" w14:textId="77777777" w:rsidTr="0082058C">
        <w:trPr>
          <w:trHeight w:val="20"/>
        </w:trPr>
        <w:tc>
          <w:tcPr>
            <w:tcW w:w="3960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</w:tcPr>
          <w:p w14:paraId="25192F54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Staphylococcus epidermidis</w:t>
            </w:r>
          </w:p>
        </w:tc>
        <w:tc>
          <w:tcPr>
            <w:tcW w:w="2157" w:type="dxa"/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52396B01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ATCC_12228</w:t>
            </w:r>
          </w:p>
        </w:tc>
        <w:tc>
          <w:tcPr>
            <w:tcW w:w="1713" w:type="dxa"/>
          </w:tcPr>
          <w:p w14:paraId="7FCAD5C2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18%</w:t>
            </w:r>
          </w:p>
        </w:tc>
        <w:tc>
          <w:tcPr>
            <w:tcW w:w="1707" w:type="dxa"/>
          </w:tcPr>
          <w:p w14:paraId="23776FDC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D52AC9">
              <w:rPr>
                <w:rFonts w:ascii="Arial" w:hAnsi="Arial" w:cs="Arial"/>
                <w:i/>
                <w:iCs/>
              </w:rPr>
              <w:t>U</w:t>
            </w:r>
            <w:r>
              <w:rPr>
                <w:rFonts w:ascii="Arial" w:hAnsi="Arial" w:cs="Arial"/>
                <w:bCs/>
                <w:i/>
                <w:iCs/>
              </w:rPr>
              <w:t>H</w:t>
            </w:r>
            <w:r w:rsidRPr="00D52AC9">
              <w:rPr>
                <w:rFonts w:ascii="Arial" w:hAnsi="Arial" w:cs="Arial" w:hint="eastAsia"/>
                <w:bCs/>
                <w:i/>
                <w:iCs/>
                <w:vertAlign w:val="subscript"/>
              </w:rPr>
              <w:t>mock</w:t>
            </w:r>
            <w:proofErr w:type="spellEnd"/>
          </w:p>
        </w:tc>
      </w:tr>
      <w:tr w:rsidR="00AE4721" w:rsidRPr="008F3C75" w14:paraId="6CBE6C6F" w14:textId="77777777" w:rsidTr="0082058C">
        <w:trPr>
          <w:trHeight w:val="20"/>
        </w:trPr>
        <w:tc>
          <w:tcPr>
            <w:tcW w:w="3960" w:type="dxa"/>
            <w:tcBorders>
              <w:bottom w:val="single" w:sz="24" w:space="0" w:color="auto"/>
            </w:tcBorders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</w:tcPr>
          <w:p w14:paraId="1BD0BE12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 xml:space="preserve">Streptococcus </w:t>
            </w:r>
            <w:proofErr w:type="spellStart"/>
            <w:r w:rsidRPr="008F3C75">
              <w:rPr>
                <w:rFonts w:ascii="Arial" w:hAnsi="Arial" w:cs="Arial"/>
              </w:rPr>
              <w:t>mutans</w:t>
            </w:r>
            <w:proofErr w:type="spellEnd"/>
          </w:p>
        </w:tc>
        <w:tc>
          <w:tcPr>
            <w:tcW w:w="2157" w:type="dxa"/>
            <w:tcBorders>
              <w:bottom w:val="single" w:sz="24" w:space="0" w:color="auto"/>
            </w:tcBorders>
            <w:shd w:val="clear" w:color="auto" w:fill="auto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14:paraId="321873A9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ATCC_700610</w:t>
            </w:r>
          </w:p>
        </w:tc>
        <w:tc>
          <w:tcPr>
            <w:tcW w:w="1713" w:type="dxa"/>
            <w:tcBorders>
              <w:bottom w:val="single" w:sz="24" w:space="0" w:color="auto"/>
            </w:tcBorders>
          </w:tcPr>
          <w:p w14:paraId="6F19D9EE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8F3C75">
              <w:rPr>
                <w:rFonts w:ascii="Arial" w:hAnsi="Arial" w:cs="Arial"/>
              </w:rPr>
              <w:t>18%</w:t>
            </w:r>
          </w:p>
        </w:tc>
        <w:tc>
          <w:tcPr>
            <w:tcW w:w="1707" w:type="dxa"/>
            <w:tcBorders>
              <w:bottom w:val="single" w:sz="24" w:space="0" w:color="auto"/>
            </w:tcBorders>
          </w:tcPr>
          <w:p w14:paraId="4DCA80DD" w14:textId="77777777" w:rsidR="00AE4721" w:rsidRPr="008F3C75" w:rsidRDefault="00AE4721" w:rsidP="0082058C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D52AC9">
              <w:rPr>
                <w:rFonts w:ascii="Arial" w:hAnsi="Arial" w:cs="Arial"/>
                <w:i/>
                <w:iCs/>
              </w:rPr>
              <w:t>U</w:t>
            </w:r>
            <w:r>
              <w:rPr>
                <w:rFonts w:ascii="Arial" w:hAnsi="Arial" w:cs="Arial"/>
                <w:bCs/>
                <w:i/>
                <w:iCs/>
              </w:rPr>
              <w:t>H</w:t>
            </w:r>
            <w:r w:rsidRPr="00D52AC9">
              <w:rPr>
                <w:rFonts w:ascii="Arial" w:hAnsi="Arial" w:cs="Arial" w:hint="eastAsia"/>
                <w:bCs/>
                <w:i/>
                <w:iCs/>
                <w:vertAlign w:val="subscript"/>
              </w:rPr>
              <w:t>mock</w:t>
            </w:r>
            <w:proofErr w:type="spellEnd"/>
          </w:p>
        </w:tc>
      </w:tr>
    </w:tbl>
    <w:p w14:paraId="6052C978" w14:textId="77777777" w:rsidR="00AE4721" w:rsidRPr="008F3C75" w:rsidRDefault="00AE4721" w:rsidP="00AE4721">
      <w:pPr>
        <w:spacing w:line="360" w:lineRule="auto"/>
        <w:jc w:val="both"/>
        <w:rPr>
          <w:rFonts w:ascii="Arial" w:hAnsi="Arial" w:cs="Arial"/>
        </w:rPr>
      </w:pPr>
      <w:r w:rsidRPr="008F3C75">
        <w:rPr>
          <w:rFonts w:ascii="Arial" w:hAnsi="Arial" w:cs="Arial"/>
          <w:b/>
          <w:bCs/>
        </w:rPr>
        <w:t>Table S3. Summary of 20 microbes in ATCC MSA-1003.</w:t>
      </w:r>
      <w:r w:rsidRPr="008F3C75">
        <w:rPr>
          <w:rFonts w:ascii="Arial" w:hAnsi="Arial" w:cs="Arial"/>
          <w:bCs/>
        </w:rPr>
        <w:t xml:space="preserve"> Microbes were classified as </w:t>
      </w:r>
      <w:proofErr w:type="spellStart"/>
      <w:r w:rsidRPr="008F3C75">
        <w:rPr>
          <w:rFonts w:ascii="Arial" w:hAnsi="Arial" w:cs="Arial"/>
          <w:bCs/>
        </w:rPr>
        <w:t>UltraHigh</w:t>
      </w:r>
      <w:proofErr w:type="spellEnd"/>
      <w:r>
        <w:rPr>
          <w:rFonts w:ascii="Arial" w:hAnsi="Arial" w:cs="Arial"/>
          <w:bCs/>
        </w:rPr>
        <w:t>-</w:t>
      </w:r>
      <w:r w:rsidRPr="008F3C75">
        <w:rPr>
          <w:rFonts w:ascii="Arial" w:hAnsi="Arial" w:cs="Arial"/>
          <w:bCs/>
        </w:rPr>
        <w:t xml:space="preserve"> (</w:t>
      </w:r>
      <w:proofErr w:type="spellStart"/>
      <w:r w:rsidRPr="00D52AC9">
        <w:rPr>
          <w:rFonts w:ascii="Arial" w:hAnsi="Arial" w:cs="Arial"/>
          <w:i/>
          <w:iCs/>
        </w:rPr>
        <w:t>U</w:t>
      </w:r>
      <w:r>
        <w:rPr>
          <w:rFonts w:ascii="Arial" w:hAnsi="Arial" w:cs="Arial"/>
          <w:bCs/>
          <w:i/>
          <w:iCs/>
        </w:rPr>
        <w:t>H</w:t>
      </w:r>
      <w:r w:rsidRPr="00D52AC9">
        <w:rPr>
          <w:rFonts w:ascii="Arial" w:hAnsi="Arial" w:cs="Arial" w:hint="eastAsia"/>
          <w:bCs/>
          <w:i/>
          <w:iCs/>
          <w:vertAlign w:val="subscript"/>
        </w:rPr>
        <w:t>mock</w:t>
      </w:r>
      <w:proofErr w:type="spellEnd"/>
      <w:r>
        <w:rPr>
          <w:rFonts w:ascii="Arial" w:hAnsi="Arial" w:cs="Arial"/>
          <w:bCs/>
        </w:rPr>
        <w:t xml:space="preserve">, </w:t>
      </w:r>
      <w:r w:rsidRPr="008F3C75">
        <w:rPr>
          <w:rFonts w:ascii="Arial" w:hAnsi="Arial" w:cs="Arial"/>
          <w:bCs/>
        </w:rPr>
        <w:t>percentage=18%), High</w:t>
      </w:r>
      <w:r>
        <w:rPr>
          <w:rFonts w:ascii="Arial" w:hAnsi="Arial" w:cs="Arial"/>
          <w:bCs/>
        </w:rPr>
        <w:t>-</w:t>
      </w:r>
      <w:r w:rsidRPr="008F3C75">
        <w:rPr>
          <w:rFonts w:ascii="Arial" w:hAnsi="Arial" w:cs="Arial"/>
          <w:bCs/>
        </w:rPr>
        <w:t xml:space="preserve"> (</w:t>
      </w:r>
      <w:proofErr w:type="spellStart"/>
      <w:r>
        <w:rPr>
          <w:rFonts w:ascii="Arial" w:hAnsi="Arial" w:cs="Arial"/>
          <w:bCs/>
          <w:i/>
          <w:iCs/>
        </w:rPr>
        <w:t>H</w:t>
      </w:r>
      <w:r w:rsidRPr="00D52AC9">
        <w:rPr>
          <w:rFonts w:ascii="Arial" w:hAnsi="Arial" w:cs="Arial" w:hint="eastAsia"/>
          <w:bCs/>
          <w:i/>
          <w:iCs/>
          <w:vertAlign w:val="subscript"/>
        </w:rPr>
        <w:t>mock</w:t>
      </w:r>
      <w:proofErr w:type="spellEnd"/>
      <w:r>
        <w:rPr>
          <w:rFonts w:ascii="Arial" w:hAnsi="Arial" w:cs="Arial"/>
          <w:bCs/>
        </w:rPr>
        <w:t xml:space="preserve">, </w:t>
      </w:r>
      <w:r w:rsidRPr="008F3C75">
        <w:rPr>
          <w:rFonts w:ascii="Arial" w:hAnsi="Arial" w:cs="Arial"/>
          <w:bCs/>
        </w:rPr>
        <w:t>percentage=1</w:t>
      </w:r>
      <w:r w:rsidRPr="008F3C75">
        <w:rPr>
          <w:rFonts w:ascii="Arial" w:eastAsia="SimSun" w:hAnsi="Arial" w:cs="Arial"/>
          <w:bCs/>
        </w:rPr>
        <w:t>.</w:t>
      </w:r>
      <w:r w:rsidRPr="008F3C75">
        <w:rPr>
          <w:rFonts w:ascii="Arial" w:hAnsi="Arial" w:cs="Arial"/>
          <w:bCs/>
        </w:rPr>
        <w:t>8%), Medium</w:t>
      </w:r>
      <w:r>
        <w:rPr>
          <w:rFonts w:ascii="Arial" w:hAnsi="Arial" w:cs="Arial"/>
          <w:bCs/>
        </w:rPr>
        <w:t>-</w:t>
      </w:r>
      <w:r w:rsidRPr="008F3C75">
        <w:rPr>
          <w:rFonts w:ascii="Arial" w:hAnsi="Arial" w:cs="Arial"/>
          <w:bCs/>
        </w:rPr>
        <w:t xml:space="preserve"> (</w:t>
      </w:r>
      <w:proofErr w:type="spellStart"/>
      <w:r>
        <w:rPr>
          <w:rFonts w:ascii="Arial" w:hAnsi="Arial" w:cs="Arial"/>
          <w:bCs/>
          <w:i/>
          <w:iCs/>
        </w:rPr>
        <w:t>M</w:t>
      </w:r>
      <w:r w:rsidRPr="00D52AC9">
        <w:rPr>
          <w:rFonts w:ascii="Arial" w:hAnsi="Arial" w:cs="Arial" w:hint="eastAsia"/>
          <w:bCs/>
          <w:i/>
          <w:iCs/>
          <w:vertAlign w:val="subscript"/>
        </w:rPr>
        <w:t>mock</w:t>
      </w:r>
      <w:proofErr w:type="spellEnd"/>
      <w:r>
        <w:rPr>
          <w:rFonts w:ascii="Arial" w:hAnsi="Arial" w:cs="Arial"/>
          <w:bCs/>
        </w:rPr>
        <w:t xml:space="preserve">, </w:t>
      </w:r>
      <w:r w:rsidRPr="008F3C75">
        <w:rPr>
          <w:rFonts w:ascii="Arial" w:hAnsi="Arial" w:cs="Arial"/>
          <w:bCs/>
        </w:rPr>
        <w:t>percentage=0.18%) and Low</w:t>
      </w:r>
      <w:r>
        <w:rPr>
          <w:rFonts w:ascii="Arial" w:hAnsi="Arial" w:cs="Arial"/>
          <w:bCs/>
        </w:rPr>
        <w:t>-</w:t>
      </w:r>
      <w:r w:rsidRPr="008F3C75">
        <w:rPr>
          <w:rFonts w:ascii="Arial" w:hAnsi="Arial" w:cs="Arial"/>
          <w:bCs/>
        </w:rPr>
        <w:t xml:space="preserve"> (</w:t>
      </w:r>
      <w:proofErr w:type="spellStart"/>
      <w:r>
        <w:rPr>
          <w:rFonts w:ascii="Arial" w:hAnsi="Arial" w:cs="Arial"/>
          <w:bCs/>
          <w:i/>
          <w:iCs/>
        </w:rPr>
        <w:t>L</w:t>
      </w:r>
      <w:r w:rsidRPr="00D52AC9">
        <w:rPr>
          <w:rFonts w:ascii="Arial" w:hAnsi="Arial" w:cs="Arial" w:hint="eastAsia"/>
          <w:bCs/>
          <w:i/>
          <w:iCs/>
          <w:vertAlign w:val="subscript"/>
        </w:rPr>
        <w:t>mock</w:t>
      </w:r>
      <w:proofErr w:type="spellEnd"/>
      <w:r>
        <w:rPr>
          <w:rFonts w:ascii="Arial" w:hAnsi="Arial" w:cs="Arial"/>
          <w:bCs/>
        </w:rPr>
        <w:t xml:space="preserve">, </w:t>
      </w:r>
      <w:r w:rsidRPr="008F3C75">
        <w:rPr>
          <w:rFonts w:ascii="Arial" w:hAnsi="Arial" w:cs="Arial"/>
          <w:bCs/>
        </w:rPr>
        <w:t>percentage=0.02%)</w:t>
      </w:r>
      <w:r>
        <w:rPr>
          <w:rFonts w:ascii="Arial" w:hAnsi="Arial" w:cs="Arial"/>
          <w:bCs/>
        </w:rPr>
        <w:t xml:space="preserve"> abundance according to their mixture </w:t>
      </w:r>
      <w:r>
        <w:rPr>
          <w:rFonts w:ascii="Arial" w:hAnsi="Arial" w:cs="Arial" w:hint="eastAsia"/>
          <w:bCs/>
        </w:rPr>
        <w:t>amount</w:t>
      </w:r>
      <w:r w:rsidRPr="008F3C75">
        <w:rPr>
          <w:rFonts w:ascii="Arial" w:hAnsi="Arial" w:cs="Arial"/>
          <w:bCs/>
        </w:rPr>
        <w:t>.</w:t>
      </w:r>
    </w:p>
    <w:p w14:paraId="43A37456" w14:textId="50AA371D" w:rsidR="00AE4721" w:rsidRPr="008F3C75" w:rsidRDefault="00AE4721" w:rsidP="00AE4721">
      <w:pPr>
        <w:spacing w:line="360" w:lineRule="auto"/>
        <w:jc w:val="both"/>
        <w:rPr>
          <w:rFonts w:ascii="Arial" w:hAnsi="Arial" w:cs="Arial"/>
        </w:rPr>
      </w:pPr>
    </w:p>
    <w:tbl>
      <w:tblPr>
        <w:tblStyle w:val="59"/>
        <w:tblW w:w="6903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27"/>
        <w:gridCol w:w="1037"/>
        <w:gridCol w:w="1039"/>
        <w:gridCol w:w="1391"/>
        <w:gridCol w:w="1309"/>
      </w:tblGrid>
      <w:tr w:rsidR="00AE4721" w:rsidRPr="008F3C75" w14:paraId="7C00C77B" w14:textId="77777777" w:rsidTr="0082058C">
        <w:trPr>
          <w:trHeight w:val="89"/>
          <w:jc w:val="center"/>
        </w:trPr>
        <w:tc>
          <w:tcPr>
            <w:tcW w:w="2127" w:type="dxa"/>
            <w:tcBorders>
              <w:top w:val="single" w:sz="18" w:space="0" w:color="000001"/>
              <w:left w:val="nil"/>
              <w:bottom w:val="single" w:sz="18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2D70A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18" w:space="0" w:color="000001"/>
              <w:left w:val="nil"/>
              <w:bottom w:val="single" w:sz="18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085A2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C75">
              <w:rPr>
                <w:rFonts w:ascii="Arial" w:hAnsi="Arial" w:cs="Arial"/>
                <w:b/>
                <w:i/>
                <w:sz w:val="20"/>
                <w:szCs w:val="20"/>
              </w:rPr>
              <w:t>C</w:t>
            </w:r>
            <w:r w:rsidRPr="008F3C75">
              <w:rPr>
                <w:rFonts w:ascii="Arial" w:hAnsi="Arial" w:cs="Arial"/>
                <w:b/>
                <w:i/>
                <w:sz w:val="20"/>
                <w:szCs w:val="20"/>
                <w:vertAlign w:val="subscript"/>
              </w:rPr>
              <w:t>F</w:t>
            </w:r>
            <w:r w:rsidRPr="008F3C75">
              <w:rPr>
                <w:rFonts w:ascii="Arial" w:hAnsi="Arial" w:cs="Arial"/>
                <w:b/>
                <w:sz w:val="20"/>
                <w:szCs w:val="20"/>
              </w:rPr>
              <w:t xml:space="preserve"> (X)</w:t>
            </w:r>
          </w:p>
        </w:tc>
        <w:tc>
          <w:tcPr>
            <w:tcW w:w="1039" w:type="dxa"/>
            <w:tcBorders>
              <w:top w:val="single" w:sz="18" w:space="0" w:color="000001"/>
              <w:left w:val="nil"/>
              <w:bottom w:val="single" w:sz="18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35A04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C75">
              <w:rPr>
                <w:rFonts w:ascii="Arial" w:hAnsi="Arial" w:cs="Arial"/>
                <w:b/>
                <w:i/>
                <w:sz w:val="20"/>
                <w:szCs w:val="20"/>
              </w:rPr>
              <w:t>C</w:t>
            </w:r>
            <w:r w:rsidRPr="008F3C75">
              <w:rPr>
                <w:rFonts w:ascii="Arial" w:hAnsi="Arial" w:cs="Arial"/>
                <w:b/>
                <w:i/>
                <w:sz w:val="20"/>
                <w:szCs w:val="20"/>
                <w:vertAlign w:val="subscript"/>
              </w:rPr>
              <w:t>R</w:t>
            </w:r>
            <w:r w:rsidRPr="008F3C75">
              <w:rPr>
                <w:rFonts w:ascii="Arial" w:hAnsi="Arial" w:cs="Arial"/>
                <w:b/>
                <w:sz w:val="20"/>
                <w:szCs w:val="20"/>
              </w:rPr>
              <w:t xml:space="preserve"> (X)</w:t>
            </w:r>
          </w:p>
        </w:tc>
        <w:tc>
          <w:tcPr>
            <w:tcW w:w="1391" w:type="dxa"/>
            <w:tcBorders>
              <w:top w:val="single" w:sz="18" w:space="0" w:color="000001"/>
              <w:left w:val="nil"/>
              <w:bottom w:val="single" w:sz="18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10DD8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WenQuanYi Micro Hei" w:hAnsi="Cambria Math" w:cs="Arial"/>
                      <w:b/>
                      <w:bCs/>
                      <w:lang w:bidi="hi-IN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WenQuanYi Micro Hei" w:hAnsi="Cambria Math" w:cs="Arial"/>
                      <w:lang w:bidi="hi-IN"/>
                    </w:rPr>
                    <m:t>μ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WenQuanYi Micro Hei" w:hAnsi="Cambria Math" w:cs="Arial"/>
                      <w:lang w:bidi="hi-IN"/>
                    </w:rPr>
                    <m:t>FL</m:t>
                  </m:r>
                </m:sub>
              </m:sSub>
            </m:oMath>
            <w:r w:rsidRPr="008F3C75">
              <w:rPr>
                <w:rFonts w:ascii="Arial" w:hAnsi="Arial" w:cs="Arial"/>
                <w:b/>
                <w:sz w:val="20"/>
                <w:szCs w:val="20"/>
              </w:rPr>
              <w:t xml:space="preserve"> (kb)</w:t>
            </w:r>
          </w:p>
        </w:tc>
        <w:tc>
          <w:tcPr>
            <w:tcW w:w="1309" w:type="dxa"/>
            <w:tcBorders>
              <w:top w:val="single" w:sz="18" w:space="0" w:color="000001"/>
              <w:left w:val="nil"/>
              <w:bottom w:val="single" w:sz="18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CC866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WenQuanYi Micro Hei" w:hAnsi="Cambria Math" w:cs="Arial"/>
                      <w:b/>
                      <w:bCs/>
                      <w:lang w:bidi="hi-IN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WenQuanYi Micro Hei" w:hAnsi="Cambria Math" w:cs="Arial"/>
                      <w:lang w:bidi="hi-IN"/>
                    </w:rPr>
                    <m:t>Wμ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WenQuanYi Micro Hei" w:hAnsi="Cambria Math" w:cs="Arial"/>
                      <w:lang w:bidi="hi-IN"/>
                    </w:rPr>
                    <m:t>FL</m:t>
                  </m:r>
                </m:sub>
              </m:sSub>
            </m:oMath>
            <w:r w:rsidRPr="008F3C75">
              <w:rPr>
                <w:rFonts w:ascii="Arial" w:hAnsi="Arial" w:cs="Arial"/>
                <w:b/>
                <w:sz w:val="20"/>
                <w:szCs w:val="20"/>
              </w:rPr>
              <w:t xml:space="preserve"> (kb)</w:t>
            </w:r>
          </w:p>
        </w:tc>
      </w:tr>
      <w:tr w:rsidR="00AE4721" w:rsidRPr="008F3C75" w14:paraId="5A984EDD" w14:textId="77777777" w:rsidTr="0082058C">
        <w:trPr>
          <w:trHeight w:val="13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1BAB6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C75">
              <w:rPr>
                <w:rFonts w:ascii="Arial" w:hAnsi="Arial" w:cs="Arial"/>
                <w:b/>
                <w:sz w:val="20"/>
                <w:szCs w:val="20"/>
              </w:rPr>
              <w:t>Metagenome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4A9DE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595.85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563A5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0.30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C7B0B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7.91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9477C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11.15</w:t>
            </w:r>
          </w:p>
        </w:tc>
      </w:tr>
      <w:tr w:rsidR="00AE4721" w:rsidRPr="008F3C75" w14:paraId="11C08D92" w14:textId="77777777" w:rsidTr="0082058C">
        <w:trPr>
          <w:trHeight w:val="19"/>
          <w:jc w:val="center"/>
        </w:trPr>
        <w:tc>
          <w:tcPr>
            <w:tcW w:w="2127" w:type="dxa"/>
            <w:tcBorders>
              <w:top w:val="nil"/>
              <w:left w:val="nil"/>
              <w:bottom w:val="single" w:sz="18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66701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C75">
              <w:rPr>
                <w:rFonts w:ascii="Arial" w:hAnsi="Arial" w:cs="Arial"/>
                <w:b/>
                <w:sz w:val="20"/>
                <w:szCs w:val="20"/>
              </w:rPr>
              <w:t>Human Genome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18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A485D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95.20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18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6D7B2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0.32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18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DC58C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28.06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18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04555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44.53</w:t>
            </w:r>
          </w:p>
        </w:tc>
      </w:tr>
    </w:tbl>
    <w:p w14:paraId="2303DCA7" w14:textId="77777777" w:rsidR="00AE4721" w:rsidRPr="008F3C75" w:rsidRDefault="00AE4721" w:rsidP="00AE4721">
      <w:pPr>
        <w:spacing w:line="360" w:lineRule="auto"/>
        <w:jc w:val="both"/>
        <w:rPr>
          <w:rFonts w:ascii="Arial" w:hAnsi="Arial" w:cs="Arial"/>
        </w:rPr>
      </w:pPr>
    </w:p>
    <w:p w14:paraId="6634B880" w14:textId="77777777" w:rsidR="00AE4721" w:rsidRPr="008F3C75" w:rsidRDefault="00AE4721" w:rsidP="00AE4721">
      <w:pPr>
        <w:spacing w:line="360" w:lineRule="auto"/>
        <w:jc w:val="both"/>
        <w:rPr>
          <w:rFonts w:ascii="Arial" w:hAnsi="Arial" w:cs="Arial"/>
        </w:rPr>
      </w:pPr>
      <w:r w:rsidRPr="008F3C75">
        <w:rPr>
          <w:rFonts w:ascii="Arial" w:hAnsi="Arial" w:cs="Arial"/>
          <w:b/>
        </w:rPr>
        <w:t xml:space="preserve">Table S5. </w:t>
      </w:r>
      <w:r w:rsidRPr="008F3C75">
        <w:rPr>
          <w:rFonts w:ascii="Arial" w:hAnsi="Arial" w:cs="Arial"/>
          <w:bCs/>
        </w:rPr>
        <w:t>T</w:t>
      </w:r>
      <w:r w:rsidRPr="008F3C75">
        <w:rPr>
          <w:rFonts w:ascii="Arial" w:hAnsi="Arial" w:cs="Arial"/>
        </w:rPr>
        <w:t xml:space="preserve">he </w:t>
      </w:r>
      <w:r>
        <w:rPr>
          <w:rFonts w:ascii="Arial" w:hAnsi="Arial" w:cs="Arial" w:hint="eastAsia"/>
        </w:rPr>
        <w:t>key</w:t>
      </w:r>
      <w:r>
        <w:rPr>
          <w:rFonts w:ascii="Arial" w:hAnsi="Arial" w:cs="Arial"/>
        </w:rPr>
        <w:t xml:space="preserve"> </w:t>
      </w:r>
      <w:r w:rsidRPr="008F3C75">
        <w:rPr>
          <w:rFonts w:ascii="Arial" w:hAnsi="Arial" w:cs="Arial"/>
        </w:rPr>
        <w:t xml:space="preserve">parameters of 10x linked-read sequencing </w:t>
      </w:r>
      <w:r>
        <w:rPr>
          <w:rFonts w:ascii="Arial" w:hAnsi="Arial" w:cs="Arial"/>
        </w:rPr>
        <w:t>for human gut</w:t>
      </w:r>
      <w:r w:rsidRPr="008F3C75">
        <w:rPr>
          <w:rFonts w:ascii="Arial" w:hAnsi="Arial" w:cs="Arial"/>
        </w:rPr>
        <w:t xml:space="preserve"> metagenome and human genome.</w:t>
      </w:r>
    </w:p>
    <w:p w14:paraId="0F96EB6F" w14:textId="77777777" w:rsidR="00AE4721" w:rsidRPr="008F3C75" w:rsidRDefault="00AE4721" w:rsidP="00AE4721">
      <w:pPr>
        <w:spacing w:line="360" w:lineRule="auto"/>
        <w:rPr>
          <w:rFonts w:ascii="Arial" w:hAnsi="Arial" w:cs="Arial"/>
        </w:rPr>
      </w:pPr>
    </w:p>
    <w:tbl>
      <w:tblPr>
        <w:tblStyle w:val="59"/>
        <w:tblW w:w="10348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1170"/>
        <w:gridCol w:w="2029"/>
        <w:gridCol w:w="1170"/>
        <w:gridCol w:w="1530"/>
        <w:gridCol w:w="1170"/>
        <w:gridCol w:w="1479"/>
      </w:tblGrid>
      <w:tr w:rsidR="00AE4721" w:rsidRPr="008F3C75" w14:paraId="262B1D38" w14:textId="77777777" w:rsidTr="0082058C">
        <w:trPr>
          <w:trHeight w:val="89"/>
          <w:jc w:val="center"/>
        </w:trPr>
        <w:tc>
          <w:tcPr>
            <w:tcW w:w="1800" w:type="dxa"/>
            <w:tcBorders>
              <w:top w:val="single" w:sz="18" w:space="0" w:color="000001"/>
              <w:left w:val="nil"/>
              <w:bottom w:val="single" w:sz="18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2A823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C75">
              <w:rPr>
                <w:rFonts w:ascii="Arial" w:hAnsi="Arial" w:cs="Arial"/>
                <w:b/>
                <w:sz w:val="20"/>
                <w:szCs w:val="20"/>
              </w:rPr>
              <w:t>Software</w:t>
            </w:r>
          </w:p>
        </w:tc>
        <w:tc>
          <w:tcPr>
            <w:tcW w:w="1170" w:type="dxa"/>
            <w:tcBorders>
              <w:top w:val="single" w:sz="18" w:space="0" w:color="000001"/>
              <w:left w:val="nil"/>
              <w:bottom w:val="single" w:sz="18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92400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C75">
              <w:rPr>
                <w:rFonts w:ascii="Arial" w:hAnsi="Arial" w:cs="Arial"/>
                <w:b/>
                <w:sz w:val="20"/>
                <w:szCs w:val="20"/>
              </w:rPr>
              <w:t># of bins</w:t>
            </w:r>
          </w:p>
        </w:tc>
        <w:tc>
          <w:tcPr>
            <w:tcW w:w="2029" w:type="dxa"/>
            <w:tcBorders>
              <w:top w:val="single" w:sz="18" w:space="0" w:color="000001"/>
              <w:left w:val="nil"/>
              <w:bottom w:val="single" w:sz="18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6F34F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C75">
              <w:rPr>
                <w:rFonts w:ascii="Arial" w:hAnsi="Arial" w:cs="Arial"/>
                <w:b/>
                <w:sz w:val="20"/>
                <w:szCs w:val="20"/>
              </w:rPr>
              <w:t>Total Length (Mb)</w:t>
            </w:r>
          </w:p>
        </w:tc>
        <w:tc>
          <w:tcPr>
            <w:tcW w:w="1170" w:type="dxa"/>
            <w:tcBorders>
              <w:top w:val="single" w:sz="18" w:space="0" w:color="000001"/>
              <w:left w:val="nil"/>
              <w:bottom w:val="single" w:sz="18" w:space="0" w:color="000001"/>
              <w:right w:val="nil"/>
            </w:tcBorders>
          </w:tcPr>
          <w:p w14:paraId="4220F956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C75">
              <w:rPr>
                <w:rFonts w:ascii="Arial" w:hAnsi="Arial" w:cs="Arial"/>
                <w:b/>
                <w:sz w:val="20"/>
                <w:szCs w:val="20"/>
              </w:rPr>
              <w:t>High (%)</w:t>
            </w:r>
          </w:p>
        </w:tc>
        <w:tc>
          <w:tcPr>
            <w:tcW w:w="1530" w:type="dxa"/>
            <w:tcBorders>
              <w:top w:val="single" w:sz="18" w:space="0" w:color="000001"/>
              <w:left w:val="nil"/>
              <w:bottom w:val="single" w:sz="18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A37B4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C75">
              <w:rPr>
                <w:rFonts w:ascii="Arial" w:hAnsi="Arial" w:cs="Arial"/>
                <w:b/>
                <w:sz w:val="20"/>
                <w:szCs w:val="20"/>
              </w:rPr>
              <w:t>Medium (%)</w:t>
            </w:r>
          </w:p>
        </w:tc>
        <w:tc>
          <w:tcPr>
            <w:tcW w:w="1170" w:type="dxa"/>
            <w:tcBorders>
              <w:top w:val="single" w:sz="18" w:space="0" w:color="000001"/>
              <w:left w:val="nil"/>
              <w:bottom w:val="single" w:sz="18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7B79A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C75">
              <w:rPr>
                <w:rFonts w:ascii="Arial" w:hAnsi="Arial" w:cs="Arial"/>
                <w:b/>
                <w:sz w:val="20"/>
                <w:szCs w:val="20"/>
              </w:rPr>
              <w:t>Low (%)</w:t>
            </w:r>
          </w:p>
        </w:tc>
        <w:tc>
          <w:tcPr>
            <w:tcW w:w="1479" w:type="dxa"/>
            <w:tcBorders>
              <w:top w:val="single" w:sz="18" w:space="0" w:color="000001"/>
              <w:left w:val="nil"/>
              <w:bottom w:val="single" w:sz="18" w:space="0" w:color="000001"/>
              <w:right w:val="nil"/>
            </w:tcBorders>
          </w:tcPr>
          <w:p w14:paraId="301B662A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C75">
              <w:rPr>
                <w:rFonts w:ascii="Arial" w:hAnsi="Arial" w:cs="Arial"/>
                <w:b/>
                <w:sz w:val="20"/>
                <w:szCs w:val="20"/>
              </w:rPr>
              <w:t>Others (%)</w:t>
            </w:r>
          </w:p>
        </w:tc>
      </w:tr>
      <w:tr w:rsidR="00AE4721" w:rsidRPr="008F3C75" w14:paraId="6310C20D" w14:textId="77777777" w:rsidTr="0082058C">
        <w:trPr>
          <w:trHeight w:val="80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CBD84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F3C75">
              <w:rPr>
                <w:rFonts w:ascii="Arial" w:eastAsia="WenQuanYi Micro Hei" w:hAnsi="Arial" w:cs="Arial"/>
                <w:b/>
                <w:bCs/>
                <w:lang w:bidi="hi-IN"/>
              </w:rPr>
              <w:t>metaSPAdes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F586F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047E1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145.51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3526D5C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A4E77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16 (30.19)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12897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16 (30.19)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3FDED7FC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21 (39.62)</w:t>
            </w:r>
          </w:p>
        </w:tc>
      </w:tr>
      <w:tr w:rsidR="00AE4721" w:rsidRPr="008F3C75" w14:paraId="355D0E9B" w14:textId="77777777" w:rsidTr="0082058C">
        <w:trPr>
          <w:trHeight w:val="1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14EF5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C75">
              <w:rPr>
                <w:rFonts w:ascii="Arial" w:eastAsia="WenQuanYi Micro Hei" w:hAnsi="Arial" w:cs="Arial"/>
                <w:b/>
                <w:bCs/>
                <w:lang w:bidi="hi-IN"/>
              </w:rPr>
              <w:t>MEGAHIT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EC581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B97B1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149.96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8173320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1 (1.89)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11396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16 (30.19)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94DD7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12 (22.64)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029BFD9D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25 (9.43)</w:t>
            </w:r>
          </w:p>
        </w:tc>
      </w:tr>
      <w:tr w:rsidR="00AE4721" w:rsidRPr="008F3C75" w14:paraId="590FEFD6" w14:textId="77777777" w:rsidTr="0082058C">
        <w:trPr>
          <w:trHeight w:val="17"/>
          <w:jc w:val="center"/>
        </w:trPr>
        <w:tc>
          <w:tcPr>
            <w:tcW w:w="1800" w:type="dxa"/>
            <w:tcBorders>
              <w:top w:val="nil"/>
              <w:left w:val="nil"/>
              <w:bottom w:val="single" w:sz="18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62E58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eastAsia="WenQuanYi Micro Hei" w:hAnsi="Arial" w:cs="Arial"/>
                <w:b/>
                <w:bCs/>
                <w:lang w:bidi="hi-IN"/>
              </w:rPr>
            </w:pPr>
            <w:r w:rsidRPr="008F3C75">
              <w:rPr>
                <w:rFonts w:ascii="Arial" w:eastAsia="WenQuanYi Micro Hei" w:hAnsi="Arial" w:cs="Arial"/>
                <w:b/>
                <w:bCs/>
                <w:lang w:bidi="hi-IN"/>
              </w:rPr>
              <w:t>IDBA-UD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18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CD53C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18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D54E1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145.05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18" w:space="0" w:color="000001"/>
              <w:right w:val="nil"/>
            </w:tcBorders>
          </w:tcPr>
          <w:p w14:paraId="29AE4622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1 (2)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8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54CB6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13 (26)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18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CAB19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18 (36)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18" w:space="0" w:color="000001"/>
              <w:right w:val="nil"/>
            </w:tcBorders>
          </w:tcPr>
          <w:p w14:paraId="27DCB4C7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19 (38)</w:t>
            </w:r>
          </w:p>
        </w:tc>
      </w:tr>
    </w:tbl>
    <w:p w14:paraId="5370D1C3" w14:textId="77777777" w:rsidR="00AE4721" w:rsidRPr="008F3C75" w:rsidRDefault="00AE4721" w:rsidP="00AE4721">
      <w:pPr>
        <w:spacing w:line="360" w:lineRule="auto"/>
        <w:jc w:val="center"/>
        <w:rPr>
          <w:rFonts w:ascii="Arial" w:hAnsi="Arial" w:cs="Arial"/>
        </w:rPr>
      </w:pPr>
      <w:r w:rsidRPr="008F3C75">
        <w:rPr>
          <w:rFonts w:ascii="Arial" w:hAnsi="Arial" w:cs="Arial"/>
          <w:b/>
        </w:rPr>
        <w:t xml:space="preserve">A. </w:t>
      </w:r>
      <w:r w:rsidRPr="008F3C75">
        <w:rPr>
          <w:rFonts w:ascii="Arial" w:hAnsi="Arial" w:cs="Arial"/>
          <w:bCs/>
        </w:rPr>
        <w:t>B</w:t>
      </w:r>
      <w:r w:rsidRPr="008F3C75">
        <w:rPr>
          <w:rFonts w:ascii="Arial" w:hAnsi="Arial" w:cs="Arial"/>
        </w:rPr>
        <w:t>asic statistics</w:t>
      </w:r>
    </w:p>
    <w:tbl>
      <w:tblPr>
        <w:tblStyle w:val="59"/>
        <w:tblW w:w="1107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90"/>
        <w:gridCol w:w="1800"/>
        <w:gridCol w:w="1980"/>
        <w:gridCol w:w="1710"/>
        <w:gridCol w:w="1849"/>
        <w:gridCol w:w="1841"/>
      </w:tblGrid>
      <w:tr w:rsidR="00AE4721" w:rsidRPr="008F3C75" w14:paraId="342CB6F2" w14:textId="77777777" w:rsidTr="0082058C">
        <w:trPr>
          <w:trHeight w:val="89"/>
          <w:jc w:val="center"/>
        </w:trPr>
        <w:tc>
          <w:tcPr>
            <w:tcW w:w="1890" w:type="dxa"/>
            <w:tcBorders>
              <w:top w:val="single" w:sz="18" w:space="0" w:color="000001"/>
              <w:left w:val="nil"/>
              <w:bottom w:val="single" w:sz="18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C0AB2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C75">
              <w:rPr>
                <w:rFonts w:ascii="Arial" w:hAnsi="Arial" w:cs="Arial"/>
                <w:b/>
                <w:sz w:val="20"/>
                <w:szCs w:val="20"/>
              </w:rPr>
              <w:t>Software</w:t>
            </w:r>
          </w:p>
        </w:tc>
        <w:tc>
          <w:tcPr>
            <w:tcW w:w="1800" w:type="dxa"/>
            <w:tcBorders>
              <w:top w:val="single" w:sz="18" w:space="0" w:color="000001"/>
              <w:left w:val="nil"/>
              <w:bottom w:val="single" w:sz="18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314DE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F3C75">
              <w:rPr>
                <w:rFonts w:ascii="Arial" w:hAnsi="Arial" w:cs="Arial"/>
                <w:b/>
                <w:sz w:val="18"/>
                <w:szCs w:val="20"/>
              </w:rPr>
              <w:t>Completeness</w:t>
            </w:r>
          </w:p>
        </w:tc>
        <w:tc>
          <w:tcPr>
            <w:tcW w:w="1980" w:type="dxa"/>
            <w:tcBorders>
              <w:top w:val="single" w:sz="18" w:space="0" w:color="000001"/>
              <w:left w:val="nil"/>
              <w:bottom w:val="single" w:sz="18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4906B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F3C75">
              <w:rPr>
                <w:rFonts w:ascii="Arial" w:hAnsi="Arial" w:cs="Arial"/>
                <w:b/>
                <w:sz w:val="18"/>
                <w:szCs w:val="20"/>
              </w:rPr>
              <w:t>Contamination</w:t>
            </w:r>
          </w:p>
        </w:tc>
        <w:tc>
          <w:tcPr>
            <w:tcW w:w="1710" w:type="dxa"/>
            <w:tcBorders>
              <w:top w:val="single" w:sz="18" w:space="0" w:color="000001"/>
              <w:left w:val="nil"/>
              <w:bottom w:val="single" w:sz="18" w:space="0" w:color="000001"/>
              <w:right w:val="nil"/>
            </w:tcBorders>
          </w:tcPr>
          <w:p w14:paraId="520537CE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F3C75">
              <w:rPr>
                <w:rFonts w:ascii="Arial" w:hAnsi="Arial" w:cs="Arial"/>
                <w:b/>
                <w:sz w:val="18"/>
                <w:szCs w:val="20"/>
              </w:rPr>
              <w:t>N50 (High)</w:t>
            </w:r>
          </w:p>
        </w:tc>
        <w:tc>
          <w:tcPr>
            <w:tcW w:w="1849" w:type="dxa"/>
            <w:tcBorders>
              <w:top w:val="single" w:sz="18" w:space="0" w:color="000001"/>
              <w:left w:val="nil"/>
              <w:bottom w:val="single" w:sz="18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AB8FF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F3C75">
              <w:rPr>
                <w:rFonts w:ascii="Arial" w:hAnsi="Arial" w:cs="Arial"/>
                <w:b/>
                <w:sz w:val="18"/>
                <w:szCs w:val="20"/>
              </w:rPr>
              <w:t>N50 (Medium)</w:t>
            </w:r>
          </w:p>
        </w:tc>
        <w:tc>
          <w:tcPr>
            <w:tcW w:w="1841" w:type="dxa"/>
            <w:tcBorders>
              <w:top w:val="single" w:sz="18" w:space="0" w:color="000001"/>
              <w:left w:val="nil"/>
              <w:bottom w:val="single" w:sz="18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7DC56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F3C75">
              <w:rPr>
                <w:rFonts w:ascii="Arial" w:hAnsi="Arial" w:cs="Arial"/>
                <w:b/>
                <w:sz w:val="18"/>
                <w:szCs w:val="20"/>
              </w:rPr>
              <w:t>N50 (Low)</w:t>
            </w:r>
          </w:p>
        </w:tc>
      </w:tr>
      <w:tr w:rsidR="00AE4721" w:rsidRPr="008F3C75" w14:paraId="0F9B7DE8" w14:textId="77777777" w:rsidTr="0082058C">
        <w:trPr>
          <w:trHeight w:val="80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32460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F3C75">
              <w:rPr>
                <w:rFonts w:ascii="Arial" w:eastAsia="WenQuanYi Micro Hei" w:hAnsi="Arial" w:cs="Arial"/>
                <w:b/>
                <w:bCs/>
                <w:sz w:val="20"/>
                <w:lang w:bidi="hi-IN"/>
              </w:rPr>
              <w:t>metaSPAdes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75523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65.71%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9E685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17.39%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02D6F1C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C4324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51.49Kb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877E0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12.43Kb</w:t>
            </w:r>
          </w:p>
        </w:tc>
      </w:tr>
      <w:tr w:rsidR="00AE4721" w:rsidRPr="008F3C75" w14:paraId="558E6049" w14:textId="77777777" w:rsidTr="0082058C">
        <w:trPr>
          <w:trHeight w:val="17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9E33A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C75">
              <w:rPr>
                <w:rFonts w:ascii="Arial" w:eastAsia="WenQuanYi Micro Hei" w:hAnsi="Arial" w:cs="Arial"/>
                <w:b/>
                <w:bCs/>
                <w:sz w:val="20"/>
                <w:lang w:bidi="hi-IN"/>
              </w:rPr>
              <w:t>MEGAHIT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F1FE1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71.10%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6E596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17.95%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AA28615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4.07Mb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E9E41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49.16Kb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A2085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19.35Kb</w:t>
            </w:r>
          </w:p>
        </w:tc>
      </w:tr>
      <w:tr w:rsidR="00AE4721" w:rsidRPr="008F3C75" w14:paraId="035523C4" w14:textId="77777777" w:rsidTr="0082058C">
        <w:trPr>
          <w:trHeight w:val="17"/>
          <w:jc w:val="center"/>
        </w:trPr>
        <w:tc>
          <w:tcPr>
            <w:tcW w:w="1890" w:type="dxa"/>
            <w:tcBorders>
              <w:top w:val="nil"/>
              <w:left w:val="nil"/>
              <w:bottom w:val="single" w:sz="18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0C5C8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eastAsia="WenQuanYi Micro Hei" w:hAnsi="Arial" w:cs="Arial"/>
                <w:b/>
                <w:bCs/>
                <w:sz w:val="20"/>
                <w:lang w:bidi="hi-IN"/>
              </w:rPr>
            </w:pPr>
            <w:r w:rsidRPr="008F3C75">
              <w:rPr>
                <w:rFonts w:ascii="Arial" w:eastAsia="WenQuanYi Micro Hei" w:hAnsi="Arial" w:cs="Arial"/>
                <w:b/>
                <w:bCs/>
                <w:sz w:val="20"/>
                <w:lang w:bidi="hi-IN"/>
              </w:rPr>
              <w:t>IDBA-UD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06DC2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69.00%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8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F9F18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17.00%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8" w:space="0" w:color="000001"/>
              <w:right w:val="nil"/>
            </w:tcBorders>
          </w:tcPr>
          <w:p w14:paraId="6687199C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4.09Mb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18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E50DC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30.14Kb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18" w:space="0" w:color="00000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0E3EF" w14:textId="77777777" w:rsidR="00AE4721" w:rsidRPr="008F3C75" w:rsidRDefault="00AE4721" w:rsidP="0082058C">
            <w:pPr>
              <w:spacing w:line="360" w:lineRule="auto"/>
              <w:ind w:left="-3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75">
              <w:rPr>
                <w:rFonts w:ascii="Arial" w:hAnsi="Arial" w:cs="Arial"/>
                <w:sz w:val="20"/>
                <w:szCs w:val="20"/>
              </w:rPr>
              <w:t>13.51Kb</w:t>
            </w:r>
          </w:p>
        </w:tc>
      </w:tr>
    </w:tbl>
    <w:p w14:paraId="7449C4CE" w14:textId="77777777" w:rsidR="00AE4721" w:rsidRPr="008F3C75" w:rsidRDefault="00AE4721" w:rsidP="00AE4721">
      <w:pPr>
        <w:pStyle w:val="Subtitle"/>
        <w:jc w:val="center"/>
        <w:rPr>
          <w:rFonts w:ascii="Arial" w:eastAsia="Times New Roman" w:hAnsi="Arial" w:cs="Arial"/>
          <w:color w:val="auto"/>
          <w:spacing w:val="0"/>
          <w:sz w:val="24"/>
          <w:szCs w:val="24"/>
        </w:rPr>
      </w:pPr>
      <w:r w:rsidRPr="008F3C75">
        <w:rPr>
          <w:rFonts w:ascii="Arial" w:eastAsia="Times New Roman" w:hAnsi="Arial" w:cs="Arial"/>
          <w:b/>
          <w:color w:val="auto"/>
          <w:spacing w:val="0"/>
          <w:sz w:val="24"/>
          <w:szCs w:val="24"/>
        </w:rPr>
        <w:t xml:space="preserve">B. </w:t>
      </w:r>
      <w:r w:rsidRPr="008F3C75">
        <w:rPr>
          <w:rFonts w:ascii="Arial" w:eastAsia="Times New Roman" w:hAnsi="Arial" w:cs="Arial"/>
          <w:color w:val="auto"/>
          <w:spacing w:val="0"/>
          <w:sz w:val="24"/>
          <w:szCs w:val="24"/>
        </w:rPr>
        <w:t>Bin quality</w:t>
      </w:r>
    </w:p>
    <w:p w14:paraId="4D10124A" w14:textId="77777777" w:rsidR="00AE4721" w:rsidRPr="008F3C75" w:rsidRDefault="00AE4721" w:rsidP="00AE4721">
      <w:pPr>
        <w:spacing w:line="360" w:lineRule="auto"/>
        <w:jc w:val="both"/>
        <w:rPr>
          <w:rFonts w:ascii="Arial" w:hAnsi="Arial" w:cs="Arial"/>
        </w:rPr>
      </w:pPr>
      <w:r w:rsidRPr="008F3C75">
        <w:rPr>
          <w:rFonts w:ascii="Arial" w:hAnsi="Arial" w:cs="Arial"/>
          <w:b/>
        </w:rPr>
        <w:t xml:space="preserve">Table S6. </w:t>
      </w:r>
      <w:r>
        <w:rPr>
          <w:rFonts w:ascii="Arial" w:hAnsi="Arial" w:cs="Arial"/>
        </w:rPr>
        <w:t xml:space="preserve">The performance of </w:t>
      </w:r>
      <w:proofErr w:type="spellStart"/>
      <w:r>
        <w:rPr>
          <w:rFonts w:ascii="Arial" w:hAnsi="Arial" w:cs="Arial"/>
        </w:rPr>
        <w:t>metaSPAdes</w:t>
      </w:r>
      <w:proofErr w:type="spellEnd"/>
      <w:r>
        <w:rPr>
          <w:rFonts w:ascii="Arial" w:hAnsi="Arial" w:cs="Arial"/>
        </w:rPr>
        <w:t xml:space="preserve">, MEGAHIT and IDBA-UD </w:t>
      </w:r>
      <w:r w:rsidRPr="008F3C75">
        <w:rPr>
          <w:rFonts w:ascii="Arial" w:hAnsi="Arial" w:cs="Arial"/>
        </w:rPr>
        <w:t xml:space="preserve">on </w:t>
      </w:r>
      <w:r>
        <w:rPr>
          <w:rFonts w:ascii="Arial" w:hAnsi="Arial" w:cs="Arial"/>
        </w:rPr>
        <w:t xml:space="preserve">short-read </w:t>
      </w:r>
      <w:r w:rsidRPr="00892C61">
        <w:rPr>
          <w:rFonts w:ascii="Arial" w:hAnsi="Arial" w:cs="Arial" w:hint="eastAsia"/>
        </w:rPr>
        <w:t>sequencing</w:t>
      </w:r>
      <w:r>
        <w:rPr>
          <w:rFonts w:ascii="Arial" w:hAnsi="Arial" w:cs="Arial"/>
        </w:rPr>
        <w:t xml:space="preserve"> from human gut microbiome.</w:t>
      </w:r>
    </w:p>
    <w:p w14:paraId="6EC4F0CF" w14:textId="77777777" w:rsidR="001C0372" w:rsidRDefault="00AE4721">
      <w:pPr>
        <w:rPr>
          <w:rFonts w:hint="eastAsia"/>
        </w:rPr>
      </w:pPr>
    </w:p>
    <w:sectPr w:rsidR="001C0372" w:rsidSect="00344E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enQuanYi Micro Hei">
    <w:altName w:val="Times New Roman"/>
    <w:panose1 w:val="020B0604020202020204"/>
    <w:charset w:val="00"/>
    <w:family w:val="roman"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721"/>
    <w:rsid w:val="00044EF3"/>
    <w:rsid w:val="00060AC2"/>
    <w:rsid w:val="000630C3"/>
    <w:rsid w:val="00091F17"/>
    <w:rsid w:val="000C0DE8"/>
    <w:rsid w:val="000C3E2B"/>
    <w:rsid w:val="000E5C09"/>
    <w:rsid w:val="00110DBB"/>
    <w:rsid w:val="001114A5"/>
    <w:rsid w:val="00112CDB"/>
    <w:rsid w:val="00125EE3"/>
    <w:rsid w:val="0015427E"/>
    <w:rsid w:val="00156CAD"/>
    <w:rsid w:val="00170982"/>
    <w:rsid w:val="00190274"/>
    <w:rsid w:val="001A0E7F"/>
    <w:rsid w:val="001B11F0"/>
    <w:rsid w:val="001B50C3"/>
    <w:rsid w:val="001D0AE5"/>
    <w:rsid w:val="001D1C60"/>
    <w:rsid w:val="001D5095"/>
    <w:rsid w:val="001E0986"/>
    <w:rsid w:val="001F56B1"/>
    <w:rsid w:val="00204CAD"/>
    <w:rsid w:val="002171A1"/>
    <w:rsid w:val="002269A7"/>
    <w:rsid w:val="0023236C"/>
    <w:rsid w:val="00237A3E"/>
    <w:rsid w:val="00253CCD"/>
    <w:rsid w:val="00294E5D"/>
    <w:rsid w:val="00295029"/>
    <w:rsid w:val="002973B2"/>
    <w:rsid w:val="002B2EC5"/>
    <w:rsid w:val="002B535A"/>
    <w:rsid w:val="002C334A"/>
    <w:rsid w:val="00303233"/>
    <w:rsid w:val="00310A9F"/>
    <w:rsid w:val="003127A0"/>
    <w:rsid w:val="00315256"/>
    <w:rsid w:val="00322873"/>
    <w:rsid w:val="0032737C"/>
    <w:rsid w:val="00344E05"/>
    <w:rsid w:val="00362A35"/>
    <w:rsid w:val="00384BFE"/>
    <w:rsid w:val="00393BCE"/>
    <w:rsid w:val="003A32DE"/>
    <w:rsid w:val="003B474F"/>
    <w:rsid w:val="003C3C35"/>
    <w:rsid w:val="00412F9F"/>
    <w:rsid w:val="00432366"/>
    <w:rsid w:val="00441C39"/>
    <w:rsid w:val="00461E15"/>
    <w:rsid w:val="004650A3"/>
    <w:rsid w:val="00470B37"/>
    <w:rsid w:val="00472C55"/>
    <w:rsid w:val="004733BE"/>
    <w:rsid w:val="00497C3F"/>
    <w:rsid w:val="004B358A"/>
    <w:rsid w:val="004C578B"/>
    <w:rsid w:val="004C6969"/>
    <w:rsid w:val="004C6BAE"/>
    <w:rsid w:val="004D1206"/>
    <w:rsid w:val="004F0C2C"/>
    <w:rsid w:val="00516159"/>
    <w:rsid w:val="00532CE7"/>
    <w:rsid w:val="00533424"/>
    <w:rsid w:val="0053582E"/>
    <w:rsid w:val="0056511C"/>
    <w:rsid w:val="00566C55"/>
    <w:rsid w:val="00575442"/>
    <w:rsid w:val="00582EAF"/>
    <w:rsid w:val="005B7C85"/>
    <w:rsid w:val="005C0F7E"/>
    <w:rsid w:val="005D2CF4"/>
    <w:rsid w:val="005F1A29"/>
    <w:rsid w:val="006265FD"/>
    <w:rsid w:val="00654FDE"/>
    <w:rsid w:val="00662E9B"/>
    <w:rsid w:val="006A0A48"/>
    <w:rsid w:val="006B10AE"/>
    <w:rsid w:val="006C568D"/>
    <w:rsid w:val="006D12C8"/>
    <w:rsid w:val="006D5FBB"/>
    <w:rsid w:val="006E6FDD"/>
    <w:rsid w:val="00701425"/>
    <w:rsid w:val="00704EF9"/>
    <w:rsid w:val="00736491"/>
    <w:rsid w:val="00751CFE"/>
    <w:rsid w:val="00754B4C"/>
    <w:rsid w:val="00763C8D"/>
    <w:rsid w:val="00771488"/>
    <w:rsid w:val="007716AA"/>
    <w:rsid w:val="0078150D"/>
    <w:rsid w:val="00794CCE"/>
    <w:rsid w:val="007B638C"/>
    <w:rsid w:val="007C1923"/>
    <w:rsid w:val="007C3425"/>
    <w:rsid w:val="007D2667"/>
    <w:rsid w:val="00800C04"/>
    <w:rsid w:val="00832764"/>
    <w:rsid w:val="008350E6"/>
    <w:rsid w:val="00837387"/>
    <w:rsid w:val="008476D5"/>
    <w:rsid w:val="008623DE"/>
    <w:rsid w:val="00871AEC"/>
    <w:rsid w:val="00871C2A"/>
    <w:rsid w:val="008746B8"/>
    <w:rsid w:val="00885AC3"/>
    <w:rsid w:val="00892147"/>
    <w:rsid w:val="00892E15"/>
    <w:rsid w:val="008A4336"/>
    <w:rsid w:val="008E65BD"/>
    <w:rsid w:val="00901F9E"/>
    <w:rsid w:val="00910B33"/>
    <w:rsid w:val="009134D1"/>
    <w:rsid w:val="0091576C"/>
    <w:rsid w:val="00970FE6"/>
    <w:rsid w:val="00985822"/>
    <w:rsid w:val="00985981"/>
    <w:rsid w:val="00993163"/>
    <w:rsid w:val="009C3E65"/>
    <w:rsid w:val="00A403C8"/>
    <w:rsid w:val="00A41050"/>
    <w:rsid w:val="00A56D07"/>
    <w:rsid w:val="00A66EF8"/>
    <w:rsid w:val="00A85C06"/>
    <w:rsid w:val="00A90CAB"/>
    <w:rsid w:val="00A95139"/>
    <w:rsid w:val="00AB758A"/>
    <w:rsid w:val="00AD3BB8"/>
    <w:rsid w:val="00AE457C"/>
    <w:rsid w:val="00AE4721"/>
    <w:rsid w:val="00AE6BA0"/>
    <w:rsid w:val="00B1601D"/>
    <w:rsid w:val="00B23A28"/>
    <w:rsid w:val="00B259A6"/>
    <w:rsid w:val="00B456C8"/>
    <w:rsid w:val="00B76FA4"/>
    <w:rsid w:val="00B778AA"/>
    <w:rsid w:val="00B81E35"/>
    <w:rsid w:val="00BC12B0"/>
    <w:rsid w:val="00BC64AF"/>
    <w:rsid w:val="00C23C90"/>
    <w:rsid w:val="00C307DC"/>
    <w:rsid w:val="00C653D1"/>
    <w:rsid w:val="00C65700"/>
    <w:rsid w:val="00C65D7B"/>
    <w:rsid w:val="00C70472"/>
    <w:rsid w:val="00C830CA"/>
    <w:rsid w:val="00CB264D"/>
    <w:rsid w:val="00CD279D"/>
    <w:rsid w:val="00CE4A77"/>
    <w:rsid w:val="00CE687F"/>
    <w:rsid w:val="00CF28B5"/>
    <w:rsid w:val="00D02BDA"/>
    <w:rsid w:val="00D24CA8"/>
    <w:rsid w:val="00D2661B"/>
    <w:rsid w:val="00D32DB0"/>
    <w:rsid w:val="00D44553"/>
    <w:rsid w:val="00D905D5"/>
    <w:rsid w:val="00DA1EE3"/>
    <w:rsid w:val="00DB0B3E"/>
    <w:rsid w:val="00DD0740"/>
    <w:rsid w:val="00DD1BE5"/>
    <w:rsid w:val="00E21039"/>
    <w:rsid w:val="00E60045"/>
    <w:rsid w:val="00E73BD9"/>
    <w:rsid w:val="00E81A91"/>
    <w:rsid w:val="00E95CE7"/>
    <w:rsid w:val="00EB5C70"/>
    <w:rsid w:val="00ED62C7"/>
    <w:rsid w:val="00EE1C19"/>
    <w:rsid w:val="00EE5C51"/>
    <w:rsid w:val="00F2082F"/>
    <w:rsid w:val="00F30B6F"/>
    <w:rsid w:val="00F473BB"/>
    <w:rsid w:val="00F54F1F"/>
    <w:rsid w:val="00F65644"/>
    <w:rsid w:val="00F66391"/>
    <w:rsid w:val="00F8039B"/>
    <w:rsid w:val="00F87D3E"/>
    <w:rsid w:val="00F97CEB"/>
    <w:rsid w:val="00FA703A"/>
    <w:rsid w:val="00FC05D7"/>
    <w:rsid w:val="00FC365F"/>
    <w:rsid w:val="00FC3978"/>
    <w:rsid w:val="00FD31EF"/>
    <w:rsid w:val="00FD3471"/>
    <w:rsid w:val="00FF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5B3CC0"/>
  <w14:defaultImageDpi w14:val="32767"/>
  <w15:chartTrackingRefBased/>
  <w15:docId w15:val="{212A57D9-2A23-0F4D-BDCE-3B5A8D680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E472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59">
    <w:name w:val="59"/>
    <w:basedOn w:val="TableNormal"/>
    <w:rsid w:val="00AE4721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hAnsi="Arial" w:cs="Arial"/>
      <w:color w:val="000000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2">
    <w:name w:val="62"/>
    <w:basedOn w:val="TableNormal"/>
    <w:rsid w:val="00AE4721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hAnsi="Arial" w:cs="Arial"/>
      <w:color w:val="000000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rsid w:val="00AE472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E4721"/>
    <w:rPr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754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路路 路</dc:creator>
  <cp:keywords/>
  <dc:description/>
  <cp:lastModifiedBy>路路 路</cp:lastModifiedBy>
  <cp:revision>1</cp:revision>
  <dcterms:created xsi:type="dcterms:W3CDTF">2020-07-20T14:11:00Z</dcterms:created>
  <dcterms:modified xsi:type="dcterms:W3CDTF">2020-07-20T14:11:00Z</dcterms:modified>
</cp:coreProperties>
</file>