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BB4396" w14:textId="77777777" w:rsidR="00DE1504" w:rsidRDefault="00DE1504" w:rsidP="00B00832">
      <w:pPr>
        <w:jc w:val="center"/>
        <w:rPr>
          <w:b/>
          <w:bCs/>
        </w:rPr>
      </w:pPr>
    </w:p>
    <w:p w14:paraId="0E2541BB" w14:textId="77777777" w:rsidR="00DE1504" w:rsidRDefault="00DE1504" w:rsidP="00B00832">
      <w:pPr>
        <w:jc w:val="center"/>
        <w:rPr>
          <w:b/>
          <w:bCs/>
        </w:rPr>
      </w:pPr>
    </w:p>
    <w:p w14:paraId="4DBB4697" w14:textId="4DD27B9E" w:rsidR="009542AB" w:rsidRPr="00DE1504" w:rsidRDefault="009542AB" w:rsidP="00B00832">
      <w:pPr>
        <w:jc w:val="center"/>
        <w:rPr>
          <w:b/>
          <w:bCs/>
        </w:rPr>
      </w:pPr>
      <w:r w:rsidRPr="00DE1504">
        <w:rPr>
          <w:b/>
          <w:bCs/>
        </w:rPr>
        <w:t xml:space="preserve">Supplementary </w:t>
      </w:r>
      <w:proofErr w:type="spellStart"/>
      <w:r w:rsidR="002A4124">
        <w:rPr>
          <w:b/>
          <w:bCs/>
        </w:rPr>
        <w:t>Matterial</w:t>
      </w:r>
      <w:proofErr w:type="spellEnd"/>
    </w:p>
    <w:p w14:paraId="601521F7" w14:textId="77777777" w:rsidR="009542AB" w:rsidRPr="00B00832" w:rsidRDefault="009542AB" w:rsidP="009542AB">
      <w:pPr>
        <w:jc w:val="center"/>
      </w:pPr>
    </w:p>
    <w:p w14:paraId="11124A63" w14:textId="0102F861" w:rsidR="009542AB" w:rsidRPr="00B00832" w:rsidRDefault="009542AB" w:rsidP="009542AB">
      <w:pPr>
        <w:jc w:val="center"/>
        <w:rPr>
          <w:rFonts w:ascii="Helvetica Neue" w:hAnsi="Helvetica Neue"/>
          <w:color w:val="000000"/>
          <w:sz w:val="22"/>
          <w:szCs w:val="22"/>
        </w:rPr>
      </w:pPr>
      <w:r w:rsidRPr="00B00832">
        <w:rPr>
          <w:rFonts w:ascii="Helvetica Neue" w:hAnsi="Helvetica Neue"/>
          <w:color w:val="000000"/>
          <w:sz w:val="22"/>
          <w:szCs w:val="22"/>
        </w:rPr>
        <w:t xml:space="preserve">Multidrug-resistant </w:t>
      </w:r>
      <w:r w:rsidRPr="00B00832">
        <w:rPr>
          <w:rFonts w:ascii="Helvetica Neue" w:hAnsi="Helvetica Neue"/>
          <w:i/>
          <w:iCs/>
          <w:color w:val="000000"/>
          <w:sz w:val="22"/>
          <w:szCs w:val="22"/>
        </w:rPr>
        <w:t xml:space="preserve">Shigella </w:t>
      </w:r>
      <w:proofErr w:type="spellStart"/>
      <w:r w:rsidRPr="00B00832">
        <w:rPr>
          <w:rFonts w:ascii="Helvetica Neue" w:hAnsi="Helvetica Neue"/>
          <w:i/>
          <w:iCs/>
          <w:color w:val="000000"/>
          <w:sz w:val="22"/>
          <w:szCs w:val="22"/>
        </w:rPr>
        <w:t>flexneri</w:t>
      </w:r>
      <w:proofErr w:type="spellEnd"/>
      <w:r w:rsidRPr="00B00832">
        <w:rPr>
          <w:rFonts w:ascii="Helvetica Neue" w:hAnsi="Helvetica Neue"/>
          <w:color w:val="000000"/>
          <w:sz w:val="22"/>
          <w:szCs w:val="22"/>
        </w:rPr>
        <w:t xml:space="preserve"> outbreak associated with a high-mortality spillover event into nonhuman </w:t>
      </w:r>
      <w:proofErr w:type="gramStart"/>
      <w:r w:rsidRPr="00B00832">
        <w:rPr>
          <w:rFonts w:ascii="Helvetica Neue" w:hAnsi="Helvetica Neue"/>
          <w:color w:val="000000"/>
          <w:sz w:val="22"/>
          <w:szCs w:val="22"/>
        </w:rPr>
        <w:t>primates</w:t>
      </w:r>
      <w:proofErr w:type="gramEnd"/>
    </w:p>
    <w:p w14:paraId="4100B6C8" w14:textId="77777777" w:rsidR="009542AB" w:rsidRDefault="009542AB" w:rsidP="009542AB">
      <w:pPr>
        <w:jc w:val="center"/>
        <w:rPr>
          <w:rFonts w:ascii="Helvetica Neue" w:hAnsi="Helvetica Neue"/>
          <w:b/>
          <w:bCs/>
          <w:color w:val="000000"/>
          <w:sz w:val="22"/>
          <w:szCs w:val="22"/>
        </w:rPr>
      </w:pPr>
    </w:p>
    <w:p w14:paraId="2BBEECBA" w14:textId="061D6636" w:rsidR="009542AB" w:rsidRDefault="009542AB" w:rsidP="009542AB">
      <w:pPr>
        <w:jc w:val="center"/>
        <w:rPr>
          <w:rFonts w:ascii="Helvetica Neue" w:hAnsi="Helvetica Neue"/>
          <w:i/>
          <w:iCs/>
          <w:color w:val="000000"/>
          <w:sz w:val="22"/>
          <w:szCs w:val="22"/>
        </w:rPr>
      </w:pPr>
      <w:r w:rsidRPr="00C5026C">
        <w:rPr>
          <w:rFonts w:ascii="Helvetica Neue" w:hAnsi="Helvetica Neue"/>
          <w:color w:val="000000"/>
          <w:sz w:val="22"/>
          <w:szCs w:val="22"/>
        </w:rPr>
        <w:t xml:space="preserve">Shrum Davis </w:t>
      </w:r>
      <w:r w:rsidRPr="00BE648A">
        <w:rPr>
          <w:rFonts w:ascii="Helvetica Neue" w:hAnsi="Helvetica Neue"/>
          <w:i/>
          <w:iCs/>
          <w:color w:val="000000"/>
          <w:sz w:val="22"/>
          <w:szCs w:val="22"/>
        </w:rPr>
        <w:t>et al</w:t>
      </w:r>
    </w:p>
    <w:p w14:paraId="0D041DA9" w14:textId="77777777" w:rsidR="00236C7D" w:rsidRDefault="00236C7D" w:rsidP="009542AB">
      <w:pPr>
        <w:jc w:val="center"/>
        <w:rPr>
          <w:rFonts w:ascii="Helvetica Neue" w:hAnsi="Helvetica Neue"/>
          <w:color w:val="000000"/>
          <w:sz w:val="22"/>
          <w:szCs w:val="22"/>
        </w:rPr>
      </w:pPr>
    </w:p>
    <w:p w14:paraId="4B1B3F32" w14:textId="77777777" w:rsidR="005532AF" w:rsidRDefault="005532AF" w:rsidP="005532AF">
      <w:pPr>
        <w:rPr>
          <w:rFonts w:ascii="Helvetica Neue" w:hAnsi="Helvetica Neue"/>
          <w:color w:val="000000"/>
          <w:sz w:val="22"/>
          <w:szCs w:val="22"/>
        </w:rPr>
      </w:pPr>
    </w:p>
    <w:p w14:paraId="0C855141" w14:textId="34D82101" w:rsidR="005532AF" w:rsidRPr="005532AF" w:rsidRDefault="005532AF" w:rsidP="005A0176">
      <w:pPr>
        <w:jc w:val="center"/>
        <w:rPr>
          <w:rFonts w:ascii="Helvetica Neue" w:hAnsi="Helvetica Neue"/>
          <w:b/>
          <w:bCs/>
          <w:color w:val="000000"/>
          <w:sz w:val="22"/>
          <w:szCs w:val="22"/>
        </w:rPr>
      </w:pPr>
      <w:r w:rsidRPr="005532AF">
        <w:rPr>
          <w:rFonts w:ascii="Helvetica Neue" w:hAnsi="Helvetica Neue"/>
          <w:b/>
          <w:bCs/>
          <w:color w:val="000000"/>
          <w:sz w:val="22"/>
          <w:szCs w:val="22"/>
        </w:rPr>
        <w:t>Table of Contents</w:t>
      </w:r>
    </w:p>
    <w:p w14:paraId="61A6E970" w14:textId="77777777" w:rsidR="006B7257" w:rsidRDefault="006B7257" w:rsidP="00F04292">
      <w:pPr>
        <w:rPr>
          <w:rFonts w:ascii="Helvetica Neue" w:hAnsi="Helvetica Neue"/>
          <w:color w:val="000000"/>
          <w:sz w:val="22"/>
          <w:szCs w:val="22"/>
        </w:rPr>
      </w:pPr>
    </w:p>
    <w:p w14:paraId="18E5ED80" w14:textId="77777777" w:rsidR="006B7257" w:rsidRPr="00655E3A" w:rsidRDefault="006B7257" w:rsidP="00B635F0">
      <w:pPr>
        <w:spacing w:line="480" w:lineRule="auto"/>
        <w:rPr>
          <w:rFonts w:ascii="Helvetica" w:hAnsi="Helvetica"/>
          <w:color w:val="000000"/>
          <w:sz w:val="22"/>
          <w:szCs w:val="22"/>
        </w:rPr>
      </w:pPr>
    </w:p>
    <w:p w14:paraId="28B22F57" w14:textId="674A2DFA" w:rsidR="00655E3A" w:rsidRPr="00655E3A" w:rsidRDefault="00655E3A" w:rsidP="00B635F0">
      <w:pPr>
        <w:pStyle w:val="TableofFigures"/>
        <w:tabs>
          <w:tab w:val="right" w:leader="dot" w:pos="10790"/>
        </w:tabs>
        <w:spacing w:line="480" w:lineRule="auto"/>
        <w:rPr>
          <w:rFonts w:ascii="Helvetica" w:eastAsiaTheme="minorEastAsia" w:hAnsi="Helvetica"/>
          <w:b/>
          <w:bCs/>
          <w:noProof/>
          <w:sz w:val="22"/>
          <w:szCs w:val="22"/>
        </w:rPr>
      </w:pPr>
      <w:r w:rsidRPr="00655E3A">
        <w:rPr>
          <w:rFonts w:ascii="Helvetica" w:hAnsi="Helvetica"/>
          <w:color w:val="000000"/>
          <w:sz w:val="22"/>
          <w:szCs w:val="22"/>
        </w:rPr>
        <w:fldChar w:fldCharType="begin"/>
      </w:r>
      <w:r w:rsidRPr="00655E3A">
        <w:rPr>
          <w:rFonts w:ascii="Helvetica" w:hAnsi="Helvetica"/>
          <w:color w:val="000000"/>
          <w:sz w:val="22"/>
          <w:szCs w:val="22"/>
        </w:rPr>
        <w:instrText xml:space="preserve"> TOC \h \z \c "Supplementary Figure" </w:instrText>
      </w:r>
      <w:r w:rsidRPr="00655E3A">
        <w:rPr>
          <w:rFonts w:ascii="Helvetica" w:hAnsi="Helvetica"/>
          <w:color w:val="000000"/>
          <w:sz w:val="22"/>
          <w:szCs w:val="22"/>
        </w:rPr>
        <w:fldChar w:fldCharType="separate"/>
      </w:r>
      <w:hyperlink w:anchor="_Toc151298689" w:history="1">
        <w:r w:rsidRPr="00655E3A">
          <w:rPr>
            <w:rStyle w:val="Hyperlink"/>
            <w:rFonts w:ascii="Helvetica" w:hAnsi="Helvetica"/>
            <w:b/>
            <w:bCs/>
            <w:noProof/>
            <w:sz w:val="22"/>
            <w:szCs w:val="22"/>
          </w:rPr>
          <w:t xml:space="preserve">Supplementary Figure 1. </w:t>
        </w:r>
        <w:r w:rsidRPr="00655E3A">
          <w:rPr>
            <w:rStyle w:val="Hyperlink"/>
            <w:rFonts w:ascii="Helvetica" w:hAnsi="Helvetica"/>
            <w:noProof/>
            <w:sz w:val="22"/>
            <w:szCs w:val="22"/>
          </w:rPr>
          <w:t>Density distribution plot of pairwise SNP comparisons</w:t>
        </w:r>
        <w:r w:rsidRPr="00B635F0">
          <w:rPr>
            <w:rStyle w:val="Hyperlink"/>
            <w:rFonts w:ascii="Helvetica" w:hAnsi="Helvetica"/>
            <w:noProof/>
            <w:sz w:val="22"/>
            <w:szCs w:val="22"/>
          </w:rPr>
          <w:t>.</w:t>
        </w:r>
        <w:r w:rsidRPr="00B635F0">
          <w:rPr>
            <w:rFonts w:ascii="Helvetica" w:hAnsi="Helvetica"/>
            <w:noProof/>
            <w:webHidden/>
            <w:sz w:val="22"/>
            <w:szCs w:val="22"/>
          </w:rPr>
          <w:tab/>
        </w:r>
        <w:r w:rsidRPr="00655E3A">
          <w:rPr>
            <w:rFonts w:ascii="Helvetica" w:hAnsi="Helvetica"/>
            <w:noProof/>
            <w:webHidden/>
            <w:sz w:val="22"/>
            <w:szCs w:val="22"/>
          </w:rPr>
          <w:fldChar w:fldCharType="begin"/>
        </w:r>
        <w:r w:rsidRPr="00655E3A">
          <w:rPr>
            <w:rFonts w:ascii="Helvetica" w:hAnsi="Helvetica"/>
            <w:noProof/>
            <w:webHidden/>
            <w:sz w:val="22"/>
            <w:szCs w:val="22"/>
          </w:rPr>
          <w:instrText xml:space="preserve"> PAGEREF _Toc151298689 \h </w:instrText>
        </w:r>
        <w:r w:rsidRPr="00655E3A">
          <w:rPr>
            <w:rFonts w:ascii="Helvetica" w:hAnsi="Helvetica"/>
            <w:noProof/>
            <w:webHidden/>
            <w:sz w:val="22"/>
            <w:szCs w:val="22"/>
          </w:rPr>
        </w:r>
        <w:r w:rsidRPr="00655E3A">
          <w:rPr>
            <w:rFonts w:ascii="Helvetica" w:hAnsi="Helvetica"/>
            <w:noProof/>
            <w:webHidden/>
            <w:sz w:val="22"/>
            <w:szCs w:val="22"/>
          </w:rPr>
          <w:fldChar w:fldCharType="separate"/>
        </w:r>
        <w:r w:rsidR="00C733F0">
          <w:rPr>
            <w:rFonts w:ascii="Helvetica" w:hAnsi="Helvetica"/>
            <w:noProof/>
            <w:webHidden/>
            <w:sz w:val="22"/>
            <w:szCs w:val="22"/>
          </w:rPr>
          <w:t>2</w:t>
        </w:r>
        <w:r w:rsidRPr="00655E3A">
          <w:rPr>
            <w:rFonts w:ascii="Helvetica" w:hAnsi="Helvetica"/>
            <w:noProof/>
            <w:webHidden/>
            <w:sz w:val="22"/>
            <w:szCs w:val="22"/>
          </w:rPr>
          <w:fldChar w:fldCharType="end"/>
        </w:r>
      </w:hyperlink>
    </w:p>
    <w:p w14:paraId="56CED566" w14:textId="6CA799CF" w:rsidR="00655E3A" w:rsidRPr="00655E3A" w:rsidRDefault="00000000" w:rsidP="00B635F0">
      <w:pPr>
        <w:pStyle w:val="TableofFigures"/>
        <w:tabs>
          <w:tab w:val="right" w:leader="dot" w:pos="10790"/>
        </w:tabs>
        <w:spacing w:line="480" w:lineRule="auto"/>
        <w:rPr>
          <w:rFonts w:ascii="Helvetica" w:eastAsiaTheme="minorEastAsia" w:hAnsi="Helvetica"/>
          <w:noProof/>
          <w:sz w:val="22"/>
          <w:szCs w:val="22"/>
        </w:rPr>
      </w:pPr>
      <w:hyperlink w:anchor="_Toc151298690" w:history="1">
        <w:r w:rsidR="00655E3A" w:rsidRPr="00655E3A">
          <w:rPr>
            <w:rStyle w:val="Hyperlink"/>
            <w:rFonts w:ascii="Helvetica" w:hAnsi="Helvetica"/>
            <w:b/>
            <w:bCs/>
            <w:noProof/>
            <w:sz w:val="22"/>
            <w:szCs w:val="22"/>
          </w:rPr>
          <w:t>Supplementary Figure 2</w:t>
        </w:r>
        <w:r w:rsidR="00655E3A" w:rsidRPr="00655E3A">
          <w:rPr>
            <w:rStyle w:val="Hyperlink"/>
            <w:rFonts w:ascii="Helvetica" w:hAnsi="Helvetica"/>
            <w:noProof/>
            <w:sz w:val="22"/>
            <w:szCs w:val="22"/>
          </w:rPr>
          <w:t>. BEAST phylogeny using the alignment against the external reference</w:t>
        </w:r>
        <w:r w:rsidR="00655E3A" w:rsidRPr="00655E3A">
          <w:rPr>
            <w:rFonts w:ascii="Helvetica" w:hAnsi="Helvetica"/>
            <w:noProof/>
            <w:webHidden/>
            <w:sz w:val="22"/>
            <w:szCs w:val="22"/>
          </w:rPr>
          <w:tab/>
        </w:r>
        <w:r w:rsidR="00655E3A" w:rsidRPr="00655E3A">
          <w:rPr>
            <w:rFonts w:ascii="Helvetica" w:hAnsi="Helvetica"/>
            <w:noProof/>
            <w:webHidden/>
            <w:sz w:val="22"/>
            <w:szCs w:val="22"/>
          </w:rPr>
          <w:fldChar w:fldCharType="begin"/>
        </w:r>
        <w:r w:rsidR="00655E3A" w:rsidRPr="00655E3A">
          <w:rPr>
            <w:rFonts w:ascii="Helvetica" w:hAnsi="Helvetica"/>
            <w:noProof/>
            <w:webHidden/>
            <w:sz w:val="22"/>
            <w:szCs w:val="22"/>
          </w:rPr>
          <w:instrText xml:space="preserve"> PAGEREF _Toc151298690 \h </w:instrText>
        </w:r>
        <w:r w:rsidR="00655E3A" w:rsidRPr="00655E3A">
          <w:rPr>
            <w:rFonts w:ascii="Helvetica" w:hAnsi="Helvetica"/>
            <w:noProof/>
            <w:webHidden/>
            <w:sz w:val="22"/>
            <w:szCs w:val="22"/>
          </w:rPr>
        </w:r>
        <w:r w:rsidR="00655E3A" w:rsidRPr="00655E3A">
          <w:rPr>
            <w:rFonts w:ascii="Helvetica" w:hAnsi="Helvetica"/>
            <w:noProof/>
            <w:webHidden/>
            <w:sz w:val="22"/>
            <w:szCs w:val="22"/>
          </w:rPr>
          <w:fldChar w:fldCharType="separate"/>
        </w:r>
        <w:r w:rsidR="00C733F0">
          <w:rPr>
            <w:rFonts w:ascii="Helvetica" w:hAnsi="Helvetica"/>
            <w:noProof/>
            <w:webHidden/>
            <w:sz w:val="22"/>
            <w:szCs w:val="22"/>
          </w:rPr>
          <w:t>3</w:t>
        </w:r>
        <w:r w:rsidR="00655E3A" w:rsidRPr="00655E3A">
          <w:rPr>
            <w:rFonts w:ascii="Helvetica" w:hAnsi="Helvetica"/>
            <w:noProof/>
            <w:webHidden/>
            <w:sz w:val="22"/>
            <w:szCs w:val="22"/>
          </w:rPr>
          <w:fldChar w:fldCharType="end"/>
        </w:r>
      </w:hyperlink>
    </w:p>
    <w:p w14:paraId="57DD9E1E" w14:textId="357AD61F" w:rsidR="00655E3A" w:rsidRPr="00655E3A" w:rsidRDefault="00000000" w:rsidP="00B635F0">
      <w:pPr>
        <w:pStyle w:val="TableofFigures"/>
        <w:tabs>
          <w:tab w:val="right" w:leader="dot" w:pos="10790"/>
        </w:tabs>
        <w:spacing w:line="480" w:lineRule="auto"/>
        <w:rPr>
          <w:rFonts w:ascii="Helvetica" w:eastAsiaTheme="minorEastAsia" w:hAnsi="Helvetica"/>
          <w:noProof/>
          <w:sz w:val="22"/>
          <w:szCs w:val="22"/>
        </w:rPr>
      </w:pPr>
      <w:hyperlink w:anchor="_Toc151298691" w:history="1">
        <w:r w:rsidR="00655E3A" w:rsidRPr="00655E3A">
          <w:rPr>
            <w:rStyle w:val="Hyperlink"/>
            <w:rFonts w:ascii="Helvetica" w:hAnsi="Helvetica"/>
            <w:b/>
            <w:bCs/>
            <w:noProof/>
            <w:sz w:val="22"/>
            <w:szCs w:val="22"/>
          </w:rPr>
          <w:t>Supplementary Figure 3.</w:t>
        </w:r>
        <w:r w:rsidR="00655E3A" w:rsidRPr="00655E3A">
          <w:rPr>
            <w:rStyle w:val="Hyperlink"/>
            <w:rFonts w:ascii="Helvetica" w:hAnsi="Helvetica"/>
            <w:noProof/>
            <w:sz w:val="22"/>
            <w:szCs w:val="22"/>
          </w:rPr>
          <w:t xml:space="preserve"> BEAST phylogeny using</w:t>
        </w:r>
        <w:r w:rsidR="00655E3A" w:rsidRPr="00655E3A">
          <w:rPr>
            <w:rStyle w:val="Hyperlink"/>
            <w:rFonts w:ascii="Helvetica" w:hAnsi="Helvetica"/>
            <w:noProof/>
            <w:sz w:val="22"/>
            <w:szCs w:val="22"/>
          </w:rPr>
          <w:t xml:space="preserve"> </w:t>
        </w:r>
        <w:r w:rsidR="00655E3A" w:rsidRPr="00655E3A">
          <w:rPr>
            <w:rStyle w:val="Hyperlink"/>
            <w:rFonts w:ascii="Helvetica" w:hAnsi="Helvetica"/>
            <w:noProof/>
            <w:sz w:val="22"/>
            <w:szCs w:val="22"/>
          </w:rPr>
          <w:t>the alignment against the internal reference</w:t>
        </w:r>
        <w:r w:rsidR="00655E3A" w:rsidRPr="00655E3A">
          <w:rPr>
            <w:rFonts w:ascii="Helvetica" w:hAnsi="Helvetica"/>
            <w:noProof/>
            <w:webHidden/>
            <w:sz w:val="22"/>
            <w:szCs w:val="22"/>
          </w:rPr>
          <w:tab/>
        </w:r>
        <w:r w:rsidR="00655E3A" w:rsidRPr="00655E3A">
          <w:rPr>
            <w:rFonts w:ascii="Helvetica" w:hAnsi="Helvetica"/>
            <w:noProof/>
            <w:webHidden/>
            <w:sz w:val="22"/>
            <w:szCs w:val="22"/>
          </w:rPr>
          <w:fldChar w:fldCharType="begin"/>
        </w:r>
        <w:r w:rsidR="00655E3A" w:rsidRPr="00655E3A">
          <w:rPr>
            <w:rFonts w:ascii="Helvetica" w:hAnsi="Helvetica"/>
            <w:noProof/>
            <w:webHidden/>
            <w:sz w:val="22"/>
            <w:szCs w:val="22"/>
          </w:rPr>
          <w:instrText xml:space="preserve"> PAGEREF _Toc151298691 \h </w:instrText>
        </w:r>
        <w:r w:rsidR="00655E3A" w:rsidRPr="00655E3A">
          <w:rPr>
            <w:rFonts w:ascii="Helvetica" w:hAnsi="Helvetica"/>
            <w:noProof/>
            <w:webHidden/>
            <w:sz w:val="22"/>
            <w:szCs w:val="22"/>
          </w:rPr>
        </w:r>
        <w:r w:rsidR="00655E3A" w:rsidRPr="00655E3A">
          <w:rPr>
            <w:rFonts w:ascii="Helvetica" w:hAnsi="Helvetica"/>
            <w:noProof/>
            <w:webHidden/>
            <w:sz w:val="22"/>
            <w:szCs w:val="22"/>
          </w:rPr>
          <w:fldChar w:fldCharType="separate"/>
        </w:r>
        <w:r w:rsidR="00C733F0">
          <w:rPr>
            <w:rFonts w:ascii="Helvetica" w:hAnsi="Helvetica"/>
            <w:noProof/>
            <w:webHidden/>
            <w:sz w:val="22"/>
            <w:szCs w:val="22"/>
          </w:rPr>
          <w:t>4</w:t>
        </w:r>
        <w:r w:rsidR="00655E3A" w:rsidRPr="00655E3A">
          <w:rPr>
            <w:rFonts w:ascii="Helvetica" w:hAnsi="Helvetica"/>
            <w:noProof/>
            <w:webHidden/>
            <w:sz w:val="22"/>
            <w:szCs w:val="22"/>
          </w:rPr>
          <w:fldChar w:fldCharType="end"/>
        </w:r>
      </w:hyperlink>
    </w:p>
    <w:p w14:paraId="6C07CC99" w14:textId="5C719142" w:rsidR="00655E3A" w:rsidRPr="00655E3A" w:rsidRDefault="00000000" w:rsidP="00B635F0">
      <w:pPr>
        <w:pStyle w:val="TableofFigures"/>
        <w:tabs>
          <w:tab w:val="right" w:leader="dot" w:pos="10790"/>
        </w:tabs>
        <w:spacing w:line="480" w:lineRule="auto"/>
        <w:rPr>
          <w:rFonts w:ascii="Helvetica" w:eastAsiaTheme="minorEastAsia" w:hAnsi="Helvetica"/>
          <w:noProof/>
          <w:sz w:val="22"/>
          <w:szCs w:val="22"/>
        </w:rPr>
      </w:pPr>
      <w:hyperlink w:anchor="_Toc151298692" w:history="1">
        <w:r w:rsidR="00655E3A" w:rsidRPr="00655E3A">
          <w:rPr>
            <w:rStyle w:val="Hyperlink"/>
            <w:rFonts w:ascii="Helvetica" w:hAnsi="Helvetica"/>
            <w:b/>
            <w:bCs/>
            <w:noProof/>
            <w:sz w:val="22"/>
            <w:szCs w:val="22"/>
          </w:rPr>
          <w:t>Supplem</w:t>
        </w:r>
        <w:r w:rsidR="00655E3A" w:rsidRPr="00655E3A">
          <w:rPr>
            <w:rStyle w:val="Hyperlink"/>
            <w:rFonts w:ascii="Helvetica" w:hAnsi="Helvetica"/>
            <w:b/>
            <w:bCs/>
            <w:noProof/>
            <w:sz w:val="22"/>
            <w:szCs w:val="22"/>
          </w:rPr>
          <w:t>e</w:t>
        </w:r>
        <w:r w:rsidR="00655E3A" w:rsidRPr="00655E3A">
          <w:rPr>
            <w:rStyle w:val="Hyperlink"/>
            <w:rFonts w:ascii="Helvetica" w:hAnsi="Helvetica"/>
            <w:b/>
            <w:bCs/>
            <w:noProof/>
            <w:sz w:val="22"/>
            <w:szCs w:val="22"/>
          </w:rPr>
          <w:t>ntary Figure 4.</w:t>
        </w:r>
        <w:r w:rsidR="00655E3A" w:rsidRPr="00655E3A">
          <w:rPr>
            <w:rStyle w:val="Hyperlink"/>
            <w:rFonts w:ascii="Helvetica" w:hAnsi="Helvetica"/>
            <w:noProof/>
            <w:sz w:val="22"/>
            <w:szCs w:val="22"/>
          </w:rPr>
          <w:t xml:space="preserve"> </w:t>
        </w:r>
        <w:r w:rsidR="00655E3A" w:rsidRPr="00655E3A">
          <w:rPr>
            <w:rStyle w:val="Hyperlink"/>
            <w:rFonts w:ascii="Helvetica" w:eastAsia="Times New Roman" w:hAnsi="Helvetica" w:cs="Arial"/>
            <w:noProof/>
            <w:kern w:val="0"/>
            <w:sz w:val="22"/>
            <w:szCs w:val="22"/>
            <w:shd w:val="clear" w:color="auto" w:fill="FFFFFF"/>
            <w14:ligatures w14:val="none"/>
          </w:rPr>
          <w:t>Tree topology comparisons of BEAST phylogenies.</w:t>
        </w:r>
        <w:r w:rsidR="00655E3A" w:rsidRPr="00655E3A">
          <w:rPr>
            <w:rFonts w:ascii="Helvetica" w:hAnsi="Helvetica"/>
            <w:noProof/>
            <w:webHidden/>
            <w:sz w:val="22"/>
            <w:szCs w:val="22"/>
          </w:rPr>
          <w:tab/>
        </w:r>
        <w:r w:rsidR="00655E3A" w:rsidRPr="00655E3A">
          <w:rPr>
            <w:rFonts w:ascii="Helvetica" w:hAnsi="Helvetica"/>
            <w:noProof/>
            <w:webHidden/>
            <w:sz w:val="22"/>
            <w:szCs w:val="22"/>
          </w:rPr>
          <w:fldChar w:fldCharType="begin"/>
        </w:r>
        <w:r w:rsidR="00655E3A" w:rsidRPr="00655E3A">
          <w:rPr>
            <w:rFonts w:ascii="Helvetica" w:hAnsi="Helvetica"/>
            <w:noProof/>
            <w:webHidden/>
            <w:sz w:val="22"/>
            <w:szCs w:val="22"/>
          </w:rPr>
          <w:instrText xml:space="preserve"> PAGEREF _Toc151298692 \h </w:instrText>
        </w:r>
        <w:r w:rsidR="00655E3A" w:rsidRPr="00655E3A">
          <w:rPr>
            <w:rFonts w:ascii="Helvetica" w:hAnsi="Helvetica"/>
            <w:noProof/>
            <w:webHidden/>
            <w:sz w:val="22"/>
            <w:szCs w:val="22"/>
          </w:rPr>
        </w:r>
        <w:r w:rsidR="00655E3A" w:rsidRPr="00655E3A">
          <w:rPr>
            <w:rFonts w:ascii="Helvetica" w:hAnsi="Helvetica"/>
            <w:noProof/>
            <w:webHidden/>
            <w:sz w:val="22"/>
            <w:szCs w:val="22"/>
          </w:rPr>
          <w:fldChar w:fldCharType="separate"/>
        </w:r>
        <w:r w:rsidR="00C733F0">
          <w:rPr>
            <w:rFonts w:ascii="Helvetica" w:hAnsi="Helvetica"/>
            <w:noProof/>
            <w:webHidden/>
            <w:sz w:val="22"/>
            <w:szCs w:val="22"/>
          </w:rPr>
          <w:t>5</w:t>
        </w:r>
        <w:r w:rsidR="00655E3A" w:rsidRPr="00655E3A">
          <w:rPr>
            <w:rFonts w:ascii="Helvetica" w:hAnsi="Helvetica"/>
            <w:noProof/>
            <w:webHidden/>
            <w:sz w:val="22"/>
            <w:szCs w:val="22"/>
          </w:rPr>
          <w:fldChar w:fldCharType="end"/>
        </w:r>
      </w:hyperlink>
    </w:p>
    <w:p w14:paraId="0240F269" w14:textId="735AB00E" w:rsidR="00655E3A" w:rsidRPr="00655E3A" w:rsidRDefault="00000000" w:rsidP="00B635F0">
      <w:pPr>
        <w:pStyle w:val="TableofFigures"/>
        <w:tabs>
          <w:tab w:val="right" w:leader="dot" w:pos="10790"/>
        </w:tabs>
        <w:spacing w:line="480" w:lineRule="auto"/>
        <w:rPr>
          <w:rFonts w:ascii="Helvetica" w:eastAsiaTheme="minorEastAsia" w:hAnsi="Helvetica"/>
          <w:noProof/>
          <w:sz w:val="22"/>
          <w:szCs w:val="22"/>
        </w:rPr>
      </w:pPr>
      <w:hyperlink w:anchor="_Toc151298693" w:history="1">
        <w:r w:rsidR="00655E3A" w:rsidRPr="00655E3A">
          <w:rPr>
            <w:rStyle w:val="Hyperlink"/>
            <w:rFonts w:ascii="Helvetica" w:hAnsi="Helvetica"/>
            <w:b/>
            <w:bCs/>
            <w:noProof/>
            <w:sz w:val="22"/>
            <w:szCs w:val="22"/>
          </w:rPr>
          <w:t>Supplementary Figure 5</w:t>
        </w:r>
        <w:r w:rsidR="00655E3A" w:rsidRPr="00655E3A">
          <w:rPr>
            <w:rStyle w:val="Hyperlink"/>
            <w:rFonts w:ascii="Helvetica" w:hAnsi="Helvetica"/>
            <w:noProof/>
            <w:sz w:val="22"/>
            <w:szCs w:val="22"/>
          </w:rPr>
          <w:t>. Maximum likelihood phylogeny of contexual strains</w:t>
        </w:r>
        <w:r w:rsidR="00655E3A" w:rsidRPr="00655E3A">
          <w:rPr>
            <w:rFonts w:ascii="Helvetica" w:hAnsi="Helvetica"/>
            <w:noProof/>
            <w:webHidden/>
            <w:sz w:val="22"/>
            <w:szCs w:val="22"/>
          </w:rPr>
          <w:tab/>
        </w:r>
        <w:r w:rsidR="00655E3A" w:rsidRPr="00655E3A">
          <w:rPr>
            <w:rFonts w:ascii="Helvetica" w:hAnsi="Helvetica"/>
            <w:noProof/>
            <w:webHidden/>
            <w:sz w:val="22"/>
            <w:szCs w:val="22"/>
          </w:rPr>
          <w:fldChar w:fldCharType="begin"/>
        </w:r>
        <w:r w:rsidR="00655E3A" w:rsidRPr="00655E3A">
          <w:rPr>
            <w:rFonts w:ascii="Helvetica" w:hAnsi="Helvetica"/>
            <w:noProof/>
            <w:webHidden/>
            <w:sz w:val="22"/>
            <w:szCs w:val="22"/>
          </w:rPr>
          <w:instrText xml:space="preserve"> PAGEREF _Toc151298693 \h </w:instrText>
        </w:r>
        <w:r w:rsidR="00655E3A" w:rsidRPr="00655E3A">
          <w:rPr>
            <w:rFonts w:ascii="Helvetica" w:hAnsi="Helvetica"/>
            <w:noProof/>
            <w:webHidden/>
            <w:sz w:val="22"/>
            <w:szCs w:val="22"/>
          </w:rPr>
        </w:r>
        <w:r w:rsidR="00655E3A" w:rsidRPr="00655E3A">
          <w:rPr>
            <w:rFonts w:ascii="Helvetica" w:hAnsi="Helvetica"/>
            <w:noProof/>
            <w:webHidden/>
            <w:sz w:val="22"/>
            <w:szCs w:val="22"/>
          </w:rPr>
          <w:fldChar w:fldCharType="separate"/>
        </w:r>
        <w:r w:rsidR="00C733F0">
          <w:rPr>
            <w:rFonts w:ascii="Helvetica" w:hAnsi="Helvetica"/>
            <w:noProof/>
            <w:webHidden/>
            <w:sz w:val="22"/>
            <w:szCs w:val="22"/>
          </w:rPr>
          <w:t>6</w:t>
        </w:r>
        <w:r w:rsidR="00655E3A" w:rsidRPr="00655E3A">
          <w:rPr>
            <w:rFonts w:ascii="Helvetica" w:hAnsi="Helvetica"/>
            <w:noProof/>
            <w:webHidden/>
            <w:sz w:val="22"/>
            <w:szCs w:val="22"/>
          </w:rPr>
          <w:fldChar w:fldCharType="end"/>
        </w:r>
      </w:hyperlink>
    </w:p>
    <w:p w14:paraId="49F0FFB8" w14:textId="23DA8595" w:rsidR="00EE1E4D" w:rsidRPr="00EE1E4D" w:rsidRDefault="00655E3A" w:rsidP="00EE1E4D">
      <w:pPr>
        <w:pStyle w:val="TableofFigures"/>
        <w:tabs>
          <w:tab w:val="right" w:leader="dot" w:pos="10790"/>
        </w:tabs>
        <w:spacing w:line="480" w:lineRule="auto"/>
        <w:rPr>
          <w:rFonts w:ascii="Helvetica" w:eastAsiaTheme="minorEastAsia" w:hAnsi="Helvetica"/>
          <w:noProof/>
          <w:color w:val="000000" w:themeColor="text1"/>
          <w:sz w:val="22"/>
          <w:szCs w:val="22"/>
        </w:rPr>
      </w:pPr>
      <w:r w:rsidRPr="00655E3A">
        <w:rPr>
          <w:rFonts w:ascii="Helvetica" w:hAnsi="Helvetica"/>
          <w:color w:val="000000"/>
          <w:sz w:val="22"/>
          <w:szCs w:val="22"/>
        </w:rPr>
        <w:fldChar w:fldCharType="end"/>
      </w:r>
      <w:hyperlink w:anchor="_Toc151298693" w:history="1">
        <w:r w:rsidR="00EE1E4D" w:rsidRPr="00EE1E4D">
          <w:rPr>
            <w:rStyle w:val="Hyperlink"/>
            <w:rFonts w:ascii="Helvetica" w:hAnsi="Helvetica"/>
            <w:b/>
            <w:bCs/>
            <w:noProof/>
            <w:color w:val="000000" w:themeColor="text1"/>
            <w:sz w:val="22"/>
            <w:szCs w:val="22"/>
            <w:u w:val="none"/>
          </w:rPr>
          <w:t xml:space="preserve">Supplementary Figure </w:t>
        </w:r>
        <w:r w:rsidR="00EE1E4D" w:rsidRPr="00EE1E4D">
          <w:rPr>
            <w:rStyle w:val="Hyperlink"/>
            <w:rFonts w:ascii="Helvetica" w:hAnsi="Helvetica"/>
            <w:b/>
            <w:bCs/>
            <w:noProof/>
            <w:color w:val="000000" w:themeColor="text1"/>
            <w:sz w:val="22"/>
            <w:szCs w:val="22"/>
            <w:u w:val="none"/>
          </w:rPr>
          <w:t>6</w:t>
        </w:r>
        <w:r w:rsidR="00EE1E4D" w:rsidRPr="00EE1E4D">
          <w:rPr>
            <w:rStyle w:val="Hyperlink"/>
            <w:rFonts w:ascii="Helvetica" w:hAnsi="Helvetica"/>
            <w:noProof/>
            <w:color w:val="000000" w:themeColor="text1"/>
            <w:sz w:val="22"/>
            <w:szCs w:val="22"/>
            <w:u w:val="none"/>
          </w:rPr>
          <w:t xml:space="preserve">. Maximum likelihood phylogeny of </w:t>
        </w:r>
        <w:r w:rsidR="00EE1E4D" w:rsidRPr="00EE1E4D">
          <w:rPr>
            <w:rStyle w:val="Hyperlink"/>
            <w:rFonts w:ascii="Helvetica" w:hAnsi="Helvetica"/>
            <w:noProof/>
            <w:color w:val="000000" w:themeColor="text1"/>
            <w:sz w:val="22"/>
            <w:szCs w:val="22"/>
            <w:u w:val="none"/>
          </w:rPr>
          <w:t>28 Nanopore sequenced isolates</w:t>
        </w:r>
        <w:r w:rsidR="00EE1E4D" w:rsidRPr="00EE1E4D">
          <w:rPr>
            <w:rFonts w:ascii="Helvetica" w:hAnsi="Helvetica"/>
            <w:noProof/>
            <w:webHidden/>
            <w:color w:val="000000" w:themeColor="text1"/>
            <w:sz w:val="22"/>
            <w:szCs w:val="22"/>
          </w:rPr>
          <w:tab/>
        </w:r>
        <w:r w:rsidR="00EE1E4D" w:rsidRPr="00EE1E4D">
          <w:rPr>
            <w:rFonts w:ascii="Helvetica" w:hAnsi="Helvetica"/>
            <w:noProof/>
            <w:webHidden/>
            <w:color w:val="000000" w:themeColor="text1"/>
            <w:sz w:val="22"/>
            <w:szCs w:val="22"/>
          </w:rPr>
          <w:t>7</w:t>
        </w:r>
      </w:hyperlink>
    </w:p>
    <w:p w14:paraId="5531F2D2" w14:textId="3D8F14A1" w:rsidR="00236C7D" w:rsidRPr="00EE1E4D" w:rsidRDefault="00A76624" w:rsidP="00B635F0">
      <w:pPr>
        <w:spacing w:line="480" w:lineRule="auto"/>
        <w:rPr>
          <w:rFonts w:ascii="Helvetica Neue" w:hAnsi="Helvetica Neue"/>
          <w:color w:val="000000" w:themeColor="text1"/>
          <w:sz w:val="22"/>
          <w:szCs w:val="22"/>
        </w:rPr>
      </w:pPr>
      <w:r w:rsidRPr="00EE1E4D">
        <w:rPr>
          <w:rFonts w:ascii="Helvetica Neue" w:hAnsi="Helvetica Neue"/>
          <w:color w:val="000000" w:themeColor="text1"/>
          <w:sz w:val="22"/>
          <w:szCs w:val="22"/>
        </w:rPr>
        <w:br w:type="page"/>
      </w:r>
    </w:p>
    <w:p w14:paraId="2561CE24" w14:textId="77777777" w:rsidR="006B7257" w:rsidRDefault="006B7257" w:rsidP="00F04292">
      <w:pPr>
        <w:rPr>
          <w:rFonts w:ascii="Helvetica Neue" w:hAnsi="Helvetica Neue"/>
          <w:color w:val="000000"/>
          <w:sz w:val="22"/>
          <w:szCs w:val="22"/>
        </w:rPr>
      </w:pPr>
    </w:p>
    <w:p w14:paraId="049937B8" w14:textId="0FEE3DC0" w:rsidR="00236C7D" w:rsidRPr="00236C7D" w:rsidRDefault="00107790" w:rsidP="009542AB">
      <w:pPr>
        <w:jc w:val="center"/>
      </w:pPr>
      <w:r>
        <w:rPr>
          <w:noProof/>
        </w:rPr>
        <w:drawing>
          <wp:inline distT="0" distB="0" distL="0" distR="0" wp14:anchorId="41C3AFCA" wp14:editId="18550AC5">
            <wp:extent cx="6858000" cy="4068445"/>
            <wp:effectExtent l="0" t="0" r="0" b="0"/>
            <wp:docPr id="54234817" name="Picture 1" descr="A diagram of a distribution of sampl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234817" name="Picture 1" descr="A diagram of a distribution of samples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4068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E4E1B2" w14:textId="77777777" w:rsidR="00805447" w:rsidRDefault="00805447" w:rsidP="00805447">
      <w:pPr>
        <w:rPr>
          <w:rFonts w:ascii="Helvetica Neue" w:hAnsi="Helvetica Neue"/>
          <w:b/>
          <w:bCs/>
          <w:color w:val="000000"/>
          <w:sz w:val="22"/>
          <w:szCs w:val="22"/>
        </w:rPr>
      </w:pPr>
    </w:p>
    <w:p w14:paraId="02AB51F8" w14:textId="12E5839D" w:rsidR="00590900" w:rsidRDefault="00590900" w:rsidP="00590900">
      <w:pPr>
        <w:keepNext/>
        <w:jc w:val="center"/>
      </w:pPr>
    </w:p>
    <w:p w14:paraId="05E0F1FD" w14:textId="1E0D4DB7" w:rsidR="009542AB" w:rsidRPr="00750558" w:rsidRDefault="00590900" w:rsidP="00590900">
      <w:pPr>
        <w:pStyle w:val="Caption"/>
        <w:jc w:val="both"/>
        <w:rPr>
          <w:rFonts w:ascii="Helvetica" w:hAnsi="Helvetica"/>
          <w:b/>
          <w:bCs/>
          <w:i w:val="0"/>
          <w:iCs w:val="0"/>
          <w:color w:val="000000" w:themeColor="text1"/>
          <w:sz w:val="22"/>
          <w:szCs w:val="22"/>
        </w:rPr>
      </w:pPr>
      <w:bookmarkStart w:id="0" w:name="_Toc151298689"/>
      <w:r w:rsidRPr="00750558">
        <w:rPr>
          <w:rFonts w:ascii="Helvetica" w:hAnsi="Helvetica"/>
          <w:b/>
          <w:bCs/>
          <w:i w:val="0"/>
          <w:iCs w:val="0"/>
          <w:color w:val="000000" w:themeColor="text1"/>
          <w:sz w:val="22"/>
          <w:szCs w:val="22"/>
        </w:rPr>
        <w:t xml:space="preserve">Supplementary Figure </w:t>
      </w:r>
      <w:r w:rsidRPr="00750558">
        <w:rPr>
          <w:rFonts w:ascii="Helvetica" w:hAnsi="Helvetica"/>
          <w:b/>
          <w:bCs/>
          <w:i w:val="0"/>
          <w:iCs w:val="0"/>
          <w:color w:val="000000" w:themeColor="text1"/>
          <w:sz w:val="22"/>
          <w:szCs w:val="22"/>
        </w:rPr>
        <w:fldChar w:fldCharType="begin"/>
      </w:r>
      <w:r w:rsidRPr="00750558">
        <w:rPr>
          <w:rFonts w:ascii="Helvetica" w:hAnsi="Helvetica"/>
          <w:b/>
          <w:bCs/>
          <w:i w:val="0"/>
          <w:iCs w:val="0"/>
          <w:color w:val="000000" w:themeColor="text1"/>
          <w:sz w:val="22"/>
          <w:szCs w:val="22"/>
        </w:rPr>
        <w:instrText xml:space="preserve"> SEQ Supplementary_Figure \* ARABIC </w:instrText>
      </w:r>
      <w:r w:rsidRPr="00750558">
        <w:rPr>
          <w:rFonts w:ascii="Helvetica" w:hAnsi="Helvetica"/>
          <w:b/>
          <w:bCs/>
          <w:i w:val="0"/>
          <w:iCs w:val="0"/>
          <w:color w:val="000000" w:themeColor="text1"/>
          <w:sz w:val="22"/>
          <w:szCs w:val="22"/>
        </w:rPr>
        <w:fldChar w:fldCharType="separate"/>
      </w:r>
      <w:r w:rsidR="00C733F0">
        <w:rPr>
          <w:rFonts w:ascii="Helvetica" w:hAnsi="Helvetica"/>
          <w:b/>
          <w:bCs/>
          <w:i w:val="0"/>
          <w:iCs w:val="0"/>
          <w:noProof/>
          <w:color w:val="000000" w:themeColor="text1"/>
          <w:sz w:val="22"/>
          <w:szCs w:val="22"/>
        </w:rPr>
        <w:t>1</w:t>
      </w:r>
      <w:r w:rsidRPr="00750558">
        <w:rPr>
          <w:rFonts w:ascii="Helvetica" w:hAnsi="Helvetica"/>
          <w:b/>
          <w:bCs/>
          <w:i w:val="0"/>
          <w:iCs w:val="0"/>
          <w:color w:val="000000" w:themeColor="text1"/>
          <w:sz w:val="22"/>
          <w:szCs w:val="22"/>
        </w:rPr>
        <w:fldChar w:fldCharType="end"/>
      </w:r>
      <w:r w:rsidRPr="00750558">
        <w:rPr>
          <w:rFonts w:ascii="Helvetica" w:hAnsi="Helvetica"/>
          <w:b/>
          <w:bCs/>
          <w:i w:val="0"/>
          <w:iCs w:val="0"/>
          <w:color w:val="000000" w:themeColor="text1"/>
          <w:sz w:val="22"/>
          <w:szCs w:val="22"/>
        </w:rPr>
        <w:t xml:space="preserve">. </w:t>
      </w:r>
      <w:r w:rsidRPr="00750558">
        <w:rPr>
          <w:rFonts w:ascii="Helvetica" w:hAnsi="Helvetica"/>
          <w:i w:val="0"/>
          <w:iCs w:val="0"/>
          <w:color w:val="000000" w:themeColor="text1"/>
          <w:sz w:val="22"/>
          <w:szCs w:val="22"/>
        </w:rPr>
        <w:t xml:space="preserve">Density distribution plot of pairwise SNP comparisons from alignments against the reference genome </w:t>
      </w:r>
      <w:r w:rsidRPr="00CA6707">
        <w:rPr>
          <w:rFonts w:ascii="Helvetica" w:hAnsi="Helvetica"/>
          <w:color w:val="000000" w:themeColor="text1"/>
          <w:sz w:val="22"/>
          <w:szCs w:val="22"/>
        </w:rPr>
        <w:t xml:space="preserve">S. </w:t>
      </w:r>
      <w:proofErr w:type="spellStart"/>
      <w:r w:rsidRPr="00CA6707">
        <w:rPr>
          <w:rFonts w:ascii="Helvetica" w:hAnsi="Helvetica"/>
          <w:color w:val="000000" w:themeColor="text1"/>
          <w:sz w:val="22"/>
          <w:szCs w:val="22"/>
        </w:rPr>
        <w:t>flexneri</w:t>
      </w:r>
      <w:proofErr w:type="spellEnd"/>
      <w:r w:rsidRPr="00750558">
        <w:rPr>
          <w:rFonts w:ascii="Helvetica" w:hAnsi="Helvetica"/>
          <w:i w:val="0"/>
          <w:iCs w:val="0"/>
          <w:color w:val="000000" w:themeColor="text1"/>
          <w:sz w:val="22"/>
          <w:szCs w:val="22"/>
        </w:rPr>
        <w:t xml:space="preserve"> 2a str. 301. The NM outbreak samples consist only of pairwise comparisons between samples collected in New Mexico.</w:t>
      </w:r>
      <w:bookmarkEnd w:id="0"/>
    </w:p>
    <w:p w14:paraId="1A134970" w14:textId="77777777" w:rsidR="006D4070" w:rsidRDefault="006D4070" w:rsidP="00805447">
      <w:pPr>
        <w:rPr>
          <w:rFonts w:ascii="Helvetica Neue" w:hAnsi="Helvetica Neue"/>
          <w:color w:val="000000"/>
          <w:sz w:val="22"/>
          <w:szCs w:val="22"/>
        </w:rPr>
      </w:pPr>
    </w:p>
    <w:p w14:paraId="6A36B8AC" w14:textId="3910AB02" w:rsidR="00A83E96" w:rsidRDefault="006D4070" w:rsidP="00A83E96">
      <w:pPr>
        <w:keepNext/>
        <w:jc w:val="center"/>
      </w:pPr>
      <w:r>
        <w:rPr>
          <w:rFonts w:ascii="Helvetica Neue" w:hAnsi="Helvetica Neue"/>
          <w:color w:val="000000"/>
          <w:sz w:val="22"/>
          <w:szCs w:val="22"/>
        </w:rPr>
        <w:br w:type="page"/>
      </w:r>
    </w:p>
    <w:p w14:paraId="144CF891" w14:textId="50A27D06" w:rsidR="00551187" w:rsidRDefault="00551187" w:rsidP="00551187">
      <w:pPr>
        <w:jc w:val="center"/>
        <w:rPr>
          <w:rFonts w:ascii="Helvetica" w:hAnsi="Helvetica"/>
          <w:b/>
          <w:bCs/>
          <w:sz w:val="22"/>
          <w:szCs w:val="22"/>
        </w:rPr>
      </w:pPr>
      <w:bookmarkStart w:id="1" w:name="_Toc151298690"/>
      <w:r>
        <w:rPr>
          <w:rFonts w:ascii="Helvetica" w:hAnsi="Helvetica"/>
          <w:b/>
          <w:bCs/>
          <w:noProof/>
          <w:sz w:val="22"/>
          <w:szCs w:val="22"/>
        </w:rPr>
        <w:lastRenderedPageBreak/>
        <w:drawing>
          <wp:inline distT="0" distB="0" distL="0" distR="0" wp14:anchorId="04A34246" wp14:editId="07E22ECA">
            <wp:extent cx="3830689" cy="8446168"/>
            <wp:effectExtent l="0" t="0" r="5080" b="0"/>
            <wp:docPr id="321718152" name="Picture 3" descr="A diagram of a number of different speci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1718152" name="Picture 3" descr="A diagram of a number of different species&#10;&#10;Description automatically generated with medium confidenc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47435" cy="8483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EC4116" w14:textId="4F7D4856" w:rsidR="002E0C50" w:rsidRPr="00750558" w:rsidRDefault="00A83E96" w:rsidP="00BF72E7">
      <w:pPr>
        <w:jc w:val="both"/>
        <w:rPr>
          <w:rFonts w:ascii="Helvetica" w:hAnsi="Helvetica"/>
          <w:color w:val="000000"/>
          <w:sz w:val="22"/>
          <w:szCs w:val="22"/>
        </w:rPr>
      </w:pPr>
      <w:r w:rsidRPr="00750558">
        <w:rPr>
          <w:rFonts w:ascii="Helvetica" w:hAnsi="Helvetica"/>
          <w:b/>
          <w:bCs/>
          <w:sz w:val="22"/>
          <w:szCs w:val="22"/>
        </w:rPr>
        <w:t xml:space="preserve">Supplementary Figure </w:t>
      </w:r>
      <w:r w:rsidRPr="00750558">
        <w:rPr>
          <w:rFonts w:ascii="Helvetica" w:hAnsi="Helvetica"/>
          <w:b/>
          <w:bCs/>
          <w:sz w:val="22"/>
          <w:szCs w:val="22"/>
        </w:rPr>
        <w:fldChar w:fldCharType="begin"/>
      </w:r>
      <w:r w:rsidRPr="00750558">
        <w:rPr>
          <w:rFonts w:ascii="Helvetica" w:hAnsi="Helvetica"/>
          <w:b/>
          <w:bCs/>
          <w:sz w:val="22"/>
          <w:szCs w:val="22"/>
        </w:rPr>
        <w:instrText xml:space="preserve"> SEQ Supplementary_Figure \* ARABIC </w:instrText>
      </w:r>
      <w:r w:rsidRPr="00750558">
        <w:rPr>
          <w:rFonts w:ascii="Helvetica" w:hAnsi="Helvetica"/>
          <w:b/>
          <w:bCs/>
          <w:sz w:val="22"/>
          <w:szCs w:val="22"/>
        </w:rPr>
        <w:fldChar w:fldCharType="separate"/>
      </w:r>
      <w:r w:rsidR="00C733F0">
        <w:rPr>
          <w:rFonts w:ascii="Helvetica" w:hAnsi="Helvetica"/>
          <w:b/>
          <w:bCs/>
          <w:noProof/>
          <w:sz w:val="22"/>
          <w:szCs w:val="22"/>
        </w:rPr>
        <w:t>2</w:t>
      </w:r>
      <w:r w:rsidRPr="00750558">
        <w:rPr>
          <w:rFonts w:ascii="Helvetica" w:hAnsi="Helvetica"/>
          <w:b/>
          <w:bCs/>
          <w:sz w:val="22"/>
          <w:szCs w:val="22"/>
        </w:rPr>
        <w:fldChar w:fldCharType="end"/>
      </w:r>
      <w:r w:rsidRPr="00750558">
        <w:rPr>
          <w:rFonts w:ascii="Helvetica" w:hAnsi="Helvetica"/>
          <w:sz w:val="22"/>
          <w:szCs w:val="22"/>
        </w:rPr>
        <w:t xml:space="preserve">. </w:t>
      </w:r>
      <w:r w:rsidRPr="00750558">
        <w:rPr>
          <w:rFonts w:ascii="Helvetica" w:hAnsi="Helvetica"/>
          <w:color w:val="000000"/>
          <w:sz w:val="22"/>
          <w:szCs w:val="22"/>
        </w:rPr>
        <w:t xml:space="preserve">BEAST phylogeny using the alignment against the external reference </w:t>
      </w:r>
      <w:r w:rsidRPr="00750558">
        <w:rPr>
          <w:rFonts w:ascii="Helvetica" w:hAnsi="Helvetica"/>
          <w:i/>
          <w:iCs/>
          <w:color w:val="000000"/>
          <w:sz w:val="22"/>
          <w:szCs w:val="22"/>
        </w:rPr>
        <w:t xml:space="preserve">S. </w:t>
      </w:r>
      <w:proofErr w:type="spellStart"/>
      <w:r w:rsidRPr="00750558">
        <w:rPr>
          <w:rFonts w:ascii="Helvetica" w:hAnsi="Helvetica"/>
          <w:i/>
          <w:iCs/>
          <w:color w:val="000000"/>
          <w:sz w:val="22"/>
          <w:szCs w:val="22"/>
        </w:rPr>
        <w:t>flexneri</w:t>
      </w:r>
      <w:proofErr w:type="spellEnd"/>
      <w:r w:rsidRPr="00750558">
        <w:rPr>
          <w:rFonts w:ascii="Helvetica" w:hAnsi="Helvetica"/>
          <w:color w:val="000000"/>
          <w:sz w:val="22"/>
          <w:szCs w:val="22"/>
        </w:rPr>
        <w:t xml:space="preserve"> 2a str. 301 under the GTR+GAMMA site heterogeneity model and with a constant molecular clock model. Posterior probability values are shown for nodes with more than 3 descendants with values &gt;0.7.</w:t>
      </w:r>
      <w:bookmarkEnd w:id="1"/>
    </w:p>
    <w:p w14:paraId="53A5C377" w14:textId="361250BC" w:rsidR="00BF72E7" w:rsidRDefault="001C3EF5" w:rsidP="00BF72E7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77B00DAA" wp14:editId="45635671">
            <wp:extent cx="3797704" cy="8434137"/>
            <wp:effectExtent l="0" t="0" r="0" b="0"/>
            <wp:docPr id="158722923" name="Picture 4" descr="A diagram of a tre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722923" name="Picture 4" descr="A diagram of a tree&#10;&#10;Description automatically generated with medium confidenc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35110" cy="8517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C32806" w14:textId="7E58C07F" w:rsidR="00BF72E7" w:rsidRPr="00750558" w:rsidRDefault="00BF72E7" w:rsidP="00BF72E7">
      <w:pPr>
        <w:jc w:val="both"/>
        <w:rPr>
          <w:rFonts w:ascii="Helvetica" w:hAnsi="Helvetica"/>
          <w:color w:val="000000"/>
          <w:sz w:val="22"/>
          <w:szCs w:val="22"/>
        </w:rPr>
      </w:pPr>
      <w:bookmarkStart w:id="2" w:name="_Toc151298691"/>
      <w:r w:rsidRPr="00750558">
        <w:rPr>
          <w:rFonts w:ascii="Helvetica" w:hAnsi="Helvetica"/>
          <w:b/>
          <w:bCs/>
          <w:sz w:val="22"/>
          <w:szCs w:val="22"/>
        </w:rPr>
        <w:t xml:space="preserve">Supplementary Figure </w:t>
      </w:r>
      <w:r w:rsidRPr="00750558">
        <w:rPr>
          <w:rFonts w:ascii="Helvetica" w:hAnsi="Helvetica"/>
          <w:b/>
          <w:bCs/>
          <w:sz w:val="22"/>
          <w:szCs w:val="22"/>
        </w:rPr>
        <w:fldChar w:fldCharType="begin"/>
      </w:r>
      <w:r w:rsidRPr="00750558">
        <w:rPr>
          <w:rFonts w:ascii="Helvetica" w:hAnsi="Helvetica"/>
          <w:b/>
          <w:bCs/>
          <w:sz w:val="22"/>
          <w:szCs w:val="22"/>
        </w:rPr>
        <w:instrText xml:space="preserve"> SEQ Supplementary_Figure \* ARABIC </w:instrText>
      </w:r>
      <w:r w:rsidRPr="00750558">
        <w:rPr>
          <w:rFonts w:ascii="Helvetica" w:hAnsi="Helvetica"/>
          <w:b/>
          <w:bCs/>
          <w:sz w:val="22"/>
          <w:szCs w:val="22"/>
        </w:rPr>
        <w:fldChar w:fldCharType="separate"/>
      </w:r>
      <w:r w:rsidR="00C733F0">
        <w:rPr>
          <w:rFonts w:ascii="Helvetica" w:hAnsi="Helvetica"/>
          <w:b/>
          <w:bCs/>
          <w:noProof/>
          <w:sz w:val="22"/>
          <w:szCs w:val="22"/>
        </w:rPr>
        <w:t>3</w:t>
      </w:r>
      <w:r w:rsidRPr="00750558">
        <w:rPr>
          <w:rFonts w:ascii="Helvetica" w:hAnsi="Helvetica"/>
          <w:b/>
          <w:bCs/>
          <w:sz w:val="22"/>
          <w:szCs w:val="22"/>
        </w:rPr>
        <w:fldChar w:fldCharType="end"/>
      </w:r>
      <w:r w:rsidRPr="00750558">
        <w:rPr>
          <w:rFonts w:ascii="Helvetica" w:hAnsi="Helvetica"/>
          <w:b/>
          <w:bCs/>
          <w:sz w:val="22"/>
          <w:szCs w:val="22"/>
        </w:rPr>
        <w:t>.</w:t>
      </w:r>
      <w:r w:rsidRPr="00750558">
        <w:rPr>
          <w:rFonts w:ascii="Helvetica" w:hAnsi="Helvetica"/>
          <w:sz w:val="22"/>
          <w:szCs w:val="22"/>
        </w:rPr>
        <w:t xml:space="preserve"> </w:t>
      </w:r>
      <w:r w:rsidRPr="00750558">
        <w:rPr>
          <w:rFonts w:ascii="Helvetica" w:hAnsi="Helvetica"/>
          <w:color w:val="000000"/>
          <w:sz w:val="22"/>
          <w:szCs w:val="22"/>
        </w:rPr>
        <w:t xml:space="preserve">BEAST phylogeny using the alignment against the internal reference </w:t>
      </w:r>
      <w:r w:rsidRPr="00750558">
        <w:rPr>
          <w:rFonts w:ascii="Helvetica" w:hAnsi="Helvetica" w:cs="Arial"/>
          <w:color w:val="2A2A2A"/>
          <w:sz w:val="22"/>
          <w:szCs w:val="22"/>
          <w:shd w:val="clear" w:color="auto" w:fill="FFFFFF"/>
        </w:rPr>
        <w:t>PNUSAE076676</w:t>
      </w:r>
      <w:r w:rsidRPr="00750558">
        <w:rPr>
          <w:rFonts w:ascii="Helvetica" w:hAnsi="Helvetica"/>
          <w:color w:val="000000"/>
          <w:sz w:val="22"/>
          <w:szCs w:val="22"/>
        </w:rPr>
        <w:t xml:space="preserve"> under the GTR+GAMMA site heterogeneity model and with a constant molecular clock model. Posterior probability values are shown for nodes with more than 3 descendants with values &gt;0.7.</w:t>
      </w:r>
      <w:bookmarkEnd w:id="2"/>
    </w:p>
    <w:p w14:paraId="2FD6F833" w14:textId="23E33F54" w:rsidR="00133F6F" w:rsidRDefault="00133F6F" w:rsidP="00BF72E7">
      <w:pPr>
        <w:pStyle w:val="Caption"/>
        <w:jc w:val="center"/>
        <w:rPr>
          <w:rFonts w:ascii="Helvetica Neue" w:hAnsi="Helvetica Neue"/>
          <w:b/>
          <w:bCs/>
          <w:color w:val="000000"/>
          <w:sz w:val="22"/>
          <w:szCs w:val="22"/>
        </w:rPr>
      </w:pPr>
    </w:p>
    <w:p w14:paraId="349BB000" w14:textId="5F0DC63D" w:rsidR="00782AF5" w:rsidRDefault="00100C61" w:rsidP="00782AF5">
      <w:pPr>
        <w:pStyle w:val="NormalWeb"/>
        <w:spacing w:before="0" w:beforeAutospacing="0" w:after="0" w:afterAutospacing="0"/>
        <w:jc w:val="both"/>
        <w:rPr>
          <w:rFonts w:ascii="Helvetica Neue" w:hAnsi="Helvetica Neue"/>
          <w:color w:val="000000"/>
          <w:sz w:val="22"/>
          <w:szCs w:val="22"/>
        </w:rPr>
      </w:pPr>
      <w:r>
        <w:rPr>
          <w:rFonts w:ascii="Helvetica Neue" w:hAnsi="Helvetica Neue"/>
          <w:noProof/>
          <w:color w:val="000000"/>
          <w:sz w:val="22"/>
          <w:szCs w:val="22"/>
          <w14:ligatures w14:val="standardContextual"/>
        </w:rPr>
        <w:drawing>
          <wp:inline distT="0" distB="0" distL="0" distR="0" wp14:anchorId="2E7AF691" wp14:editId="43228B21">
            <wp:extent cx="6661438" cy="7930195"/>
            <wp:effectExtent l="0" t="0" r="6350" b="0"/>
            <wp:docPr id="721915800" name="Picture 5" descr="A diagram of a structur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1915800" name="Picture 5" descr="A diagram of a structure&#10;&#10;Description automatically generated with medium confidence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7886" cy="79378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FBC3C1" w14:textId="1311AC2D" w:rsidR="00F25692" w:rsidRDefault="00F25692" w:rsidP="0014549C">
      <w:pPr>
        <w:pStyle w:val="NormalWeb"/>
        <w:keepNext/>
        <w:spacing w:before="0" w:beforeAutospacing="0" w:after="0" w:afterAutospacing="0"/>
        <w:jc w:val="center"/>
      </w:pPr>
    </w:p>
    <w:p w14:paraId="6595DB2F" w14:textId="4C3B22DF" w:rsidR="00782AF5" w:rsidRPr="00AC3DCE" w:rsidRDefault="00F25692" w:rsidP="00AC3DCE">
      <w:pPr>
        <w:jc w:val="both"/>
        <w:rPr>
          <w:rFonts w:ascii="Helvetica" w:eastAsia="Times New Roman" w:hAnsi="Helvetica" w:cs="Times New Roman"/>
          <w:color w:val="000000"/>
          <w:kern w:val="0"/>
          <w:sz w:val="22"/>
          <w:szCs w:val="22"/>
          <w14:ligatures w14:val="none"/>
        </w:rPr>
      </w:pPr>
      <w:bookmarkStart w:id="3" w:name="_Toc151298692"/>
      <w:r w:rsidRPr="00750558">
        <w:rPr>
          <w:rFonts w:ascii="Helvetica" w:hAnsi="Helvetica"/>
          <w:b/>
          <w:bCs/>
          <w:sz w:val="22"/>
          <w:szCs w:val="22"/>
        </w:rPr>
        <w:t xml:space="preserve">Supplementary Figure </w:t>
      </w:r>
      <w:r w:rsidRPr="00750558">
        <w:rPr>
          <w:rFonts w:ascii="Helvetica" w:hAnsi="Helvetica"/>
          <w:b/>
          <w:bCs/>
          <w:sz w:val="22"/>
          <w:szCs w:val="22"/>
        </w:rPr>
        <w:fldChar w:fldCharType="begin"/>
      </w:r>
      <w:r w:rsidRPr="00750558">
        <w:rPr>
          <w:rFonts w:ascii="Helvetica" w:hAnsi="Helvetica"/>
          <w:b/>
          <w:bCs/>
          <w:sz w:val="22"/>
          <w:szCs w:val="22"/>
        </w:rPr>
        <w:instrText xml:space="preserve"> SEQ Supplementary_Figure \* ARABIC </w:instrText>
      </w:r>
      <w:r w:rsidRPr="00750558">
        <w:rPr>
          <w:rFonts w:ascii="Helvetica" w:hAnsi="Helvetica"/>
          <w:b/>
          <w:bCs/>
          <w:sz w:val="22"/>
          <w:szCs w:val="22"/>
        </w:rPr>
        <w:fldChar w:fldCharType="separate"/>
      </w:r>
      <w:r w:rsidR="00C733F0">
        <w:rPr>
          <w:rFonts w:ascii="Helvetica" w:hAnsi="Helvetica"/>
          <w:b/>
          <w:bCs/>
          <w:noProof/>
          <w:sz w:val="22"/>
          <w:szCs w:val="22"/>
        </w:rPr>
        <w:t>4</w:t>
      </w:r>
      <w:r w:rsidRPr="00750558">
        <w:rPr>
          <w:rFonts w:ascii="Helvetica" w:hAnsi="Helvetica"/>
          <w:b/>
          <w:bCs/>
          <w:sz w:val="22"/>
          <w:szCs w:val="22"/>
        </w:rPr>
        <w:fldChar w:fldCharType="end"/>
      </w:r>
      <w:r w:rsidRPr="00750558">
        <w:rPr>
          <w:rFonts w:ascii="Helvetica" w:hAnsi="Helvetica"/>
          <w:b/>
          <w:bCs/>
          <w:sz w:val="22"/>
          <w:szCs w:val="22"/>
        </w:rPr>
        <w:t>.</w:t>
      </w:r>
      <w:r w:rsidRPr="00750558">
        <w:rPr>
          <w:rFonts w:ascii="Helvetica" w:hAnsi="Helvetica"/>
          <w:sz w:val="22"/>
          <w:szCs w:val="22"/>
        </w:rPr>
        <w:t xml:space="preserve"> </w:t>
      </w:r>
      <w:r w:rsidRPr="00750558">
        <w:rPr>
          <w:rFonts w:ascii="Helvetica" w:eastAsia="Times New Roman" w:hAnsi="Helvetica" w:cs="Arial"/>
          <w:color w:val="2A2A2A"/>
          <w:kern w:val="0"/>
          <w:sz w:val="22"/>
          <w:szCs w:val="22"/>
          <w:shd w:val="clear" w:color="auto" w:fill="FFFFFF"/>
          <w14:ligatures w14:val="none"/>
        </w:rPr>
        <w:t xml:space="preserve">Tree topology comparisons of BEAST phylogenies using the external reference </w:t>
      </w:r>
      <w:r w:rsidRPr="00750558">
        <w:rPr>
          <w:rFonts w:ascii="Helvetica" w:eastAsia="Times New Roman" w:hAnsi="Helvetica" w:cs="Times New Roman"/>
          <w:i/>
          <w:iCs/>
          <w:color w:val="000000"/>
          <w:kern w:val="0"/>
          <w:sz w:val="22"/>
          <w:szCs w:val="22"/>
          <w14:ligatures w14:val="none"/>
        </w:rPr>
        <w:t xml:space="preserve">Shigella </w:t>
      </w:r>
      <w:proofErr w:type="spellStart"/>
      <w:r w:rsidRPr="00750558">
        <w:rPr>
          <w:rFonts w:ascii="Helvetica" w:eastAsia="Times New Roman" w:hAnsi="Helvetica" w:cs="Times New Roman"/>
          <w:i/>
          <w:iCs/>
          <w:color w:val="000000"/>
          <w:kern w:val="0"/>
          <w:sz w:val="22"/>
          <w:szCs w:val="22"/>
          <w14:ligatures w14:val="none"/>
        </w:rPr>
        <w:t>flexneri</w:t>
      </w:r>
      <w:proofErr w:type="spellEnd"/>
      <w:r w:rsidRPr="00750558">
        <w:rPr>
          <w:rFonts w:ascii="Helvetica" w:eastAsia="Times New Roman" w:hAnsi="Helvetica" w:cs="Times New Roman"/>
          <w:color w:val="000000"/>
          <w:kern w:val="0"/>
          <w:sz w:val="22"/>
          <w:szCs w:val="22"/>
          <w14:ligatures w14:val="none"/>
        </w:rPr>
        <w:t xml:space="preserve"> 2a str. 301</w:t>
      </w:r>
      <w:r w:rsidRPr="00750558">
        <w:rPr>
          <w:rFonts w:ascii="Helvetica" w:eastAsia="Times New Roman" w:hAnsi="Helvetica" w:cs="Arial"/>
          <w:color w:val="2A2A2A"/>
          <w:kern w:val="0"/>
          <w:sz w:val="22"/>
          <w:szCs w:val="22"/>
          <w:shd w:val="clear" w:color="auto" w:fill="FFFFFF"/>
          <w14:ligatures w14:val="none"/>
        </w:rPr>
        <w:t xml:space="preserve"> and an internal reference strain PNUSAE076676.</w:t>
      </w:r>
      <w:bookmarkEnd w:id="3"/>
    </w:p>
    <w:p w14:paraId="7BE166D3" w14:textId="77777777" w:rsidR="00782AF5" w:rsidRPr="00782AF5" w:rsidRDefault="00782AF5" w:rsidP="00782AF5">
      <w:pPr>
        <w:spacing w:after="240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132B64C" w14:textId="77777777" w:rsidR="00782AF5" w:rsidRPr="00782AF5" w:rsidRDefault="00782AF5" w:rsidP="00782AF5">
      <w:pPr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9661A7C" w14:textId="61884F02" w:rsidR="00B95C49" w:rsidRDefault="00B95C49">
      <w:pPr>
        <w:rPr>
          <w:rFonts w:ascii="Helvetica Neue" w:hAnsi="Helvetica Neue"/>
          <w:color w:val="000000"/>
          <w:sz w:val="22"/>
          <w:szCs w:val="22"/>
        </w:rPr>
      </w:pPr>
    </w:p>
    <w:p w14:paraId="0F5149F9" w14:textId="77777777" w:rsidR="00B95C49" w:rsidRDefault="00B95C49" w:rsidP="00306317">
      <w:pPr>
        <w:jc w:val="both"/>
        <w:rPr>
          <w:rFonts w:ascii="Helvetica Neue" w:hAnsi="Helvetica Neue"/>
          <w:color w:val="000000"/>
          <w:sz w:val="22"/>
          <w:szCs w:val="22"/>
        </w:rPr>
      </w:pPr>
    </w:p>
    <w:p w14:paraId="5B9EC425" w14:textId="77777777" w:rsidR="003D527F" w:rsidRDefault="00727676" w:rsidP="003D527F">
      <w:pPr>
        <w:keepNext/>
        <w:jc w:val="both"/>
      </w:pPr>
      <w:r>
        <w:rPr>
          <w:noProof/>
        </w:rPr>
        <w:drawing>
          <wp:inline distT="0" distB="0" distL="0" distR="0" wp14:anchorId="1D127BBD" wp14:editId="5E13136D">
            <wp:extent cx="6858000" cy="7375525"/>
            <wp:effectExtent l="0" t="0" r="0" b="0"/>
            <wp:docPr id="158208043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2080433" name="Picture 1582080433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7375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BECAC2" w14:textId="1C44C1A1" w:rsidR="00F56040" w:rsidRDefault="003D527F" w:rsidP="003D527F">
      <w:pPr>
        <w:jc w:val="both"/>
        <w:rPr>
          <w:rFonts w:ascii="Helvetica Neue" w:hAnsi="Helvetica Neue"/>
          <w:color w:val="000000"/>
          <w:sz w:val="22"/>
          <w:szCs w:val="22"/>
        </w:rPr>
      </w:pPr>
      <w:bookmarkStart w:id="4" w:name="_Toc151298693"/>
      <w:r w:rsidRPr="00750558">
        <w:rPr>
          <w:rFonts w:ascii="Helvetica" w:hAnsi="Helvetica"/>
          <w:b/>
          <w:bCs/>
          <w:color w:val="000000" w:themeColor="text1"/>
          <w:sz w:val="22"/>
          <w:szCs w:val="22"/>
        </w:rPr>
        <w:t xml:space="preserve">Supplementary Figure </w:t>
      </w:r>
      <w:r w:rsidRPr="00750558">
        <w:rPr>
          <w:rFonts w:ascii="Helvetica" w:hAnsi="Helvetica"/>
          <w:b/>
          <w:bCs/>
          <w:color w:val="000000" w:themeColor="text1"/>
          <w:sz w:val="22"/>
          <w:szCs w:val="22"/>
        </w:rPr>
        <w:fldChar w:fldCharType="begin"/>
      </w:r>
      <w:r w:rsidRPr="00750558">
        <w:rPr>
          <w:rFonts w:ascii="Helvetica" w:hAnsi="Helvetica"/>
          <w:b/>
          <w:bCs/>
          <w:color w:val="000000" w:themeColor="text1"/>
          <w:sz w:val="22"/>
          <w:szCs w:val="22"/>
        </w:rPr>
        <w:instrText xml:space="preserve"> SEQ Supplementary_Figure \* ARABIC </w:instrText>
      </w:r>
      <w:r w:rsidRPr="00750558">
        <w:rPr>
          <w:rFonts w:ascii="Helvetica" w:hAnsi="Helvetica"/>
          <w:b/>
          <w:bCs/>
          <w:color w:val="000000" w:themeColor="text1"/>
          <w:sz w:val="22"/>
          <w:szCs w:val="22"/>
        </w:rPr>
        <w:fldChar w:fldCharType="separate"/>
      </w:r>
      <w:r w:rsidR="00C733F0">
        <w:rPr>
          <w:rFonts w:ascii="Helvetica" w:hAnsi="Helvetica"/>
          <w:b/>
          <w:bCs/>
          <w:noProof/>
          <w:color w:val="000000" w:themeColor="text1"/>
          <w:sz w:val="22"/>
          <w:szCs w:val="22"/>
        </w:rPr>
        <w:t>5</w:t>
      </w:r>
      <w:r w:rsidRPr="00750558">
        <w:rPr>
          <w:rFonts w:ascii="Helvetica" w:hAnsi="Helvetica"/>
          <w:b/>
          <w:bCs/>
          <w:color w:val="000000" w:themeColor="text1"/>
          <w:sz w:val="22"/>
          <w:szCs w:val="22"/>
        </w:rPr>
        <w:fldChar w:fldCharType="end"/>
      </w:r>
      <w:r w:rsidRPr="00750558">
        <w:rPr>
          <w:rFonts w:ascii="Helvetica" w:hAnsi="Helvetica"/>
          <w:color w:val="000000" w:themeColor="text1"/>
          <w:sz w:val="22"/>
          <w:szCs w:val="22"/>
        </w:rPr>
        <w:t xml:space="preserve">. </w:t>
      </w:r>
      <w:bookmarkEnd w:id="4"/>
      <w:r w:rsidR="00794124" w:rsidRPr="00794124">
        <w:rPr>
          <w:rFonts w:ascii="Helvetica Neue" w:hAnsi="Helvetica Neue"/>
          <w:color w:val="000000"/>
          <w:sz w:val="22"/>
          <w:szCs w:val="22"/>
        </w:rPr>
        <w:t xml:space="preserve">Maximum likelihood phylogeny of </w:t>
      </w:r>
      <w:r w:rsidR="00794124" w:rsidRPr="00794124">
        <w:rPr>
          <w:rFonts w:ascii="Helvetica Neue" w:hAnsi="Helvetica Neue"/>
          <w:i/>
          <w:iCs/>
          <w:color w:val="000000"/>
          <w:sz w:val="22"/>
          <w:szCs w:val="22"/>
        </w:rPr>
        <w:t xml:space="preserve">S. </w:t>
      </w:r>
      <w:proofErr w:type="spellStart"/>
      <w:r w:rsidR="00794124" w:rsidRPr="00794124">
        <w:rPr>
          <w:rFonts w:ascii="Helvetica Neue" w:hAnsi="Helvetica Neue"/>
          <w:i/>
          <w:iCs/>
          <w:color w:val="000000"/>
          <w:sz w:val="22"/>
          <w:szCs w:val="22"/>
        </w:rPr>
        <w:t>flexneri</w:t>
      </w:r>
      <w:proofErr w:type="spellEnd"/>
      <w:r w:rsidR="00794124" w:rsidRPr="00794124">
        <w:rPr>
          <w:rFonts w:ascii="Helvetica Neue" w:hAnsi="Helvetica Neue"/>
          <w:color w:val="000000"/>
          <w:sz w:val="22"/>
          <w:szCs w:val="22"/>
        </w:rPr>
        <w:t xml:space="preserve"> 2a strains related to the New Mexico outbreak circulating within the U.S.</w:t>
      </w:r>
      <w:r w:rsidR="00794124">
        <w:rPr>
          <w:rFonts w:ascii="Helvetica Neue" w:hAnsi="Helvetica Neue"/>
          <w:b/>
          <w:bCs/>
          <w:color w:val="000000"/>
          <w:sz w:val="22"/>
          <w:szCs w:val="22"/>
        </w:rPr>
        <w:t xml:space="preserve"> </w:t>
      </w:r>
      <w:r w:rsidR="00794124">
        <w:rPr>
          <w:rFonts w:ascii="Helvetica Neue" w:hAnsi="Helvetica Neue"/>
          <w:color w:val="000000"/>
          <w:sz w:val="22"/>
          <w:szCs w:val="22"/>
        </w:rPr>
        <w:t xml:space="preserve">We selected 23 representative sequences from the New Mexico outbreak and placed these in the context of 105 </w:t>
      </w:r>
      <w:r w:rsidR="00794124">
        <w:rPr>
          <w:rFonts w:ascii="Helvetica Neue" w:hAnsi="Helvetica Neue"/>
          <w:i/>
          <w:iCs/>
          <w:color w:val="000000"/>
          <w:sz w:val="22"/>
          <w:szCs w:val="22"/>
        </w:rPr>
        <w:t xml:space="preserve">S. </w:t>
      </w:r>
      <w:proofErr w:type="spellStart"/>
      <w:r w:rsidR="00794124">
        <w:rPr>
          <w:rFonts w:ascii="Helvetica Neue" w:hAnsi="Helvetica Neue"/>
          <w:i/>
          <w:iCs/>
          <w:color w:val="000000"/>
          <w:sz w:val="22"/>
          <w:szCs w:val="22"/>
        </w:rPr>
        <w:t>flexneri</w:t>
      </w:r>
      <w:proofErr w:type="spellEnd"/>
      <w:r w:rsidR="00794124">
        <w:rPr>
          <w:rFonts w:ascii="Helvetica Neue" w:hAnsi="Helvetica Neue"/>
          <w:i/>
          <w:iCs/>
          <w:color w:val="000000"/>
          <w:sz w:val="22"/>
          <w:szCs w:val="22"/>
        </w:rPr>
        <w:t xml:space="preserve"> </w:t>
      </w:r>
      <w:r w:rsidR="00794124">
        <w:rPr>
          <w:rFonts w:ascii="Helvetica Neue" w:hAnsi="Helvetica Neue"/>
          <w:color w:val="000000"/>
          <w:sz w:val="22"/>
          <w:szCs w:val="22"/>
        </w:rPr>
        <w:t>2a strains that had less than 65 SNPs to the outbreak.</w:t>
      </w:r>
    </w:p>
    <w:p w14:paraId="3A3CDBA0" w14:textId="75F3D156" w:rsidR="00AC3DCE" w:rsidRDefault="00AC3DCE">
      <w:pPr>
        <w:rPr>
          <w:rFonts w:ascii="Helvetica Neue" w:hAnsi="Helvetica Neue"/>
          <w:color w:val="000000"/>
          <w:sz w:val="22"/>
          <w:szCs w:val="22"/>
        </w:rPr>
      </w:pPr>
      <w:r>
        <w:rPr>
          <w:rFonts w:ascii="Helvetica Neue" w:hAnsi="Helvetica Neue"/>
          <w:color w:val="000000"/>
          <w:sz w:val="22"/>
          <w:szCs w:val="22"/>
        </w:rPr>
        <w:br w:type="page"/>
      </w:r>
    </w:p>
    <w:p w14:paraId="0B0AA26A" w14:textId="77777777" w:rsidR="00AC3DCE" w:rsidRDefault="00AC3DCE" w:rsidP="00AC3DCE">
      <w:pPr>
        <w:jc w:val="both"/>
        <w:rPr>
          <w:rFonts w:ascii="HelveticaNeueforSAS" w:hAnsi="HelveticaNeueforSAS"/>
        </w:rPr>
      </w:pPr>
      <w:r>
        <w:rPr>
          <w:rFonts w:ascii="HelveticaNeueforSAS" w:eastAsia="Helvetica Neue" w:hAnsi="HelveticaNeueforSAS" w:cs="Helvetica Neue"/>
          <w:b/>
          <w:noProof/>
        </w:rPr>
        <w:lastRenderedPageBreak/>
        <w:drawing>
          <wp:inline distT="0" distB="0" distL="0" distR="0" wp14:anchorId="1604C3F4" wp14:editId="4FDE2C20">
            <wp:extent cx="5943600" cy="3903980"/>
            <wp:effectExtent l="0" t="0" r="0" b="0"/>
            <wp:docPr id="139759831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7598315" name="Picture 1397598315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03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057275" w14:textId="77777777" w:rsidR="00AC3DCE" w:rsidRDefault="00AC3DCE" w:rsidP="00AC3DCE">
      <w:pPr>
        <w:jc w:val="both"/>
        <w:rPr>
          <w:rFonts w:ascii="HelveticaNeueforSAS" w:eastAsia="Helvetica Neue" w:hAnsi="HelveticaNeueforSAS" w:cs="Helvetica Neue"/>
        </w:rPr>
      </w:pPr>
      <w:r w:rsidRPr="00ED0DA0">
        <w:rPr>
          <w:rFonts w:ascii="HelveticaNeueforSAS" w:eastAsia="Helvetica Neue" w:hAnsi="HelveticaNeueforSAS" w:cs="Helvetica Neue"/>
          <w:b/>
        </w:rPr>
        <w:t xml:space="preserve">Supplementary Figure </w:t>
      </w:r>
      <w:r>
        <w:rPr>
          <w:rFonts w:ascii="HelveticaNeueforSAS" w:eastAsia="Helvetica Neue" w:hAnsi="HelveticaNeueforSAS" w:cs="Helvetica Neue"/>
          <w:b/>
        </w:rPr>
        <w:t>6</w:t>
      </w:r>
      <w:r w:rsidRPr="00ED0DA0">
        <w:rPr>
          <w:rFonts w:ascii="HelveticaNeueforSAS" w:eastAsia="Helvetica Neue" w:hAnsi="HelveticaNeueforSAS" w:cs="Helvetica Neue"/>
          <w:b/>
        </w:rPr>
        <w:t xml:space="preserve">. </w:t>
      </w:r>
      <w:r w:rsidRPr="00ED0DA0">
        <w:rPr>
          <w:rFonts w:ascii="HelveticaNeueforSAS" w:eastAsia="Helvetica Neue" w:hAnsi="HelveticaNeueforSAS" w:cs="Helvetica Neue"/>
        </w:rPr>
        <w:t xml:space="preserve">Maximum likelihood phylogeny of </w:t>
      </w:r>
      <w:r>
        <w:rPr>
          <w:rFonts w:ascii="HelveticaNeueforSAS" w:eastAsia="Helvetica Neue" w:hAnsi="HelveticaNeueforSAS" w:cs="Helvetica Neue"/>
        </w:rPr>
        <w:t>28</w:t>
      </w:r>
      <w:r w:rsidRPr="00ED0DA0">
        <w:rPr>
          <w:rFonts w:ascii="HelveticaNeueforSAS" w:eastAsia="Helvetica Neue" w:hAnsi="HelveticaNeueforSAS" w:cs="Helvetica Neue"/>
          <w:i/>
        </w:rPr>
        <w:t xml:space="preserve"> S. </w:t>
      </w:r>
      <w:proofErr w:type="spellStart"/>
      <w:r w:rsidRPr="00ED0DA0">
        <w:rPr>
          <w:rFonts w:ascii="HelveticaNeueforSAS" w:eastAsia="Helvetica Neue" w:hAnsi="HelveticaNeueforSAS" w:cs="Helvetica Neue"/>
          <w:i/>
        </w:rPr>
        <w:t>flexneri</w:t>
      </w:r>
      <w:proofErr w:type="spellEnd"/>
      <w:r w:rsidRPr="00ED0DA0">
        <w:rPr>
          <w:rFonts w:ascii="HelveticaNeueforSAS" w:eastAsia="Helvetica Neue" w:hAnsi="HelveticaNeueforSAS" w:cs="Helvetica Neue"/>
        </w:rPr>
        <w:t xml:space="preserve"> 2a genomes </w:t>
      </w:r>
      <w:r>
        <w:rPr>
          <w:rFonts w:ascii="HelveticaNeueforSAS" w:eastAsia="Helvetica Neue" w:hAnsi="HelveticaNeueforSAS" w:cs="Helvetica Neue"/>
        </w:rPr>
        <w:t>sequenced via Nanopore and Illumina to create complete genomes</w:t>
      </w:r>
      <w:r w:rsidRPr="00ED0DA0">
        <w:rPr>
          <w:rFonts w:ascii="HelveticaNeueforSAS" w:eastAsia="Helvetica Neue" w:hAnsi="HelveticaNeueforSAS" w:cs="Helvetica Neue"/>
        </w:rPr>
        <w:t>.</w:t>
      </w:r>
      <w:r>
        <w:rPr>
          <w:rFonts w:ascii="HelveticaNeueforSAS" w:eastAsia="Helvetica Neue" w:hAnsi="HelveticaNeueforSAS" w:cs="Helvetica Neue"/>
        </w:rPr>
        <w:t xml:space="preserve"> The resulting genomes were compared using a reference-free method using </w:t>
      </w:r>
      <w:r>
        <w:rPr>
          <w:rFonts w:ascii="HelveticaNeueforSAS" w:eastAsia="Helvetica Neue" w:hAnsi="HelveticaNeueforSAS" w:cs="Helvetica Neue"/>
          <w:i/>
          <w:iCs/>
        </w:rPr>
        <w:t>ska2</w:t>
      </w:r>
      <w:r>
        <w:rPr>
          <w:rFonts w:ascii="HelveticaNeueforSAS" w:eastAsia="Helvetica Neue" w:hAnsi="HelveticaNeueforSAS" w:cs="Helvetica Neue"/>
        </w:rPr>
        <w:t xml:space="preserve"> and the resulting alignment passed to IQ-Tree to generate a maximum likelihood phylogeny under the GTR+GAMMA model.</w:t>
      </w:r>
      <w:r w:rsidRPr="00ED0DA0">
        <w:rPr>
          <w:rFonts w:ascii="HelveticaNeueforSAS" w:eastAsia="Helvetica Neue" w:hAnsi="HelveticaNeueforSAS" w:cs="Helvetica Neue"/>
        </w:rPr>
        <w:t xml:space="preserve"> </w:t>
      </w:r>
    </w:p>
    <w:p w14:paraId="25B2BFAA" w14:textId="77777777" w:rsidR="00AC3DCE" w:rsidRPr="00750558" w:rsidRDefault="00AC3DCE" w:rsidP="003D527F">
      <w:pPr>
        <w:jc w:val="both"/>
        <w:rPr>
          <w:rFonts w:ascii="Helvetica" w:hAnsi="Helvetica"/>
          <w:color w:val="000000" w:themeColor="text1"/>
          <w:sz w:val="22"/>
          <w:szCs w:val="22"/>
        </w:rPr>
      </w:pPr>
    </w:p>
    <w:sectPr w:rsidR="00AC3DCE" w:rsidRPr="00750558" w:rsidSect="00E7046D">
      <w:footerReference w:type="even" r:id="rId13"/>
      <w:footerReference w:type="default" r:id="rId14"/>
      <w:pgSz w:w="12240" w:h="15840"/>
      <w:pgMar w:top="720" w:right="720" w:bottom="720" w:left="720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F792A2" w14:textId="77777777" w:rsidR="00724BEA" w:rsidRDefault="00724BEA" w:rsidP="00E7046D">
      <w:r>
        <w:separator/>
      </w:r>
    </w:p>
  </w:endnote>
  <w:endnote w:type="continuationSeparator" w:id="0">
    <w:p w14:paraId="57F3B2EA" w14:textId="77777777" w:rsidR="00724BEA" w:rsidRDefault="00724BEA" w:rsidP="00E704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Helvetica Neue">
    <w:altName w:val="Arial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forSAS">
    <w:altName w:val="Arial"/>
    <w:panose1 w:val="020B0604020202020204"/>
    <w:charset w:val="00"/>
    <w:family w:val="swiss"/>
    <w:pitch w:val="variable"/>
    <w:sig w:usb0="A00002EF" w:usb1="5000205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742751361"/>
      <w:docPartObj>
        <w:docPartGallery w:val="Page Numbers (Bottom of Page)"/>
        <w:docPartUnique/>
      </w:docPartObj>
    </w:sdtPr>
    <w:sdtContent>
      <w:p w14:paraId="04D5432C" w14:textId="0908DC18" w:rsidR="00E7046D" w:rsidRDefault="00E7046D" w:rsidP="008D0513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1729BF0" w14:textId="77777777" w:rsidR="00E7046D" w:rsidRDefault="00E7046D" w:rsidP="00E7046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29343291"/>
      <w:docPartObj>
        <w:docPartGallery w:val="Page Numbers (Bottom of Page)"/>
        <w:docPartUnique/>
      </w:docPartObj>
    </w:sdtPr>
    <w:sdtContent>
      <w:p w14:paraId="2A85C3EB" w14:textId="7C8F727F" w:rsidR="00E7046D" w:rsidRDefault="00E7046D" w:rsidP="008D0513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3</w:t>
        </w:r>
        <w:r>
          <w:rPr>
            <w:rStyle w:val="PageNumber"/>
          </w:rPr>
          <w:fldChar w:fldCharType="end"/>
        </w:r>
      </w:p>
    </w:sdtContent>
  </w:sdt>
  <w:p w14:paraId="034FE160" w14:textId="77777777" w:rsidR="00E7046D" w:rsidRDefault="00E7046D" w:rsidP="00E7046D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024779" w14:textId="77777777" w:rsidR="00724BEA" w:rsidRDefault="00724BEA" w:rsidP="00E7046D">
      <w:r>
        <w:separator/>
      </w:r>
    </w:p>
  </w:footnote>
  <w:footnote w:type="continuationSeparator" w:id="0">
    <w:p w14:paraId="0D4818C5" w14:textId="77777777" w:rsidR="00724BEA" w:rsidRDefault="00724BEA" w:rsidP="00E704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2AB"/>
    <w:rsid w:val="00100C61"/>
    <w:rsid w:val="00107790"/>
    <w:rsid w:val="00133F6F"/>
    <w:rsid w:val="0014549C"/>
    <w:rsid w:val="001A7BF6"/>
    <w:rsid w:val="001C3EF5"/>
    <w:rsid w:val="00200A44"/>
    <w:rsid w:val="00236C7D"/>
    <w:rsid w:val="002967C4"/>
    <w:rsid w:val="002A4124"/>
    <w:rsid w:val="002E0C50"/>
    <w:rsid w:val="00306317"/>
    <w:rsid w:val="003D527F"/>
    <w:rsid w:val="005479ED"/>
    <w:rsid w:val="00551187"/>
    <w:rsid w:val="005532AF"/>
    <w:rsid w:val="00581175"/>
    <w:rsid w:val="00590900"/>
    <w:rsid w:val="005A0176"/>
    <w:rsid w:val="005D7FBA"/>
    <w:rsid w:val="005E18DD"/>
    <w:rsid w:val="005F538F"/>
    <w:rsid w:val="00626924"/>
    <w:rsid w:val="00650E76"/>
    <w:rsid w:val="00655E3A"/>
    <w:rsid w:val="00676522"/>
    <w:rsid w:val="00681DA7"/>
    <w:rsid w:val="006A4421"/>
    <w:rsid w:val="006B7257"/>
    <w:rsid w:val="006D4070"/>
    <w:rsid w:val="00724BEA"/>
    <w:rsid w:val="00727676"/>
    <w:rsid w:val="00750558"/>
    <w:rsid w:val="00782AF5"/>
    <w:rsid w:val="00794124"/>
    <w:rsid w:val="00805447"/>
    <w:rsid w:val="008626BF"/>
    <w:rsid w:val="008F3C8F"/>
    <w:rsid w:val="00952F90"/>
    <w:rsid w:val="009542AB"/>
    <w:rsid w:val="00A63EF3"/>
    <w:rsid w:val="00A76624"/>
    <w:rsid w:val="00A83E96"/>
    <w:rsid w:val="00AC3DCE"/>
    <w:rsid w:val="00AF6712"/>
    <w:rsid w:val="00B00832"/>
    <w:rsid w:val="00B22A2C"/>
    <w:rsid w:val="00B635F0"/>
    <w:rsid w:val="00B95C49"/>
    <w:rsid w:val="00BE648A"/>
    <w:rsid w:val="00BF72E7"/>
    <w:rsid w:val="00C20D19"/>
    <w:rsid w:val="00C5026C"/>
    <w:rsid w:val="00C733F0"/>
    <w:rsid w:val="00CA6707"/>
    <w:rsid w:val="00CD7E24"/>
    <w:rsid w:val="00CF74A8"/>
    <w:rsid w:val="00D467E4"/>
    <w:rsid w:val="00D73AE9"/>
    <w:rsid w:val="00DE1504"/>
    <w:rsid w:val="00E05F93"/>
    <w:rsid w:val="00E7046D"/>
    <w:rsid w:val="00E7059F"/>
    <w:rsid w:val="00EE1E4D"/>
    <w:rsid w:val="00EF4188"/>
    <w:rsid w:val="00F04292"/>
    <w:rsid w:val="00F25692"/>
    <w:rsid w:val="00F56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8A4E16"/>
  <w15:chartTrackingRefBased/>
  <w15:docId w15:val="{EE885F88-39B3-8145-96A1-E26746775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63EF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82AF5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E7046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7046D"/>
  </w:style>
  <w:style w:type="character" w:styleId="PageNumber">
    <w:name w:val="page number"/>
    <w:basedOn w:val="DefaultParagraphFont"/>
    <w:uiPriority w:val="99"/>
    <w:semiHidden/>
    <w:unhideWhenUsed/>
    <w:rsid w:val="00E7046D"/>
  </w:style>
  <w:style w:type="character" w:customStyle="1" w:styleId="Heading1Char">
    <w:name w:val="Heading 1 Char"/>
    <w:basedOn w:val="DefaultParagraphFont"/>
    <w:link w:val="Heading1"/>
    <w:uiPriority w:val="9"/>
    <w:rsid w:val="00A63EF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A63EF3"/>
    <w:pPr>
      <w:spacing w:before="480" w:line="276" w:lineRule="auto"/>
      <w:outlineLvl w:val="9"/>
    </w:pPr>
    <w:rPr>
      <w:b/>
      <w:bCs/>
      <w:kern w:val="0"/>
      <w:sz w:val="28"/>
      <w:szCs w:val="28"/>
      <w14:ligatures w14:val="none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A63EF3"/>
    <w:pPr>
      <w:spacing w:before="360" w:after="360"/>
    </w:pPr>
    <w:rPr>
      <w:rFonts w:cstheme="minorHAnsi"/>
      <w:b/>
      <w:bCs/>
      <w:caps/>
      <w:sz w:val="22"/>
      <w:szCs w:val="22"/>
      <w:u w:val="single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A63EF3"/>
    <w:rPr>
      <w:rFonts w:cstheme="minorHAnsi"/>
      <w:b/>
      <w:bCs/>
      <w:smallCap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A63EF3"/>
    <w:rPr>
      <w:rFonts w:cstheme="minorHAnsi"/>
      <w:smallCaps/>
      <w:sz w:val="22"/>
      <w:szCs w:val="22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A63EF3"/>
    <w:rPr>
      <w:rFonts w:cstheme="minorHAnsi"/>
      <w:sz w:val="22"/>
      <w:szCs w:val="22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A63EF3"/>
    <w:rPr>
      <w:rFonts w:cstheme="minorHAnsi"/>
      <w:sz w:val="22"/>
      <w:szCs w:val="22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A63EF3"/>
    <w:rPr>
      <w:rFonts w:cstheme="minorHAnsi"/>
      <w:sz w:val="22"/>
      <w:szCs w:val="22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A63EF3"/>
    <w:rPr>
      <w:rFonts w:cstheme="minorHAnsi"/>
      <w:sz w:val="22"/>
      <w:szCs w:val="22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A63EF3"/>
    <w:rPr>
      <w:rFonts w:cstheme="minorHAnsi"/>
      <w:sz w:val="22"/>
      <w:szCs w:val="22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A63EF3"/>
    <w:rPr>
      <w:rFonts w:cstheme="minorHAnsi"/>
      <w:sz w:val="22"/>
      <w:szCs w:val="22"/>
    </w:rPr>
  </w:style>
  <w:style w:type="paragraph" w:styleId="Caption">
    <w:name w:val="caption"/>
    <w:basedOn w:val="Normal"/>
    <w:next w:val="Normal"/>
    <w:uiPriority w:val="35"/>
    <w:unhideWhenUsed/>
    <w:qFormat/>
    <w:rsid w:val="00590900"/>
    <w:pPr>
      <w:spacing w:after="200"/>
    </w:pPr>
    <w:rPr>
      <w:i/>
      <w:iCs/>
      <w:color w:val="44546A" w:themeColor="text2"/>
      <w:sz w:val="18"/>
      <w:szCs w:val="18"/>
    </w:rPr>
  </w:style>
  <w:style w:type="paragraph" w:styleId="TableofFigures">
    <w:name w:val="table of figures"/>
    <w:basedOn w:val="Normal"/>
    <w:next w:val="Normal"/>
    <w:uiPriority w:val="99"/>
    <w:unhideWhenUsed/>
    <w:rsid w:val="00655E3A"/>
  </w:style>
  <w:style w:type="character" w:styleId="Hyperlink">
    <w:name w:val="Hyperlink"/>
    <w:basedOn w:val="DefaultParagraphFont"/>
    <w:uiPriority w:val="99"/>
    <w:unhideWhenUsed/>
    <w:rsid w:val="00655E3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A7BF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009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16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em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20DF7B4-D3B7-0B4F-8E06-C44867224C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7</Pages>
  <Words>443</Words>
  <Characters>2527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Daryl B Domman</dc:creator>
  <cp:keywords/>
  <dc:description/>
  <cp:lastModifiedBy>Daryl B Domman</cp:lastModifiedBy>
  <cp:revision>12</cp:revision>
  <cp:lastPrinted>2023-11-20T16:14:00Z</cp:lastPrinted>
  <dcterms:created xsi:type="dcterms:W3CDTF">2023-11-20T16:14:00Z</dcterms:created>
  <dcterms:modified xsi:type="dcterms:W3CDTF">2024-06-14T17:40:00Z</dcterms:modified>
</cp:coreProperties>
</file>